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5" w:rsidRPr="00C410B5" w:rsidRDefault="00C410B5" w:rsidP="00C410B5">
      <w:pPr>
        <w:jc w:val="center"/>
        <w:rPr>
          <w:b/>
        </w:rPr>
      </w:pPr>
      <w:r w:rsidRPr="00C410B5">
        <w:rPr>
          <w:b/>
        </w:rPr>
        <w:t>РЕГИСТЪР</w:t>
      </w:r>
    </w:p>
    <w:p w:rsidR="00C410B5" w:rsidRDefault="00C410B5" w:rsidP="00C410B5">
      <w:pPr>
        <w:jc w:val="center"/>
      </w:pPr>
    </w:p>
    <w:p w:rsidR="00C410B5" w:rsidRDefault="00C410B5" w:rsidP="00C410B5">
      <w:pPr>
        <w:jc w:val="center"/>
      </w:pPr>
      <w:r>
        <w:t>На лечебните заведения, определящи здравословната годност на морските лица в Република България</w:t>
      </w:r>
    </w:p>
    <w:p w:rsidR="00C410B5" w:rsidRDefault="00C410B5" w:rsidP="00C410B5">
      <w:pPr>
        <w:jc w:val="center"/>
      </w:pPr>
    </w:p>
    <w:tbl>
      <w:tblPr>
        <w:tblW w:w="13806" w:type="dxa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66"/>
        <w:gridCol w:w="1418"/>
        <w:gridCol w:w="1843"/>
        <w:gridCol w:w="1842"/>
        <w:gridCol w:w="2410"/>
        <w:gridCol w:w="1701"/>
        <w:gridCol w:w="2200"/>
        <w:gridCol w:w="1826"/>
      </w:tblGrid>
      <w:tr w:rsidR="00EC5871" w:rsidRPr="00C410B5" w:rsidTr="00EC5871">
        <w:trPr>
          <w:cantSplit/>
          <w:trHeight w:val="114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410B5">
              <w:rPr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Дата на регистрация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544C7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№ и дата на изда</w:t>
            </w:r>
            <w:r w:rsidRPr="00C544C7">
              <w:rPr>
                <w:highlight w:val="white"/>
                <w:shd w:val="clear" w:color="auto" w:fill="FEFEFE"/>
              </w:rPr>
              <w:t>ване на заповедта за вписване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Наименование на лечебното заведение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Седалище и адрес на управление, </w:t>
            </w:r>
            <w:r>
              <w:rPr>
                <w:highlight w:val="white"/>
                <w:shd w:val="clear" w:color="auto" w:fill="FEFEFE"/>
                <w:lang w:val="en-US"/>
              </w:rPr>
              <w:t>e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>-</w:t>
            </w:r>
            <w:r>
              <w:rPr>
                <w:highlight w:val="white"/>
                <w:shd w:val="clear" w:color="auto" w:fill="FEFEFE"/>
                <w:lang w:val="en-US"/>
              </w:rPr>
              <w:t>mail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 xml:space="preserve">, </w:t>
            </w:r>
            <w:r>
              <w:rPr>
                <w:highlight w:val="white"/>
                <w:shd w:val="clear" w:color="auto" w:fill="FEFEFE"/>
              </w:rPr>
              <w:t>телефон за връзка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Управител/и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172D5" w:rsidRDefault="00EC5871" w:rsidP="008172D5">
            <w:pPr>
              <w:ind w:left="1" w:right="1"/>
              <w:jc w:val="center"/>
              <w:rPr>
                <w:shd w:val="clear" w:color="auto" w:fill="FEFEFE"/>
                <w:lang w:val="ru-RU"/>
              </w:rPr>
            </w:pPr>
            <w:r w:rsidRPr="00874F58">
              <w:rPr>
                <w:shd w:val="clear" w:color="auto" w:fill="FEFEFE"/>
              </w:rPr>
              <w:t xml:space="preserve">Промени в </w:t>
            </w:r>
            <w:proofErr w:type="spellStart"/>
            <w:r w:rsidRPr="00874F58">
              <w:rPr>
                <w:shd w:val="clear" w:color="auto" w:fill="FEFEFE"/>
              </w:rPr>
              <w:t>обстоя</w:t>
            </w:r>
            <w:proofErr w:type="spellEnd"/>
            <w:r w:rsidRPr="00874F58">
              <w:rPr>
                <w:shd w:val="clear" w:color="auto" w:fill="FEFEFE"/>
              </w:rPr>
              <w:t xml:space="preserve">- </w:t>
            </w:r>
            <w:proofErr w:type="spellStart"/>
            <w:r w:rsidRPr="00874F58">
              <w:rPr>
                <w:shd w:val="clear" w:color="auto" w:fill="FEFEFE"/>
              </w:rPr>
              <w:t>телствата</w:t>
            </w:r>
            <w:proofErr w:type="spellEnd"/>
            <w:r w:rsidRPr="00874F58">
              <w:rPr>
                <w:shd w:val="clear" w:color="auto" w:fill="FEFEFE"/>
              </w:rPr>
              <w:t xml:space="preserve"> в колони 2 - </w:t>
            </w:r>
            <w:r w:rsidR="008172D5" w:rsidRPr="008172D5">
              <w:rPr>
                <w:shd w:val="clear" w:color="auto" w:fill="FEFEFE"/>
                <w:lang w:val="ru-RU"/>
              </w:rPr>
              <w:t>6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Дата на заличаване от </w:t>
            </w:r>
            <w:r w:rsidRPr="00874F58">
              <w:rPr>
                <w:shd w:val="clear" w:color="auto" w:fill="FEFEFE"/>
              </w:rPr>
              <w:t xml:space="preserve">регистъра </w:t>
            </w:r>
            <w:r>
              <w:rPr>
                <w:shd w:val="clear" w:color="auto" w:fill="FEFEFE"/>
              </w:rPr>
              <w:t>и основа</w:t>
            </w:r>
            <w:r w:rsidRPr="00874F58">
              <w:rPr>
                <w:shd w:val="clear" w:color="auto" w:fill="FEFEFE"/>
              </w:rPr>
              <w:t>нието за това</w:t>
            </w:r>
          </w:p>
        </w:tc>
      </w:tr>
      <w:tr w:rsidR="00EC5871" w:rsidRPr="00C410B5" w:rsidTr="00EC5871">
        <w:trPr>
          <w:cantSplit/>
          <w:trHeight w:val="19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  <w:lang w:val="en-US"/>
              </w:rPr>
              <w:t>7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 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FC05D6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FC05D6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„НАЦИОНАЛНА МНОГОПРОФИЛ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 ТРАНСПОРТНА БОЛНИЦА ЦАР БОРИС </w:t>
            </w:r>
            <w:r w:rsidRPr="00FC05D6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”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София, 1233</w:t>
            </w:r>
          </w:p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Бул.“Кнагиня Мария-Луиза“ №108</w:t>
            </w:r>
          </w:p>
          <w:p w:rsidR="00EC5871" w:rsidRPr="00546C63" w:rsidRDefault="00EC5871" w:rsidP="00186BDD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546C63">
              <w:rPr>
                <w:color w:val="333333"/>
                <w:sz w:val="20"/>
                <w:szCs w:val="20"/>
                <w:shd w:val="clear" w:color="auto" w:fill="FFFFFF"/>
              </w:rPr>
              <w:t>02/315138, 02/321169, 02/324055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83BBC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Райко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065A7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„ДИАГНОСТИЧ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НО-КОНСУЛТАТИВЕН ЦЕНТЪР СВЕТИ ИВАН РИЛСКИ-АСПАРУХОВО-ВАРНА“ЕООД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Людмил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D5E99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„АМБУЛАТОРИЯ ЗА СПЕЦИАЛИЗИРАНА МЕДИЦИНСКА ПОМОЩ-БЛЯК СИЙ МЕДИЦИНСКИ ЦЕНТЪР” 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5D5E99" w:rsidRDefault="00EC5871" w:rsidP="005D5E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район Одесос, </w:t>
            </w:r>
          </w:p>
          <w:p w:rsidR="00EC5871" w:rsidRDefault="00EC5871" w:rsidP="005D5E9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>Ул. Стефан Караджа“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Стефана Янева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A5111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51116" w:rsidRDefault="00EC5871" w:rsidP="00A51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СВЕТА СОФИЯ” ООД 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E35DC" w:rsidRDefault="00EC5871" w:rsidP="00BE35D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</w:t>
            </w:r>
            <w:r w:rsidRPr="00BE35DC">
              <w:rPr>
                <w:rFonts w:eastAsia="Calibri"/>
                <w:sz w:val="20"/>
                <w:szCs w:val="20"/>
                <w:lang w:eastAsia="en-US"/>
              </w:rPr>
              <w:t>България</w:t>
            </w:r>
          </w:p>
          <w:p w:rsidR="00EC5871" w:rsidRDefault="00EC5871" w:rsidP="00BE35D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BE35DC">
              <w:rPr>
                <w:rFonts w:eastAsia="Calibri"/>
                <w:sz w:val="20"/>
                <w:szCs w:val="20"/>
                <w:lang w:eastAsia="en-US"/>
              </w:rPr>
              <w:t xml:space="preserve">Област Бургас, община Бургас, гр. Бургас 8000, </w:t>
            </w:r>
            <w:r w:rsidRPr="00BE35DC">
              <w:rPr>
                <w:rFonts w:eastAsia="Calibri"/>
                <w:sz w:val="20"/>
                <w:szCs w:val="20"/>
                <w:lang w:eastAsia="en-US"/>
              </w:rPr>
              <w:lastRenderedPageBreak/>
              <w:t>ул. „Възраждане“ №13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>Димитър Илиев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F5E94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F5E94" w:rsidRDefault="00EC5871" w:rsidP="007F5E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F5E94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МОРСКА МЕДИЦИНА ТРАНСМЕД”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84A8E" w:rsidRDefault="00EC5871" w:rsidP="00C84A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Default="00EC5871" w:rsidP="00C84A8E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пл. „Петко Славейков“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Сияна Овчарова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095B6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“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>МЕДИЦИНСКИ ЦЕНТЪР ХИПОКРАТ 53</w:t>
            </w: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”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  ЕООД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Област Монтана, община Лом, </w:t>
            </w:r>
          </w:p>
          <w:p w:rsidR="00EC5871" w:rsidRDefault="00EC5871" w:rsidP="00095B6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>Гр. Лом 3600, ул. „Петър Берковски“ №3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Любомир Петров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Елка Петкова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277DB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277DB" w:rsidRDefault="00EC5871" w:rsidP="002277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277DB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1- БУРГАС”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Бургас, община Бургас, гр. Бургас 8000, ул. „Хан Крум“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Борис Иванов Борисов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67E6A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567E6A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567E6A">
              <w:rPr>
                <w:rFonts w:eastAsia="Calibri"/>
                <w:sz w:val="20"/>
                <w:szCs w:val="20"/>
                <w:lang w:eastAsia="en-US"/>
              </w:rPr>
              <w:t>„АМБУЛАТОР</w:t>
            </w:r>
            <w:r>
              <w:rPr>
                <w:rFonts w:eastAsia="Calibri"/>
                <w:sz w:val="20"/>
                <w:szCs w:val="20"/>
                <w:lang w:eastAsia="en-US"/>
              </w:rPr>
              <w:t>ИЯ-МЕДИЦИНСКИ ЦЕНТЪР ЗА СПЕЦИАЛ</w:t>
            </w:r>
            <w:r w:rsidRPr="00567E6A">
              <w:rPr>
                <w:rFonts w:eastAsia="Calibri"/>
                <w:sz w:val="20"/>
                <w:szCs w:val="20"/>
                <w:lang w:eastAsia="en-US"/>
              </w:rPr>
              <w:t xml:space="preserve">ИЗИРАНА МЕДИЦИНСКА ПОМОЩ НАДЕЖДА” –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Варна, община Варна, гр. Варна 9002, район Приморски, ул. „Ген. Колев“ №66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Надя </w:t>
            </w:r>
            <w:proofErr w:type="spellStart"/>
            <w:r>
              <w:rPr>
                <w:highlight w:val="white"/>
                <w:shd w:val="clear" w:color="auto" w:fill="FEFEFE"/>
              </w:rPr>
              <w:t>Баналиева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91986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СВЕТИ НИКОЛА ВАРНА”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район Одесос, </w:t>
            </w:r>
          </w:p>
          <w:p w:rsidR="00EC5871" w:rsidRDefault="00EC5871" w:rsidP="00D91986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>Ул. „Дебър“ №58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Теодора Димитрова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F70C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ВЕН ЦЕНТЪР ЕКВИТА”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Гр. Варна 9002, Варна Център, </w:t>
            </w:r>
          </w:p>
          <w:p w:rsidR="00EC5871" w:rsidRDefault="00EC5871" w:rsidP="002F70C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Бул. „Цар Освободител“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Нели </w:t>
            </w:r>
            <w:proofErr w:type="spellStart"/>
            <w:r>
              <w:rPr>
                <w:highlight w:val="white"/>
                <w:shd w:val="clear" w:color="auto" w:fill="FEFEFE"/>
              </w:rPr>
              <w:t>Ключкова</w:t>
            </w:r>
            <w:proofErr w:type="spellEnd"/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Юлий </w:t>
            </w:r>
            <w:proofErr w:type="spellStart"/>
            <w:r>
              <w:rPr>
                <w:highlight w:val="white"/>
                <w:shd w:val="clear" w:color="auto" w:fill="FEFEFE"/>
              </w:rPr>
              <w:t>Керековски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E1608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45CFF" w:rsidRDefault="00EC5871" w:rsidP="00845CFF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845CFF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845CFF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ВЕН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Област Бургас, община Бургас, гр. Бургас 8000, </w:t>
            </w:r>
          </w:p>
          <w:p w:rsidR="00EC5871" w:rsidRDefault="00EC5871" w:rsidP="00E1608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Бул. „Иван Вазов“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Чанко Мирчев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E1D50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DE1D50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>БУРГАС, КЛОН СТАРА ЗАГОРА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Стара Загора, Южна промишлена зона, ул. „Герасим Папазчев“ №16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ЗАЛИЧЕН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</w:rPr>
              <w:t>20.12.2019</w:t>
            </w:r>
          </w:p>
          <w:p w:rsidR="00EC5871" w:rsidRPr="00C826B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дейност.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БУРГАС, КЛОН РУСЕ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Русе</w:t>
            </w:r>
          </w:p>
          <w:p w:rsidR="00EC5871" w:rsidRDefault="00EC5871" w:rsidP="002D0CFC">
            <w:pPr>
              <w:ind w:left="1" w:right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7000 Русе Център, бул. „Славянски“ №2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Цветан Лилов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„МНОГОПРОФИЛНА ТРАНСПОРТНА БОЛНИЦА“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Пловдив 4004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Ул.“Колхида-продължение“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Пламен Павлов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АМБУЛАТОРИЯ МЕДИЦИНСКИ ЦЕНТЪР ЗА СПЕЦИАЛИЗИРАНА МЕДИЦИНСКА ПОМОЩ „ТРАНСПОРТЕН МЕДИЦИНСКИ ЦЕНТЪР”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>Гр. Варна</w:t>
            </w:r>
          </w:p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район Одесос, пл. „Славейков“ №1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 Христов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13A0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1D6203" w:rsidRDefault="00EC5871" w:rsidP="001D62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27.02.2017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„АМБУЛАТОРИЯ ЗА СПЕЦИАЛИЗИРА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713A05">
              <w:rPr>
                <w:rFonts w:eastAsia="Calibri"/>
                <w:sz w:val="20"/>
                <w:szCs w:val="20"/>
                <w:lang w:eastAsia="en-US"/>
              </w:rPr>
              <w:t>НА МЕДИЦИНСКА ПОМОЩ-МЕДИЦИНСКИ ЦЕНТЪР МЕДИЧИ” 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713A0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Георги Георгиев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4076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4076F" w:rsidRDefault="00EC5871" w:rsidP="00D407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F">
              <w:rPr>
                <w:rFonts w:eastAsia="Calibri"/>
                <w:sz w:val="20"/>
                <w:szCs w:val="20"/>
                <w:lang w:eastAsia="en-US"/>
              </w:rPr>
              <w:t xml:space="preserve">„Транспортен медицински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11.10.2017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8F7DE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ВЕН ЦЕНТЪР </w:t>
            </w:r>
            <w:r w:rsidRPr="008F7DEC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– ВАРНА  СВЕТА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ЕКАТЕРИНА“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    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8F7DE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 Одесос, ул.“Сава“ №2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Галинка Павлова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8F7DE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21.07.2015г.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21.07.2015г.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„ДИАГНОСТИЧ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НО-КОНСУЛТАТИ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ВЕН ЦЕНТЪР  СВЕТА МАРИНА“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Default="00EC5871" w:rsidP="008F7DE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ул. „Христо Смирненски“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Валентина </w:t>
            </w:r>
            <w:proofErr w:type="spellStart"/>
            <w:r>
              <w:rPr>
                <w:highlight w:val="white"/>
                <w:shd w:val="clear" w:color="auto" w:fill="FEFEFE"/>
              </w:rPr>
              <w:t>Маджова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636300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ВЕН ЦЕНТЪР 1  СВЕТА КЛЕМЕНТИНА“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район Одесос, </w:t>
            </w:r>
          </w:p>
          <w:p w:rsidR="00EC5871" w:rsidRDefault="00EC5871" w:rsidP="00F54563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Ул.“ Съборни“  №40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Иван Иванов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5456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ДИАГНОСТИЧНО-КОНСУЛТАТИ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ВЕН ЦЕНТЪР   СВЕТИ ГЕОРГИ ПОБЕДОНОСЕЦ“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</w:t>
            </w:r>
          </w:p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гр.Бургас</w:t>
            </w:r>
          </w:p>
          <w:p w:rsidR="00EC5871" w:rsidRDefault="00EC5871" w:rsidP="00300B3A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ул.“Ванче Михайлов“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Костадин </w:t>
            </w:r>
            <w:proofErr w:type="spellStart"/>
            <w:r>
              <w:rPr>
                <w:highlight w:val="white"/>
                <w:shd w:val="clear" w:color="auto" w:fill="FEFEFE"/>
              </w:rPr>
              <w:t>Партенов</w:t>
            </w:r>
            <w:bookmarkStart w:id="0" w:name="_GoBack"/>
            <w:bookmarkEnd w:id="0"/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</w:tbl>
    <w:p w:rsidR="00D74D02" w:rsidRPr="00AB13D1" w:rsidRDefault="00AB13D1" w:rsidP="00794BFE">
      <w:r>
        <w:t>Дата на актуализация: 06.01.2020г.</w:t>
      </w:r>
    </w:p>
    <w:sectPr w:rsidR="00D74D02" w:rsidRPr="00AB13D1" w:rsidSect="00794BFE">
      <w:headerReference w:type="first" r:id="rId6"/>
      <w:footerReference w:type="first" r:id="rId7"/>
      <w:pgSz w:w="16838" w:h="11906" w:orient="landscape" w:code="9"/>
      <w:pgMar w:top="1701" w:right="904" w:bottom="1133" w:left="851" w:header="709" w:footer="49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25" w:rsidRDefault="00435125">
      <w:r>
        <w:separator/>
      </w:r>
    </w:p>
  </w:endnote>
  <w:endnote w:type="continuationSeparator" w:id="0">
    <w:p w:rsidR="00435125" w:rsidRDefault="0043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16" w:rsidRDefault="00BE5016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2150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PAGE </w:instrText>
    </w:r>
    <w:r w:rsidR="00262150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1</w:t>
    </w:r>
    <w:r w:rsidR="00262150" w:rsidRPr="005C21F5">
      <w:rPr>
        <w:rStyle w:val="PageNumber"/>
        <w:sz w:val="20"/>
        <w:szCs w:val="20"/>
      </w:rPr>
      <w:fldChar w:fldCharType="end"/>
    </w:r>
    <w:r w:rsidRPr="005C21F5">
      <w:rPr>
        <w:rStyle w:val="PageNumber"/>
        <w:sz w:val="20"/>
        <w:szCs w:val="20"/>
      </w:rPr>
      <w:t>/</w:t>
    </w:r>
    <w:r w:rsidR="00262150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NUMPAGES </w:instrText>
    </w:r>
    <w:r w:rsidR="00262150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5</w:t>
    </w:r>
    <w:r w:rsidR="00262150" w:rsidRPr="005C21F5">
      <w:rPr>
        <w:rStyle w:val="PageNumber"/>
        <w:sz w:val="20"/>
        <w:szCs w:val="20"/>
      </w:rPr>
      <w:fldChar w:fldCharType="end"/>
    </w:r>
  </w:p>
  <w:p w:rsidR="00BE5016" w:rsidRDefault="00BE5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25" w:rsidRDefault="00435125">
      <w:r>
        <w:separator/>
      </w:r>
    </w:p>
  </w:footnote>
  <w:footnote w:type="continuationSeparator" w:id="0">
    <w:p w:rsidR="00435125" w:rsidRDefault="00435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81" w:rsidRDefault="00105F81" w:rsidP="006165FB">
    <w:pPr>
      <w:rPr>
        <w:b/>
        <w:sz w:val="16"/>
        <w:szCs w:val="16"/>
      </w:rPr>
    </w:pPr>
  </w:p>
  <w:p w:rsidR="00105F81" w:rsidRPr="00105F81" w:rsidRDefault="00105F81" w:rsidP="006165FB">
    <w:pPr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6504"/>
    <w:rsid w:val="000007AC"/>
    <w:rsid w:val="00004467"/>
    <w:rsid w:val="00011EAB"/>
    <w:rsid w:val="00036A84"/>
    <w:rsid w:val="00042117"/>
    <w:rsid w:val="00071EC5"/>
    <w:rsid w:val="00082808"/>
    <w:rsid w:val="0008513C"/>
    <w:rsid w:val="00095B6C"/>
    <w:rsid w:val="000A0CD4"/>
    <w:rsid w:val="000A16A9"/>
    <w:rsid w:val="000E2741"/>
    <w:rsid w:val="000F13CE"/>
    <w:rsid w:val="001014D2"/>
    <w:rsid w:val="00105F81"/>
    <w:rsid w:val="00113A83"/>
    <w:rsid w:val="00134681"/>
    <w:rsid w:val="00134B82"/>
    <w:rsid w:val="00144954"/>
    <w:rsid w:val="001607EE"/>
    <w:rsid w:val="00176DA9"/>
    <w:rsid w:val="00181EBD"/>
    <w:rsid w:val="00182153"/>
    <w:rsid w:val="00186BDD"/>
    <w:rsid w:val="00190135"/>
    <w:rsid w:val="00190CFD"/>
    <w:rsid w:val="001A0169"/>
    <w:rsid w:val="001A5B9C"/>
    <w:rsid w:val="001A60FC"/>
    <w:rsid w:val="001B06CB"/>
    <w:rsid w:val="001B4C65"/>
    <w:rsid w:val="001D0E92"/>
    <w:rsid w:val="001D6203"/>
    <w:rsid w:val="001E5983"/>
    <w:rsid w:val="002014D4"/>
    <w:rsid w:val="00202569"/>
    <w:rsid w:val="002065A7"/>
    <w:rsid w:val="00213723"/>
    <w:rsid w:val="002203FF"/>
    <w:rsid w:val="00220D7D"/>
    <w:rsid w:val="002214CC"/>
    <w:rsid w:val="002215CA"/>
    <w:rsid w:val="002277DB"/>
    <w:rsid w:val="00240A39"/>
    <w:rsid w:val="00253B5F"/>
    <w:rsid w:val="00262150"/>
    <w:rsid w:val="002A4C7A"/>
    <w:rsid w:val="002D0CFC"/>
    <w:rsid w:val="002E1186"/>
    <w:rsid w:val="002E2B51"/>
    <w:rsid w:val="002F5F02"/>
    <w:rsid w:val="002F70C1"/>
    <w:rsid w:val="00300B3A"/>
    <w:rsid w:val="00305886"/>
    <w:rsid w:val="00325A42"/>
    <w:rsid w:val="00334263"/>
    <w:rsid w:val="00341642"/>
    <w:rsid w:val="0034495D"/>
    <w:rsid w:val="00356C12"/>
    <w:rsid w:val="00370ADB"/>
    <w:rsid w:val="00383134"/>
    <w:rsid w:val="0039583D"/>
    <w:rsid w:val="003B6810"/>
    <w:rsid w:val="003E60DD"/>
    <w:rsid w:val="003E65E8"/>
    <w:rsid w:val="003F00C9"/>
    <w:rsid w:val="0040494F"/>
    <w:rsid w:val="00433D41"/>
    <w:rsid w:val="00435125"/>
    <w:rsid w:val="004479D1"/>
    <w:rsid w:val="0045173D"/>
    <w:rsid w:val="00482780"/>
    <w:rsid w:val="004956B7"/>
    <w:rsid w:val="004C46C8"/>
    <w:rsid w:val="004C5C74"/>
    <w:rsid w:val="004E1862"/>
    <w:rsid w:val="00511DE4"/>
    <w:rsid w:val="005169AC"/>
    <w:rsid w:val="00546C63"/>
    <w:rsid w:val="0055279D"/>
    <w:rsid w:val="00567E6A"/>
    <w:rsid w:val="00572029"/>
    <w:rsid w:val="005961B9"/>
    <w:rsid w:val="005A10A3"/>
    <w:rsid w:val="005C3EAF"/>
    <w:rsid w:val="005C6796"/>
    <w:rsid w:val="005C74C3"/>
    <w:rsid w:val="005D5E99"/>
    <w:rsid w:val="005F386D"/>
    <w:rsid w:val="00614EEE"/>
    <w:rsid w:val="006165FB"/>
    <w:rsid w:val="00636300"/>
    <w:rsid w:val="006736FD"/>
    <w:rsid w:val="006B7F91"/>
    <w:rsid w:val="006C621C"/>
    <w:rsid w:val="006E4577"/>
    <w:rsid w:val="006F0B70"/>
    <w:rsid w:val="006F3B9D"/>
    <w:rsid w:val="007061CF"/>
    <w:rsid w:val="00713A05"/>
    <w:rsid w:val="00725A55"/>
    <w:rsid w:val="0073704E"/>
    <w:rsid w:val="007448DF"/>
    <w:rsid w:val="00750066"/>
    <w:rsid w:val="007532FF"/>
    <w:rsid w:val="007751EF"/>
    <w:rsid w:val="00777712"/>
    <w:rsid w:val="007873E9"/>
    <w:rsid w:val="00794BFE"/>
    <w:rsid w:val="007B505A"/>
    <w:rsid w:val="007D59E5"/>
    <w:rsid w:val="007F353C"/>
    <w:rsid w:val="007F5E94"/>
    <w:rsid w:val="00800E82"/>
    <w:rsid w:val="00810DFD"/>
    <w:rsid w:val="008172D5"/>
    <w:rsid w:val="00823797"/>
    <w:rsid w:val="00823EE4"/>
    <w:rsid w:val="00845CFF"/>
    <w:rsid w:val="008608D3"/>
    <w:rsid w:val="00874F58"/>
    <w:rsid w:val="00884E04"/>
    <w:rsid w:val="008877CC"/>
    <w:rsid w:val="008961FD"/>
    <w:rsid w:val="008A42C6"/>
    <w:rsid w:val="008B0255"/>
    <w:rsid w:val="008D749B"/>
    <w:rsid w:val="008E0041"/>
    <w:rsid w:val="008F521C"/>
    <w:rsid w:val="008F7DEC"/>
    <w:rsid w:val="009068E4"/>
    <w:rsid w:val="00956A6D"/>
    <w:rsid w:val="00960EF6"/>
    <w:rsid w:val="00961429"/>
    <w:rsid w:val="00982738"/>
    <w:rsid w:val="0098726A"/>
    <w:rsid w:val="00992464"/>
    <w:rsid w:val="009C520A"/>
    <w:rsid w:val="009C73A2"/>
    <w:rsid w:val="009D493B"/>
    <w:rsid w:val="009E18FF"/>
    <w:rsid w:val="009E1AB4"/>
    <w:rsid w:val="00A06553"/>
    <w:rsid w:val="00A134F5"/>
    <w:rsid w:val="00A13E81"/>
    <w:rsid w:val="00A1592E"/>
    <w:rsid w:val="00A212CC"/>
    <w:rsid w:val="00A30D86"/>
    <w:rsid w:val="00A3161C"/>
    <w:rsid w:val="00A321EC"/>
    <w:rsid w:val="00A51116"/>
    <w:rsid w:val="00A56504"/>
    <w:rsid w:val="00A7127B"/>
    <w:rsid w:val="00A80A02"/>
    <w:rsid w:val="00A80DB6"/>
    <w:rsid w:val="00A83BBC"/>
    <w:rsid w:val="00A8418A"/>
    <w:rsid w:val="00AA7894"/>
    <w:rsid w:val="00AB13D1"/>
    <w:rsid w:val="00AB3FED"/>
    <w:rsid w:val="00AB673B"/>
    <w:rsid w:val="00AB7920"/>
    <w:rsid w:val="00AD2156"/>
    <w:rsid w:val="00AD6CBD"/>
    <w:rsid w:val="00AF588D"/>
    <w:rsid w:val="00B04F5A"/>
    <w:rsid w:val="00B121D0"/>
    <w:rsid w:val="00B217A7"/>
    <w:rsid w:val="00B22713"/>
    <w:rsid w:val="00B409DF"/>
    <w:rsid w:val="00B8380C"/>
    <w:rsid w:val="00B878AD"/>
    <w:rsid w:val="00BA1692"/>
    <w:rsid w:val="00BA7B65"/>
    <w:rsid w:val="00BB732A"/>
    <w:rsid w:val="00BE35DC"/>
    <w:rsid w:val="00BE5016"/>
    <w:rsid w:val="00BF39BB"/>
    <w:rsid w:val="00BF3FFA"/>
    <w:rsid w:val="00C30D39"/>
    <w:rsid w:val="00C32F0B"/>
    <w:rsid w:val="00C410B5"/>
    <w:rsid w:val="00C425D6"/>
    <w:rsid w:val="00C544C7"/>
    <w:rsid w:val="00C550C9"/>
    <w:rsid w:val="00C61C2C"/>
    <w:rsid w:val="00C726D0"/>
    <w:rsid w:val="00C74F7B"/>
    <w:rsid w:val="00C826B3"/>
    <w:rsid w:val="00C84A8E"/>
    <w:rsid w:val="00CB2A42"/>
    <w:rsid w:val="00CC0915"/>
    <w:rsid w:val="00CC65CA"/>
    <w:rsid w:val="00D311A7"/>
    <w:rsid w:val="00D34E68"/>
    <w:rsid w:val="00D4076F"/>
    <w:rsid w:val="00D74D02"/>
    <w:rsid w:val="00D76A3D"/>
    <w:rsid w:val="00D872DE"/>
    <w:rsid w:val="00D91986"/>
    <w:rsid w:val="00DC5914"/>
    <w:rsid w:val="00DD1F56"/>
    <w:rsid w:val="00DD3DFE"/>
    <w:rsid w:val="00DE1D50"/>
    <w:rsid w:val="00DF1F47"/>
    <w:rsid w:val="00DF2D65"/>
    <w:rsid w:val="00DF2FD9"/>
    <w:rsid w:val="00E16085"/>
    <w:rsid w:val="00E42210"/>
    <w:rsid w:val="00E641F9"/>
    <w:rsid w:val="00E82039"/>
    <w:rsid w:val="00E90259"/>
    <w:rsid w:val="00E95A9C"/>
    <w:rsid w:val="00EB3149"/>
    <w:rsid w:val="00EC5871"/>
    <w:rsid w:val="00EC59CA"/>
    <w:rsid w:val="00ED187F"/>
    <w:rsid w:val="00EF3208"/>
    <w:rsid w:val="00F02C90"/>
    <w:rsid w:val="00F22680"/>
    <w:rsid w:val="00F36DCC"/>
    <w:rsid w:val="00F54563"/>
    <w:rsid w:val="00F60F76"/>
    <w:rsid w:val="00F67DBE"/>
    <w:rsid w:val="00F72EEB"/>
    <w:rsid w:val="00FA2D49"/>
    <w:rsid w:val="00FB5F69"/>
    <w:rsid w:val="00FC01EE"/>
    <w:rsid w:val="00FC05D6"/>
    <w:rsid w:val="00FD0C92"/>
    <w:rsid w:val="00F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Hewlett-Packard Company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i.georgiev</cp:lastModifiedBy>
  <cp:revision>5</cp:revision>
  <cp:lastPrinted>2019-12-03T09:49:00Z</cp:lastPrinted>
  <dcterms:created xsi:type="dcterms:W3CDTF">2020-01-06T11:31:00Z</dcterms:created>
  <dcterms:modified xsi:type="dcterms:W3CDTF">2020-01-24T08:02:00Z</dcterms:modified>
</cp:coreProperties>
</file>