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F" w:rsidRPr="00532F23" w:rsidRDefault="00CE1C7A" w:rsidP="00B35377">
      <w:pPr>
        <w:jc w:val="both"/>
        <w:rPr>
          <w:rFonts w:ascii="Times New Roman" w:hAnsi="Times New Roman" w:cs="Times New Roman"/>
          <w:b/>
        </w:rPr>
      </w:pPr>
      <w:r w:rsidRPr="00532F23">
        <w:rPr>
          <w:rFonts w:ascii="Times New Roman" w:hAnsi="Times New Roman" w:cs="Times New Roman"/>
          <w:b/>
          <w:u w:val="single"/>
        </w:rPr>
        <w:t>Важна информация относно изменения на мерките за влизане в Румъния</w:t>
      </w:r>
    </w:p>
    <w:p w:rsidR="00CE1C7A" w:rsidRPr="00532F23" w:rsidRDefault="00CE1C7A" w:rsidP="00B35377">
      <w:pPr>
        <w:jc w:val="both"/>
        <w:rPr>
          <w:rFonts w:ascii="Times New Roman" w:hAnsi="Times New Roman" w:cs="Times New Roman"/>
        </w:rPr>
      </w:pPr>
      <w:r w:rsidRPr="00532F23">
        <w:rPr>
          <w:rFonts w:ascii="Times New Roman" w:hAnsi="Times New Roman" w:cs="Times New Roman"/>
        </w:rPr>
        <w:t xml:space="preserve">На 3ти февруари 2022 г. правителството на Румъния прие следните извънредни постановление, касаещи режима на влизане в страната във връзка с </w:t>
      </w:r>
      <w:r w:rsidRPr="00532F23">
        <w:rPr>
          <w:rFonts w:ascii="Times New Roman" w:hAnsi="Times New Roman" w:cs="Times New Roman"/>
          <w:lang w:val="en-US"/>
        </w:rPr>
        <w:t xml:space="preserve">COVID-19 и </w:t>
      </w:r>
      <w:r w:rsidRPr="00532F23">
        <w:rPr>
          <w:rFonts w:ascii="Times New Roman" w:hAnsi="Times New Roman" w:cs="Times New Roman"/>
        </w:rPr>
        <w:t>вътрешните мерки:</w:t>
      </w:r>
    </w:p>
    <w:p w:rsidR="00CE1C7A" w:rsidRPr="00532F23" w:rsidRDefault="00CE1C7A" w:rsidP="00B35377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32F23">
        <w:rPr>
          <w:rFonts w:ascii="Times New Roman" w:hAnsi="Times New Roman" w:cs="Times New Roman"/>
        </w:rPr>
        <w:t xml:space="preserve">Извънредно постановление, модифициращо срока на валидност на цифровите сертификати на ЕС за ваксинация за целите на пътуване, чрез което Румъния официално транспонира приетото на европейско ниво решение, въвеждащо </w:t>
      </w:r>
      <w:r w:rsidRPr="00532F23">
        <w:rPr>
          <w:rFonts w:ascii="Times New Roman" w:hAnsi="Times New Roman" w:cs="Times New Roman"/>
          <w:u w:val="single"/>
        </w:rPr>
        <w:t>валидност от 270 (9 месеца) на сертификата за завършен курс.</w:t>
      </w:r>
      <w:r w:rsidRPr="00532F23">
        <w:rPr>
          <w:rFonts w:ascii="Times New Roman" w:hAnsi="Times New Roman" w:cs="Times New Roman"/>
        </w:rPr>
        <w:t xml:space="preserve"> </w:t>
      </w:r>
    </w:p>
    <w:p w:rsidR="00CE1C7A" w:rsidRPr="00532F23" w:rsidRDefault="00CE1C7A" w:rsidP="00B35377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32F23">
        <w:rPr>
          <w:rFonts w:ascii="Times New Roman" w:hAnsi="Times New Roman" w:cs="Times New Roman"/>
        </w:rPr>
        <w:t>Извънредно постановление, модифициращо изискванията за попълване на Електронен формуляр за влизане в страната (</w:t>
      </w:r>
      <w:r w:rsidRPr="00532F23">
        <w:rPr>
          <w:rFonts w:ascii="Times New Roman" w:hAnsi="Times New Roman" w:cs="Times New Roman"/>
          <w:lang w:val="en-US"/>
        </w:rPr>
        <w:t>Passenger Location Form-PLF)</w:t>
      </w:r>
      <w:r w:rsidRPr="00532F23">
        <w:rPr>
          <w:rFonts w:ascii="Times New Roman" w:hAnsi="Times New Roman" w:cs="Times New Roman"/>
        </w:rPr>
        <w:t xml:space="preserve"> за влизащите или преминаващите през Румъния, което:</w:t>
      </w:r>
    </w:p>
    <w:p w:rsidR="00CE1C7A" w:rsidRPr="00532F23" w:rsidRDefault="00CE1C7A" w:rsidP="00B35377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 xml:space="preserve">Удължава срокът за попълване </w:t>
      </w:r>
      <w:r w:rsidR="005E65D7" w:rsidRPr="00532F23">
        <w:rPr>
          <w:rFonts w:ascii="Times New Roman" w:hAnsi="Times New Roman" w:cs="Times New Roman"/>
        </w:rPr>
        <w:t>–</w:t>
      </w:r>
      <w:r w:rsidRPr="00532F23">
        <w:rPr>
          <w:rFonts w:ascii="Times New Roman" w:hAnsi="Times New Roman" w:cs="Times New Roman"/>
        </w:rPr>
        <w:t xml:space="preserve"> в</w:t>
      </w:r>
      <w:r w:rsidR="005E65D7" w:rsidRPr="00532F23">
        <w:rPr>
          <w:rFonts w:ascii="Times New Roman" w:hAnsi="Times New Roman" w:cs="Times New Roman"/>
        </w:rPr>
        <w:t xml:space="preserve"> рамките на до 72 часа преди влизането в Румъния. Запазва се възможността, по изключение, </w:t>
      </w:r>
      <w:r w:rsidR="005E65D7" w:rsidRPr="00532F23">
        <w:rPr>
          <w:rFonts w:ascii="Times New Roman" w:hAnsi="Times New Roman" w:cs="Times New Roman"/>
          <w:lang w:val="en-US"/>
        </w:rPr>
        <w:t xml:space="preserve">PLF </w:t>
      </w:r>
      <w:r w:rsidR="005E65D7" w:rsidRPr="00532F23">
        <w:rPr>
          <w:rFonts w:ascii="Times New Roman" w:hAnsi="Times New Roman" w:cs="Times New Roman"/>
        </w:rPr>
        <w:t>да бъде попълнен и максимум до 24 часа след влизането;</w:t>
      </w:r>
    </w:p>
    <w:p w:rsidR="005E65D7" w:rsidRPr="00532F23" w:rsidRDefault="005E65D7" w:rsidP="00B35377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 xml:space="preserve">Въвежда изключение от изискването за попълване на </w:t>
      </w:r>
      <w:r w:rsidRPr="00532F23">
        <w:rPr>
          <w:rFonts w:ascii="Times New Roman" w:hAnsi="Times New Roman" w:cs="Times New Roman"/>
          <w:lang w:val="en-US"/>
        </w:rPr>
        <w:t xml:space="preserve">PLF </w:t>
      </w:r>
      <w:r w:rsidRPr="00532F23">
        <w:rPr>
          <w:rFonts w:ascii="Times New Roman" w:hAnsi="Times New Roman" w:cs="Times New Roman"/>
        </w:rPr>
        <w:t>при всяко пътуване за следните категории лиц</w:t>
      </w:r>
      <w:bookmarkStart w:id="0" w:name="_GoBack"/>
      <w:bookmarkEnd w:id="0"/>
      <w:r w:rsidRPr="00532F23">
        <w:rPr>
          <w:rFonts w:ascii="Times New Roman" w:hAnsi="Times New Roman" w:cs="Times New Roman"/>
        </w:rPr>
        <w:t>а, свързани с морския транспорт:</w:t>
      </w:r>
    </w:p>
    <w:p w:rsidR="005E65D7" w:rsidRPr="00532F23" w:rsidRDefault="005E65D7" w:rsidP="00B353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>Морски и речен навигационен персонал, както и персонал обслужващ морски платформи;</w:t>
      </w:r>
    </w:p>
    <w:p w:rsidR="005E65D7" w:rsidRPr="00532F23" w:rsidRDefault="005E65D7" w:rsidP="00B353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>Навигационен персонал на борда на кораби и хеликоптери и персонал, обслужващ морските платформи, разположени в изключителната икономическа зона на Румъния, които не пътуват на територията на друга държава;</w:t>
      </w:r>
    </w:p>
    <w:p w:rsidR="005E65D7" w:rsidRPr="00532F23" w:rsidRDefault="005E65D7" w:rsidP="00B353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>Лица, които с цел пътуване до месторабота пресичат държавната граница най-малко веднъж на 24 часа.</w:t>
      </w:r>
    </w:p>
    <w:p w:rsidR="005E65D7" w:rsidRPr="00532F23" w:rsidRDefault="005E65D7" w:rsidP="00B35377">
      <w:pPr>
        <w:ind w:left="709"/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 xml:space="preserve">Същите са длъжни еднократно да попълнят </w:t>
      </w:r>
      <w:r w:rsidRPr="00532F23">
        <w:rPr>
          <w:rFonts w:ascii="Times New Roman" w:hAnsi="Times New Roman" w:cs="Times New Roman"/>
          <w:lang w:val="en-US"/>
        </w:rPr>
        <w:t xml:space="preserve">PLF </w:t>
      </w:r>
      <w:r w:rsidRPr="00532F23">
        <w:rPr>
          <w:rFonts w:ascii="Times New Roman" w:hAnsi="Times New Roman" w:cs="Times New Roman"/>
        </w:rPr>
        <w:t xml:space="preserve">формуляра при първо влизане в Румъния, като при попълването са длъжни да отбележат отметка за изключение </w:t>
      </w:r>
      <w:r w:rsidRPr="00532F23">
        <w:rPr>
          <w:rFonts w:ascii="Times New Roman" w:hAnsi="Times New Roman" w:cs="Times New Roman"/>
          <w:lang w:val="en-US"/>
        </w:rPr>
        <w:t xml:space="preserve">(“personal </w:t>
      </w:r>
      <w:proofErr w:type="spellStart"/>
      <w:r w:rsidRPr="00532F23">
        <w:rPr>
          <w:rFonts w:ascii="Times New Roman" w:hAnsi="Times New Roman" w:cs="Times New Roman"/>
          <w:lang w:val="en-US"/>
        </w:rPr>
        <w:t>exceptat</w:t>
      </w:r>
      <w:proofErr w:type="spellEnd"/>
      <w:r w:rsidRPr="00532F23">
        <w:rPr>
          <w:rFonts w:ascii="Times New Roman" w:hAnsi="Times New Roman" w:cs="Times New Roman"/>
          <w:lang w:val="en-US"/>
        </w:rPr>
        <w:t>”).</w:t>
      </w:r>
      <w:r w:rsidRPr="00532F23">
        <w:rPr>
          <w:rFonts w:ascii="Times New Roman" w:hAnsi="Times New Roman" w:cs="Times New Roman"/>
        </w:rPr>
        <w:t xml:space="preserve"> При следващо пътуване в същото качество, не е необходимо отново да се попълва </w:t>
      </w:r>
      <w:r w:rsidRPr="00532F23">
        <w:rPr>
          <w:rFonts w:ascii="Times New Roman" w:hAnsi="Times New Roman" w:cs="Times New Roman"/>
          <w:lang w:val="en-US"/>
        </w:rPr>
        <w:t>PLF.</w:t>
      </w:r>
    </w:p>
    <w:p w:rsidR="00B35377" w:rsidRPr="00532F23" w:rsidRDefault="00B35377" w:rsidP="00B35377">
      <w:pPr>
        <w:pStyle w:val="ListParagraph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>Намалява се минималният размер на глобата за неспазване на изискването за попъ</w:t>
      </w:r>
      <w:r w:rsidR="00D80732" w:rsidRPr="00532F23">
        <w:rPr>
          <w:rFonts w:ascii="Times New Roman" w:hAnsi="Times New Roman" w:cs="Times New Roman"/>
        </w:rPr>
        <w:t>л</w:t>
      </w:r>
      <w:r w:rsidRPr="00532F23">
        <w:rPr>
          <w:rFonts w:ascii="Times New Roman" w:hAnsi="Times New Roman" w:cs="Times New Roman"/>
        </w:rPr>
        <w:t xml:space="preserve">нен </w:t>
      </w:r>
      <w:r w:rsidRPr="00532F23">
        <w:rPr>
          <w:rFonts w:ascii="Times New Roman" w:hAnsi="Times New Roman" w:cs="Times New Roman"/>
          <w:lang w:val="en-US"/>
        </w:rPr>
        <w:t xml:space="preserve">PLF – </w:t>
      </w:r>
      <w:r w:rsidRPr="00532F23">
        <w:rPr>
          <w:rFonts w:ascii="Times New Roman" w:hAnsi="Times New Roman" w:cs="Times New Roman"/>
        </w:rPr>
        <w:t xml:space="preserve">от 2000 на 500 румънски </w:t>
      </w:r>
      <w:proofErr w:type="spellStart"/>
      <w:r w:rsidRPr="00532F23">
        <w:rPr>
          <w:rFonts w:ascii="Times New Roman" w:hAnsi="Times New Roman" w:cs="Times New Roman"/>
        </w:rPr>
        <w:t>леи</w:t>
      </w:r>
      <w:proofErr w:type="spellEnd"/>
      <w:r w:rsidRPr="00532F23">
        <w:rPr>
          <w:rFonts w:ascii="Times New Roman" w:hAnsi="Times New Roman" w:cs="Times New Roman"/>
        </w:rPr>
        <w:t xml:space="preserve"> (около 100 евро)</w:t>
      </w:r>
    </w:p>
    <w:p w:rsidR="00B35377" w:rsidRPr="00532F23" w:rsidRDefault="00B35377" w:rsidP="00B3537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532F23">
        <w:rPr>
          <w:rFonts w:ascii="Times New Roman" w:hAnsi="Times New Roman" w:cs="Times New Roman"/>
        </w:rPr>
        <w:t>Срок</w:t>
      </w:r>
      <w:r w:rsidR="00D80732" w:rsidRPr="00532F23">
        <w:rPr>
          <w:rFonts w:ascii="Times New Roman" w:hAnsi="Times New Roman" w:cs="Times New Roman"/>
        </w:rPr>
        <w:t>ът</w:t>
      </w:r>
      <w:r w:rsidRPr="00532F23">
        <w:rPr>
          <w:rFonts w:ascii="Times New Roman" w:hAnsi="Times New Roman" w:cs="Times New Roman"/>
        </w:rPr>
        <w:t xml:space="preserve"> на действие на състоянието на тревога заради пандемията </w:t>
      </w:r>
      <w:r w:rsidRPr="00532F23">
        <w:rPr>
          <w:rFonts w:ascii="Times New Roman" w:hAnsi="Times New Roman" w:cs="Times New Roman"/>
          <w:lang w:val="en-US"/>
        </w:rPr>
        <w:t>COVID-19</w:t>
      </w:r>
      <w:r w:rsidRPr="00532F23">
        <w:rPr>
          <w:rFonts w:ascii="Times New Roman" w:hAnsi="Times New Roman" w:cs="Times New Roman"/>
        </w:rPr>
        <w:t xml:space="preserve"> на територията на страната е удължен с допълнителни 30 дни, считано от 7 февруари 2022 г. Премахната е необходимостта от зелен сертификат за достъп до хранителните магазини в търговските центрове, при условие, че бъдат обособени специални коридори за влизан</w:t>
      </w:r>
      <w:r w:rsidR="00CB19A9" w:rsidRPr="00532F23">
        <w:rPr>
          <w:rFonts w:ascii="Times New Roman" w:hAnsi="Times New Roman" w:cs="Times New Roman"/>
        </w:rPr>
        <w:t>е</w:t>
      </w:r>
      <w:r w:rsidRPr="00532F23">
        <w:rPr>
          <w:rFonts w:ascii="Times New Roman" w:hAnsi="Times New Roman" w:cs="Times New Roman"/>
        </w:rPr>
        <w:t xml:space="preserve"> и при ограничаване на броя на клиентите.</w:t>
      </w:r>
    </w:p>
    <w:sectPr w:rsidR="00B35377" w:rsidRPr="00532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22" w:rsidRDefault="00F33522" w:rsidP="00CB19A9">
      <w:pPr>
        <w:spacing w:after="0" w:line="240" w:lineRule="auto"/>
      </w:pPr>
      <w:r>
        <w:separator/>
      </w:r>
    </w:p>
  </w:endnote>
  <w:endnote w:type="continuationSeparator" w:id="0">
    <w:p w:rsidR="00F33522" w:rsidRDefault="00F33522" w:rsidP="00CB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22" w:rsidRDefault="00F33522" w:rsidP="00CB19A9">
      <w:pPr>
        <w:spacing w:after="0" w:line="240" w:lineRule="auto"/>
      </w:pPr>
      <w:r>
        <w:separator/>
      </w:r>
    </w:p>
  </w:footnote>
  <w:footnote w:type="continuationSeparator" w:id="0">
    <w:p w:rsidR="00F33522" w:rsidRDefault="00F33522" w:rsidP="00CB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A9" w:rsidRPr="00532F23" w:rsidRDefault="00CB19A9">
    <w:pPr>
      <w:pStyle w:val="Header"/>
      <w:rPr>
        <w:rFonts w:ascii="Times New Roman" w:hAnsi="Times New Roman" w:cs="Times New Roman"/>
        <w:lang w:val="en-US"/>
      </w:rPr>
    </w:pPr>
    <w:r w:rsidRPr="00532F23">
      <w:rPr>
        <w:rFonts w:ascii="Times New Roman" w:hAnsi="Times New Roman" w:cs="Times New Roman"/>
      </w:rPr>
      <w:tab/>
    </w:r>
    <w:r w:rsidRPr="00532F23">
      <w:rPr>
        <w:rFonts w:ascii="Times New Roman" w:hAnsi="Times New Roman" w:cs="Times New Roman"/>
      </w:rPr>
      <w:tab/>
    </w:r>
    <w:proofErr w:type="gramStart"/>
    <w:r w:rsidRPr="00532F23">
      <w:rPr>
        <w:rFonts w:ascii="Times New Roman" w:hAnsi="Times New Roman" w:cs="Times New Roman"/>
        <w:lang w:val="en-US"/>
      </w:rPr>
      <w:t>TLP:WHITE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411"/>
    <w:multiLevelType w:val="hybridMultilevel"/>
    <w:tmpl w:val="7E2E39D8"/>
    <w:lvl w:ilvl="0" w:tplc="8E04D47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52EBF"/>
    <w:multiLevelType w:val="hybridMultilevel"/>
    <w:tmpl w:val="FF96BBAC"/>
    <w:lvl w:ilvl="0" w:tplc="138C3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BD4449"/>
    <w:multiLevelType w:val="hybridMultilevel"/>
    <w:tmpl w:val="7D1C2482"/>
    <w:lvl w:ilvl="0" w:tplc="03A8939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B10BB"/>
    <w:multiLevelType w:val="hybridMultilevel"/>
    <w:tmpl w:val="136EB946"/>
    <w:lvl w:ilvl="0" w:tplc="B44080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A"/>
    <w:rsid w:val="001860F5"/>
    <w:rsid w:val="0031794F"/>
    <w:rsid w:val="00532F23"/>
    <w:rsid w:val="005E65D7"/>
    <w:rsid w:val="00B35377"/>
    <w:rsid w:val="00CB19A9"/>
    <w:rsid w:val="00CE1C7A"/>
    <w:rsid w:val="00D80732"/>
    <w:rsid w:val="00F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C983"/>
  <w15:chartTrackingRefBased/>
  <w15:docId w15:val="{2B88CDC3-2358-44B2-AC8D-B0E672D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A9"/>
  </w:style>
  <w:style w:type="paragraph" w:styleId="Footer">
    <w:name w:val="footer"/>
    <w:basedOn w:val="Normal"/>
    <w:link w:val="FooterChar"/>
    <w:uiPriority w:val="99"/>
    <w:unhideWhenUsed/>
    <w:rsid w:val="00CB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2022-02-09T12:49:00Z</dcterms:created>
  <dcterms:modified xsi:type="dcterms:W3CDTF">2022-02-09T12:50:00Z</dcterms:modified>
</cp:coreProperties>
</file>