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B5" w:rsidRPr="00C410B5" w:rsidRDefault="00C410B5" w:rsidP="00C410B5">
      <w:pPr>
        <w:jc w:val="center"/>
        <w:rPr>
          <w:b/>
        </w:rPr>
      </w:pPr>
      <w:r w:rsidRPr="00C410B5">
        <w:rPr>
          <w:b/>
        </w:rPr>
        <w:t>РЕГИСТЪР</w:t>
      </w:r>
    </w:p>
    <w:p w:rsidR="00C410B5" w:rsidRDefault="00C410B5" w:rsidP="00C410B5">
      <w:pPr>
        <w:jc w:val="center"/>
      </w:pPr>
    </w:p>
    <w:p w:rsidR="00C410B5" w:rsidRDefault="00C410B5" w:rsidP="00C410B5">
      <w:pPr>
        <w:jc w:val="center"/>
      </w:pPr>
      <w:r>
        <w:t>На лечебните заведения, определящи здравословната годност на морските лица в Република България</w:t>
      </w:r>
    </w:p>
    <w:p w:rsidR="00C410B5" w:rsidRDefault="00C410B5" w:rsidP="00C410B5">
      <w:pPr>
        <w:jc w:val="center"/>
      </w:pPr>
    </w:p>
    <w:tbl>
      <w:tblPr>
        <w:tblW w:w="13806" w:type="dxa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6"/>
        <w:gridCol w:w="1418"/>
        <w:gridCol w:w="1843"/>
        <w:gridCol w:w="1842"/>
        <w:gridCol w:w="2410"/>
        <w:gridCol w:w="1701"/>
        <w:gridCol w:w="2200"/>
        <w:gridCol w:w="1826"/>
      </w:tblGrid>
      <w:tr w:rsidR="00EC5871" w:rsidRPr="00C410B5" w:rsidTr="00EC5871">
        <w:trPr>
          <w:cantSplit/>
          <w:trHeight w:val="1149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C410B5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C410B5">
              <w:rPr>
                <w:highlight w:val="white"/>
                <w:shd w:val="clear" w:color="auto" w:fill="FEFEFE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Дата на регистрация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C544C7" w:rsidRDefault="00EC5871" w:rsidP="00CC091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№ и дата на изда</w:t>
            </w:r>
            <w:r w:rsidRPr="00C544C7">
              <w:rPr>
                <w:highlight w:val="white"/>
                <w:shd w:val="clear" w:color="auto" w:fill="FEFEFE"/>
              </w:rPr>
              <w:t>ване на заповедта за вписване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C410B5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Наименование на лечебното заведение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C410B5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 xml:space="preserve">Седалище и адрес на управление, </w:t>
            </w:r>
            <w:r>
              <w:rPr>
                <w:highlight w:val="white"/>
                <w:shd w:val="clear" w:color="auto" w:fill="FEFEFE"/>
                <w:lang w:val="en-US"/>
              </w:rPr>
              <w:t>e</w:t>
            </w:r>
            <w:r w:rsidRPr="00C30D39">
              <w:rPr>
                <w:highlight w:val="white"/>
                <w:shd w:val="clear" w:color="auto" w:fill="FEFEFE"/>
                <w:lang w:val="ru-RU"/>
              </w:rPr>
              <w:t>-</w:t>
            </w:r>
            <w:r>
              <w:rPr>
                <w:highlight w:val="white"/>
                <w:shd w:val="clear" w:color="auto" w:fill="FEFEFE"/>
                <w:lang w:val="en-US"/>
              </w:rPr>
              <w:t>mail</w:t>
            </w:r>
            <w:r w:rsidRPr="00C30D39">
              <w:rPr>
                <w:highlight w:val="white"/>
                <w:shd w:val="clear" w:color="auto" w:fill="FEFEFE"/>
                <w:lang w:val="ru-RU"/>
              </w:rPr>
              <w:t xml:space="preserve">, </w:t>
            </w:r>
            <w:r>
              <w:rPr>
                <w:highlight w:val="white"/>
                <w:shd w:val="clear" w:color="auto" w:fill="FEFEFE"/>
              </w:rPr>
              <w:t>телефон за връзка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C410B5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Управител/и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172D5" w:rsidRDefault="00EC5871" w:rsidP="008172D5">
            <w:pPr>
              <w:ind w:left="1" w:right="1"/>
              <w:jc w:val="center"/>
              <w:rPr>
                <w:shd w:val="clear" w:color="auto" w:fill="FEFEFE"/>
                <w:lang w:val="ru-RU"/>
              </w:rPr>
            </w:pPr>
            <w:r w:rsidRPr="00874F58">
              <w:rPr>
                <w:shd w:val="clear" w:color="auto" w:fill="FEFEFE"/>
              </w:rPr>
              <w:t xml:space="preserve">Промени в обстоя- телствата в колони 2 - </w:t>
            </w:r>
            <w:r w:rsidR="008172D5" w:rsidRPr="008172D5">
              <w:rPr>
                <w:shd w:val="clear" w:color="auto" w:fill="FEFEFE"/>
                <w:lang w:val="ru-RU"/>
              </w:rPr>
              <w:t>6</w:t>
            </w: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C410B5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 xml:space="preserve">Дата на заличаване от </w:t>
            </w:r>
            <w:r w:rsidRPr="00874F58">
              <w:rPr>
                <w:shd w:val="clear" w:color="auto" w:fill="FEFEFE"/>
              </w:rPr>
              <w:t xml:space="preserve">регистъра </w:t>
            </w:r>
            <w:r>
              <w:rPr>
                <w:shd w:val="clear" w:color="auto" w:fill="FEFEFE"/>
              </w:rPr>
              <w:t>и основа</w:t>
            </w:r>
            <w:r w:rsidRPr="00874F58">
              <w:rPr>
                <w:shd w:val="clear" w:color="auto" w:fill="FEFEFE"/>
              </w:rPr>
              <w:t>нието за това</w:t>
            </w:r>
          </w:p>
        </w:tc>
      </w:tr>
      <w:tr w:rsidR="00EC5871" w:rsidRPr="00C410B5" w:rsidTr="00EC5871">
        <w:trPr>
          <w:cantSplit/>
          <w:trHeight w:val="19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C410B5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6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EC5871" w:rsidRDefault="00EC5871" w:rsidP="00CC0915">
            <w:pPr>
              <w:ind w:left="1" w:right="1"/>
              <w:jc w:val="center"/>
              <w:rPr>
                <w:shd w:val="clear" w:color="auto" w:fill="FEFEFE"/>
                <w:lang w:val="en-US"/>
              </w:rPr>
            </w:pPr>
            <w:r>
              <w:rPr>
                <w:shd w:val="clear" w:color="auto" w:fill="FEFEFE"/>
                <w:lang w:val="en-US"/>
              </w:rPr>
              <w:t>7</w:t>
            </w: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8</w:t>
            </w: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FC05D6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FC05D6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25.12.1970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FC05D6" w:rsidRDefault="00EC5871" w:rsidP="00FC05D6">
            <w:pPr>
              <w:spacing w:before="20" w:after="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        </w:t>
            </w:r>
            <w:r w:rsidRPr="00FC05D6">
              <w:rPr>
                <w:rFonts w:eastAsia="Calibri"/>
                <w:sz w:val="20"/>
                <w:szCs w:val="20"/>
                <w:lang w:eastAsia="en-US"/>
              </w:rPr>
              <w:t xml:space="preserve">Наредба </w:t>
            </w:r>
          </w:p>
          <w:p w:rsidR="00EC5871" w:rsidRDefault="00EC5871" w:rsidP="00FC05D6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 w:rsidRPr="00FC05D6">
              <w:rPr>
                <w:rFonts w:eastAsia="Calibri"/>
                <w:sz w:val="20"/>
                <w:szCs w:val="20"/>
                <w:lang w:eastAsia="en-US"/>
              </w:rPr>
              <w:t>№ 0-50 / 25.12.1970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AD2156" w:rsidRDefault="00EC5871" w:rsidP="00FC05D6">
            <w:pPr>
              <w:rPr>
                <w:rFonts w:eastAsia="Calibri"/>
                <w:sz w:val="20"/>
                <w:szCs w:val="20"/>
                <w:lang w:val="ru-RU" w:eastAsia="en-US"/>
              </w:rPr>
            </w:pPr>
            <w:r w:rsidRPr="00FC05D6">
              <w:rPr>
                <w:rFonts w:eastAsia="Calibri"/>
                <w:sz w:val="20"/>
                <w:szCs w:val="20"/>
                <w:lang w:eastAsia="en-US"/>
              </w:rPr>
              <w:t>„НАЦИОНАЛНА МНОГОПРОФИЛ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FC05D6">
              <w:rPr>
                <w:rFonts w:eastAsia="Calibri"/>
                <w:sz w:val="20"/>
                <w:szCs w:val="20"/>
                <w:lang w:eastAsia="en-US"/>
              </w:rPr>
              <w:t xml:space="preserve">НА ТРАНСПОРТНА БОЛНИЦА ЦАР БОРИС </w:t>
            </w:r>
            <w:r w:rsidRPr="00FC05D6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”</w:t>
            </w:r>
          </w:p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FC05D6" w:rsidRDefault="00EC5871" w:rsidP="00FC05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C05D6">
              <w:rPr>
                <w:rFonts w:eastAsia="Calibri"/>
                <w:sz w:val="20"/>
                <w:szCs w:val="20"/>
                <w:lang w:eastAsia="en-US"/>
              </w:rPr>
              <w:t>София, 1233</w:t>
            </w:r>
          </w:p>
          <w:p w:rsidR="00EC5871" w:rsidRPr="00FC05D6" w:rsidRDefault="00EC5871" w:rsidP="00FC05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C05D6">
              <w:rPr>
                <w:rFonts w:eastAsia="Calibri"/>
                <w:sz w:val="20"/>
                <w:szCs w:val="20"/>
                <w:lang w:eastAsia="en-US"/>
              </w:rPr>
              <w:t>Бул.“Кнагиня Мария-Луиза“ №108</w:t>
            </w:r>
          </w:p>
          <w:p w:rsidR="00EC5871" w:rsidRPr="00546C63" w:rsidRDefault="00EC5871" w:rsidP="00186BDD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546C63">
              <w:rPr>
                <w:color w:val="333333"/>
                <w:sz w:val="20"/>
                <w:szCs w:val="20"/>
                <w:shd w:val="clear" w:color="auto" w:fill="FFFFFF"/>
              </w:rPr>
              <w:t>02/315138, 02/321169, 02/324055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A83BBC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Райко Цветков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CC091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2065A7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03.12.2014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03.12.2014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„ДИАГНОСТИЧ</w:t>
            </w:r>
            <w:r w:rsidRPr="00AD2156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НО-КОНСУЛТАТИВЕН ЦЕНТЪР СВЕТИ ИВАН РИЛСКИ-АСПАРУХОВО-ВАРНА“ЕООД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България, област Варна, община Варна, гр. Варна 9003, район Аспарухово, бул. „Народни будители“ №5, тел.:052 370561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Людмил Цветков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CC091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5D5E99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10.10.2014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10.10.2014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„АМБУЛАТОРИЯ ЗА СПЕЦИАЛИЗИРАНА МЕДИЦИНСКА ПОМОЩ-БЛЯК СИЙ МЕДИЦИНСКИ ЦЕНТЪР” ООД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5D5E99" w:rsidRDefault="00EC5871" w:rsidP="005D5E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D5E99">
              <w:rPr>
                <w:rFonts w:eastAsia="Calibri"/>
                <w:sz w:val="20"/>
                <w:szCs w:val="20"/>
                <w:lang w:eastAsia="en-US"/>
              </w:rPr>
              <w:t xml:space="preserve">Област Варна, община Варна, гр. Варна 9000,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5D5E99">
              <w:rPr>
                <w:rFonts w:eastAsia="Calibri"/>
                <w:sz w:val="20"/>
                <w:szCs w:val="20"/>
                <w:lang w:eastAsia="en-US"/>
              </w:rPr>
              <w:t xml:space="preserve">район Одесос, </w:t>
            </w:r>
          </w:p>
          <w:p w:rsidR="00EC5871" w:rsidRDefault="00EC5871" w:rsidP="005D5E99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5D5E99">
              <w:rPr>
                <w:rFonts w:eastAsia="Calibri"/>
                <w:sz w:val="20"/>
                <w:szCs w:val="20"/>
                <w:lang w:eastAsia="en-US"/>
              </w:rPr>
              <w:t>Ул. Стефан Караджа“ №28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7460B2" w:rsidP="000A7A0C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 xml:space="preserve">Д-р </w:t>
            </w:r>
            <w:r w:rsidR="000A7A0C">
              <w:rPr>
                <w:highlight w:val="white"/>
                <w:shd w:val="clear" w:color="auto" w:fill="FEFEFE"/>
              </w:rPr>
              <w:t>Юлиан Снегаров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0A7A0C" w:rsidRDefault="000A7A0C" w:rsidP="00CC0915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Считано от 26.07.2021г. за управител е назначен д-р Юлиян Снегаров на мястото на Стефана Янева във връзка с промяна на собствеността на дружеството</w:t>
            </w: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A51116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15.10.2014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15.10.2014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A51116" w:rsidRDefault="00EC5871" w:rsidP="00A51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1116">
              <w:rPr>
                <w:rFonts w:eastAsia="Calibri"/>
                <w:sz w:val="20"/>
                <w:szCs w:val="20"/>
                <w:lang w:eastAsia="en-US"/>
              </w:rPr>
              <w:t xml:space="preserve">„МЕДИЦИНСКИ ЦЕНТЪР СВЕТА СОФИЯ” ООД </w:t>
            </w:r>
          </w:p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BE35DC" w:rsidRDefault="00EC5871" w:rsidP="00BE35D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r w:rsidRPr="00BE35DC">
              <w:rPr>
                <w:rFonts w:eastAsia="Calibri"/>
                <w:sz w:val="20"/>
                <w:szCs w:val="20"/>
                <w:lang w:eastAsia="en-US"/>
              </w:rPr>
              <w:t>България</w:t>
            </w:r>
          </w:p>
          <w:p w:rsidR="00EC5871" w:rsidRDefault="00EC5871" w:rsidP="00BE35DC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BE35DC">
              <w:rPr>
                <w:rFonts w:eastAsia="Calibri"/>
                <w:sz w:val="20"/>
                <w:szCs w:val="20"/>
                <w:lang w:eastAsia="en-US"/>
              </w:rPr>
              <w:t>Област Бургас, община Бургас, гр. Бургас 8000, ул. „Възраждане“ №13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Димитър Илиев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CC091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7F5E94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CC5E8F">
              <w:rPr>
                <w:sz w:val="20"/>
                <w:szCs w:val="20"/>
              </w:rPr>
              <w:t>19.01.2015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 w:rsidRPr="00CC5E8F">
              <w:rPr>
                <w:sz w:val="20"/>
                <w:szCs w:val="20"/>
              </w:rPr>
              <w:t>19.01.2015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7F5E94" w:rsidRDefault="00EC5871" w:rsidP="007F5E9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F5E94">
              <w:rPr>
                <w:rFonts w:eastAsia="Calibri"/>
                <w:sz w:val="20"/>
                <w:szCs w:val="20"/>
                <w:lang w:eastAsia="en-US"/>
              </w:rPr>
              <w:t xml:space="preserve">„МЕДИЦИНСКИ ЦЕНТЪР МОРСКА МЕДИЦИНА ТРАНСМЕД” 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C84A8E" w:rsidRDefault="00EC5871" w:rsidP="00C84A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84A8E">
              <w:rPr>
                <w:rFonts w:eastAsia="Calibri"/>
                <w:sz w:val="20"/>
                <w:szCs w:val="20"/>
                <w:lang w:eastAsia="en-US"/>
              </w:rPr>
              <w:t xml:space="preserve">Област Варна, община Варна, </w:t>
            </w:r>
          </w:p>
          <w:p w:rsidR="00EC5871" w:rsidRDefault="00EC5871" w:rsidP="00C84A8E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C84A8E">
              <w:rPr>
                <w:rFonts w:eastAsia="Calibri"/>
                <w:sz w:val="20"/>
                <w:szCs w:val="20"/>
                <w:lang w:eastAsia="en-US"/>
              </w:rPr>
              <w:t>Гр. Варна 9000, район Приморски, пл. „Петко Славейков“ №1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Сияна Овчарова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095B6C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05.08.2014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05.08.2014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095B6C" w:rsidRDefault="00EC5871" w:rsidP="00095B6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5B6C">
              <w:rPr>
                <w:rFonts w:eastAsia="Calibri"/>
                <w:sz w:val="20"/>
                <w:szCs w:val="20"/>
                <w:lang w:val="en-US" w:eastAsia="en-US"/>
              </w:rPr>
              <w:t>“</w:t>
            </w:r>
            <w:r w:rsidRPr="00095B6C">
              <w:rPr>
                <w:rFonts w:eastAsia="Calibri"/>
                <w:sz w:val="20"/>
                <w:szCs w:val="20"/>
                <w:lang w:eastAsia="en-US"/>
              </w:rPr>
              <w:t>МЕДИЦИНСКИ ЦЕНТЪР ХИПОКРАТ 53</w:t>
            </w:r>
            <w:r w:rsidRPr="00095B6C">
              <w:rPr>
                <w:rFonts w:eastAsia="Calibri"/>
                <w:sz w:val="20"/>
                <w:szCs w:val="20"/>
                <w:lang w:val="en-US" w:eastAsia="en-US"/>
              </w:rPr>
              <w:t>”</w:t>
            </w:r>
            <w:r w:rsidRPr="00095B6C">
              <w:rPr>
                <w:rFonts w:eastAsia="Calibri"/>
                <w:sz w:val="20"/>
                <w:szCs w:val="20"/>
                <w:lang w:eastAsia="en-US"/>
              </w:rPr>
              <w:t xml:space="preserve">  ЕООД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095B6C" w:rsidRDefault="00EC5871" w:rsidP="00095B6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5B6C">
              <w:rPr>
                <w:rFonts w:eastAsia="Calibri"/>
                <w:sz w:val="20"/>
                <w:szCs w:val="20"/>
                <w:lang w:eastAsia="en-US"/>
              </w:rPr>
              <w:t xml:space="preserve">Област Монтана, община Лом, </w:t>
            </w:r>
          </w:p>
          <w:p w:rsidR="00EC5871" w:rsidRDefault="00EC5871" w:rsidP="00095B6C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095B6C">
              <w:rPr>
                <w:rFonts w:eastAsia="Calibri"/>
                <w:sz w:val="20"/>
                <w:szCs w:val="20"/>
                <w:lang w:eastAsia="en-US"/>
              </w:rPr>
              <w:t>Гр. Лом 3600, ул. „Петър Берковски“ №3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Любомир Петров</w:t>
            </w:r>
          </w:p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Елка Петкова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2277DB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02.07.2014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02.07.2014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277DB" w:rsidRDefault="00EC5871" w:rsidP="002277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277DB">
              <w:rPr>
                <w:rFonts w:eastAsia="Calibri"/>
                <w:sz w:val="20"/>
                <w:szCs w:val="20"/>
                <w:lang w:eastAsia="en-US"/>
              </w:rPr>
              <w:t xml:space="preserve">„МЕДИЦИНСКИ ЦЕНТЪР 1- БУРГАС”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Област Бургас, община Бургас, гр. Бургас 8000, ул. „Хан Крум“ №28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Борис Иванов Борисов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567E6A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24.06.2014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24.06.2014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AD2156" w:rsidRDefault="00EC5871" w:rsidP="00567E6A">
            <w:pPr>
              <w:rPr>
                <w:rFonts w:eastAsia="Calibri"/>
                <w:sz w:val="20"/>
                <w:szCs w:val="20"/>
                <w:lang w:val="ru-RU" w:eastAsia="en-US"/>
              </w:rPr>
            </w:pPr>
            <w:r w:rsidRPr="00567E6A">
              <w:rPr>
                <w:rFonts w:eastAsia="Calibri"/>
                <w:sz w:val="20"/>
                <w:szCs w:val="20"/>
                <w:lang w:eastAsia="en-US"/>
              </w:rPr>
              <w:t>„АМБУЛАТОР</w:t>
            </w:r>
            <w:r>
              <w:rPr>
                <w:rFonts w:eastAsia="Calibri"/>
                <w:sz w:val="20"/>
                <w:szCs w:val="20"/>
                <w:lang w:eastAsia="en-US"/>
              </w:rPr>
              <w:t>ИЯ-МЕДИЦИНСКИ ЦЕНТЪР ЗА СПЕЦИАЛ</w:t>
            </w:r>
            <w:r w:rsidRPr="00567E6A">
              <w:rPr>
                <w:rFonts w:eastAsia="Calibri"/>
                <w:sz w:val="20"/>
                <w:szCs w:val="20"/>
                <w:lang w:eastAsia="en-US"/>
              </w:rPr>
              <w:t xml:space="preserve">ИЗИРАНА МЕДИЦИНСКА ПОМОЩ НАДЕЖДА” –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Област Варна, община Варна, гр. Варна 9002, район Приморски, ул. „Ген. Колев“ №66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Надя Баналиева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D91986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lastRenderedPageBreak/>
              <w:t>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05.08.2014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05.08.2014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D91986" w:rsidRDefault="00EC5871" w:rsidP="00D9198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1986">
              <w:rPr>
                <w:rFonts w:eastAsia="Calibri"/>
                <w:sz w:val="20"/>
                <w:szCs w:val="20"/>
                <w:lang w:eastAsia="en-US"/>
              </w:rPr>
              <w:t xml:space="preserve">„МЕДИЦИНСКИ ЦЕНТЪР СВЕТИ НИКОЛА ВАРНА” 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D91986" w:rsidRDefault="00EC5871" w:rsidP="00D9198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1986">
              <w:rPr>
                <w:rFonts w:eastAsia="Calibri"/>
                <w:sz w:val="20"/>
                <w:szCs w:val="20"/>
                <w:lang w:eastAsia="en-US"/>
              </w:rPr>
              <w:t xml:space="preserve">Област Варна, община Варна, гр. Варна 9000, район Одесос, </w:t>
            </w:r>
          </w:p>
          <w:p w:rsidR="00EC5871" w:rsidRDefault="00EC5871" w:rsidP="00D91986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D91986">
              <w:rPr>
                <w:rFonts w:eastAsia="Calibri"/>
                <w:sz w:val="20"/>
                <w:szCs w:val="20"/>
                <w:lang w:eastAsia="en-US"/>
              </w:rPr>
              <w:t>Ул. „Дебър“ №58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Теодора Димитрова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2F70C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18.07.2014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18.07.2014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F70C1" w:rsidRDefault="00EC5871" w:rsidP="002F70C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70C1">
              <w:rPr>
                <w:rFonts w:eastAsia="Calibri"/>
                <w:sz w:val="20"/>
                <w:szCs w:val="20"/>
                <w:lang w:eastAsia="en-US"/>
              </w:rPr>
              <w:t>„ДИАГНОСТИЧ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2F70C1">
              <w:rPr>
                <w:rFonts w:eastAsia="Calibri"/>
                <w:sz w:val="20"/>
                <w:szCs w:val="20"/>
                <w:lang w:eastAsia="en-US"/>
              </w:rPr>
              <w:t>НО-КОНСУЛТАТИ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2F70C1">
              <w:rPr>
                <w:rFonts w:eastAsia="Calibri"/>
                <w:sz w:val="20"/>
                <w:szCs w:val="20"/>
                <w:lang w:eastAsia="en-US"/>
              </w:rPr>
              <w:t xml:space="preserve">ВЕН ЦЕНТЪР ЕКВИТА” 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F70C1" w:rsidRDefault="00EC5871" w:rsidP="002F70C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70C1">
              <w:rPr>
                <w:rFonts w:eastAsia="Calibri"/>
                <w:sz w:val="20"/>
                <w:szCs w:val="20"/>
                <w:lang w:eastAsia="en-US"/>
              </w:rPr>
              <w:t xml:space="preserve">Гр. Варна 9002, Варна Център, </w:t>
            </w:r>
          </w:p>
          <w:p w:rsidR="00EC5871" w:rsidRDefault="00EC5871" w:rsidP="002F70C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2F70C1">
              <w:rPr>
                <w:rFonts w:eastAsia="Calibri"/>
                <w:sz w:val="20"/>
                <w:szCs w:val="20"/>
                <w:lang w:eastAsia="en-US"/>
              </w:rPr>
              <w:t>Бул. „Цар Освободител“ №5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Нели Ключкова</w:t>
            </w:r>
          </w:p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Юлий Керековски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E16085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845CFF">
              <w:rPr>
                <w:rFonts w:eastAsia="Calibri"/>
                <w:sz w:val="20"/>
                <w:szCs w:val="20"/>
                <w:lang w:eastAsia="en-US"/>
              </w:rPr>
              <w:t>25.12.1970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45CFF" w:rsidRDefault="00EC5871" w:rsidP="00845CFF">
            <w:pPr>
              <w:spacing w:before="20" w:after="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       </w:t>
            </w:r>
            <w:r w:rsidRPr="00845CFF">
              <w:rPr>
                <w:rFonts w:eastAsia="Calibri"/>
                <w:sz w:val="20"/>
                <w:szCs w:val="20"/>
                <w:lang w:eastAsia="en-US"/>
              </w:rPr>
              <w:t xml:space="preserve">Наредба </w:t>
            </w:r>
          </w:p>
          <w:p w:rsidR="00EC5871" w:rsidRDefault="00EC5871" w:rsidP="00845CFF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 w:rsidRPr="00845CFF">
              <w:rPr>
                <w:rFonts w:eastAsia="Calibri"/>
                <w:sz w:val="20"/>
                <w:szCs w:val="20"/>
                <w:lang w:eastAsia="en-US"/>
              </w:rPr>
              <w:t>№ 0-50 / 25.12.1970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E16085" w:rsidRDefault="00EC5871" w:rsidP="00E1608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6085">
              <w:rPr>
                <w:rFonts w:eastAsia="Calibri"/>
                <w:sz w:val="20"/>
                <w:szCs w:val="20"/>
                <w:lang w:eastAsia="en-US"/>
              </w:rPr>
              <w:t>„ТРАНСПОРТЕН ДИАГНОСТИЧНО-КОНСУЛТАТИ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E16085">
              <w:rPr>
                <w:rFonts w:eastAsia="Calibri"/>
                <w:sz w:val="20"/>
                <w:szCs w:val="20"/>
                <w:lang w:eastAsia="en-US"/>
              </w:rPr>
              <w:t xml:space="preserve">ВЕН ЦЕНТЪР“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E16085" w:rsidRDefault="00EC5871" w:rsidP="00E1608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6085">
              <w:rPr>
                <w:rFonts w:eastAsia="Calibri"/>
                <w:sz w:val="20"/>
                <w:szCs w:val="20"/>
                <w:lang w:eastAsia="en-US"/>
              </w:rPr>
              <w:t xml:space="preserve">Област Бургас, община Бургас, гр. Бургас 8000, </w:t>
            </w:r>
          </w:p>
          <w:p w:rsidR="00EC5871" w:rsidRDefault="00EC5871" w:rsidP="00E1608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E16085">
              <w:rPr>
                <w:rFonts w:eastAsia="Calibri"/>
                <w:sz w:val="20"/>
                <w:szCs w:val="20"/>
                <w:lang w:eastAsia="en-US"/>
              </w:rPr>
              <w:t>Бул. „Иван Вазов“ №5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Чанко Мирчев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DE1D50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DE1D50">
              <w:rPr>
                <w:rFonts w:eastAsia="Calibri"/>
                <w:sz w:val="20"/>
                <w:szCs w:val="20"/>
                <w:lang w:eastAsia="en-US"/>
              </w:rPr>
              <w:t>25.12.1970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DE1D50" w:rsidRDefault="00EC5871" w:rsidP="00DE1D50">
            <w:pPr>
              <w:spacing w:before="20" w:after="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       </w:t>
            </w:r>
            <w:r w:rsidRPr="00DE1D50">
              <w:rPr>
                <w:rFonts w:eastAsia="Calibri"/>
                <w:sz w:val="20"/>
                <w:szCs w:val="20"/>
                <w:lang w:eastAsia="en-US"/>
              </w:rPr>
              <w:t xml:space="preserve">Наредба </w:t>
            </w:r>
          </w:p>
          <w:p w:rsidR="00EC5871" w:rsidRDefault="00EC5871" w:rsidP="00DE1D50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 w:rsidRPr="00DE1D50">
              <w:rPr>
                <w:rFonts w:eastAsia="Calibri"/>
                <w:sz w:val="20"/>
                <w:szCs w:val="20"/>
                <w:lang w:eastAsia="en-US"/>
              </w:rPr>
              <w:t>№ 0-50 / 25.12.1970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DE1D50" w:rsidRDefault="00EC5871" w:rsidP="00DE1D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1D50">
              <w:rPr>
                <w:rFonts w:eastAsia="Calibri"/>
                <w:sz w:val="20"/>
                <w:szCs w:val="20"/>
                <w:lang w:eastAsia="en-US"/>
              </w:rPr>
              <w:t>„ТРАНСПОРТЕН ДИАГНОСТИЧНО-КОНСУЛТАТИВЕН ЦЕНТЪР“ ЕООД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DE1D50">
              <w:rPr>
                <w:rFonts w:eastAsia="Calibri"/>
                <w:sz w:val="20"/>
                <w:szCs w:val="20"/>
                <w:lang w:eastAsia="en-US"/>
              </w:rPr>
              <w:t>БУРГАС, КЛОН СТАРА ЗАГОРА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Стара Загора, Южна промишлена зона, ул. „Герасим Папазчев“ №16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 xml:space="preserve">ЗАЛИЧЕН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</w:rPr>
              <w:t>20.12.2019</w:t>
            </w:r>
          </w:p>
          <w:p w:rsidR="00EC5871" w:rsidRPr="00C826B3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Не осъществява дейност.</w:t>
            </w: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2D0CFC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t>25.12.1970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D0CFC" w:rsidRDefault="00EC5871" w:rsidP="002D0CFC">
            <w:pPr>
              <w:spacing w:before="20" w:after="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      </w:t>
            </w:r>
            <w:r w:rsidRPr="002D0CFC">
              <w:rPr>
                <w:rFonts w:eastAsia="Calibri"/>
                <w:sz w:val="20"/>
                <w:szCs w:val="20"/>
                <w:lang w:eastAsia="en-US"/>
              </w:rPr>
              <w:t xml:space="preserve">Наредба </w:t>
            </w:r>
          </w:p>
          <w:p w:rsidR="00EC5871" w:rsidRDefault="00EC5871" w:rsidP="002D0CFC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t>№ 0-50 / 25.12.1970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D0CFC" w:rsidRDefault="00EC5871" w:rsidP="002D0C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t>ТРАНСПОРТЕН ДИАГНОСТИЧНО-КОНСУЛТАТИВЕН ЦЕНТЪР“ ЕООД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2D0CFC">
              <w:rPr>
                <w:rFonts w:eastAsia="Calibri"/>
                <w:sz w:val="20"/>
                <w:szCs w:val="20"/>
                <w:lang w:eastAsia="en-US"/>
              </w:rPr>
              <w:t>БУРГАС, КЛОН РУСЕ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D0CFC" w:rsidRDefault="00EC5871" w:rsidP="002D0C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lastRenderedPageBreak/>
              <w:t xml:space="preserve">          </w:t>
            </w:r>
            <w:r w:rsidRPr="002D0CFC">
              <w:rPr>
                <w:rFonts w:eastAsia="Calibri"/>
                <w:sz w:val="20"/>
                <w:szCs w:val="20"/>
                <w:lang w:eastAsia="en-US"/>
              </w:rPr>
              <w:t>Гр. Русе</w:t>
            </w:r>
          </w:p>
          <w:p w:rsidR="00EC5871" w:rsidRDefault="00EC5871" w:rsidP="002D0CFC">
            <w:pPr>
              <w:ind w:left="1" w:right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t>7000 Русе Център, бул. „Славянски“ №2</w:t>
            </w:r>
          </w:p>
          <w:p w:rsidR="00EC5871" w:rsidRDefault="00EC5871" w:rsidP="002D0CFC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Цветан Лилов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2D0CFC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lastRenderedPageBreak/>
              <w:t>14.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t>25.12.1970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D0CFC" w:rsidRDefault="00EC5871" w:rsidP="002D0CFC">
            <w:pPr>
              <w:spacing w:before="20" w:after="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      </w:t>
            </w:r>
            <w:r w:rsidRPr="002D0CFC">
              <w:rPr>
                <w:rFonts w:eastAsia="Calibri"/>
                <w:sz w:val="20"/>
                <w:szCs w:val="20"/>
                <w:lang w:eastAsia="en-US"/>
              </w:rPr>
              <w:t xml:space="preserve">Наредба </w:t>
            </w:r>
          </w:p>
          <w:p w:rsidR="00EC5871" w:rsidRDefault="00EC5871" w:rsidP="002D0CFC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t>№ 0-50 / 25.12.1970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„МНОГОПРОФИЛНА ТРАНСПОРТНА БОЛНИЦА“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D0CFC" w:rsidRDefault="00EC5871" w:rsidP="002D0C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 xml:space="preserve">     </w:t>
            </w:r>
            <w:r w:rsidRPr="002D0CFC">
              <w:rPr>
                <w:rFonts w:eastAsia="Calibri"/>
                <w:sz w:val="20"/>
                <w:szCs w:val="20"/>
                <w:lang w:eastAsia="en-US"/>
              </w:rPr>
              <w:t>гр. Пловдив 4004</w:t>
            </w:r>
          </w:p>
          <w:p w:rsidR="00EC5871" w:rsidRDefault="00EC5871" w:rsidP="002D0CFC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t>Ул.“Колхида-продължение“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Пламен Павлов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2D0CFC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29.07.2015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34495D" w:rsidRDefault="00EC5871" w:rsidP="003449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  </w:t>
            </w:r>
            <w:r>
              <w:rPr>
                <w:rFonts w:eastAsia="Calibri"/>
                <w:sz w:val="20"/>
                <w:szCs w:val="20"/>
                <w:lang w:eastAsia="en-US"/>
              </w:rPr>
              <w:t>29.07.2015</w:t>
            </w:r>
          </w:p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34495D" w:rsidRDefault="00EC5871" w:rsidP="003449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495D">
              <w:rPr>
                <w:rFonts w:eastAsia="Calibri"/>
                <w:sz w:val="20"/>
                <w:szCs w:val="20"/>
                <w:lang w:eastAsia="en-US"/>
              </w:rPr>
              <w:t xml:space="preserve">АМБУЛАТОРИЯ МЕДИЦИНСКИ ЦЕНТЪР ЗА СПЕЦИАЛИЗИРАНА МЕДИЦИНСКА ПОМОЩ „ТРАНСПОРТЕН МЕДИЦИНСКИ ЦЕНТЪР”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1F4A4E" w:rsidRDefault="00EC5871" w:rsidP="003449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4A4E">
              <w:rPr>
                <w:rFonts w:eastAsia="Calibri"/>
                <w:sz w:val="20"/>
                <w:szCs w:val="20"/>
                <w:lang w:eastAsia="en-US"/>
              </w:rPr>
              <w:t>Гр. Варна</w:t>
            </w:r>
            <w:r w:rsidR="001F4A4E" w:rsidRPr="001F4A4E">
              <w:rPr>
                <w:rFonts w:eastAsia="Calibri"/>
                <w:sz w:val="20"/>
                <w:szCs w:val="20"/>
                <w:lang w:eastAsia="en-US"/>
              </w:rPr>
              <w:t xml:space="preserve"> 9002</w:t>
            </w:r>
          </w:p>
          <w:p w:rsidR="00EC5871" w:rsidRPr="001F4A4E" w:rsidRDefault="00EC5871" w:rsidP="003449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4A4E">
              <w:rPr>
                <w:rFonts w:eastAsia="Calibri"/>
                <w:sz w:val="20"/>
                <w:szCs w:val="20"/>
                <w:lang w:eastAsia="en-US"/>
              </w:rPr>
              <w:t xml:space="preserve">Област Варна, община Варна, </w:t>
            </w:r>
            <w:r w:rsidR="001F4A4E" w:rsidRPr="001F4A4E">
              <w:rPr>
                <w:color w:val="000000"/>
                <w:sz w:val="22"/>
                <w:lang w:val="en-US"/>
              </w:rPr>
              <w:t xml:space="preserve">ул. "Генерал Киселов" </w:t>
            </w:r>
            <w:r w:rsidR="001F4A4E" w:rsidRPr="001F4A4E">
              <w:rPr>
                <w:color w:val="000000"/>
                <w:sz w:val="22"/>
              </w:rPr>
              <w:t xml:space="preserve">№ </w:t>
            </w:r>
            <w:r w:rsidR="001F4A4E" w:rsidRPr="001F4A4E">
              <w:rPr>
                <w:color w:val="000000"/>
                <w:sz w:val="22"/>
                <w:lang w:val="en-US"/>
              </w:rPr>
              <w:t>11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Галин Христов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713A05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27.02.2017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1D6203" w:rsidRDefault="00EC5871" w:rsidP="001D620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27.02.2017</w:t>
            </w:r>
          </w:p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713A05" w:rsidRDefault="00EC5871" w:rsidP="00713A0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3A05">
              <w:rPr>
                <w:rFonts w:eastAsia="Calibri"/>
                <w:sz w:val="20"/>
                <w:szCs w:val="20"/>
                <w:lang w:eastAsia="en-US"/>
              </w:rPr>
              <w:t>„АМБУЛАТОРИЯ ЗА СПЕЦИАЛИЗИРА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713A05">
              <w:rPr>
                <w:rFonts w:eastAsia="Calibri"/>
                <w:sz w:val="20"/>
                <w:szCs w:val="20"/>
                <w:lang w:eastAsia="en-US"/>
              </w:rPr>
              <w:t>НА МЕДИЦИНСКА ПОМОЩ-МЕДИЦИНСКИ ЦЕНТЪР МЕДИЧИ” ООД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713A05" w:rsidRDefault="001F4A4E" w:rsidP="00713A0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гр. Варна 9002</w:t>
            </w:r>
          </w:p>
          <w:p w:rsidR="00EC5871" w:rsidRDefault="00EC5871" w:rsidP="00713A0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713A05">
              <w:rPr>
                <w:rFonts w:eastAsia="Calibri"/>
                <w:sz w:val="20"/>
                <w:szCs w:val="20"/>
                <w:lang w:eastAsia="en-US"/>
              </w:rPr>
              <w:t>област Варна, община Варна, район Одесос, ул. „Иван Вазов“ №37, ет.2, ап. 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Георги Георгиев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D4076F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02.07.2015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02.07.2015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D4076F" w:rsidRDefault="00EC5871" w:rsidP="00D4076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076F">
              <w:rPr>
                <w:rFonts w:eastAsia="Calibri"/>
                <w:sz w:val="20"/>
                <w:szCs w:val="20"/>
                <w:lang w:eastAsia="en-US"/>
              </w:rPr>
              <w:t xml:space="preserve">„Транспортен медицински център“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ЗАЛИЧЕН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11.10.2017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Не осъществява дейност</w:t>
            </w: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8F7DEC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lastRenderedPageBreak/>
              <w:t>18.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27.07.2015г.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27.07.2015г.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F7DEC" w:rsidRDefault="00EC5871" w:rsidP="008F7D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F7DEC">
              <w:rPr>
                <w:rFonts w:eastAsia="Calibri"/>
                <w:sz w:val="20"/>
                <w:szCs w:val="20"/>
                <w:lang w:eastAsia="en-US"/>
              </w:rPr>
              <w:t>„ДИАГНОСТИЧ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8F7DEC">
              <w:rPr>
                <w:rFonts w:eastAsia="Calibri"/>
                <w:sz w:val="20"/>
                <w:szCs w:val="20"/>
                <w:lang w:eastAsia="en-US"/>
              </w:rPr>
              <w:t>НО-КОНСУЛТАТИ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8F7DEC">
              <w:rPr>
                <w:rFonts w:eastAsia="Calibri"/>
                <w:sz w:val="20"/>
                <w:szCs w:val="20"/>
                <w:lang w:eastAsia="en-US"/>
              </w:rPr>
              <w:t xml:space="preserve">ВЕН ЦЕНТЪР </w:t>
            </w:r>
            <w:r w:rsidRPr="008F7DEC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8F7DEC">
              <w:rPr>
                <w:rFonts w:eastAsia="Calibri"/>
                <w:sz w:val="20"/>
                <w:szCs w:val="20"/>
                <w:lang w:eastAsia="en-US"/>
              </w:rPr>
              <w:t xml:space="preserve">– ВАРНА  СВЕТА ЕКАТЕРИНА“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F7DEC" w:rsidRDefault="00EC5871" w:rsidP="008F7D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 xml:space="preserve">     </w:t>
            </w:r>
            <w:r w:rsidRPr="008F7DEC">
              <w:rPr>
                <w:rFonts w:eastAsia="Calibri"/>
                <w:sz w:val="20"/>
                <w:szCs w:val="20"/>
                <w:lang w:eastAsia="en-US"/>
              </w:rPr>
              <w:t>Гр. Варна 9000</w:t>
            </w:r>
          </w:p>
          <w:p w:rsidR="00EC5871" w:rsidRDefault="00EC5871" w:rsidP="008F7DEC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8F7DEC">
              <w:rPr>
                <w:rFonts w:eastAsia="Calibri"/>
                <w:sz w:val="20"/>
                <w:szCs w:val="20"/>
                <w:lang w:eastAsia="en-US"/>
              </w:rPr>
              <w:t>Област Варна, община Варна, район  Одесос, ул.“Сава“ №2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Галинка Павлова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B63E5F" w:rsidRDefault="00EC5871" w:rsidP="001841E5">
            <w:pPr>
              <w:ind w:left="1" w:right="1"/>
              <w:jc w:val="center"/>
              <w:rPr>
                <w:shd w:val="clear" w:color="auto" w:fill="FEFEFE"/>
                <w:lang w:val="en-US"/>
              </w:rPr>
            </w:pPr>
            <w:r w:rsidRPr="00B63E5F">
              <w:rPr>
                <w:shd w:val="clear" w:color="auto" w:fill="FEFEFE"/>
                <w:lang w:val="en-US"/>
              </w:rPr>
              <w:t>19.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B63E5F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  <w:r w:rsidRPr="00B63E5F">
              <w:rPr>
                <w:sz w:val="20"/>
                <w:szCs w:val="20"/>
              </w:rPr>
              <w:t>21.07.2015г.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B63E5F" w:rsidRDefault="00EC5871" w:rsidP="001841E5">
            <w:pPr>
              <w:ind w:left="1" w:right="82"/>
              <w:jc w:val="center"/>
              <w:rPr>
                <w:shd w:val="clear" w:color="auto" w:fill="FEFEFE"/>
              </w:rPr>
            </w:pPr>
            <w:r w:rsidRPr="00B63E5F">
              <w:rPr>
                <w:sz w:val="20"/>
                <w:szCs w:val="20"/>
              </w:rPr>
              <w:t>21.07.2015г.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B63E5F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  <w:r w:rsidRPr="00B63E5F">
              <w:rPr>
                <w:sz w:val="20"/>
                <w:szCs w:val="20"/>
              </w:rPr>
              <w:t>„ДИАГНОСТИЧ</w:t>
            </w:r>
            <w:r w:rsidRPr="00B63E5F">
              <w:rPr>
                <w:sz w:val="20"/>
                <w:szCs w:val="20"/>
                <w:lang w:val="ru-RU"/>
              </w:rPr>
              <w:t>-</w:t>
            </w:r>
            <w:r w:rsidRPr="00B63E5F">
              <w:rPr>
                <w:sz w:val="20"/>
                <w:szCs w:val="20"/>
              </w:rPr>
              <w:t>НО-КОНСУЛТАТИ</w:t>
            </w:r>
            <w:r w:rsidRPr="00B63E5F">
              <w:rPr>
                <w:sz w:val="20"/>
                <w:szCs w:val="20"/>
                <w:lang w:val="ru-RU"/>
              </w:rPr>
              <w:t>-</w:t>
            </w:r>
            <w:r w:rsidRPr="00B63E5F">
              <w:rPr>
                <w:sz w:val="20"/>
                <w:szCs w:val="20"/>
              </w:rPr>
              <w:t>ВЕН ЦЕНТЪР  СВЕТА МАРИНА“ ЕООД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B63E5F" w:rsidRDefault="00EC5871" w:rsidP="008F7D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63E5F">
              <w:rPr>
                <w:rFonts w:eastAsia="Calibri"/>
                <w:sz w:val="20"/>
                <w:szCs w:val="20"/>
                <w:lang w:eastAsia="en-US"/>
              </w:rPr>
              <w:t xml:space="preserve">Област Варна, община Варна, </w:t>
            </w:r>
          </w:p>
          <w:p w:rsidR="00EC5871" w:rsidRPr="00B63E5F" w:rsidRDefault="00EC5871" w:rsidP="008F7DEC">
            <w:pPr>
              <w:ind w:left="1" w:right="1"/>
              <w:jc w:val="center"/>
              <w:rPr>
                <w:shd w:val="clear" w:color="auto" w:fill="FEFEFE"/>
              </w:rPr>
            </w:pPr>
            <w:r w:rsidRPr="00B63E5F">
              <w:rPr>
                <w:rFonts w:eastAsia="Calibri"/>
                <w:sz w:val="20"/>
                <w:szCs w:val="20"/>
                <w:lang w:eastAsia="en-US"/>
              </w:rPr>
              <w:t>Гр. Варна 9000, район Приморски, ул. „Христо Смирненски“ №1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B63E5F" w:rsidRDefault="00EC5871" w:rsidP="00EC5871">
            <w:pPr>
              <w:ind w:left="1" w:right="1"/>
              <w:jc w:val="center"/>
              <w:rPr>
                <w:shd w:val="clear" w:color="auto" w:fill="FEFEFE"/>
              </w:rPr>
            </w:pPr>
            <w:r w:rsidRPr="00B63E5F">
              <w:rPr>
                <w:shd w:val="clear" w:color="auto" w:fill="FEFEFE"/>
              </w:rPr>
              <w:t>Валентина Маджова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F0CD4" w:rsidRDefault="004F0CD4" w:rsidP="004F0CD4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Заличен на 29.10.2020г. по искане на лечебното заведение</w:t>
            </w:r>
            <w:r>
              <w:rPr>
                <w:shd w:val="clear" w:color="auto" w:fill="FEFEFE"/>
              </w:rPr>
              <w:t>.</w:t>
            </w:r>
          </w:p>
          <w:p w:rsidR="00EC5871" w:rsidRPr="00874F58" w:rsidRDefault="004F0CD4" w:rsidP="004F0CD4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По искане на лечебното заведение и след извършена проверка, на 18.10.2021г. същото е включено повторно в </w:t>
            </w:r>
            <w:r>
              <w:rPr>
                <w:color w:val="000000"/>
              </w:rPr>
              <w:t xml:space="preserve">регистъра на лечебните заведения, които могат да определят здравословната </w:t>
            </w:r>
            <w:r>
              <w:rPr>
                <w:color w:val="000000"/>
              </w:rPr>
              <w:lastRenderedPageBreak/>
              <w:t>годност на морски лица</w:t>
            </w: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B63E5F" w:rsidRDefault="00EC5871" w:rsidP="00B63E5F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B63E5F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ru-RU"/>
              </w:rPr>
            </w:pPr>
            <w:r w:rsidRPr="00B63E5F">
              <w:rPr>
                <w:highlight w:val="white"/>
                <w:shd w:val="clear" w:color="auto" w:fill="FEFEFE"/>
                <w:lang w:val="ru-RU"/>
              </w:rPr>
              <w:lastRenderedPageBreak/>
              <w:t>20.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03.12.2015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03.12.2015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F54563" w:rsidRDefault="00EC5871" w:rsidP="00F545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54563">
              <w:rPr>
                <w:rFonts w:eastAsia="Calibri"/>
                <w:sz w:val="20"/>
                <w:szCs w:val="20"/>
                <w:lang w:eastAsia="en-US"/>
              </w:rPr>
              <w:t>„ДИАГНОСТИЧ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F54563">
              <w:rPr>
                <w:rFonts w:eastAsia="Calibri"/>
                <w:sz w:val="20"/>
                <w:szCs w:val="20"/>
                <w:lang w:eastAsia="en-US"/>
              </w:rPr>
              <w:t>НО-КОНСУЛТАТИ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F54563">
              <w:rPr>
                <w:rFonts w:eastAsia="Calibri"/>
                <w:sz w:val="20"/>
                <w:szCs w:val="20"/>
                <w:lang w:eastAsia="en-US"/>
              </w:rPr>
              <w:t xml:space="preserve">ВЕН ЦЕНТЪР 1  СВЕТА КЛЕМЕНТИНА“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F54563" w:rsidRDefault="00EC5871" w:rsidP="00F545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54563">
              <w:rPr>
                <w:rFonts w:eastAsia="Calibri"/>
                <w:sz w:val="20"/>
                <w:szCs w:val="20"/>
                <w:lang w:eastAsia="en-US"/>
              </w:rPr>
              <w:t xml:space="preserve">Област Варна, община Варна, гр. Варна 9000, район Одесос, </w:t>
            </w:r>
          </w:p>
          <w:p w:rsidR="00EC5871" w:rsidRDefault="00EC5871" w:rsidP="00F54563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F54563">
              <w:rPr>
                <w:rFonts w:eastAsia="Calibri"/>
                <w:sz w:val="20"/>
                <w:szCs w:val="20"/>
                <w:lang w:eastAsia="en-US"/>
              </w:rPr>
              <w:t>Ул.“ Съборни“  №40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Иван Иванов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F54563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21.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16.06.2017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16.06.2017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ДИАГНОСТИЧНО-КОНСУЛТАТИ</w:t>
            </w:r>
            <w:r w:rsidRPr="00AD2156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ВЕН ЦЕНТЪР   СВЕТИ ГЕОРГИ ПОБЕДОНОСЕЦ“ ЕООД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300B3A" w:rsidRDefault="00EC5871" w:rsidP="00300B3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00B3A">
              <w:rPr>
                <w:rFonts w:eastAsia="Calibri"/>
                <w:sz w:val="20"/>
                <w:szCs w:val="20"/>
                <w:lang w:eastAsia="en-US"/>
              </w:rPr>
              <w:t>Област Бургас, община Бургас</w:t>
            </w:r>
          </w:p>
          <w:p w:rsidR="00EC5871" w:rsidRPr="00300B3A" w:rsidRDefault="00EC5871" w:rsidP="00300B3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00B3A">
              <w:rPr>
                <w:rFonts w:eastAsia="Calibri"/>
                <w:sz w:val="20"/>
                <w:szCs w:val="20"/>
                <w:lang w:eastAsia="en-US"/>
              </w:rPr>
              <w:t>гр.Бургас</w:t>
            </w:r>
          </w:p>
          <w:p w:rsidR="00EC5871" w:rsidRDefault="00EC5871" w:rsidP="00300B3A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300B3A">
              <w:rPr>
                <w:rFonts w:eastAsia="Calibri"/>
                <w:sz w:val="20"/>
                <w:szCs w:val="20"/>
                <w:lang w:eastAsia="en-US"/>
              </w:rPr>
              <w:t>ул.“Ванче Михайлов“ №1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Костадин Партенов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</w:tbl>
    <w:p w:rsidR="00D74D02" w:rsidRPr="00AB13D1" w:rsidRDefault="00AB13D1" w:rsidP="00794BFE">
      <w:r>
        <w:t xml:space="preserve">Дата на актуализация: </w:t>
      </w:r>
      <w:r w:rsidR="00D73BCC">
        <w:t>30</w:t>
      </w:r>
      <w:bookmarkStart w:id="0" w:name="_GoBack"/>
      <w:bookmarkEnd w:id="0"/>
      <w:r>
        <w:t>.</w:t>
      </w:r>
      <w:r w:rsidR="001F4A4E">
        <w:t>09.2022</w:t>
      </w:r>
      <w:r>
        <w:t>г.</w:t>
      </w:r>
    </w:p>
    <w:sectPr w:rsidR="00D74D02" w:rsidRPr="00AB13D1" w:rsidSect="00794BFE">
      <w:footerReference w:type="default" r:id="rId7"/>
      <w:headerReference w:type="first" r:id="rId8"/>
      <w:footerReference w:type="first" r:id="rId9"/>
      <w:pgSz w:w="16838" w:h="11906" w:orient="landscape" w:code="9"/>
      <w:pgMar w:top="1701" w:right="904" w:bottom="1133" w:left="851" w:header="709" w:footer="4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3F" w:rsidRDefault="00EE063F">
      <w:r>
        <w:separator/>
      </w:r>
    </w:p>
  </w:endnote>
  <w:endnote w:type="continuationSeparator" w:id="0">
    <w:p w:rsidR="00EE063F" w:rsidRDefault="00E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6A" w:rsidRDefault="0005426A">
    <w:pPr>
      <w:pStyle w:val="Footer"/>
    </w:pPr>
    <w:r w:rsidRPr="007B7751">
      <w:rPr>
        <w:sz w:val="20"/>
        <w:szCs w:val="20"/>
      </w:rPr>
      <w:t>ФК 06-12-0</w:t>
    </w:r>
    <w:r>
      <w:rPr>
        <w:sz w:val="20"/>
        <w:szCs w:val="20"/>
        <w:lang w:val="en-US"/>
      </w:rPr>
      <w:t>4</w:t>
    </w:r>
    <w:r w:rsidRPr="007B7751">
      <w:rPr>
        <w:sz w:val="20"/>
        <w:szCs w:val="20"/>
      </w:rPr>
      <w:t>; рев.</w:t>
    </w:r>
    <w:r>
      <w:rPr>
        <w:sz w:val="20"/>
        <w:szCs w:val="20"/>
        <w:lang w:val="en-US"/>
      </w:rPr>
      <w:t>0</w:t>
    </w:r>
    <w:r w:rsidRPr="007B7751">
      <w:rPr>
        <w:sz w:val="20"/>
        <w:szCs w:val="20"/>
      </w:rPr>
      <w:t>/</w:t>
    </w:r>
    <w:r>
      <w:rPr>
        <w:sz w:val="20"/>
        <w:szCs w:val="20"/>
      </w:rPr>
      <w:t>31</w:t>
    </w:r>
    <w:r w:rsidRPr="007B7751">
      <w:rPr>
        <w:sz w:val="20"/>
        <w:szCs w:val="20"/>
      </w:rPr>
      <w:t>.</w:t>
    </w:r>
    <w:r>
      <w:rPr>
        <w:sz w:val="20"/>
        <w:szCs w:val="20"/>
      </w:rPr>
      <w:t>10</w:t>
    </w:r>
    <w:r w:rsidRPr="007B7751">
      <w:rPr>
        <w:sz w:val="20"/>
        <w:szCs w:val="20"/>
      </w:rPr>
      <w:t>.201</w:t>
    </w:r>
    <w:r>
      <w:rPr>
        <w:sz w:val="20"/>
        <w:szCs w:val="20"/>
      </w:rPr>
      <w:t>9</w:t>
    </w:r>
    <w:r w:rsidRPr="007B7751">
      <w:rPr>
        <w:sz w:val="20"/>
        <w:szCs w:val="20"/>
      </w:rPr>
      <w:t>.</w:t>
    </w:r>
  </w:p>
  <w:p w:rsidR="0005426A" w:rsidRDefault="00054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016" w:rsidRDefault="00BE5016">
    <w:pPr>
      <w:pStyle w:val="Footer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D629E1" w:rsidRPr="005C21F5">
      <w:rPr>
        <w:rStyle w:val="PageNumber"/>
        <w:sz w:val="20"/>
        <w:szCs w:val="20"/>
      </w:rPr>
      <w:fldChar w:fldCharType="begin"/>
    </w:r>
    <w:r w:rsidRPr="005C21F5">
      <w:rPr>
        <w:rStyle w:val="PageNumber"/>
        <w:sz w:val="20"/>
        <w:szCs w:val="20"/>
      </w:rPr>
      <w:instrText xml:space="preserve"> PAGE </w:instrText>
    </w:r>
    <w:r w:rsidR="00D629E1" w:rsidRPr="005C21F5">
      <w:rPr>
        <w:rStyle w:val="PageNumber"/>
        <w:sz w:val="20"/>
        <w:szCs w:val="20"/>
      </w:rPr>
      <w:fldChar w:fldCharType="separate"/>
    </w:r>
    <w:r w:rsidR="00794BFE">
      <w:rPr>
        <w:rStyle w:val="PageNumber"/>
        <w:noProof/>
        <w:sz w:val="20"/>
        <w:szCs w:val="20"/>
      </w:rPr>
      <w:t>1</w:t>
    </w:r>
    <w:r w:rsidR="00D629E1" w:rsidRPr="005C21F5">
      <w:rPr>
        <w:rStyle w:val="PageNumber"/>
        <w:sz w:val="20"/>
        <w:szCs w:val="20"/>
      </w:rPr>
      <w:fldChar w:fldCharType="end"/>
    </w:r>
    <w:r w:rsidRPr="005C21F5">
      <w:rPr>
        <w:rStyle w:val="PageNumber"/>
        <w:sz w:val="20"/>
        <w:szCs w:val="20"/>
      </w:rPr>
      <w:t>/</w:t>
    </w:r>
    <w:r w:rsidR="00D629E1" w:rsidRPr="005C21F5">
      <w:rPr>
        <w:rStyle w:val="PageNumber"/>
        <w:sz w:val="20"/>
        <w:szCs w:val="20"/>
      </w:rPr>
      <w:fldChar w:fldCharType="begin"/>
    </w:r>
    <w:r w:rsidRPr="005C21F5">
      <w:rPr>
        <w:rStyle w:val="PageNumber"/>
        <w:sz w:val="20"/>
        <w:szCs w:val="20"/>
      </w:rPr>
      <w:instrText xml:space="preserve"> NUMPAGES </w:instrText>
    </w:r>
    <w:r w:rsidR="00D629E1" w:rsidRPr="005C21F5">
      <w:rPr>
        <w:rStyle w:val="PageNumber"/>
        <w:sz w:val="20"/>
        <w:szCs w:val="20"/>
      </w:rPr>
      <w:fldChar w:fldCharType="separate"/>
    </w:r>
    <w:r w:rsidR="00794BFE">
      <w:rPr>
        <w:rStyle w:val="PageNumber"/>
        <w:noProof/>
        <w:sz w:val="20"/>
        <w:szCs w:val="20"/>
      </w:rPr>
      <w:t>5</w:t>
    </w:r>
    <w:r w:rsidR="00D629E1" w:rsidRPr="005C21F5">
      <w:rPr>
        <w:rStyle w:val="PageNumber"/>
        <w:sz w:val="20"/>
        <w:szCs w:val="20"/>
      </w:rPr>
      <w:fldChar w:fldCharType="end"/>
    </w:r>
  </w:p>
  <w:p w:rsidR="00BE5016" w:rsidRDefault="00BE5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3F" w:rsidRDefault="00EE063F">
      <w:r>
        <w:separator/>
      </w:r>
    </w:p>
  </w:footnote>
  <w:footnote w:type="continuationSeparator" w:id="0">
    <w:p w:rsidR="00EE063F" w:rsidRDefault="00EE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81" w:rsidRDefault="00105F81" w:rsidP="006165FB">
    <w:pPr>
      <w:rPr>
        <w:b/>
        <w:sz w:val="16"/>
        <w:szCs w:val="16"/>
      </w:rPr>
    </w:pPr>
  </w:p>
  <w:p w:rsidR="00105F81" w:rsidRPr="00105F81" w:rsidRDefault="00105F81" w:rsidP="006165FB">
    <w:pPr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007AC"/>
    <w:rsid w:val="00004467"/>
    <w:rsid w:val="00011EAB"/>
    <w:rsid w:val="00036A84"/>
    <w:rsid w:val="00042117"/>
    <w:rsid w:val="0005426A"/>
    <w:rsid w:val="00071EC5"/>
    <w:rsid w:val="00082808"/>
    <w:rsid w:val="0008513C"/>
    <w:rsid w:val="00095B6C"/>
    <w:rsid w:val="000A0CD4"/>
    <w:rsid w:val="000A16A9"/>
    <w:rsid w:val="000A7A0C"/>
    <w:rsid w:val="000D241A"/>
    <w:rsid w:val="000E2741"/>
    <w:rsid w:val="000F13CE"/>
    <w:rsid w:val="001014D2"/>
    <w:rsid w:val="00105F81"/>
    <w:rsid w:val="00113A83"/>
    <w:rsid w:val="00134681"/>
    <w:rsid w:val="00134B82"/>
    <w:rsid w:val="00144954"/>
    <w:rsid w:val="001607EE"/>
    <w:rsid w:val="00176DA9"/>
    <w:rsid w:val="00181EBD"/>
    <w:rsid w:val="00182153"/>
    <w:rsid w:val="00186BDD"/>
    <w:rsid w:val="00190135"/>
    <w:rsid w:val="00190CFD"/>
    <w:rsid w:val="001A0169"/>
    <w:rsid w:val="001A5B9C"/>
    <w:rsid w:val="001A60FC"/>
    <w:rsid w:val="001B06CB"/>
    <w:rsid w:val="001B4C65"/>
    <w:rsid w:val="001D0E92"/>
    <w:rsid w:val="001D6203"/>
    <w:rsid w:val="001E5983"/>
    <w:rsid w:val="001F4A4E"/>
    <w:rsid w:val="002014D4"/>
    <w:rsid w:val="00202569"/>
    <w:rsid w:val="002065A7"/>
    <w:rsid w:val="00213723"/>
    <w:rsid w:val="002203FF"/>
    <w:rsid w:val="00220D7D"/>
    <w:rsid w:val="002214CC"/>
    <w:rsid w:val="002215CA"/>
    <w:rsid w:val="002277DB"/>
    <w:rsid w:val="00240A39"/>
    <w:rsid w:val="002465D9"/>
    <w:rsid w:val="00253B5F"/>
    <w:rsid w:val="00262150"/>
    <w:rsid w:val="002A4C7A"/>
    <w:rsid w:val="002D0CFC"/>
    <w:rsid w:val="002E1186"/>
    <w:rsid w:val="002E2B51"/>
    <w:rsid w:val="002F5F02"/>
    <w:rsid w:val="002F70C1"/>
    <w:rsid w:val="00300B3A"/>
    <w:rsid w:val="00305886"/>
    <w:rsid w:val="00325A42"/>
    <w:rsid w:val="00334263"/>
    <w:rsid w:val="00341642"/>
    <w:rsid w:val="0034495D"/>
    <w:rsid w:val="00356C12"/>
    <w:rsid w:val="00370ADB"/>
    <w:rsid w:val="00383134"/>
    <w:rsid w:val="0039583D"/>
    <w:rsid w:val="003B6810"/>
    <w:rsid w:val="003E60DD"/>
    <w:rsid w:val="003E65E8"/>
    <w:rsid w:val="003F00C9"/>
    <w:rsid w:val="0040494F"/>
    <w:rsid w:val="00433D41"/>
    <w:rsid w:val="00435125"/>
    <w:rsid w:val="004479D1"/>
    <w:rsid w:val="0045173D"/>
    <w:rsid w:val="00482780"/>
    <w:rsid w:val="004956B7"/>
    <w:rsid w:val="004C46C8"/>
    <w:rsid w:val="004C5C74"/>
    <w:rsid w:val="004E1862"/>
    <w:rsid w:val="004F0CD4"/>
    <w:rsid w:val="00511DE4"/>
    <w:rsid w:val="005169AC"/>
    <w:rsid w:val="00546C63"/>
    <w:rsid w:val="0055279D"/>
    <w:rsid w:val="00567E6A"/>
    <w:rsid w:val="00572029"/>
    <w:rsid w:val="005961B9"/>
    <w:rsid w:val="005A10A3"/>
    <w:rsid w:val="005C3EAF"/>
    <w:rsid w:val="005C6796"/>
    <w:rsid w:val="005C74C3"/>
    <w:rsid w:val="005D5E99"/>
    <w:rsid w:val="005F386D"/>
    <w:rsid w:val="00614EEE"/>
    <w:rsid w:val="006165FB"/>
    <w:rsid w:val="00636300"/>
    <w:rsid w:val="006736FD"/>
    <w:rsid w:val="006B7F91"/>
    <w:rsid w:val="006C621C"/>
    <w:rsid w:val="006E4577"/>
    <w:rsid w:val="006F0B70"/>
    <w:rsid w:val="006F3B9D"/>
    <w:rsid w:val="007061CF"/>
    <w:rsid w:val="00713A05"/>
    <w:rsid w:val="00725A55"/>
    <w:rsid w:val="0073704E"/>
    <w:rsid w:val="007448DF"/>
    <w:rsid w:val="007460B2"/>
    <w:rsid w:val="00750066"/>
    <w:rsid w:val="007532FF"/>
    <w:rsid w:val="007751EF"/>
    <w:rsid w:val="00777712"/>
    <w:rsid w:val="007873E9"/>
    <w:rsid w:val="00794BFE"/>
    <w:rsid w:val="007B505A"/>
    <w:rsid w:val="007D59E5"/>
    <w:rsid w:val="007F353C"/>
    <w:rsid w:val="007F5E94"/>
    <w:rsid w:val="00800E82"/>
    <w:rsid w:val="00810DFD"/>
    <w:rsid w:val="008172D5"/>
    <w:rsid w:val="00823797"/>
    <w:rsid w:val="00823EE4"/>
    <w:rsid w:val="00845CFF"/>
    <w:rsid w:val="008608D3"/>
    <w:rsid w:val="00874F58"/>
    <w:rsid w:val="00884E04"/>
    <w:rsid w:val="008877CC"/>
    <w:rsid w:val="008961FD"/>
    <w:rsid w:val="008A42C6"/>
    <w:rsid w:val="008B0255"/>
    <w:rsid w:val="008D749B"/>
    <w:rsid w:val="008E0041"/>
    <w:rsid w:val="008F521C"/>
    <w:rsid w:val="008F7DEC"/>
    <w:rsid w:val="009068E4"/>
    <w:rsid w:val="00956A6D"/>
    <w:rsid w:val="00960EF6"/>
    <w:rsid w:val="00961429"/>
    <w:rsid w:val="00982738"/>
    <w:rsid w:val="0098726A"/>
    <w:rsid w:val="00992464"/>
    <w:rsid w:val="009C520A"/>
    <w:rsid w:val="009C73A2"/>
    <w:rsid w:val="009D493B"/>
    <w:rsid w:val="009E18FF"/>
    <w:rsid w:val="009E1AB4"/>
    <w:rsid w:val="00A06553"/>
    <w:rsid w:val="00A134F5"/>
    <w:rsid w:val="00A13E81"/>
    <w:rsid w:val="00A1592E"/>
    <w:rsid w:val="00A212CC"/>
    <w:rsid w:val="00A30D86"/>
    <w:rsid w:val="00A3161C"/>
    <w:rsid w:val="00A321EC"/>
    <w:rsid w:val="00A51116"/>
    <w:rsid w:val="00A56504"/>
    <w:rsid w:val="00A7127B"/>
    <w:rsid w:val="00A80A02"/>
    <w:rsid w:val="00A80DB6"/>
    <w:rsid w:val="00A83BBC"/>
    <w:rsid w:val="00A8418A"/>
    <w:rsid w:val="00AA7894"/>
    <w:rsid w:val="00AB13D1"/>
    <w:rsid w:val="00AB3FED"/>
    <w:rsid w:val="00AB673B"/>
    <w:rsid w:val="00AB7920"/>
    <w:rsid w:val="00AD2156"/>
    <w:rsid w:val="00AD6CBD"/>
    <w:rsid w:val="00AF588D"/>
    <w:rsid w:val="00B04F5A"/>
    <w:rsid w:val="00B121D0"/>
    <w:rsid w:val="00B217A7"/>
    <w:rsid w:val="00B22713"/>
    <w:rsid w:val="00B409DF"/>
    <w:rsid w:val="00B63E5F"/>
    <w:rsid w:val="00B8380C"/>
    <w:rsid w:val="00B878AD"/>
    <w:rsid w:val="00BA1692"/>
    <w:rsid w:val="00BA7B65"/>
    <w:rsid w:val="00BB732A"/>
    <w:rsid w:val="00BE35DC"/>
    <w:rsid w:val="00BE5016"/>
    <w:rsid w:val="00BF39BB"/>
    <w:rsid w:val="00BF3FFA"/>
    <w:rsid w:val="00C03A5F"/>
    <w:rsid w:val="00C30D39"/>
    <w:rsid w:val="00C32F0B"/>
    <w:rsid w:val="00C410B5"/>
    <w:rsid w:val="00C425D6"/>
    <w:rsid w:val="00C544C7"/>
    <w:rsid w:val="00C550C9"/>
    <w:rsid w:val="00C61C2C"/>
    <w:rsid w:val="00C726D0"/>
    <w:rsid w:val="00C74F7B"/>
    <w:rsid w:val="00C826B3"/>
    <w:rsid w:val="00C84A8E"/>
    <w:rsid w:val="00CB2A42"/>
    <w:rsid w:val="00CB5677"/>
    <w:rsid w:val="00CC0915"/>
    <w:rsid w:val="00CC65CA"/>
    <w:rsid w:val="00CE7EC7"/>
    <w:rsid w:val="00D311A7"/>
    <w:rsid w:val="00D34E68"/>
    <w:rsid w:val="00D4076F"/>
    <w:rsid w:val="00D629E1"/>
    <w:rsid w:val="00D73BCC"/>
    <w:rsid w:val="00D74D02"/>
    <w:rsid w:val="00D76A3D"/>
    <w:rsid w:val="00D872DE"/>
    <w:rsid w:val="00D91986"/>
    <w:rsid w:val="00DB18DF"/>
    <w:rsid w:val="00DC5914"/>
    <w:rsid w:val="00DD1F56"/>
    <w:rsid w:val="00DD3DFE"/>
    <w:rsid w:val="00DE1D50"/>
    <w:rsid w:val="00DF1F47"/>
    <w:rsid w:val="00DF2D65"/>
    <w:rsid w:val="00DF2FD9"/>
    <w:rsid w:val="00E16085"/>
    <w:rsid w:val="00E42210"/>
    <w:rsid w:val="00E641F9"/>
    <w:rsid w:val="00E82039"/>
    <w:rsid w:val="00E865BD"/>
    <w:rsid w:val="00E90259"/>
    <w:rsid w:val="00E95A9C"/>
    <w:rsid w:val="00EA3E7C"/>
    <w:rsid w:val="00EB3149"/>
    <w:rsid w:val="00EC5871"/>
    <w:rsid w:val="00EC59CA"/>
    <w:rsid w:val="00ED187F"/>
    <w:rsid w:val="00EE063F"/>
    <w:rsid w:val="00EF3208"/>
    <w:rsid w:val="00F02C90"/>
    <w:rsid w:val="00F22680"/>
    <w:rsid w:val="00F36DCC"/>
    <w:rsid w:val="00F54563"/>
    <w:rsid w:val="00F60F76"/>
    <w:rsid w:val="00F67DBE"/>
    <w:rsid w:val="00F72EEB"/>
    <w:rsid w:val="00FA2D49"/>
    <w:rsid w:val="00FB5F69"/>
    <w:rsid w:val="00FC01EE"/>
    <w:rsid w:val="00FC05D6"/>
    <w:rsid w:val="00FD0C92"/>
    <w:rsid w:val="00FE40DA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33FE82C"/>
  <w15:docId w15:val="{7736DAA6-2A25-4397-ADE2-E016CC66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65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ing1Char">
    <w:name w:val="Heading 1 Char"/>
    <w:link w:val="Heading1"/>
    <w:rsid w:val="006165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6C621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C621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E5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7B541-0BA5-4F43-9752-1EACF753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>Hewlett-Packard Company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b</dc:creator>
  <cp:lastModifiedBy>Anton Tonev</cp:lastModifiedBy>
  <cp:revision>3</cp:revision>
  <cp:lastPrinted>2019-12-03T09:49:00Z</cp:lastPrinted>
  <dcterms:created xsi:type="dcterms:W3CDTF">2022-09-30T06:27:00Z</dcterms:created>
  <dcterms:modified xsi:type="dcterms:W3CDTF">2022-09-30T06:28:00Z</dcterms:modified>
</cp:coreProperties>
</file>