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9C" w:rsidRPr="00E87E8C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 xml:space="preserve">ОТЧЕТ ЗА ПОСТЪПИЛИТЕ ЗАЯВЛЕНИЯ ЗА </w:t>
      </w:r>
    </w:p>
    <w:p w:rsidR="005C139C" w:rsidRPr="002B7A76" w:rsidRDefault="005C139C" w:rsidP="005C139C">
      <w:pPr>
        <w:jc w:val="center"/>
        <w:outlineLvl w:val="0"/>
        <w:rPr>
          <w:b/>
          <w:sz w:val="28"/>
          <w:szCs w:val="28"/>
        </w:rPr>
      </w:pPr>
      <w:r w:rsidRPr="00E87E8C">
        <w:rPr>
          <w:b/>
          <w:sz w:val="28"/>
          <w:szCs w:val="28"/>
        </w:rPr>
        <w:t>ДОСТЪП</w:t>
      </w:r>
      <w:r w:rsidR="00C254BC">
        <w:rPr>
          <w:b/>
          <w:sz w:val="28"/>
          <w:szCs w:val="28"/>
        </w:rPr>
        <w:t xml:space="preserve"> </w:t>
      </w:r>
      <w:r w:rsidR="004A5E85">
        <w:rPr>
          <w:b/>
          <w:sz w:val="28"/>
          <w:szCs w:val="28"/>
        </w:rPr>
        <w:t>ДО ОБЩЕСТВЕНА ИНФОРМАЦИЯ ЗА 202</w:t>
      </w:r>
      <w:r w:rsidR="004074F8">
        <w:rPr>
          <w:b/>
          <w:sz w:val="28"/>
          <w:szCs w:val="28"/>
        </w:rPr>
        <w:t>2</w:t>
      </w:r>
      <w:r w:rsidRPr="00E87E8C">
        <w:rPr>
          <w:b/>
          <w:sz w:val="28"/>
          <w:szCs w:val="28"/>
        </w:rPr>
        <w:t xml:space="preserve"> г.</w:t>
      </w:r>
    </w:p>
    <w:p w:rsidR="005C139C" w:rsidRPr="00167C91" w:rsidRDefault="005C139C" w:rsidP="005C139C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3"/>
        <w:gridCol w:w="889"/>
      </w:tblGrid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  <w:highlight w:val="lightGray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F97874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граждани на Република България: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335F06" w:rsidRDefault="00F97874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журналисти: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F97874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>фирми</w:t>
            </w:r>
            <w:r w:rsidR="00237CB7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5C139C" w:rsidRDefault="004A5E85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от НПО: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6255E" w:rsidRDefault="00C254B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76A01" w:rsidRDefault="005C139C" w:rsidP="00F0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 xml:space="preserve">- предоставяне на </w:t>
            </w:r>
            <w:r>
              <w:rPr>
                <w:sz w:val="28"/>
                <w:szCs w:val="28"/>
              </w:rPr>
              <w:t>пълен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4A5E85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7874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68DD">
              <w:rPr>
                <w:sz w:val="28"/>
                <w:szCs w:val="28"/>
              </w:rPr>
              <w:t xml:space="preserve">предоставяне на </w:t>
            </w:r>
            <w:r>
              <w:rPr>
                <w:sz w:val="28"/>
                <w:szCs w:val="28"/>
              </w:rPr>
              <w:t>частичен</w:t>
            </w:r>
            <w:r w:rsidRPr="00BB68DD">
              <w:rPr>
                <w:sz w:val="28"/>
                <w:szCs w:val="28"/>
              </w:rPr>
              <w:t xml:space="preserve">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C26047" w:rsidRDefault="00F97874" w:rsidP="00F032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52E72" w:rsidRDefault="005C139C" w:rsidP="00F032A5">
            <w:pPr>
              <w:pStyle w:val="ListParagraph"/>
              <w:numPr>
                <w:ilvl w:val="0"/>
                <w:numId w:val="1"/>
              </w:numPr>
              <w:ind w:left="164" w:hanging="142"/>
              <w:rPr>
                <w:sz w:val="28"/>
                <w:szCs w:val="28"/>
                <w:lang w:val="ru-RU"/>
              </w:rPr>
            </w:pPr>
            <w:r w:rsidRPr="00852E72">
              <w:rPr>
                <w:sz w:val="28"/>
                <w:szCs w:val="28"/>
              </w:rPr>
              <w:t>препращане на заявлението по компетентност: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9523C9" w:rsidRDefault="00F97874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мълчалив отказ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6D011B" w:rsidRDefault="005C139C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Default="005C139C" w:rsidP="00F032A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на заявителя за липса на исканата обществена информация</w:t>
            </w:r>
            <w:r w:rsidR="001A4B4A">
              <w:rPr>
                <w:sz w:val="28"/>
                <w:szCs w:val="28"/>
              </w:rPr>
              <w:t>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F97874" w:rsidP="00F03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C26047" w:rsidRDefault="005C139C" w:rsidP="00F032A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Default="005C139C" w:rsidP="00F032A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b/>
                <w:sz w:val="28"/>
                <w:szCs w:val="28"/>
              </w:rPr>
            </w:pPr>
            <w:r w:rsidRPr="00BB68DD">
              <w:rPr>
                <w:b/>
                <w:sz w:val="28"/>
                <w:szCs w:val="28"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F97874" w:rsidP="00F03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843321" w:rsidRDefault="005C139C" w:rsidP="004A5E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4D734C" w:rsidRDefault="005C139C" w:rsidP="00F032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C139C" w:rsidRPr="00BB68DD" w:rsidTr="00F032A5">
        <w:tc>
          <w:tcPr>
            <w:tcW w:w="13248" w:type="dxa"/>
            <w:shd w:val="clear" w:color="auto" w:fill="auto"/>
          </w:tcPr>
          <w:p w:rsidR="005C139C" w:rsidRPr="00BB68DD" w:rsidRDefault="005C139C" w:rsidP="00F032A5">
            <w:pPr>
              <w:rPr>
                <w:sz w:val="28"/>
                <w:szCs w:val="28"/>
              </w:rPr>
            </w:pPr>
            <w:r w:rsidRPr="00BB68DD">
              <w:rPr>
                <w:sz w:val="28"/>
                <w:szCs w:val="28"/>
              </w:rPr>
              <w:t>- д</w:t>
            </w:r>
            <w:r>
              <w:rPr>
                <w:sz w:val="28"/>
                <w:szCs w:val="28"/>
              </w:rPr>
              <w:t xml:space="preserve">руги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C139C" w:rsidRPr="00AD2DD4" w:rsidRDefault="005C139C" w:rsidP="00F03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39C" w:rsidRDefault="005C139C" w:rsidP="005C139C">
      <w:pPr>
        <w:rPr>
          <w:sz w:val="28"/>
          <w:szCs w:val="28"/>
          <w:lang w:val="en-US"/>
        </w:rPr>
      </w:pPr>
    </w:p>
    <w:p w:rsidR="005C139C" w:rsidRPr="007643AF" w:rsidRDefault="004074F8" w:rsidP="005C139C">
      <w:pPr>
        <w:rPr>
          <w:sz w:val="28"/>
          <w:szCs w:val="28"/>
        </w:rPr>
      </w:pPr>
      <w:r>
        <w:rPr>
          <w:sz w:val="28"/>
          <w:szCs w:val="28"/>
        </w:rPr>
        <w:t>За 2022</w:t>
      </w:r>
      <w:r w:rsidR="005C139C" w:rsidRPr="007643AF">
        <w:rPr>
          <w:sz w:val="28"/>
          <w:szCs w:val="28"/>
        </w:rPr>
        <w:t xml:space="preserve"> г. няма заявления за повторно използване на информация, постъпили в ИА „Морска администрация“. </w:t>
      </w:r>
    </w:p>
    <w:p w:rsidR="00F25FA3" w:rsidRDefault="00F25FA3"/>
    <w:p w:rsidR="008C0FFF" w:rsidRDefault="008C0FFF"/>
    <w:p w:rsidR="008C0FFF" w:rsidRDefault="008C0FFF"/>
    <w:p w:rsidR="008C0FFF" w:rsidRDefault="008C0FFF"/>
    <w:sectPr w:rsidR="008C0FFF" w:rsidSect="000A0369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8D2"/>
    <w:multiLevelType w:val="hybridMultilevel"/>
    <w:tmpl w:val="43384A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1795"/>
    <w:multiLevelType w:val="hybridMultilevel"/>
    <w:tmpl w:val="B8F4DF90"/>
    <w:lvl w:ilvl="0" w:tplc="AE58E272"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7DBA1FEC"/>
    <w:multiLevelType w:val="hybridMultilevel"/>
    <w:tmpl w:val="E9667EC6"/>
    <w:lvl w:ilvl="0" w:tplc="744AA97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C"/>
    <w:rsid w:val="00015A32"/>
    <w:rsid w:val="000C010F"/>
    <w:rsid w:val="000F6841"/>
    <w:rsid w:val="00151FE5"/>
    <w:rsid w:val="001A4B4A"/>
    <w:rsid w:val="001C45C6"/>
    <w:rsid w:val="00237CB7"/>
    <w:rsid w:val="003957A5"/>
    <w:rsid w:val="004074F8"/>
    <w:rsid w:val="0045197E"/>
    <w:rsid w:val="00470AD5"/>
    <w:rsid w:val="004A5E85"/>
    <w:rsid w:val="004C1D97"/>
    <w:rsid w:val="005C139C"/>
    <w:rsid w:val="0076232B"/>
    <w:rsid w:val="00803436"/>
    <w:rsid w:val="00843321"/>
    <w:rsid w:val="008875D9"/>
    <w:rsid w:val="00890168"/>
    <w:rsid w:val="008C0FFF"/>
    <w:rsid w:val="008E5E09"/>
    <w:rsid w:val="008E718D"/>
    <w:rsid w:val="009269B9"/>
    <w:rsid w:val="009457FC"/>
    <w:rsid w:val="009523C9"/>
    <w:rsid w:val="009B4329"/>
    <w:rsid w:val="00A42610"/>
    <w:rsid w:val="00A94FE9"/>
    <w:rsid w:val="00B73DEC"/>
    <w:rsid w:val="00B8093C"/>
    <w:rsid w:val="00C11AE1"/>
    <w:rsid w:val="00C254BC"/>
    <w:rsid w:val="00E265F5"/>
    <w:rsid w:val="00E32C37"/>
    <w:rsid w:val="00F03C59"/>
    <w:rsid w:val="00F24D0D"/>
    <w:rsid w:val="00F25FA3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9F9D"/>
  <w15:chartTrackingRefBased/>
  <w15:docId w15:val="{54C2A872-7D34-4C62-8B93-41F98D8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9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E0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8E5E0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Ivan I. Stoilov</cp:lastModifiedBy>
  <cp:revision>38</cp:revision>
  <dcterms:created xsi:type="dcterms:W3CDTF">2020-05-29T07:39:00Z</dcterms:created>
  <dcterms:modified xsi:type="dcterms:W3CDTF">2022-12-16T14:38:00Z</dcterms:modified>
</cp:coreProperties>
</file>