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29379" w14:textId="50088A6A" w:rsidR="005A2418" w:rsidRPr="000132F8" w:rsidRDefault="005A2418">
      <w:pPr>
        <w:spacing w:before="100" w:beforeAutospacing="1" w:after="100" w:afterAutospacing="1" w:line="240" w:lineRule="auto"/>
        <w:jc w:val="center"/>
        <w:rPr>
          <w:rFonts w:ascii="Times New Roman" w:hAnsi="Times New Roman" w:cs="Times New Roman"/>
          <w:sz w:val="28"/>
          <w:szCs w:val="28"/>
        </w:rPr>
      </w:pPr>
      <w:bookmarkStart w:id="0" w:name="_GoBack"/>
      <w:bookmarkEnd w:id="0"/>
      <w:r>
        <w:rPr>
          <w:rFonts w:ascii="Times New Roman" w:hAnsi="Times New Roman"/>
          <w:b/>
          <w:sz w:val="28"/>
        </w:rPr>
        <w:t xml:space="preserve">ORDINANCE </w:t>
      </w:r>
      <w:r w:rsidR="008B279B">
        <w:rPr>
          <w:rFonts w:ascii="Times New Roman" w:hAnsi="Times New Roman"/>
          <w:b/>
          <w:sz w:val="28"/>
          <w:lang w:val="bg-BG"/>
        </w:rPr>
        <w:t>№</w:t>
      </w:r>
      <w:r>
        <w:rPr>
          <w:rFonts w:ascii="Times New Roman" w:hAnsi="Times New Roman"/>
          <w:b/>
          <w:sz w:val="28"/>
        </w:rPr>
        <w:t xml:space="preserve"> 6 OF 17 JUNE 2021 ON THE COMPETENCE OF SEAFARERS IN THE REPUBLIC OF BULGARIA</w:t>
      </w:r>
    </w:p>
    <w:p w14:paraId="24908A96" w14:textId="77777777" w:rsidR="005A2418" w:rsidRPr="000132F8" w:rsidRDefault="005A2418">
      <w:pPr>
        <w:spacing w:before="284" w:after="0" w:line="240" w:lineRule="auto"/>
        <w:ind w:firstLine="851"/>
        <w:rPr>
          <w:rFonts w:ascii="Times New Roman" w:hAnsi="Times New Roman" w:cs="Times New Roman"/>
          <w:sz w:val="24"/>
          <w:szCs w:val="24"/>
        </w:rPr>
      </w:pPr>
      <w:r>
        <w:rPr>
          <w:rFonts w:ascii="Times New Roman" w:hAnsi="Times New Roman"/>
          <w:i/>
          <w:sz w:val="24"/>
        </w:rPr>
        <w:t>In force since 29.06.2021</w:t>
      </w:r>
    </w:p>
    <w:p w14:paraId="58215942" w14:textId="77777777" w:rsidR="005A2418" w:rsidRPr="000132F8" w:rsidRDefault="005A2418">
      <w:pPr>
        <w:spacing w:before="284" w:after="0" w:line="240" w:lineRule="auto"/>
        <w:ind w:firstLine="851"/>
        <w:rPr>
          <w:rFonts w:ascii="Times New Roman" w:hAnsi="Times New Roman" w:cs="Times New Roman"/>
          <w:sz w:val="24"/>
          <w:szCs w:val="24"/>
        </w:rPr>
      </w:pPr>
      <w:r>
        <w:rPr>
          <w:rFonts w:ascii="Times New Roman" w:hAnsi="Times New Roman"/>
          <w:i/>
          <w:sz w:val="24"/>
        </w:rPr>
        <w:t>Issued by the Minister of Transport, Information Technology and Communications</w:t>
      </w:r>
    </w:p>
    <w:p w14:paraId="126A1EBB" w14:textId="2436CBF2" w:rsidR="005A2418" w:rsidRPr="000132F8" w:rsidRDefault="005A2418">
      <w:pPr>
        <w:spacing w:before="284" w:after="100" w:afterAutospacing="1" w:line="240" w:lineRule="auto"/>
        <w:ind w:firstLine="851"/>
        <w:rPr>
          <w:rFonts w:ascii="Times New Roman" w:hAnsi="Times New Roman" w:cs="Times New Roman"/>
          <w:sz w:val="24"/>
          <w:szCs w:val="24"/>
        </w:rPr>
      </w:pPr>
      <w:r>
        <w:rPr>
          <w:rFonts w:ascii="Times New Roman" w:hAnsi="Times New Roman"/>
          <w:i/>
          <w:sz w:val="24"/>
        </w:rPr>
        <w:t xml:space="preserve">Prom. SG </w:t>
      </w:r>
      <w:r w:rsidR="00F9016E">
        <w:rPr>
          <w:rFonts w:ascii="Times New Roman" w:hAnsi="Times New Roman"/>
          <w:i/>
          <w:sz w:val="24"/>
          <w:lang w:val="bg-BG"/>
        </w:rPr>
        <w:t xml:space="preserve">№ </w:t>
      </w:r>
      <w:r>
        <w:rPr>
          <w:rFonts w:ascii="Times New Roman" w:hAnsi="Times New Roman"/>
          <w:i/>
          <w:sz w:val="24"/>
        </w:rPr>
        <w:t>54 of June 29, 2021</w:t>
      </w:r>
      <w:r w:rsidR="00935353">
        <w:rPr>
          <w:rFonts w:ascii="Times New Roman" w:hAnsi="Times New Roman"/>
          <w:i/>
          <w:sz w:val="24"/>
        </w:rPr>
        <w:t>, amend. SG</w:t>
      </w:r>
      <w:r w:rsidR="00935353">
        <w:rPr>
          <w:rFonts w:ascii="Times New Roman" w:hAnsi="Times New Roman"/>
          <w:i/>
          <w:sz w:val="24"/>
          <w:lang w:val="bg-BG"/>
        </w:rPr>
        <w:t xml:space="preserve"> № </w:t>
      </w:r>
      <w:r w:rsidR="00935353">
        <w:rPr>
          <w:rFonts w:ascii="Times New Roman" w:hAnsi="Times New Roman"/>
          <w:i/>
          <w:sz w:val="24"/>
        </w:rPr>
        <w:t>6 of 21 January 2022</w:t>
      </w:r>
    </w:p>
    <w:p w14:paraId="0C29B90A" w14:textId="77777777" w:rsidR="005A2418" w:rsidRPr="000132F8" w:rsidRDefault="005A2418">
      <w:pPr>
        <w:spacing w:before="240" w:after="240" w:line="240" w:lineRule="auto"/>
        <w:jc w:val="center"/>
        <w:rPr>
          <w:rFonts w:ascii="Times New Roman" w:hAnsi="Times New Roman" w:cs="Times New Roman"/>
          <w:sz w:val="24"/>
          <w:szCs w:val="24"/>
        </w:rPr>
      </w:pPr>
      <w:r>
        <w:rPr>
          <w:rFonts w:ascii="Times New Roman" w:hAnsi="Times New Roman"/>
          <w:b/>
          <w:sz w:val="24"/>
        </w:rPr>
        <w:t>Chapter one.</w:t>
      </w:r>
      <w:r>
        <w:rPr>
          <w:rFonts w:ascii="Times New Roman" w:hAnsi="Times New Roman"/>
          <w:b/>
          <w:sz w:val="24"/>
        </w:rPr>
        <w:br/>
        <w:t>GENERAL PROVISIONS</w:t>
      </w:r>
    </w:p>
    <w:p w14:paraId="37AC6496" w14:textId="1595EF0E" w:rsidR="005A2418" w:rsidRPr="000132F8" w:rsidRDefault="0066577C" w:rsidP="005A2418">
      <w:pPr>
        <w:spacing w:after="0" w:line="240" w:lineRule="auto"/>
        <w:ind w:firstLine="851"/>
        <w:jc w:val="both"/>
        <w:divId w:val="1612055818"/>
        <w:rPr>
          <w:rFonts w:ascii="Times New Roman" w:eastAsia="Times New Roman" w:hAnsi="Times New Roman" w:cs="Times New Roman"/>
          <w:sz w:val="24"/>
          <w:szCs w:val="24"/>
        </w:rPr>
      </w:pPr>
      <w:r>
        <w:rPr>
          <w:rFonts w:ascii="Times New Roman" w:hAnsi="Times New Roman"/>
          <w:sz w:val="24"/>
        </w:rPr>
        <w:t>Art.</w:t>
      </w:r>
      <w:r w:rsidR="005A2418">
        <w:rPr>
          <w:rFonts w:ascii="Times New Roman" w:hAnsi="Times New Roman"/>
          <w:sz w:val="24"/>
        </w:rPr>
        <w:t xml:space="preserve"> 1. (1) This Ordinance lays down </w:t>
      </w:r>
      <w:r w:rsidR="00194894">
        <w:rPr>
          <w:rFonts w:ascii="Times New Roman" w:hAnsi="Times New Roman"/>
          <w:sz w:val="24"/>
        </w:rPr>
        <w:t xml:space="preserve">the </w:t>
      </w:r>
      <w:r w:rsidR="005A2418">
        <w:rPr>
          <w:rFonts w:ascii="Times New Roman" w:hAnsi="Times New Roman"/>
          <w:sz w:val="24"/>
        </w:rPr>
        <w:t>minimum requirements and national standards:</w:t>
      </w:r>
    </w:p>
    <w:p w14:paraId="6B9BB1EB" w14:textId="0A65E68D" w:rsidR="005A2418" w:rsidRPr="000132F8" w:rsidRDefault="005A2418" w:rsidP="005A2418">
      <w:pPr>
        <w:spacing w:after="0" w:line="240" w:lineRule="auto"/>
        <w:ind w:firstLine="851"/>
        <w:jc w:val="both"/>
        <w:divId w:val="1232501324"/>
        <w:rPr>
          <w:rFonts w:ascii="Times New Roman" w:eastAsia="Times New Roman" w:hAnsi="Times New Roman" w:cs="Times New Roman"/>
          <w:sz w:val="24"/>
          <w:szCs w:val="24"/>
        </w:rPr>
      </w:pPr>
      <w:r>
        <w:rPr>
          <w:rFonts w:ascii="Times New Roman" w:hAnsi="Times New Roman"/>
          <w:sz w:val="24"/>
        </w:rPr>
        <w:t xml:space="preserve">1. for the competence of seafarers related to the types of </w:t>
      </w:r>
      <w:r w:rsidR="00194894">
        <w:rPr>
          <w:rFonts w:ascii="Times New Roman" w:hAnsi="Times New Roman"/>
          <w:sz w:val="24"/>
        </w:rPr>
        <w:t xml:space="preserve">competency </w:t>
      </w:r>
      <w:r>
        <w:rPr>
          <w:rFonts w:ascii="Times New Roman" w:hAnsi="Times New Roman"/>
          <w:sz w:val="24"/>
        </w:rPr>
        <w:t xml:space="preserve">and the positions that may be occupied with such </w:t>
      </w:r>
      <w:r w:rsidR="00194894">
        <w:rPr>
          <w:rFonts w:ascii="Times New Roman" w:hAnsi="Times New Roman"/>
          <w:sz w:val="24"/>
        </w:rPr>
        <w:t>competency</w:t>
      </w:r>
      <w:r>
        <w:rPr>
          <w:rFonts w:ascii="Times New Roman" w:hAnsi="Times New Roman"/>
          <w:sz w:val="24"/>
        </w:rPr>
        <w:t xml:space="preserve">, for the purpose of being qualified, for the maintenance of the </w:t>
      </w:r>
      <w:r w:rsidR="00194894">
        <w:rPr>
          <w:rFonts w:ascii="Times New Roman" w:hAnsi="Times New Roman"/>
          <w:sz w:val="24"/>
        </w:rPr>
        <w:t>qualification</w:t>
      </w:r>
      <w:r>
        <w:rPr>
          <w:rFonts w:ascii="Times New Roman" w:hAnsi="Times New Roman"/>
          <w:sz w:val="24"/>
        </w:rPr>
        <w:t xml:space="preserve">, special and additional training, conditions and procedures for the certification and registration of seafarers in order to </w:t>
      </w:r>
      <w:r w:rsidR="00194894">
        <w:rPr>
          <w:rFonts w:ascii="Times New Roman" w:hAnsi="Times New Roman"/>
          <w:sz w:val="24"/>
        </w:rPr>
        <w:t xml:space="preserve">promote the safety of life and </w:t>
      </w:r>
      <w:r w:rsidR="00DB71ED">
        <w:rPr>
          <w:rFonts w:ascii="Times New Roman" w:hAnsi="Times New Roman"/>
          <w:sz w:val="24"/>
        </w:rPr>
        <w:t xml:space="preserve">health </w:t>
      </w:r>
      <w:r>
        <w:rPr>
          <w:rFonts w:ascii="Times New Roman" w:hAnsi="Times New Roman"/>
          <w:sz w:val="24"/>
        </w:rPr>
        <w:t>at work, the protection of the sea and river environment and property at sea and river;</w:t>
      </w:r>
    </w:p>
    <w:p w14:paraId="4F0585FF" w14:textId="4CEEE1DA" w:rsidR="005A2418" w:rsidRPr="000132F8" w:rsidRDefault="005A2418" w:rsidP="005A2418">
      <w:pPr>
        <w:spacing w:after="0" w:line="240" w:lineRule="auto"/>
        <w:ind w:firstLine="851"/>
        <w:jc w:val="both"/>
        <w:divId w:val="1341085483"/>
        <w:rPr>
          <w:rFonts w:ascii="Times New Roman" w:eastAsia="Times New Roman" w:hAnsi="Times New Roman" w:cs="Times New Roman"/>
          <w:sz w:val="24"/>
          <w:szCs w:val="24"/>
        </w:rPr>
      </w:pPr>
      <w:r>
        <w:rPr>
          <w:rFonts w:ascii="Times New Roman" w:hAnsi="Times New Roman"/>
          <w:sz w:val="24"/>
        </w:rPr>
        <w:t xml:space="preserve">2. to the educational </w:t>
      </w:r>
      <w:r w:rsidR="00194894">
        <w:rPr>
          <w:rFonts w:ascii="Times New Roman" w:hAnsi="Times New Roman"/>
          <w:sz w:val="24"/>
        </w:rPr>
        <w:t>institutions</w:t>
      </w:r>
      <w:r>
        <w:rPr>
          <w:rFonts w:ascii="Times New Roman" w:hAnsi="Times New Roman"/>
          <w:sz w:val="24"/>
        </w:rPr>
        <w:t xml:space="preserve"> and the centers for professional qualification, performing training and education in sea and river specialties, </w:t>
      </w:r>
      <w:r w:rsidR="00194894">
        <w:rPr>
          <w:rFonts w:ascii="Times New Roman" w:hAnsi="Times New Roman"/>
          <w:sz w:val="24"/>
        </w:rPr>
        <w:t>in order to achieve the standards</w:t>
      </w:r>
      <w:r>
        <w:rPr>
          <w:rFonts w:ascii="Times New Roman" w:hAnsi="Times New Roman"/>
          <w:sz w:val="24"/>
        </w:rPr>
        <w:t xml:space="preserve"> for training and competence of the seafarers, regarding the </w:t>
      </w:r>
      <w:r w:rsidR="00194894">
        <w:rPr>
          <w:rFonts w:ascii="Times New Roman" w:hAnsi="Times New Roman"/>
          <w:sz w:val="24"/>
        </w:rPr>
        <w:t>programs</w:t>
      </w:r>
      <w:r>
        <w:rPr>
          <w:rFonts w:ascii="Times New Roman" w:hAnsi="Times New Roman"/>
          <w:sz w:val="24"/>
        </w:rPr>
        <w:t xml:space="preserve">, the existence and application of a system for quality management of the educational process, the </w:t>
      </w:r>
      <w:r w:rsidR="00635141">
        <w:rPr>
          <w:rFonts w:ascii="Times New Roman" w:hAnsi="Times New Roman"/>
          <w:sz w:val="24"/>
        </w:rPr>
        <w:t>facilities</w:t>
      </w:r>
      <w:r>
        <w:rPr>
          <w:rFonts w:ascii="Times New Roman" w:hAnsi="Times New Roman"/>
          <w:sz w:val="24"/>
        </w:rPr>
        <w:t xml:space="preserve">, the qualification of the teachers, instructors and assessors and the </w:t>
      </w:r>
      <w:r w:rsidR="00FC2568">
        <w:rPr>
          <w:rFonts w:ascii="Times New Roman" w:hAnsi="Times New Roman"/>
          <w:sz w:val="24"/>
        </w:rPr>
        <w:t xml:space="preserve">training </w:t>
      </w:r>
      <w:r>
        <w:rPr>
          <w:rFonts w:ascii="Times New Roman" w:hAnsi="Times New Roman"/>
          <w:sz w:val="24"/>
        </w:rPr>
        <w:t>practice;</w:t>
      </w:r>
    </w:p>
    <w:p w14:paraId="21F26AC5" w14:textId="77777777" w:rsidR="005A2418" w:rsidRPr="000132F8" w:rsidRDefault="005A2418" w:rsidP="005A2418">
      <w:pPr>
        <w:spacing w:after="0" w:line="240" w:lineRule="auto"/>
        <w:ind w:firstLine="851"/>
        <w:jc w:val="both"/>
        <w:divId w:val="498882972"/>
        <w:rPr>
          <w:rFonts w:ascii="Times New Roman" w:eastAsia="Times New Roman" w:hAnsi="Times New Roman" w:cs="Times New Roman"/>
          <w:sz w:val="24"/>
          <w:szCs w:val="24"/>
        </w:rPr>
      </w:pPr>
      <w:r>
        <w:rPr>
          <w:rFonts w:ascii="Times New Roman" w:hAnsi="Times New Roman"/>
          <w:sz w:val="24"/>
        </w:rPr>
        <w:t>3. to shipowners.</w:t>
      </w:r>
    </w:p>
    <w:p w14:paraId="6BF6C6F4" w14:textId="77777777" w:rsidR="005A2418" w:rsidRPr="000132F8" w:rsidRDefault="005A2418" w:rsidP="005A2418">
      <w:pPr>
        <w:spacing w:after="0" w:line="240" w:lineRule="auto"/>
        <w:ind w:firstLine="851"/>
        <w:jc w:val="both"/>
        <w:divId w:val="1517230394"/>
        <w:rPr>
          <w:rFonts w:ascii="Times New Roman" w:eastAsia="Times New Roman" w:hAnsi="Times New Roman" w:cs="Times New Roman"/>
          <w:sz w:val="24"/>
          <w:szCs w:val="24"/>
        </w:rPr>
      </w:pPr>
      <w:r>
        <w:rPr>
          <w:rFonts w:ascii="Times New Roman" w:hAnsi="Times New Roman"/>
          <w:sz w:val="24"/>
        </w:rPr>
        <w:t>(2) The Ordinance lays down the order for:</w:t>
      </w:r>
    </w:p>
    <w:p w14:paraId="753B721A" w14:textId="23A5CDF1" w:rsidR="005A2418" w:rsidRPr="000132F8" w:rsidRDefault="005A2418" w:rsidP="005A2418">
      <w:pPr>
        <w:spacing w:after="0" w:line="240" w:lineRule="auto"/>
        <w:ind w:firstLine="851"/>
        <w:jc w:val="both"/>
        <w:divId w:val="1488135793"/>
        <w:rPr>
          <w:rFonts w:ascii="Times New Roman" w:eastAsia="Times New Roman" w:hAnsi="Times New Roman" w:cs="Times New Roman"/>
          <w:sz w:val="24"/>
          <w:szCs w:val="24"/>
        </w:rPr>
      </w:pPr>
      <w:r>
        <w:rPr>
          <w:rFonts w:ascii="Times New Roman" w:hAnsi="Times New Roman"/>
          <w:sz w:val="24"/>
        </w:rPr>
        <w:t xml:space="preserve">1. </w:t>
      </w:r>
      <w:r w:rsidR="00FC2568">
        <w:rPr>
          <w:rFonts w:ascii="Times New Roman" w:hAnsi="Times New Roman"/>
          <w:sz w:val="24"/>
        </w:rPr>
        <w:t xml:space="preserve">safe </w:t>
      </w:r>
      <w:r>
        <w:rPr>
          <w:rFonts w:ascii="Times New Roman" w:hAnsi="Times New Roman"/>
          <w:sz w:val="24"/>
        </w:rPr>
        <w:t>manning of the ship;</w:t>
      </w:r>
    </w:p>
    <w:p w14:paraId="04954C34" w14:textId="035B3F44" w:rsidR="005A2418" w:rsidRPr="000132F8" w:rsidRDefault="005A2418" w:rsidP="005A2418">
      <w:pPr>
        <w:spacing w:after="0" w:line="240" w:lineRule="auto"/>
        <w:ind w:firstLine="851"/>
        <w:jc w:val="both"/>
        <w:divId w:val="1212958523"/>
        <w:rPr>
          <w:rFonts w:ascii="Times New Roman" w:eastAsia="Times New Roman" w:hAnsi="Times New Roman" w:cs="Times New Roman"/>
          <w:sz w:val="24"/>
          <w:szCs w:val="24"/>
        </w:rPr>
      </w:pPr>
      <w:r>
        <w:rPr>
          <w:rFonts w:ascii="Times New Roman" w:hAnsi="Times New Roman"/>
          <w:sz w:val="24"/>
        </w:rPr>
        <w:t xml:space="preserve">2. </w:t>
      </w:r>
      <w:r w:rsidR="00FC2568">
        <w:rPr>
          <w:rFonts w:ascii="Times New Roman" w:hAnsi="Times New Roman"/>
          <w:sz w:val="24"/>
        </w:rPr>
        <w:t>performance of</w:t>
      </w:r>
      <w:r>
        <w:rPr>
          <w:rFonts w:ascii="Times New Roman" w:hAnsi="Times New Roman"/>
          <w:sz w:val="24"/>
        </w:rPr>
        <w:t xml:space="preserve"> </w:t>
      </w:r>
      <w:r w:rsidR="00AC7C06">
        <w:rPr>
          <w:rFonts w:ascii="Times New Roman" w:hAnsi="Times New Roman"/>
          <w:sz w:val="24"/>
        </w:rPr>
        <w:t>watchkeeping</w:t>
      </w:r>
      <w:r>
        <w:rPr>
          <w:rFonts w:ascii="Times New Roman" w:hAnsi="Times New Roman"/>
          <w:sz w:val="24"/>
        </w:rPr>
        <w:t xml:space="preserve"> of the ship by competent seafarers;</w:t>
      </w:r>
    </w:p>
    <w:p w14:paraId="6E992AFF" w14:textId="77777777" w:rsidR="005A2418" w:rsidRPr="000132F8" w:rsidRDefault="005A2418" w:rsidP="005A2418">
      <w:pPr>
        <w:spacing w:after="0" w:line="240" w:lineRule="auto"/>
        <w:ind w:firstLine="851"/>
        <w:jc w:val="both"/>
        <w:divId w:val="966857855"/>
        <w:rPr>
          <w:rFonts w:ascii="Times New Roman" w:eastAsia="Times New Roman" w:hAnsi="Times New Roman" w:cs="Times New Roman"/>
          <w:sz w:val="24"/>
          <w:szCs w:val="24"/>
        </w:rPr>
      </w:pPr>
      <w:r>
        <w:rPr>
          <w:rFonts w:ascii="Times New Roman" w:hAnsi="Times New Roman"/>
          <w:sz w:val="24"/>
        </w:rPr>
        <w:t>3. recognition of the right of the European Union Member States’ nationals to hold their position on a ship flying the Bulgarian flag received in these countries;</w:t>
      </w:r>
    </w:p>
    <w:p w14:paraId="05137D1D" w14:textId="77777777" w:rsidR="005A2418" w:rsidRPr="000132F8" w:rsidRDefault="005A2418" w:rsidP="005A2418">
      <w:pPr>
        <w:spacing w:after="0" w:line="240" w:lineRule="auto"/>
        <w:ind w:firstLine="851"/>
        <w:jc w:val="both"/>
        <w:divId w:val="1523595070"/>
        <w:rPr>
          <w:rFonts w:ascii="Times New Roman" w:eastAsia="Times New Roman" w:hAnsi="Times New Roman" w:cs="Times New Roman"/>
          <w:sz w:val="24"/>
          <w:szCs w:val="24"/>
        </w:rPr>
      </w:pPr>
      <w:r>
        <w:rPr>
          <w:rFonts w:ascii="Times New Roman" w:hAnsi="Times New Roman"/>
          <w:sz w:val="24"/>
        </w:rPr>
        <w:t>4. recognition of the right of third-country nationals to hold the position on a ship flying the Bulgarian flag when they hold one of the following documents:</w:t>
      </w:r>
    </w:p>
    <w:p w14:paraId="57B37A68" w14:textId="62C9E555" w:rsidR="005A2418" w:rsidRPr="000132F8" w:rsidRDefault="005A2418" w:rsidP="005A2418">
      <w:pPr>
        <w:spacing w:after="0" w:line="240" w:lineRule="auto"/>
        <w:ind w:firstLine="851"/>
        <w:jc w:val="both"/>
        <w:divId w:val="1377779521"/>
        <w:rPr>
          <w:rFonts w:ascii="Times New Roman" w:eastAsia="Times New Roman" w:hAnsi="Times New Roman" w:cs="Times New Roman"/>
          <w:sz w:val="24"/>
          <w:szCs w:val="24"/>
        </w:rPr>
      </w:pPr>
      <w:r>
        <w:rPr>
          <w:rFonts w:ascii="Times New Roman" w:hAnsi="Times New Roman"/>
          <w:sz w:val="24"/>
        </w:rPr>
        <w:t xml:space="preserve">(a) a </w:t>
      </w:r>
      <w:r w:rsidR="00832B75">
        <w:rPr>
          <w:rFonts w:ascii="Times New Roman" w:hAnsi="Times New Roman"/>
          <w:sz w:val="24"/>
        </w:rPr>
        <w:t>certificate of competenc</w:t>
      </w:r>
      <w:r w:rsidR="00466B42">
        <w:rPr>
          <w:rFonts w:ascii="Times New Roman" w:hAnsi="Times New Roman"/>
          <w:sz w:val="24"/>
        </w:rPr>
        <w:t>y</w:t>
      </w:r>
      <w:r>
        <w:rPr>
          <w:rFonts w:ascii="Times New Roman" w:hAnsi="Times New Roman"/>
          <w:sz w:val="24"/>
        </w:rPr>
        <w:t xml:space="preserve"> and/or a certificate of </w:t>
      </w:r>
      <w:r w:rsidR="00466B42">
        <w:rPr>
          <w:rFonts w:ascii="Times New Roman" w:hAnsi="Times New Roman"/>
          <w:sz w:val="24"/>
        </w:rPr>
        <w:t>p</w:t>
      </w:r>
      <w:r>
        <w:rPr>
          <w:rFonts w:ascii="Times New Roman" w:hAnsi="Times New Roman"/>
          <w:sz w:val="24"/>
        </w:rPr>
        <w:t>rof</w:t>
      </w:r>
      <w:r w:rsidR="00466B42">
        <w:rPr>
          <w:rFonts w:ascii="Times New Roman" w:hAnsi="Times New Roman"/>
          <w:sz w:val="24"/>
        </w:rPr>
        <w:t>iciency</w:t>
      </w:r>
      <w:r>
        <w:rPr>
          <w:rFonts w:ascii="Times New Roman" w:hAnsi="Times New Roman"/>
          <w:sz w:val="24"/>
        </w:rPr>
        <w:t xml:space="preserve"> for working on tankers issued by a Member State of the European Union;</w:t>
      </w:r>
    </w:p>
    <w:p w14:paraId="1B6BBC74" w14:textId="694145E2" w:rsidR="005A2418" w:rsidRPr="000132F8" w:rsidRDefault="005A2418" w:rsidP="005A2418">
      <w:pPr>
        <w:spacing w:after="0" w:line="240" w:lineRule="auto"/>
        <w:ind w:firstLine="851"/>
        <w:jc w:val="both"/>
        <w:divId w:val="1025864016"/>
        <w:rPr>
          <w:rFonts w:ascii="Times New Roman" w:eastAsia="Times New Roman" w:hAnsi="Times New Roman" w:cs="Times New Roman"/>
          <w:sz w:val="24"/>
          <w:szCs w:val="24"/>
        </w:rPr>
      </w:pPr>
      <w:r>
        <w:rPr>
          <w:rFonts w:ascii="Times New Roman" w:hAnsi="Times New Roman"/>
          <w:sz w:val="24"/>
        </w:rPr>
        <w:t xml:space="preserve">(b) a </w:t>
      </w:r>
      <w:r w:rsidR="00832B75">
        <w:rPr>
          <w:rFonts w:ascii="Times New Roman" w:hAnsi="Times New Roman"/>
          <w:sz w:val="24"/>
        </w:rPr>
        <w:t>certificate of competenc</w:t>
      </w:r>
      <w:r w:rsidR="00466B42">
        <w:rPr>
          <w:rFonts w:ascii="Times New Roman" w:hAnsi="Times New Roman"/>
          <w:sz w:val="24"/>
        </w:rPr>
        <w:t>y</w:t>
      </w:r>
      <w:r>
        <w:rPr>
          <w:rFonts w:ascii="Times New Roman" w:hAnsi="Times New Roman"/>
          <w:sz w:val="24"/>
        </w:rPr>
        <w:t xml:space="preserve"> and/or a </w:t>
      </w:r>
      <w:r w:rsidR="00466B42">
        <w:rPr>
          <w:rFonts w:ascii="Times New Roman" w:hAnsi="Times New Roman"/>
          <w:sz w:val="24"/>
        </w:rPr>
        <w:t>certificate of proficiency</w:t>
      </w:r>
      <w:r>
        <w:rPr>
          <w:rFonts w:ascii="Times New Roman" w:hAnsi="Times New Roman"/>
          <w:sz w:val="24"/>
        </w:rPr>
        <w:t xml:space="preserve"> for working on tankers issued by a third country recognized by the European Union;</w:t>
      </w:r>
    </w:p>
    <w:p w14:paraId="0F296B5C" w14:textId="5E96C9BA" w:rsidR="005A2418" w:rsidRPr="000132F8" w:rsidRDefault="005A2418" w:rsidP="005A2418">
      <w:pPr>
        <w:spacing w:after="0" w:line="240" w:lineRule="auto"/>
        <w:ind w:firstLine="851"/>
        <w:jc w:val="both"/>
        <w:divId w:val="824707390"/>
        <w:rPr>
          <w:rFonts w:ascii="Times New Roman" w:eastAsia="Times New Roman" w:hAnsi="Times New Roman" w:cs="Times New Roman"/>
          <w:sz w:val="24"/>
          <w:szCs w:val="24"/>
        </w:rPr>
      </w:pPr>
      <w:r>
        <w:rPr>
          <w:rFonts w:ascii="Times New Roman" w:hAnsi="Times New Roman"/>
          <w:sz w:val="24"/>
        </w:rPr>
        <w:t xml:space="preserve">(c) a </w:t>
      </w:r>
      <w:r w:rsidR="00832B75">
        <w:rPr>
          <w:rFonts w:ascii="Times New Roman" w:hAnsi="Times New Roman"/>
          <w:sz w:val="24"/>
        </w:rPr>
        <w:t>certificate of competenc</w:t>
      </w:r>
      <w:r w:rsidR="00466B42">
        <w:rPr>
          <w:rFonts w:ascii="Times New Roman" w:hAnsi="Times New Roman"/>
          <w:sz w:val="24"/>
        </w:rPr>
        <w:t>y</w:t>
      </w:r>
      <w:r>
        <w:rPr>
          <w:rFonts w:ascii="Times New Roman" w:hAnsi="Times New Roman"/>
          <w:sz w:val="24"/>
        </w:rPr>
        <w:t xml:space="preserve"> and/or a </w:t>
      </w:r>
      <w:r w:rsidR="00466B42">
        <w:rPr>
          <w:rFonts w:ascii="Times New Roman" w:hAnsi="Times New Roman"/>
          <w:sz w:val="24"/>
        </w:rPr>
        <w:t xml:space="preserve">certificate of proficiency </w:t>
      </w:r>
      <w:r>
        <w:rPr>
          <w:rFonts w:ascii="Times New Roman" w:hAnsi="Times New Roman"/>
          <w:sz w:val="24"/>
        </w:rPr>
        <w:t xml:space="preserve">for working on </w:t>
      </w:r>
      <w:r w:rsidR="00832B75">
        <w:rPr>
          <w:rFonts w:ascii="Times New Roman" w:hAnsi="Times New Roman"/>
          <w:sz w:val="24"/>
        </w:rPr>
        <w:t>tankers issued</w:t>
      </w:r>
      <w:r>
        <w:rPr>
          <w:rFonts w:ascii="Times New Roman" w:hAnsi="Times New Roman"/>
          <w:sz w:val="24"/>
        </w:rPr>
        <w:t xml:space="preserve"> by another party under the </w:t>
      </w:r>
      <w:bookmarkStart w:id="1" w:name="_Hlk84700554"/>
      <w:r>
        <w:rPr>
          <w:rFonts w:ascii="Times New Roman" w:hAnsi="Times New Roman"/>
          <w:sz w:val="24"/>
        </w:rPr>
        <w:t xml:space="preserve">International Convention on </w:t>
      </w:r>
      <w:r w:rsidR="00466B42">
        <w:rPr>
          <w:rFonts w:ascii="Times New Roman" w:hAnsi="Times New Roman"/>
          <w:sz w:val="24"/>
        </w:rPr>
        <w:t xml:space="preserve">Standards of Training, </w:t>
      </w:r>
      <w:r w:rsidR="00385B73">
        <w:rPr>
          <w:rFonts w:ascii="Times New Roman" w:hAnsi="Times New Roman"/>
          <w:sz w:val="24"/>
        </w:rPr>
        <w:t xml:space="preserve">Certification </w:t>
      </w:r>
      <w:r w:rsidR="00466B42">
        <w:rPr>
          <w:rFonts w:ascii="Times New Roman" w:hAnsi="Times New Roman"/>
          <w:sz w:val="24"/>
        </w:rPr>
        <w:t>and Watchkeeping for Seafarers</w:t>
      </w:r>
      <w:r>
        <w:rPr>
          <w:rFonts w:ascii="Times New Roman" w:hAnsi="Times New Roman"/>
          <w:sz w:val="24"/>
        </w:rPr>
        <w:t xml:space="preserve"> 1978</w:t>
      </w:r>
      <w:bookmarkEnd w:id="1"/>
      <w:r>
        <w:rPr>
          <w:rFonts w:ascii="Times New Roman" w:hAnsi="Times New Roman"/>
          <w:sz w:val="24"/>
        </w:rPr>
        <w:t>, as amended (STCW Convention), other than the abovementioned countries;</w:t>
      </w:r>
    </w:p>
    <w:p w14:paraId="43086B42" w14:textId="78064B8A" w:rsidR="005A2418" w:rsidRPr="000132F8" w:rsidRDefault="005A2418" w:rsidP="005A2418">
      <w:pPr>
        <w:spacing w:after="0" w:line="240" w:lineRule="auto"/>
        <w:ind w:firstLine="851"/>
        <w:jc w:val="both"/>
        <w:divId w:val="672728898"/>
        <w:rPr>
          <w:rFonts w:ascii="Times New Roman" w:eastAsia="Times New Roman" w:hAnsi="Times New Roman" w:cs="Times New Roman"/>
          <w:sz w:val="24"/>
          <w:szCs w:val="24"/>
        </w:rPr>
      </w:pPr>
      <w:r>
        <w:rPr>
          <w:rFonts w:ascii="Times New Roman" w:hAnsi="Times New Roman"/>
          <w:sz w:val="24"/>
        </w:rPr>
        <w:t xml:space="preserve">(d) (in force since 17.01.2022) a European Union </w:t>
      </w:r>
      <w:r w:rsidR="00832B75">
        <w:rPr>
          <w:rFonts w:ascii="Times New Roman" w:hAnsi="Times New Roman"/>
          <w:sz w:val="24"/>
        </w:rPr>
        <w:t xml:space="preserve">certificate of </w:t>
      </w:r>
      <w:r w:rsidR="00C04C0A">
        <w:rPr>
          <w:rFonts w:ascii="Times New Roman" w:hAnsi="Times New Roman"/>
          <w:sz w:val="24"/>
        </w:rPr>
        <w:t>qualification</w:t>
      </w:r>
      <w:r>
        <w:rPr>
          <w:rFonts w:ascii="Times New Roman" w:hAnsi="Times New Roman"/>
          <w:sz w:val="24"/>
        </w:rPr>
        <w:t xml:space="preserve"> for inland navigation issued by a Member State of the European Union or included in the list referred to in Art. 118(2) of recognized documents issued by a third country.</w:t>
      </w:r>
    </w:p>
    <w:p w14:paraId="35079DB7" w14:textId="24A07967" w:rsidR="005A2418" w:rsidRPr="000132F8" w:rsidRDefault="005A2418" w:rsidP="005A2418">
      <w:pPr>
        <w:spacing w:after="0" w:line="240" w:lineRule="auto"/>
        <w:ind w:firstLine="851"/>
        <w:jc w:val="both"/>
        <w:divId w:val="70783163"/>
        <w:rPr>
          <w:rFonts w:ascii="Times New Roman" w:eastAsia="Times New Roman" w:hAnsi="Times New Roman" w:cs="Times New Roman"/>
          <w:sz w:val="24"/>
          <w:szCs w:val="24"/>
        </w:rPr>
      </w:pPr>
      <w:r>
        <w:rPr>
          <w:rFonts w:ascii="Times New Roman" w:hAnsi="Times New Roman"/>
          <w:sz w:val="24"/>
        </w:rPr>
        <w:t xml:space="preserve">(3) Compliance control under this Ordinance is carried out by the </w:t>
      </w:r>
      <w:r w:rsidR="00DB71ED">
        <w:rPr>
          <w:rFonts w:ascii="Times New Roman" w:hAnsi="Times New Roman"/>
          <w:sz w:val="24"/>
        </w:rPr>
        <w:t>Executive Agency "Maritime Administration"</w:t>
      </w:r>
      <w:r>
        <w:rPr>
          <w:rFonts w:ascii="Times New Roman" w:hAnsi="Times New Roman"/>
          <w:sz w:val="24"/>
        </w:rPr>
        <w:t xml:space="preserve"> (</w:t>
      </w:r>
      <w:r w:rsidR="000F002D">
        <w:rPr>
          <w:rFonts w:ascii="Times New Roman" w:hAnsi="Times New Roman"/>
          <w:sz w:val="24"/>
        </w:rPr>
        <w:t>EAMA</w:t>
      </w:r>
      <w:r>
        <w:rPr>
          <w:rFonts w:ascii="Times New Roman" w:hAnsi="Times New Roman"/>
          <w:sz w:val="24"/>
        </w:rPr>
        <w:t>).</w:t>
      </w:r>
    </w:p>
    <w:p w14:paraId="003A4E0D" w14:textId="14DEF3A8" w:rsidR="005A2418" w:rsidRPr="000132F8" w:rsidRDefault="005A2418" w:rsidP="005A2418">
      <w:pPr>
        <w:spacing w:after="0" w:line="240" w:lineRule="auto"/>
        <w:ind w:firstLine="851"/>
        <w:jc w:val="both"/>
        <w:divId w:val="1395545575"/>
        <w:rPr>
          <w:rFonts w:ascii="Times New Roman" w:eastAsia="Times New Roman" w:hAnsi="Times New Roman" w:cs="Times New Roman"/>
          <w:sz w:val="24"/>
          <w:szCs w:val="24"/>
        </w:rPr>
      </w:pPr>
      <w:r>
        <w:rPr>
          <w:rFonts w:ascii="Times New Roman" w:hAnsi="Times New Roman"/>
          <w:sz w:val="24"/>
        </w:rPr>
        <w:t xml:space="preserve">(4) In its activity of implementing the Ordinance, the </w:t>
      </w:r>
      <w:r w:rsidR="000F002D">
        <w:rPr>
          <w:rFonts w:ascii="Times New Roman" w:hAnsi="Times New Roman"/>
          <w:sz w:val="24"/>
        </w:rPr>
        <w:t>EAMA</w:t>
      </w:r>
      <w:r>
        <w:rPr>
          <w:rFonts w:ascii="Times New Roman" w:hAnsi="Times New Roman"/>
          <w:sz w:val="24"/>
        </w:rPr>
        <w:t xml:space="preserve"> maintains and applies a quality management system.</w:t>
      </w:r>
    </w:p>
    <w:p w14:paraId="57D0F0A9" w14:textId="5989F069" w:rsidR="005A2418" w:rsidRPr="000132F8" w:rsidRDefault="005A2418" w:rsidP="005A2418">
      <w:pPr>
        <w:spacing w:after="0" w:line="240" w:lineRule="auto"/>
        <w:ind w:firstLine="851"/>
        <w:jc w:val="both"/>
        <w:divId w:val="410737012"/>
        <w:rPr>
          <w:rFonts w:ascii="Times New Roman" w:eastAsia="Times New Roman" w:hAnsi="Times New Roman" w:cs="Times New Roman"/>
          <w:sz w:val="24"/>
          <w:szCs w:val="24"/>
        </w:rPr>
      </w:pPr>
      <w:r>
        <w:rPr>
          <w:rFonts w:ascii="Times New Roman" w:hAnsi="Times New Roman"/>
          <w:sz w:val="24"/>
        </w:rPr>
        <w:t xml:space="preserve">(5) (in force since 17.01.2022), the Ordinance lays down the European Union requirements for acquiring and maintenance of </w:t>
      </w:r>
      <w:r w:rsidR="00635141">
        <w:rPr>
          <w:rFonts w:ascii="Times New Roman" w:hAnsi="Times New Roman"/>
          <w:sz w:val="24"/>
        </w:rPr>
        <w:t>competence</w:t>
      </w:r>
      <w:r>
        <w:rPr>
          <w:rFonts w:ascii="Times New Roman" w:hAnsi="Times New Roman"/>
          <w:sz w:val="24"/>
        </w:rPr>
        <w:t xml:space="preserve"> in inland navigation of deck crew </w:t>
      </w:r>
      <w:r>
        <w:rPr>
          <w:rFonts w:ascii="Times New Roman" w:hAnsi="Times New Roman"/>
          <w:sz w:val="24"/>
        </w:rPr>
        <w:lastRenderedPageBreak/>
        <w:t xml:space="preserve">members, </w:t>
      </w:r>
      <w:r w:rsidR="00FC2568">
        <w:rPr>
          <w:rFonts w:ascii="Times New Roman" w:hAnsi="Times New Roman"/>
          <w:sz w:val="24"/>
        </w:rPr>
        <w:t xml:space="preserve">liquefied </w:t>
      </w:r>
      <w:r>
        <w:rPr>
          <w:rFonts w:ascii="Times New Roman" w:hAnsi="Times New Roman"/>
          <w:sz w:val="24"/>
        </w:rPr>
        <w:t>natural gas experts and passenger navigation experts on Europe's inland waterways:</w:t>
      </w:r>
    </w:p>
    <w:p w14:paraId="05AD561F" w14:textId="77777777" w:rsidR="005A2418" w:rsidRPr="000132F8" w:rsidRDefault="005A2418" w:rsidP="005A2418">
      <w:pPr>
        <w:spacing w:after="0" w:line="240" w:lineRule="auto"/>
        <w:ind w:firstLine="851"/>
        <w:jc w:val="both"/>
        <w:divId w:val="1394933855"/>
        <w:rPr>
          <w:rFonts w:ascii="Times New Roman" w:eastAsia="Times New Roman" w:hAnsi="Times New Roman" w:cs="Times New Roman"/>
          <w:sz w:val="24"/>
          <w:szCs w:val="24"/>
        </w:rPr>
      </w:pPr>
      <w:r>
        <w:rPr>
          <w:rFonts w:ascii="Times New Roman" w:hAnsi="Times New Roman"/>
          <w:sz w:val="24"/>
        </w:rPr>
        <w:t>1. vessels of 20 meters in length or more;</w:t>
      </w:r>
    </w:p>
    <w:p w14:paraId="65CD9324" w14:textId="77777777" w:rsidR="005A2418" w:rsidRPr="000132F8" w:rsidRDefault="005A2418" w:rsidP="005A2418">
      <w:pPr>
        <w:spacing w:after="0" w:line="240" w:lineRule="auto"/>
        <w:ind w:firstLine="851"/>
        <w:jc w:val="both"/>
        <w:divId w:val="1344094542"/>
        <w:rPr>
          <w:rFonts w:ascii="Times New Roman" w:eastAsia="Times New Roman" w:hAnsi="Times New Roman" w:cs="Times New Roman"/>
          <w:sz w:val="24"/>
          <w:szCs w:val="24"/>
        </w:rPr>
      </w:pPr>
      <w:r>
        <w:rPr>
          <w:rFonts w:ascii="Times New Roman" w:hAnsi="Times New Roman"/>
          <w:sz w:val="24"/>
        </w:rPr>
        <w:t>2. ships of which the product of length (L), breadth (B) and draft (T) is a volume of 100 m</w:t>
      </w:r>
      <w:r>
        <w:rPr>
          <w:rFonts w:ascii="Times New Roman" w:hAnsi="Times New Roman"/>
          <w:sz w:val="24"/>
          <w:vertAlign w:val="superscript"/>
        </w:rPr>
        <w:t>3</w:t>
      </w:r>
      <w:r>
        <w:rPr>
          <w:rFonts w:ascii="Times New Roman" w:hAnsi="Times New Roman"/>
          <w:sz w:val="24"/>
        </w:rPr>
        <w:t xml:space="preserve"> or more;</w:t>
      </w:r>
    </w:p>
    <w:p w14:paraId="1A92A88B" w14:textId="088F8757" w:rsidR="005A2418" w:rsidRPr="000132F8" w:rsidRDefault="005A2418" w:rsidP="005A2418">
      <w:pPr>
        <w:spacing w:after="0" w:line="240" w:lineRule="auto"/>
        <w:ind w:firstLine="851"/>
        <w:jc w:val="both"/>
        <w:divId w:val="1548026887"/>
        <w:rPr>
          <w:rFonts w:ascii="Times New Roman" w:eastAsia="Times New Roman" w:hAnsi="Times New Roman" w:cs="Times New Roman"/>
          <w:sz w:val="24"/>
          <w:szCs w:val="24"/>
        </w:rPr>
      </w:pPr>
      <w:r>
        <w:rPr>
          <w:rFonts w:ascii="Times New Roman" w:hAnsi="Times New Roman"/>
          <w:sz w:val="24"/>
        </w:rPr>
        <w:t xml:space="preserve">3. tugs and pusher craft designed to tow or push the vessels referred to in items 1 and 2 either on floating equipment or to move </w:t>
      </w:r>
      <w:r w:rsidR="00832B75">
        <w:rPr>
          <w:rFonts w:ascii="Times New Roman" w:hAnsi="Times New Roman"/>
          <w:sz w:val="24"/>
        </w:rPr>
        <w:t xml:space="preserve"> </w:t>
      </w:r>
      <w:r>
        <w:rPr>
          <w:rFonts w:ascii="Times New Roman" w:hAnsi="Times New Roman"/>
          <w:sz w:val="24"/>
        </w:rPr>
        <w:t>;</w:t>
      </w:r>
    </w:p>
    <w:p w14:paraId="07589585" w14:textId="77777777" w:rsidR="005A2418" w:rsidRPr="000132F8" w:rsidRDefault="005A2418" w:rsidP="005A2418">
      <w:pPr>
        <w:spacing w:after="0" w:line="240" w:lineRule="auto"/>
        <w:ind w:firstLine="851"/>
        <w:jc w:val="both"/>
        <w:divId w:val="2011716332"/>
        <w:rPr>
          <w:rFonts w:ascii="Times New Roman" w:eastAsia="Times New Roman" w:hAnsi="Times New Roman" w:cs="Times New Roman"/>
          <w:sz w:val="24"/>
          <w:szCs w:val="24"/>
        </w:rPr>
      </w:pPr>
      <w:r>
        <w:rPr>
          <w:rFonts w:ascii="Times New Roman" w:hAnsi="Times New Roman"/>
          <w:sz w:val="24"/>
        </w:rPr>
        <w:t>4. passenger ships or floating equipment;</w:t>
      </w:r>
    </w:p>
    <w:p w14:paraId="6C6CCB8E" w14:textId="6799B328" w:rsidR="005A2418" w:rsidRPr="000132F8" w:rsidRDefault="005A2418" w:rsidP="005A2418">
      <w:pPr>
        <w:spacing w:after="0" w:line="240" w:lineRule="auto"/>
        <w:ind w:firstLine="851"/>
        <w:jc w:val="both"/>
        <w:divId w:val="894852661"/>
        <w:rPr>
          <w:rFonts w:ascii="Times New Roman" w:eastAsia="Times New Roman" w:hAnsi="Times New Roman" w:cs="Times New Roman"/>
          <w:sz w:val="24"/>
          <w:szCs w:val="24"/>
        </w:rPr>
      </w:pPr>
      <w:r>
        <w:rPr>
          <w:rFonts w:ascii="Times New Roman" w:hAnsi="Times New Roman"/>
          <w:sz w:val="24"/>
        </w:rPr>
        <w:t>5. ships intended for the transport of dangerous goods to which the requirements of Ordinance</w:t>
      </w:r>
      <w:r w:rsidR="00832B75">
        <w:rPr>
          <w:rFonts w:ascii="Times New Roman" w:hAnsi="Times New Roman"/>
          <w:sz w:val="24"/>
        </w:rPr>
        <w:t xml:space="preserve"> </w:t>
      </w:r>
      <w:r w:rsidR="00832B75">
        <w:rPr>
          <w:rFonts w:ascii="Times New Roman" w:hAnsi="Times New Roman"/>
          <w:sz w:val="24"/>
          <w:lang w:val="bg-BG"/>
        </w:rPr>
        <w:t>№</w:t>
      </w:r>
      <w:r>
        <w:rPr>
          <w:rFonts w:ascii="Times New Roman" w:hAnsi="Times New Roman"/>
          <w:sz w:val="24"/>
        </w:rPr>
        <w:t xml:space="preserve"> 16 of 20.06.2006 on the handling and transport of dangerous and/or polluting goods by sea and of dangerous goods by inland waterways apply (SG issue 53 of 2006).</w:t>
      </w:r>
    </w:p>
    <w:p w14:paraId="24CA084A" w14:textId="5FEF2358" w:rsidR="005A2418" w:rsidRPr="000132F8" w:rsidRDefault="005A2418" w:rsidP="005A2418">
      <w:pPr>
        <w:spacing w:after="0" w:line="240" w:lineRule="auto"/>
        <w:ind w:firstLine="851"/>
        <w:jc w:val="both"/>
        <w:divId w:val="720860554"/>
        <w:rPr>
          <w:rFonts w:ascii="Times New Roman" w:eastAsia="Times New Roman" w:hAnsi="Times New Roman" w:cs="Times New Roman"/>
          <w:sz w:val="24"/>
          <w:szCs w:val="24"/>
        </w:rPr>
      </w:pPr>
      <w:r>
        <w:rPr>
          <w:rFonts w:ascii="Times New Roman" w:hAnsi="Times New Roman"/>
          <w:sz w:val="24"/>
        </w:rPr>
        <w:t xml:space="preserve">(6) The ordinance determines the requirements for acquiring and maintaining the </w:t>
      </w:r>
      <w:r w:rsidR="00635141">
        <w:rPr>
          <w:rFonts w:ascii="Times New Roman" w:hAnsi="Times New Roman"/>
          <w:sz w:val="24"/>
        </w:rPr>
        <w:t>competence</w:t>
      </w:r>
      <w:r>
        <w:rPr>
          <w:rFonts w:ascii="Times New Roman" w:hAnsi="Times New Roman"/>
          <w:sz w:val="24"/>
        </w:rPr>
        <w:t xml:space="preserve"> of a small ship </w:t>
      </w:r>
      <w:r w:rsidR="00A50682">
        <w:rPr>
          <w:rFonts w:ascii="Times New Roman" w:hAnsi="Times New Roman"/>
          <w:sz w:val="24"/>
        </w:rPr>
        <w:t>operator</w:t>
      </w:r>
      <w:r>
        <w:rPr>
          <w:rFonts w:ascii="Times New Roman" w:hAnsi="Times New Roman"/>
          <w:sz w:val="24"/>
        </w:rPr>
        <w:t xml:space="preserve"> in accordance with the requirements of Resolution 40 of the Inland Transport Committee of the United Nations Economic Commission for Europe (UN).</w:t>
      </w:r>
    </w:p>
    <w:p w14:paraId="75ACC28A" w14:textId="1BD8D486" w:rsidR="005A2418" w:rsidRPr="000132F8" w:rsidRDefault="005A2418" w:rsidP="005A2418">
      <w:pPr>
        <w:spacing w:after="0" w:line="240" w:lineRule="auto"/>
        <w:ind w:firstLine="851"/>
        <w:jc w:val="both"/>
        <w:divId w:val="1292251324"/>
        <w:rPr>
          <w:rFonts w:ascii="Times New Roman" w:eastAsia="Times New Roman" w:hAnsi="Times New Roman" w:cs="Times New Roman"/>
          <w:sz w:val="24"/>
          <w:szCs w:val="24"/>
        </w:rPr>
      </w:pPr>
      <w:r>
        <w:rPr>
          <w:rFonts w:ascii="Times New Roman" w:hAnsi="Times New Roman"/>
          <w:sz w:val="24"/>
        </w:rPr>
        <w:t xml:space="preserve">(7) </w:t>
      </w:r>
      <w:r w:rsidR="00FC2568">
        <w:rPr>
          <w:rFonts w:ascii="Times New Roman" w:hAnsi="Times New Roman"/>
          <w:sz w:val="24"/>
        </w:rPr>
        <w:t xml:space="preserve">The </w:t>
      </w:r>
      <w:r>
        <w:rPr>
          <w:rFonts w:ascii="Times New Roman" w:hAnsi="Times New Roman"/>
          <w:sz w:val="24"/>
        </w:rPr>
        <w:t>Ordinance does not apply to the crews of border-police ships, of naval and auxiliary vessels, and of other state-owned or operated ships used exclusively for non-commercial purposes, for the purpose of performing state functions.</w:t>
      </w:r>
    </w:p>
    <w:p w14:paraId="7FB02928" w14:textId="685DCD21" w:rsidR="005A2418" w:rsidRPr="000132F8" w:rsidRDefault="005A2418" w:rsidP="005A2418">
      <w:pPr>
        <w:spacing w:after="0" w:line="240" w:lineRule="auto"/>
        <w:ind w:firstLine="851"/>
        <w:jc w:val="both"/>
        <w:divId w:val="1161770708"/>
        <w:rPr>
          <w:rFonts w:ascii="Times New Roman" w:eastAsia="Times New Roman" w:hAnsi="Times New Roman" w:cs="Times New Roman"/>
          <w:sz w:val="24"/>
          <w:szCs w:val="24"/>
        </w:rPr>
      </w:pPr>
      <w:r>
        <w:rPr>
          <w:rFonts w:ascii="Times New Roman" w:hAnsi="Times New Roman"/>
          <w:sz w:val="24"/>
        </w:rPr>
        <w:t xml:space="preserve">(8) (in force since 17.01.2022) </w:t>
      </w:r>
      <w:r w:rsidR="00FC2568">
        <w:rPr>
          <w:rFonts w:ascii="Times New Roman" w:hAnsi="Times New Roman"/>
          <w:sz w:val="24"/>
        </w:rPr>
        <w:t xml:space="preserve">The </w:t>
      </w:r>
      <w:r>
        <w:rPr>
          <w:rFonts w:ascii="Times New Roman" w:hAnsi="Times New Roman"/>
          <w:sz w:val="24"/>
        </w:rPr>
        <w:t xml:space="preserve">Ordinance does not apply to persons involved in the operation of ferries operating on inland waterways not moving independently and to persons sailing for the purpose of sport and entertainment, with the exception of small ship </w:t>
      </w:r>
      <w:r w:rsidR="00A50682">
        <w:rPr>
          <w:rFonts w:ascii="Times New Roman" w:hAnsi="Times New Roman"/>
          <w:sz w:val="24"/>
        </w:rPr>
        <w:t>operators</w:t>
      </w:r>
      <w:r>
        <w:rPr>
          <w:rFonts w:ascii="Times New Roman" w:hAnsi="Times New Roman"/>
          <w:sz w:val="24"/>
        </w:rPr>
        <w:t xml:space="preserve"> under paragraph 6.</w:t>
      </w:r>
    </w:p>
    <w:p w14:paraId="2427DBA5"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28220303" w14:textId="4397482D" w:rsidR="005A2418" w:rsidRPr="000132F8" w:rsidRDefault="0066577C" w:rsidP="005A2418">
      <w:pPr>
        <w:spacing w:after="0" w:line="240" w:lineRule="auto"/>
        <w:ind w:firstLine="851"/>
        <w:jc w:val="both"/>
        <w:divId w:val="507990043"/>
        <w:rPr>
          <w:rFonts w:ascii="Times New Roman" w:eastAsia="Times New Roman" w:hAnsi="Times New Roman" w:cs="Times New Roman"/>
          <w:sz w:val="24"/>
          <w:szCs w:val="24"/>
        </w:rPr>
      </w:pPr>
      <w:r>
        <w:rPr>
          <w:rFonts w:ascii="Times New Roman" w:hAnsi="Times New Roman"/>
          <w:sz w:val="24"/>
        </w:rPr>
        <w:t>Art.</w:t>
      </w:r>
      <w:r w:rsidR="005A2418">
        <w:rPr>
          <w:rFonts w:ascii="Times New Roman" w:hAnsi="Times New Roman"/>
          <w:sz w:val="24"/>
        </w:rPr>
        <w:t xml:space="preserve"> 2. (1) Seafarers shall be persons who have the necessary training and hold a </w:t>
      </w:r>
      <w:r w:rsidR="00832B75">
        <w:rPr>
          <w:rFonts w:ascii="Times New Roman" w:hAnsi="Times New Roman"/>
          <w:sz w:val="24"/>
        </w:rPr>
        <w:t>certificate of competenc</w:t>
      </w:r>
      <w:r w:rsidR="00456F79">
        <w:rPr>
          <w:rFonts w:ascii="Times New Roman" w:hAnsi="Times New Roman"/>
          <w:sz w:val="24"/>
        </w:rPr>
        <w:t>y</w:t>
      </w:r>
      <w:r w:rsidR="005A2418">
        <w:rPr>
          <w:rFonts w:ascii="Times New Roman" w:hAnsi="Times New Roman"/>
          <w:sz w:val="24"/>
        </w:rPr>
        <w:t xml:space="preserve">, </w:t>
      </w:r>
      <w:r w:rsidR="00456F79">
        <w:rPr>
          <w:rFonts w:ascii="Times New Roman" w:hAnsi="Times New Roman"/>
          <w:sz w:val="24"/>
        </w:rPr>
        <w:t>certificate of proficiency</w:t>
      </w:r>
      <w:r w:rsidR="005A2418">
        <w:rPr>
          <w:rFonts w:ascii="Times New Roman" w:hAnsi="Times New Roman"/>
          <w:sz w:val="24"/>
        </w:rPr>
        <w:t xml:space="preserve"> or other equivalent document acquired in accordance with this </w:t>
      </w:r>
      <w:r w:rsidR="00832B75">
        <w:rPr>
          <w:rFonts w:ascii="Times New Roman" w:hAnsi="Times New Roman"/>
          <w:sz w:val="24"/>
        </w:rPr>
        <w:t>Ordinance and</w:t>
      </w:r>
      <w:r w:rsidR="005A2418">
        <w:rPr>
          <w:rFonts w:ascii="Times New Roman" w:hAnsi="Times New Roman"/>
          <w:sz w:val="24"/>
        </w:rPr>
        <w:t xml:space="preserve"> occupy positions on a ship or ashore.</w:t>
      </w:r>
    </w:p>
    <w:p w14:paraId="3BDA5B2A" w14:textId="71934A85" w:rsidR="005A2418" w:rsidRPr="000132F8" w:rsidRDefault="005A2418" w:rsidP="005A2418">
      <w:pPr>
        <w:spacing w:after="0" w:line="240" w:lineRule="auto"/>
        <w:ind w:firstLine="851"/>
        <w:jc w:val="both"/>
        <w:divId w:val="758327270"/>
        <w:rPr>
          <w:rFonts w:ascii="Times New Roman" w:eastAsia="Times New Roman" w:hAnsi="Times New Roman" w:cs="Times New Roman"/>
          <w:sz w:val="24"/>
          <w:szCs w:val="24"/>
        </w:rPr>
      </w:pPr>
      <w:r>
        <w:rPr>
          <w:rFonts w:ascii="Times New Roman" w:hAnsi="Times New Roman"/>
          <w:sz w:val="24"/>
        </w:rPr>
        <w:t xml:space="preserve">(2) Competence of seafarers is their ability to perform their duties </w:t>
      </w:r>
      <w:r w:rsidR="00832B75">
        <w:rPr>
          <w:rFonts w:ascii="Times New Roman" w:hAnsi="Times New Roman"/>
          <w:sz w:val="24"/>
        </w:rPr>
        <w:t>abord</w:t>
      </w:r>
      <w:r>
        <w:rPr>
          <w:rFonts w:ascii="Times New Roman" w:hAnsi="Times New Roman"/>
          <w:sz w:val="24"/>
        </w:rPr>
        <w:t xml:space="preserve"> the ship in accordance with regulatory requirements and </w:t>
      </w:r>
      <w:r w:rsidR="00FC2568">
        <w:rPr>
          <w:rFonts w:ascii="Times New Roman" w:hAnsi="Times New Roman"/>
          <w:sz w:val="24"/>
        </w:rPr>
        <w:t>with</w:t>
      </w:r>
      <w:r>
        <w:rPr>
          <w:rFonts w:ascii="Times New Roman" w:hAnsi="Times New Roman"/>
          <w:sz w:val="24"/>
        </w:rPr>
        <w:t xml:space="preserve"> the necessary knowledge, </w:t>
      </w:r>
      <w:r w:rsidR="00456F79">
        <w:rPr>
          <w:rFonts w:ascii="Times New Roman" w:hAnsi="Times New Roman"/>
          <w:sz w:val="24"/>
        </w:rPr>
        <w:t>understanding and proficiency</w:t>
      </w:r>
      <w:r>
        <w:rPr>
          <w:rFonts w:ascii="Times New Roman" w:hAnsi="Times New Roman"/>
          <w:sz w:val="24"/>
        </w:rPr>
        <w:t xml:space="preserve">, and for the positions for which this is required - also the availability of </w:t>
      </w:r>
      <w:r w:rsidR="00456F79">
        <w:rPr>
          <w:rFonts w:ascii="Times New Roman" w:hAnsi="Times New Roman"/>
          <w:sz w:val="24"/>
        </w:rPr>
        <w:t>competency</w:t>
      </w:r>
      <w:r>
        <w:rPr>
          <w:rFonts w:ascii="Times New Roman" w:hAnsi="Times New Roman"/>
          <w:sz w:val="24"/>
        </w:rPr>
        <w:t xml:space="preserve"> corresponding to their functions and at the level of responsibility.</w:t>
      </w:r>
    </w:p>
    <w:p w14:paraId="42E82244" w14:textId="77598B2A" w:rsidR="005A2418" w:rsidRPr="000132F8" w:rsidRDefault="005A2418" w:rsidP="005A2418">
      <w:pPr>
        <w:spacing w:after="0" w:line="240" w:lineRule="auto"/>
        <w:ind w:firstLine="851"/>
        <w:jc w:val="both"/>
        <w:divId w:val="830802009"/>
        <w:rPr>
          <w:rFonts w:ascii="Times New Roman" w:eastAsia="Times New Roman" w:hAnsi="Times New Roman" w:cs="Times New Roman"/>
          <w:sz w:val="24"/>
          <w:szCs w:val="24"/>
        </w:rPr>
      </w:pPr>
      <w:r>
        <w:rPr>
          <w:rFonts w:ascii="Times New Roman" w:hAnsi="Times New Roman"/>
          <w:sz w:val="24"/>
        </w:rPr>
        <w:t xml:space="preserve">(3) </w:t>
      </w:r>
      <w:r w:rsidR="00FC2568">
        <w:rPr>
          <w:rFonts w:ascii="Times New Roman" w:hAnsi="Times New Roman"/>
          <w:sz w:val="24"/>
        </w:rPr>
        <w:t>Duly certified seafarers for maritime</w:t>
      </w:r>
      <w:r>
        <w:rPr>
          <w:rFonts w:ascii="Times New Roman" w:hAnsi="Times New Roman"/>
          <w:sz w:val="24"/>
        </w:rPr>
        <w:t xml:space="preserve"> </w:t>
      </w:r>
      <w:r w:rsidR="00FC2568">
        <w:rPr>
          <w:rFonts w:ascii="Times New Roman" w:hAnsi="Times New Roman"/>
          <w:sz w:val="24"/>
        </w:rPr>
        <w:t xml:space="preserve">navigation </w:t>
      </w:r>
      <w:r>
        <w:rPr>
          <w:rFonts w:ascii="Times New Roman" w:hAnsi="Times New Roman"/>
          <w:sz w:val="24"/>
        </w:rPr>
        <w:t xml:space="preserve">or </w:t>
      </w:r>
      <w:r w:rsidR="00FC2568">
        <w:rPr>
          <w:rFonts w:ascii="Times New Roman" w:hAnsi="Times New Roman"/>
          <w:sz w:val="24"/>
        </w:rPr>
        <w:t xml:space="preserve">navigation on the inland waterways of Europe </w:t>
      </w:r>
      <w:r>
        <w:rPr>
          <w:rFonts w:ascii="Times New Roman" w:hAnsi="Times New Roman"/>
          <w:sz w:val="24"/>
        </w:rPr>
        <w:t xml:space="preserve">shall be persons holding a </w:t>
      </w:r>
      <w:r w:rsidR="00832B75">
        <w:rPr>
          <w:rFonts w:ascii="Times New Roman" w:hAnsi="Times New Roman"/>
          <w:sz w:val="24"/>
        </w:rPr>
        <w:t>certificate of competenc</w:t>
      </w:r>
      <w:r w:rsidR="00456F79">
        <w:rPr>
          <w:rFonts w:ascii="Times New Roman" w:hAnsi="Times New Roman"/>
          <w:sz w:val="24"/>
        </w:rPr>
        <w:t>y</w:t>
      </w:r>
      <w:r>
        <w:rPr>
          <w:rFonts w:ascii="Times New Roman" w:hAnsi="Times New Roman"/>
          <w:sz w:val="24"/>
        </w:rPr>
        <w:t xml:space="preserve">, </w:t>
      </w:r>
      <w:r w:rsidR="00456F79">
        <w:rPr>
          <w:rFonts w:ascii="Times New Roman" w:hAnsi="Times New Roman"/>
          <w:sz w:val="24"/>
        </w:rPr>
        <w:t xml:space="preserve">certificate of proficiency </w:t>
      </w:r>
      <w:r>
        <w:rPr>
          <w:rFonts w:ascii="Times New Roman" w:hAnsi="Times New Roman"/>
          <w:sz w:val="24"/>
        </w:rPr>
        <w:t xml:space="preserve">or other equivalent document acquired or recognized under the terms and conditions of this </w:t>
      </w:r>
      <w:r w:rsidR="00832B75">
        <w:rPr>
          <w:rFonts w:ascii="Times New Roman" w:hAnsi="Times New Roman"/>
          <w:sz w:val="24"/>
        </w:rPr>
        <w:t>Ordinance.</w:t>
      </w:r>
    </w:p>
    <w:p w14:paraId="5E775388"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22CC7787" w14:textId="5613FC20" w:rsidR="005A2418" w:rsidRPr="000132F8" w:rsidRDefault="0066577C" w:rsidP="005A2418">
      <w:pPr>
        <w:spacing w:after="0" w:line="240" w:lineRule="auto"/>
        <w:ind w:firstLine="851"/>
        <w:jc w:val="both"/>
        <w:divId w:val="1483306714"/>
        <w:rPr>
          <w:rFonts w:ascii="Times New Roman" w:eastAsia="Times New Roman" w:hAnsi="Times New Roman" w:cs="Times New Roman"/>
          <w:sz w:val="24"/>
          <w:szCs w:val="24"/>
        </w:rPr>
      </w:pPr>
      <w:r>
        <w:rPr>
          <w:rFonts w:ascii="Times New Roman" w:hAnsi="Times New Roman"/>
          <w:sz w:val="24"/>
        </w:rPr>
        <w:t>Art.</w:t>
      </w:r>
      <w:r w:rsidR="005A2418">
        <w:rPr>
          <w:rFonts w:ascii="Times New Roman" w:hAnsi="Times New Roman"/>
          <w:sz w:val="24"/>
        </w:rPr>
        <w:t xml:space="preserve"> 3. (1) All seafarers shall be trained and certificated as specified in this </w:t>
      </w:r>
      <w:r w:rsidR="00832B75">
        <w:rPr>
          <w:rFonts w:ascii="Times New Roman" w:hAnsi="Times New Roman"/>
          <w:sz w:val="24"/>
        </w:rPr>
        <w:t>Ordinance and</w:t>
      </w:r>
      <w:r w:rsidR="005A2418">
        <w:rPr>
          <w:rFonts w:ascii="Times New Roman" w:hAnsi="Times New Roman"/>
          <w:sz w:val="24"/>
        </w:rPr>
        <w:t>:</w:t>
      </w:r>
    </w:p>
    <w:p w14:paraId="191237D5" w14:textId="0CD6A193" w:rsidR="005A2418" w:rsidRPr="000132F8" w:rsidRDefault="005A2418" w:rsidP="005A2418">
      <w:pPr>
        <w:spacing w:after="0" w:line="240" w:lineRule="auto"/>
        <w:ind w:firstLine="851"/>
        <w:jc w:val="both"/>
        <w:divId w:val="903031635"/>
        <w:rPr>
          <w:rFonts w:ascii="Times New Roman" w:eastAsia="Times New Roman" w:hAnsi="Times New Roman" w:cs="Times New Roman"/>
          <w:sz w:val="24"/>
          <w:szCs w:val="24"/>
        </w:rPr>
      </w:pPr>
      <w:r>
        <w:rPr>
          <w:rFonts w:ascii="Times New Roman" w:hAnsi="Times New Roman"/>
          <w:sz w:val="24"/>
        </w:rPr>
        <w:t xml:space="preserve">1. for maritime navigation, in accordance with the requirements of the </w:t>
      </w:r>
      <w:r w:rsidR="00456F79">
        <w:rPr>
          <w:rFonts w:ascii="Times New Roman" w:hAnsi="Times New Roman"/>
          <w:sz w:val="24"/>
        </w:rPr>
        <w:t xml:space="preserve">International Convention on </w:t>
      </w:r>
      <w:r w:rsidR="006E5C6F">
        <w:rPr>
          <w:rFonts w:ascii="Times New Roman" w:hAnsi="Times New Roman"/>
          <w:sz w:val="24"/>
        </w:rPr>
        <w:t>Standards of Training, C</w:t>
      </w:r>
      <w:r w:rsidR="00456F79">
        <w:rPr>
          <w:rFonts w:ascii="Times New Roman" w:hAnsi="Times New Roman"/>
          <w:sz w:val="24"/>
        </w:rPr>
        <w:t xml:space="preserve">ertification and Watchkeeping for Seafarers </w:t>
      </w:r>
      <w:r w:rsidR="008B279B">
        <w:rPr>
          <w:rFonts w:ascii="Times New Roman" w:hAnsi="Times New Roman"/>
          <w:sz w:val="24"/>
        </w:rPr>
        <w:t>1978</w:t>
      </w:r>
      <w:r>
        <w:rPr>
          <w:rFonts w:ascii="Times New Roman" w:hAnsi="Times New Roman"/>
          <w:sz w:val="24"/>
        </w:rPr>
        <w:t>, as amended, hereinafter referred to as the "STCW Convention", and of Directive 2008/106 / EC of the European Parliament and of the Council of 19 November 2008 on the minimum level of training of seafarers (OJ L 323 of 2008), as amended by Directive 2012/35 / EU of the European Parliament and of the Council of 21 November 2012 (OJ L 343, 2012), as amended by Directive 2019/1159 / EU of the European Parliament and of the Council of 20 June 2019 (OJ L 188, 2019), hereinafter "Directive 2008/106/EC ";</w:t>
      </w:r>
    </w:p>
    <w:p w14:paraId="6AF4AC49" w14:textId="1067F626" w:rsidR="005A2418" w:rsidRPr="000132F8" w:rsidRDefault="005A2418" w:rsidP="005A2418">
      <w:pPr>
        <w:spacing w:after="0" w:line="240" w:lineRule="auto"/>
        <w:ind w:firstLine="851"/>
        <w:jc w:val="both"/>
        <w:divId w:val="593130360"/>
        <w:rPr>
          <w:rFonts w:ascii="Times New Roman" w:eastAsia="Times New Roman" w:hAnsi="Times New Roman" w:cs="Times New Roman"/>
          <w:sz w:val="24"/>
          <w:szCs w:val="24"/>
        </w:rPr>
      </w:pPr>
      <w:r>
        <w:rPr>
          <w:rFonts w:ascii="Times New Roman" w:hAnsi="Times New Roman"/>
          <w:sz w:val="24"/>
        </w:rPr>
        <w:t xml:space="preserve">2. (In force since 17.01.2022) for navigation on the inland waterways of Europe - in accordance with the recommendations for training of shipowners and providing them with </w:t>
      </w:r>
      <w:r w:rsidR="00832B75">
        <w:rPr>
          <w:rFonts w:ascii="Times New Roman" w:hAnsi="Times New Roman"/>
          <w:sz w:val="24"/>
        </w:rPr>
        <w:t>certificates of competence</w:t>
      </w:r>
      <w:r>
        <w:rPr>
          <w:rFonts w:ascii="Times New Roman" w:hAnsi="Times New Roman"/>
          <w:sz w:val="24"/>
        </w:rPr>
        <w:t xml:space="preserve"> for international navigation of the Inland Transport Committee of the Economic Commission for Europe of the United Nations (UN), the Danube Commission and Directive 2017/2397 / EU of the European Parliament and of the Council of 12 December 2017 on the recognition of </w:t>
      </w:r>
      <w:r w:rsidR="002A695D">
        <w:rPr>
          <w:rFonts w:ascii="Times New Roman" w:hAnsi="Times New Roman"/>
          <w:sz w:val="24"/>
        </w:rPr>
        <w:t xml:space="preserve">professional </w:t>
      </w:r>
      <w:r w:rsidR="00C10667">
        <w:rPr>
          <w:rFonts w:ascii="Times New Roman" w:hAnsi="Times New Roman"/>
          <w:sz w:val="24"/>
        </w:rPr>
        <w:t>qualifications</w:t>
      </w:r>
      <w:r w:rsidR="002A695D">
        <w:rPr>
          <w:rFonts w:ascii="Times New Roman" w:hAnsi="Times New Roman"/>
          <w:sz w:val="24"/>
        </w:rPr>
        <w:t xml:space="preserve"> </w:t>
      </w:r>
      <w:r>
        <w:rPr>
          <w:rFonts w:ascii="Times New Roman" w:hAnsi="Times New Roman"/>
          <w:sz w:val="24"/>
        </w:rPr>
        <w:t xml:space="preserve">in inland navigation and repealing </w:t>
      </w:r>
      <w:r>
        <w:rPr>
          <w:rFonts w:ascii="Times New Roman" w:hAnsi="Times New Roman"/>
          <w:sz w:val="24"/>
        </w:rPr>
        <w:lastRenderedPageBreak/>
        <w:t>Directives 91/672 / EEC and Council Directive 96/50 / EC (OB L 345, 2017).</w:t>
      </w:r>
      <w:r>
        <w:rPr>
          <w:rFonts w:ascii="Times New Roman" w:hAnsi="Times New Roman"/>
          <w:sz w:val="24"/>
        </w:rPr>
        <w:br/>
      </w:r>
    </w:p>
    <w:p w14:paraId="4782586B" w14:textId="2CF0BB1F" w:rsidR="005A2418" w:rsidRPr="000132F8" w:rsidRDefault="005A2418" w:rsidP="005A2418">
      <w:pPr>
        <w:spacing w:after="0" w:line="240" w:lineRule="auto"/>
        <w:ind w:firstLine="851"/>
        <w:jc w:val="both"/>
        <w:divId w:val="1880891819"/>
        <w:rPr>
          <w:rFonts w:ascii="Times New Roman" w:eastAsia="Times New Roman" w:hAnsi="Times New Roman" w:cs="Times New Roman"/>
          <w:sz w:val="24"/>
          <w:szCs w:val="24"/>
        </w:rPr>
      </w:pPr>
      <w:r>
        <w:rPr>
          <w:rFonts w:ascii="Times New Roman" w:hAnsi="Times New Roman"/>
          <w:sz w:val="24"/>
        </w:rPr>
        <w:t>(2) The national standards for seafarers' competenc</w:t>
      </w:r>
      <w:r w:rsidR="00C10667">
        <w:rPr>
          <w:rFonts w:ascii="Times New Roman" w:hAnsi="Times New Roman"/>
          <w:sz w:val="24"/>
        </w:rPr>
        <w:t>y</w:t>
      </w:r>
      <w:r>
        <w:rPr>
          <w:rFonts w:ascii="Times New Roman" w:hAnsi="Times New Roman"/>
          <w:sz w:val="24"/>
        </w:rPr>
        <w:t xml:space="preserve"> shall be determined by the executive director of </w:t>
      </w:r>
      <w:r w:rsidR="000F002D">
        <w:rPr>
          <w:rFonts w:ascii="Times New Roman" w:hAnsi="Times New Roman"/>
          <w:sz w:val="24"/>
        </w:rPr>
        <w:t>EAMA</w:t>
      </w:r>
      <w:r>
        <w:rPr>
          <w:rFonts w:ascii="Times New Roman" w:hAnsi="Times New Roman"/>
          <w:sz w:val="24"/>
        </w:rPr>
        <w:t xml:space="preserve"> and shall be published on </w:t>
      </w:r>
      <w:hyperlink r:id="rId8" w:tgtFrame="_blank" w:history="1">
        <w:r>
          <w:rPr>
            <w:rFonts w:ascii="Times New Roman" w:hAnsi="Times New Roman"/>
            <w:sz w:val="24"/>
            <w:u w:val="single"/>
          </w:rPr>
          <w:t xml:space="preserve">the website </w:t>
        </w:r>
      </w:hyperlink>
      <w:r>
        <w:rPr>
          <w:rFonts w:ascii="Times New Roman" w:hAnsi="Times New Roman"/>
          <w:sz w:val="24"/>
        </w:rPr>
        <w:t xml:space="preserve">of </w:t>
      </w:r>
      <w:r w:rsidR="000F002D">
        <w:rPr>
          <w:rFonts w:ascii="Times New Roman" w:hAnsi="Times New Roman"/>
          <w:sz w:val="24"/>
        </w:rPr>
        <w:t>EAMA</w:t>
      </w:r>
      <w:r>
        <w:rPr>
          <w:rFonts w:ascii="Times New Roman" w:hAnsi="Times New Roman"/>
          <w:sz w:val="24"/>
        </w:rPr>
        <w:t>.</w:t>
      </w:r>
    </w:p>
    <w:p w14:paraId="6E86C9EC"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43FD66C2" w14:textId="5BE725E9" w:rsidR="005A2418" w:rsidRPr="000132F8" w:rsidRDefault="005A2418">
      <w:pPr>
        <w:spacing w:before="240" w:after="240" w:line="240" w:lineRule="auto"/>
        <w:jc w:val="center"/>
        <w:rPr>
          <w:rFonts w:ascii="Times New Roman" w:hAnsi="Times New Roman" w:cs="Times New Roman"/>
          <w:sz w:val="24"/>
          <w:szCs w:val="24"/>
        </w:rPr>
      </w:pPr>
      <w:r>
        <w:rPr>
          <w:rFonts w:ascii="Times New Roman" w:hAnsi="Times New Roman"/>
          <w:b/>
          <w:sz w:val="24"/>
        </w:rPr>
        <w:t>Chapter two.</w:t>
      </w:r>
      <w:r>
        <w:rPr>
          <w:rFonts w:ascii="Times New Roman" w:hAnsi="Times New Roman"/>
          <w:b/>
          <w:sz w:val="24"/>
        </w:rPr>
        <w:br/>
        <w:t xml:space="preserve">REQUIREMENTS FOR </w:t>
      </w:r>
      <w:r w:rsidR="00F9016E">
        <w:rPr>
          <w:rFonts w:ascii="Times New Roman" w:hAnsi="Times New Roman"/>
          <w:b/>
          <w:sz w:val="24"/>
        </w:rPr>
        <w:t>ACQUISITION OF COMEPETENCY</w:t>
      </w:r>
      <w:r>
        <w:rPr>
          <w:rFonts w:ascii="Times New Roman" w:hAnsi="Times New Roman"/>
          <w:b/>
          <w:sz w:val="24"/>
        </w:rPr>
        <w:t xml:space="preserve">, </w:t>
      </w:r>
      <w:r w:rsidR="00F9016E">
        <w:rPr>
          <w:rFonts w:ascii="Times New Roman" w:hAnsi="Times New Roman"/>
          <w:b/>
          <w:sz w:val="24"/>
        </w:rPr>
        <w:t>ONBOARD SERVICE</w:t>
      </w:r>
      <w:r>
        <w:rPr>
          <w:rFonts w:ascii="Times New Roman" w:hAnsi="Times New Roman"/>
          <w:b/>
          <w:sz w:val="24"/>
        </w:rPr>
        <w:t xml:space="preserve"> AND MEDICAL FITNESS</w:t>
      </w:r>
    </w:p>
    <w:p w14:paraId="6B5BFC69" w14:textId="16611DBC" w:rsidR="005A2418" w:rsidRPr="000132F8" w:rsidRDefault="005A2418">
      <w:pPr>
        <w:spacing w:before="240" w:after="240" w:line="240" w:lineRule="auto"/>
        <w:jc w:val="center"/>
        <w:rPr>
          <w:rFonts w:ascii="Times New Roman" w:hAnsi="Times New Roman" w:cs="Times New Roman"/>
          <w:sz w:val="24"/>
          <w:szCs w:val="24"/>
        </w:rPr>
      </w:pPr>
      <w:r>
        <w:rPr>
          <w:rFonts w:ascii="Times New Roman" w:hAnsi="Times New Roman"/>
          <w:b/>
          <w:sz w:val="24"/>
        </w:rPr>
        <w:t>Section I.</w:t>
      </w:r>
      <w:r>
        <w:rPr>
          <w:rFonts w:ascii="Times New Roman" w:hAnsi="Times New Roman"/>
          <w:b/>
          <w:sz w:val="24"/>
        </w:rPr>
        <w:br/>
        <w:t xml:space="preserve"> Requirements for </w:t>
      </w:r>
      <w:bookmarkStart w:id="2" w:name="_Hlk84710074"/>
      <w:r w:rsidR="00F9016E">
        <w:rPr>
          <w:rFonts w:ascii="Times New Roman" w:hAnsi="Times New Roman"/>
          <w:b/>
          <w:sz w:val="24"/>
        </w:rPr>
        <w:t>acquisition of competency</w:t>
      </w:r>
      <w:bookmarkEnd w:id="2"/>
    </w:p>
    <w:p w14:paraId="42EF437A" w14:textId="041A3847" w:rsidR="005A2418" w:rsidRPr="000132F8" w:rsidRDefault="0066577C" w:rsidP="005A2418">
      <w:pPr>
        <w:spacing w:after="0" w:line="240" w:lineRule="auto"/>
        <w:ind w:firstLine="851"/>
        <w:jc w:val="both"/>
        <w:divId w:val="39014027"/>
        <w:rPr>
          <w:rFonts w:ascii="Times New Roman" w:eastAsia="Times New Roman" w:hAnsi="Times New Roman" w:cs="Times New Roman"/>
          <w:sz w:val="24"/>
          <w:szCs w:val="24"/>
        </w:rPr>
      </w:pPr>
      <w:r>
        <w:rPr>
          <w:rFonts w:ascii="Times New Roman" w:hAnsi="Times New Roman"/>
          <w:sz w:val="24"/>
        </w:rPr>
        <w:t>Art.</w:t>
      </w:r>
      <w:r w:rsidR="005A2418">
        <w:rPr>
          <w:rFonts w:ascii="Times New Roman" w:hAnsi="Times New Roman"/>
          <w:sz w:val="24"/>
        </w:rPr>
        <w:t xml:space="preserve"> 4. (1) Persons may apply for </w:t>
      </w:r>
      <w:r w:rsidR="000B39AD">
        <w:rPr>
          <w:rFonts w:ascii="Times New Roman" w:hAnsi="Times New Roman"/>
          <w:sz w:val="24"/>
        </w:rPr>
        <w:t>acquisition of com</w:t>
      </w:r>
      <w:r w:rsidR="00F9016E" w:rsidRPr="00F9016E">
        <w:rPr>
          <w:rFonts w:ascii="Times New Roman" w:hAnsi="Times New Roman"/>
          <w:sz w:val="24"/>
        </w:rPr>
        <w:t>petency</w:t>
      </w:r>
      <w:r w:rsidR="005A2418">
        <w:rPr>
          <w:rFonts w:ascii="Times New Roman" w:hAnsi="Times New Roman"/>
          <w:sz w:val="24"/>
        </w:rPr>
        <w:t>:</w:t>
      </w:r>
    </w:p>
    <w:p w14:paraId="6FFC788F" w14:textId="40D295ED" w:rsidR="005A2418" w:rsidRPr="000132F8" w:rsidRDefault="005A2418" w:rsidP="005A2418">
      <w:pPr>
        <w:spacing w:after="0" w:line="240" w:lineRule="auto"/>
        <w:ind w:firstLine="851"/>
        <w:jc w:val="both"/>
        <w:divId w:val="1371761267"/>
        <w:rPr>
          <w:rFonts w:ascii="Times New Roman" w:eastAsia="Times New Roman" w:hAnsi="Times New Roman" w:cs="Times New Roman"/>
          <w:sz w:val="24"/>
          <w:szCs w:val="24"/>
        </w:rPr>
      </w:pPr>
      <w:r>
        <w:rPr>
          <w:rFonts w:ascii="Times New Roman" w:hAnsi="Times New Roman"/>
          <w:sz w:val="24"/>
        </w:rPr>
        <w:t xml:space="preserve">1. completed 18 years of age or age as determined by the requirement to acquire the relevant </w:t>
      </w:r>
      <w:r w:rsidR="002A695D" w:rsidRPr="002A695D">
        <w:rPr>
          <w:rFonts w:ascii="Times New Roman" w:hAnsi="Times New Roman"/>
          <w:sz w:val="24"/>
        </w:rPr>
        <w:t>competenc</w:t>
      </w:r>
      <w:r w:rsidR="00184E95">
        <w:rPr>
          <w:rFonts w:ascii="Times New Roman" w:hAnsi="Times New Roman"/>
          <w:sz w:val="24"/>
        </w:rPr>
        <w:t>y</w:t>
      </w:r>
      <w:r>
        <w:rPr>
          <w:rFonts w:ascii="Times New Roman" w:hAnsi="Times New Roman"/>
          <w:sz w:val="24"/>
        </w:rPr>
        <w:t>;</w:t>
      </w:r>
    </w:p>
    <w:p w14:paraId="43A9EC9A" w14:textId="7CEDBC1E" w:rsidR="005A2418" w:rsidRPr="000132F8" w:rsidRDefault="005A2418" w:rsidP="005A2418">
      <w:pPr>
        <w:spacing w:after="0" w:line="240" w:lineRule="auto"/>
        <w:ind w:firstLine="851"/>
        <w:jc w:val="both"/>
        <w:divId w:val="1905683159"/>
        <w:rPr>
          <w:rFonts w:ascii="Times New Roman" w:eastAsia="Times New Roman" w:hAnsi="Times New Roman" w:cs="Times New Roman"/>
          <w:sz w:val="24"/>
          <w:szCs w:val="24"/>
        </w:rPr>
      </w:pPr>
      <w:r>
        <w:rPr>
          <w:rFonts w:ascii="Times New Roman" w:hAnsi="Times New Roman"/>
          <w:sz w:val="24"/>
        </w:rPr>
        <w:t xml:space="preserve">2. </w:t>
      </w:r>
      <w:r w:rsidR="00D1035C">
        <w:rPr>
          <w:rFonts w:ascii="Times New Roman" w:hAnsi="Times New Roman"/>
          <w:sz w:val="24"/>
        </w:rPr>
        <w:t xml:space="preserve">with medical fitness </w:t>
      </w:r>
      <w:r>
        <w:rPr>
          <w:rFonts w:ascii="Times New Roman" w:hAnsi="Times New Roman"/>
          <w:sz w:val="24"/>
        </w:rPr>
        <w:t xml:space="preserve">for work on </w:t>
      </w:r>
      <w:r w:rsidR="00D1035C">
        <w:rPr>
          <w:rFonts w:ascii="Times New Roman" w:hAnsi="Times New Roman"/>
          <w:sz w:val="24"/>
        </w:rPr>
        <w:t xml:space="preserve">board </w:t>
      </w:r>
      <w:r>
        <w:rPr>
          <w:rFonts w:ascii="Times New Roman" w:hAnsi="Times New Roman"/>
          <w:sz w:val="24"/>
        </w:rPr>
        <w:t>a ship;</w:t>
      </w:r>
    </w:p>
    <w:p w14:paraId="68E6A416" w14:textId="4756B58F" w:rsidR="005A2418" w:rsidRPr="000132F8" w:rsidRDefault="005A2418" w:rsidP="005A2418">
      <w:pPr>
        <w:spacing w:after="0" w:line="240" w:lineRule="auto"/>
        <w:ind w:firstLine="851"/>
        <w:jc w:val="both"/>
        <w:divId w:val="1349407073"/>
        <w:rPr>
          <w:rFonts w:ascii="Times New Roman" w:eastAsia="Times New Roman" w:hAnsi="Times New Roman" w:cs="Times New Roman"/>
          <w:sz w:val="24"/>
          <w:szCs w:val="24"/>
        </w:rPr>
      </w:pPr>
      <w:r>
        <w:rPr>
          <w:rFonts w:ascii="Times New Roman" w:hAnsi="Times New Roman"/>
          <w:sz w:val="24"/>
        </w:rPr>
        <w:t xml:space="preserve">3. with </w:t>
      </w:r>
      <w:r w:rsidR="00D1035C">
        <w:rPr>
          <w:rFonts w:ascii="Times New Roman" w:hAnsi="Times New Roman"/>
          <w:sz w:val="24"/>
        </w:rPr>
        <w:t xml:space="preserve">completed </w:t>
      </w:r>
      <w:r>
        <w:rPr>
          <w:rFonts w:ascii="Times New Roman" w:hAnsi="Times New Roman"/>
          <w:sz w:val="24"/>
        </w:rPr>
        <w:t>approved education or approved course;</w:t>
      </w:r>
    </w:p>
    <w:p w14:paraId="7331DF84" w14:textId="77777777" w:rsidR="005A2418" w:rsidRPr="000132F8" w:rsidRDefault="005A2418" w:rsidP="005A2418">
      <w:pPr>
        <w:spacing w:after="0" w:line="240" w:lineRule="auto"/>
        <w:ind w:firstLine="851"/>
        <w:jc w:val="both"/>
        <w:divId w:val="72162053"/>
        <w:rPr>
          <w:rFonts w:ascii="Times New Roman" w:eastAsia="Times New Roman" w:hAnsi="Times New Roman" w:cs="Times New Roman"/>
          <w:sz w:val="24"/>
          <w:szCs w:val="24"/>
        </w:rPr>
      </w:pPr>
      <w:r>
        <w:rPr>
          <w:rFonts w:ascii="Times New Roman" w:hAnsi="Times New Roman"/>
          <w:sz w:val="24"/>
        </w:rPr>
        <w:t>4. possessing seagoing service, when such is required.</w:t>
      </w:r>
    </w:p>
    <w:p w14:paraId="5B58D100" w14:textId="1F3FBAA9" w:rsidR="005A2418" w:rsidRPr="000132F8" w:rsidRDefault="005A2418" w:rsidP="005A2418">
      <w:pPr>
        <w:spacing w:after="0" w:line="240" w:lineRule="auto"/>
        <w:ind w:firstLine="851"/>
        <w:jc w:val="both"/>
        <w:divId w:val="755445772"/>
        <w:rPr>
          <w:rFonts w:ascii="Times New Roman" w:eastAsia="Times New Roman" w:hAnsi="Times New Roman" w:cs="Times New Roman"/>
          <w:sz w:val="24"/>
          <w:szCs w:val="24"/>
        </w:rPr>
      </w:pPr>
      <w:r>
        <w:rPr>
          <w:rFonts w:ascii="Times New Roman" w:hAnsi="Times New Roman"/>
          <w:sz w:val="24"/>
        </w:rPr>
        <w:t xml:space="preserve">(2) </w:t>
      </w:r>
      <w:r w:rsidR="00D1035C">
        <w:rPr>
          <w:rFonts w:ascii="Times New Roman" w:hAnsi="Times New Roman"/>
          <w:sz w:val="24"/>
        </w:rPr>
        <w:t xml:space="preserve">Seafarers </w:t>
      </w:r>
      <w:r>
        <w:rPr>
          <w:rFonts w:ascii="Times New Roman" w:hAnsi="Times New Roman"/>
          <w:sz w:val="24"/>
        </w:rPr>
        <w:t xml:space="preserve">who will work on seagoing ships or vessels for pleasure </w:t>
      </w:r>
      <w:r w:rsidR="007D6E74">
        <w:rPr>
          <w:rFonts w:ascii="Times New Roman" w:hAnsi="Times New Roman"/>
          <w:sz w:val="24"/>
        </w:rPr>
        <w:t xml:space="preserve">and </w:t>
      </w:r>
      <w:r>
        <w:rPr>
          <w:rFonts w:ascii="Times New Roman" w:hAnsi="Times New Roman"/>
          <w:sz w:val="24"/>
        </w:rPr>
        <w:t xml:space="preserve">sports used for commercial purposes at sea shall undergo additional training depending on the position they occupy in accordance with Annex 1. Additional training may be included in the maritime education program or in a separate course. The additional training shall be certified by a certificate issued by </w:t>
      </w:r>
      <w:r w:rsidR="000F002D">
        <w:rPr>
          <w:rFonts w:ascii="Times New Roman" w:hAnsi="Times New Roman"/>
          <w:sz w:val="24"/>
        </w:rPr>
        <w:t>EAMA</w:t>
      </w:r>
      <w:r>
        <w:rPr>
          <w:rFonts w:ascii="Times New Roman" w:hAnsi="Times New Roman"/>
          <w:sz w:val="24"/>
        </w:rPr>
        <w:t>.</w:t>
      </w:r>
    </w:p>
    <w:p w14:paraId="7956C530" w14:textId="6AE8A5C1" w:rsidR="005A2418" w:rsidRPr="000132F8" w:rsidRDefault="005A2418" w:rsidP="005A2418">
      <w:pPr>
        <w:spacing w:after="0" w:line="240" w:lineRule="auto"/>
        <w:ind w:firstLine="851"/>
        <w:jc w:val="both"/>
        <w:divId w:val="1159341676"/>
        <w:rPr>
          <w:rFonts w:ascii="Times New Roman" w:eastAsia="Times New Roman" w:hAnsi="Times New Roman" w:cs="Times New Roman"/>
          <w:sz w:val="24"/>
          <w:szCs w:val="24"/>
        </w:rPr>
      </w:pPr>
      <w:r>
        <w:rPr>
          <w:rFonts w:ascii="Times New Roman" w:hAnsi="Times New Roman"/>
          <w:sz w:val="24"/>
        </w:rPr>
        <w:t xml:space="preserve">(3) </w:t>
      </w:r>
      <w:r w:rsidR="00D1035C">
        <w:rPr>
          <w:rFonts w:ascii="Times New Roman" w:hAnsi="Times New Roman"/>
          <w:sz w:val="24"/>
        </w:rPr>
        <w:t xml:space="preserve">Seafarers </w:t>
      </w:r>
      <w:r>
        <w:rPr>
          <w:rFonts w:ascii="Times New Roman" w:hAnsi="Times New Roman"/>
          <w:sz w:val="24"/>
        </w:rPr>
        <w:t xml:space="preserve">working on a specific type of seagoing ship, such as passenger ships, ro-ro passenger ships, oil tankers, chemical tankers, gas carriers, ships of more than 150 000 tons deadweight and other ships of </w:t>
      </w:r>
      <w:r w:rsidR="00432B57">
        <w:rPr>
          <w:rFonts w:ascii="Times New Roman" w:hAnsi="Times New Roman"/>
          <w:sz w:val="24"/>
        </w:rPr>
        <w:t>unusual</w:t>
      </w:r>
      <w:r>
        <w:rPr>
          <w:rFonts w:ascii="Times New Roman" w:hAnsi="Times New Roman"/>
          <w:sz w:val="24"/>
        </w:rPr>
        <w:t xml:space="preserve"> maneuvering </w:t>
      </w:r>
      <w:r w:rsidR="00432B57">
        <w:rPr>
          <w:rFonts w:ascii="Times New Roman" w:hAnsi="Times New Roman"/>
          <w:sz w:val="24"/>
        </w:rPr>
        <w:t>characteristics</w:t>
      </w:r>
      <w:r>
        <w:rPr>
          <w:rFonts w:ascii="Times New Roman" w:hAnsi="Times New Roman"/>
          <w:sz w:val="24"/>
        </w:rPr>
        <w:t xml:space="preserve"> shall, in addition to the preparation provided for in para. 2, undergo special training depending on their position and the type of ship as provided for in annex 1.</w:t>
      </w:r>
    </w:p>
    <w:p w14:paraId="10D7BAA0" w14:textId="7A2BDE70" w:rsidR="005A2418" w:rsidRPr="000132F8" w:rsidRDefault="005A2418" w:rsidP="005A2418">
      <w:pPr>
        <w:spacing w:after="0" w:line="240" w:lineRule="auto"/>
        <w:ind w:firstLine="851"/>
        <w:jc w:val="both"/>
        <w:divId w:val="109130066"/>
        <w:rPr>
          <w:rFonts w:ascii="Times New Roman" w:eastAsia="Times New Roman" w:hAnsi="Times New Roman" w:cs="Times New Roman"/>
          <w:sz w:val="24"/>
          <w:szCs w:val="24"/>
        </w:rPr>
      </w:pPr>
      <w:r>
        <w:rPr>
          <w:rFonts w:ascii="Times New Roman" w:hAnsi="Times New Roman"/>
          <w:sz w:val="24"/>
        </w:rPr>
        <w:t xml:space="preserve">(4) (in force since 17.01.2022) </w:t>
      </w:r>
      <w:r w:rsidR="00D1035C">
        <w:rPr>
          <w:rFonts w:ascii="Times New Roman" w:hAnsi="Times New Roman"/>
          <w:sz w:val="24"/>
        </w:rPr>
        <w:t xml:space="preserve">Seafarers </w:t>
      </w:r>
      <w:r>
        <w:rPr>
          <w:rFonts w:ascii="Times New Roman" w:hAnsi="Times New Roman"/>
          <w:sz w:val="24"/>
        </w:rPr>
        <w:t>working on inland waterway vessels shall, depending on their position and type of ship, undergo special and additional training in accordance with Chapter 5.</w:t>
      </w:r>
    </w:p>
    <w:p w14:paraId="3F1F4D17"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2EDD3157" w14:textId="3CC22DA8" w:rsidR="005A2418" w:rsidRPr="000132F8" w:rsidRDefault="0066577C" w:rsidP="005A2418">
      <w:pPr>
        <w:spacing w:after="0" w:line="240" w:lineRule="auto"/>
        <w:ind w:firstLine="851"/>
        <w:jc w:val="both"/>
        <w:divId w:val="747117283"/>
        <w:rPr>
          <w:rFonts w:ascii="Times New Roman" w:eastAsia="Times New Roman" w:hAnsi="Times New Roman" w:cs="Times New Roman"/>
          <w:sz w:val="24"/>
          <w:szCs w:val="24"/>
        </w:rPr>
      </w:pPr>
      <w:r>
        <w:rPr>
          <w:rFonts w:ascii="Times New Roman" w:hAnsi="Times New Roman"/>
          <w:sz w:val="24"/>
        </w:rPr>
        <w:t>Art.</w:t>
      </w:r>
      <w:r w:rsidR="005A2418">
        <w:rPr>
          <w:rFonts w:ascii="Times New Roman" w:hAnsi="Times New Roman"/>
          <w:sz w:val="24"/>
        </w:rPr>
        <w:t xml:space="preserve"> 5. The positions </w:t>
      </w:r>
      <w:r w:rsidR="00D1035C">
        <w:rPr>
          <w:rFonts w:ascii="Times New Roman" w:hAnsi="Times New Roman"/>
          <w:sz w:val="24"/>
        </w:rPr>
        <w:t xml:space="preserve">on board </w:t>
      </w:r>
      <w:r w:rsidR="005A2418">
        <w:rPr>
          <w:rFonts w:ascii="Times New Roman" w:hAnsi="Times New Roman"/>
          <w:sz w:val="24"/>
        </w:rPr>
        <w:t xml:space="preserve">ships </w:t>
      </w:r>
      <w:r w:rsidR="00D1035C">
        <w:rPr>
          <w:rFonts w:ascii="Times New Roman" w:hAnsi="Times New Roman"/>
          <w:sz w:val="24"/>
        </w:rPr>
        <w:t xml:space="preserve">navigating </w:t>
      </w:r>
      <w:r w:rsidR="005A2418">
        <w:rPr>
          <w:rFonts w:ascii="Times New Roman" w:hAnsi="Times New Roman"/>
          <w:sz w:val="24"/>
        </w:rPr>
        <w:t>on the internal waters of the Republic of Bulgaria shall be occupied by persons qualified for maritime navigation or for inland navigation.</w:t>
      </w:r>
    </w:p>
    <w:p w14:paraId="76BAA31B"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71102E1A" w14:textId="6CC1171D" w:rsidR="005A2418" w:rsidRPr="000132F8" w:rsidRDefault="0066577C" w:rsidP="005A2418">
      <w:pPr>
        <w:spacing w:after="0" w:line="240" w:lineRule="auto"/>
        <w:ind w:firstLine="851"/>
        <w:jc w:val="both"/>
        <w:divId w:val="603684271"/>
        <w:rPr>
          <w:rFonts w:ascii="Times New Roman" w:eastAsia="Times New Roman" w:hAnsi="Times New Roman" w:cs="Times New Roman"/>
          <w:sz w:val="24"/>
          <w:szCs w:val="24"/>
        </w:rPr>
      </w:pPr>
      <w:r>
        <w:rPr>
          <w:rFonts w:ascii="Times New Roman" w:hAnsi="Times New Roman"/>
          <w:sz w:val="24"/>
        </w:rPr>
        <w:t>Art.</w:t>
      </w:r>
      <w:r w:rsidR="005A2418">
        <w:rPr>
          <w:rFonts w:ascii="Times New Roman" w:hAnsi="Times New Roman"/>
          <w:sz w:val="24"/>
        </w:rPr>
        <w:t xml:space="preserve"> 6. Seafarers acquire a </w:t>
      </w:r>
      <w:r w:rsidR="002A695D" w:rsidRPr="002A695D">
        <w:rPr>
          <w:rFonts w:ascii="Times New Roman" w:hAnsi="Times New Roman"/>
          <w:sz w:val="24"/>
        </w:rPr>
        <w:t>competenc</w:t>
      </w:r>
      <w:r w:rsidR="00432B57">
        <w:rPr>
          <w:rFonts w:ascii="Times New Roman" w:hAnsi="Times New Roman"/>
          <w:sz w:val="24"/>
        </w:rPr>
        <w:t>y</w:t>
      </w:r>
      <w:r w:rsidR="005A2418">
        <w:rPr>
          <w:rFonts w:ascii="Times New Roman" w:hAnsi="Times New Roman"/>
          <w:sz w:val="24"/>
        </w:rPr>
        <w:t xml:space="preserve"> in the presence of:</w:t>
      </w:r>
    </w:p>
    <w:p w14:paraId="14C59FD9" w14:textId="77777777" w:rsidR="005A2418" w:rsidRPr="000132F8" w:rsidRDefault="005A2418" w:rsidP="005A2418">
      <w:pPr>
        <w:spacing w:after="0" w:line="240" w:lineRule="auto"/>
        <w:ind w:firstLine="851"/>
        <w:jc w:val="both"/>
        <w:divId w:val="1158571178"/>
        <w:rPr>
          <w:rFonts w:ascii="Times New Roman" w:eastAsia="Times New Roman" w:hAnsi="Times New Roman" w:cs="Times New Roman"/>
          <w:sz w:val="24"/>
          <w:szCs w:val="24"/>
        </w:rPr>
      </w:pPr>
      <w:r>
        <w:rPr>
          <w:rFonts w:ascii="Times New Roman" w:hAnsi="Times New Roman"/>
          <w:sz w:val="24"/>
        </w:rPr>
        <w:t>1. diploma for completed approved education;</w:t>
      </w:r>
    </w:p>
    <w:p w14:paraId="7C91F9CE" w14:textId="3F3F626B" w:rsidR="005A2418" w:rsidRPr="000132F8" w:rsidRDefault="005A2418" w:rsidP="005A2418">
      <w:pPr>
        <w:spacing w:after="0" w:line="240" w:lineRule="auto"/>
        <w:ind w:firstLine="851"/>
        <w:jc w:val="both"/>
        <w:divId w:val="1743486082"/>
        <w:rPr>
          <w:rFonts w:ascii="Times New Roman" w:eastAsia="Times New Roman" w:hAnsi="Times New Roman" w:cs="Times New Roman"/>
          <w:sz w:val="24"/>
          <w:szCs w:val="24"/>
        </w:rPr>
      </w:pPr>
      <w:r>
        <w:rPr>
          <w:rFonts w:ascii="Times New Roman" w:hAnsi="Times New Roman"/>
          <w:sz w:val="24"/>
        </w:rPr>
        <w:t xml:space="preserve">2. certificate of previous </w:t>
      </w:r>
      <w:r w:rsidR="002A695D" w:rsidRPr="002A695D">
        <w:rPr>
          <w:rFonts w:ascii="Times New Roman" w:hAnsi="Times New Roman"/>
          <w:sz w:val="24"/>
        </w:rPr>
        <w:t>competenc</w:t>
      </w:r>
      <w:r w:rsidR="00432B57">
        <w:rPr>
          <w:rFonts w:ascii="Times New Roman" w:hAnsi="Times New Roman"/>
          <w:sz w:val="24"/>
        </w:rPr>
        <w:t>y</w:t>
      </w:r>
      <w:r>
        <w:rPr>
          <w:rFonts w:ascii="Times New Roman" w:hAnsi="Times New Roman"/>
          <w:sz w:val="24"/>
        </w:rPr>
        <w:t>, when such is required;</w:t>
      </w:r>
    </w:p>
    <w:p w14:paraId="072959F6" w14:textId="0A6851C1" w:rsidR="005A2418" w:rsidRPr="000132F8" w:rsidRDefault="005A2418" w:rsidP="005A2418">
      <w:pPr>
        <w:spacing w:after="0" w:line="240" w:lineRule="auto"/>
        <w:ind w:firstLine="851"/>
        <w:jc w:val="both"/>
        <w:divId w:val="849493471"/>
        <w:rPr>
          <w:rFonts w:ascii="Times New Roman" w:eastAsia="Times New Roman" w:hAnsi="Times New Roman" w:cs="Times New Roman"/>
          <w:sz w:val="24"/>
          <w:szCs w:val="24"/>
        </w:rPr>
      </w:pPr>
      <w:r>
        <w:rPr>
          <w:rFonts w:ascii="Times New Roman" w:hAnsi="Times New Roman"/>
          <w:sz w:val="24"/>
        </w:rPr>
        <w:t xml:space="preserve">3. a document certifying the existence of </w:t>
      </w:r>
      <w:r w:rsidR="00432B57">
        <w:rPr>
          <w:rFonts w:ascii="Times New Roman" w:hAnsi="Times New Roman"/>
          <w:sz w:val="24"/>
        </w:rPr>
        <w:t>seagoing service</w:t>
      </w:r>
      <w:r>
        <w:rPr>
          <w:rFonts w:ascii="Times New Roman" w:hAnsi="Times New Roman"/>
          <w:sz w:val="24"/>
        </w:rPr>
        <w:t>;</w:t>
      </w:r>
    </w:p>
    <w:p w14:paraId="586CEB3D" w14:textId="51DC0427" w:rsidR="005A2418" w:rsidRPr="000132F8" w:rsidRDefault="005A2418" w:rsidP="005A2418">
      <w:pPr>
        <w:spacing w:after="0" w:line="240" w:lineRule="auto"/>
        <w:ind w:firstLine="851"/>
        <w:jc w:val="both"/>
        <w:divId w:val="466122684"/>
        <w:rPr>
          <w:rFonts w:ascii="Times New Roman" w:eastAsia="Times New Roman" w:hAnsi="Times New Roman" w:cs="Times New Roman"/>
          <w:sz w:val="24"/>
          <w:szCs w:val="24"/>
        </w:rPr>
      </w:pPr>
      <w:r>
        <w:rPr>
          <w:rFonts w:ascii="Times New Roman" w:hAnsi="Times New Roman"/>
          <w:sz w:val="24"/>
        </w:rPr>
        <w:t xml:space="preserve">4. certificate for successfully completed preparatory course, approved by </w:t>
      </w:r>
      <w:r w:rsidR="000F002D">
        <w:rPr>
          <w:rFonts w:ascii="Times New Roman" w:hAnsi="Times New Roman"/>
          <w:sz w:val="24"/>
        </w:rPr>
        <w:t>EAMA</w:t>
      </w:r>
      <w:r>
        <w:rPr>
          <w:rFonts w:ascii="Times New Roman" w:hAnsi="Times New Roman"/>
          <w:sz w:val="24"/>
        </w:rPr>
        <w:t>, when such is required;</w:t>
      </w:r>
    </w:p>
    <w:p w14:paraId="658957D4" w14:textId="4E536CCA" w:rsidR="005A2418" w:rsidRPr="000132F8" w:rsidRDefault="005A2418" w:rsidP="005A2418">
      <w:pPr>
        <w:spacing w:after="0" w:line="240" w:lineRule="auto"/>
        <w:ind w:firstLine="851"/>
        <w:jc w:val="both"/>
        <w:divId w:val="557208520"/>
        <w:rPr>
          <w:rFonts w:ascii="Times New Roman" w:eastAsia="Times New Roman" w:hAnsi="Times New Roman" w:cs="Times New Roman"/>
          <w:sz w:val="24"/>
          <w:szCs w:val="24"/>
        </w:rPr>
      </w:pPr>
      <w:r>
        <w:rPr>
          <w:rFonts w:ascii="Times New Roman" w:hAnsi="Times New Roman"/>
          <w:sz w:val="24"/>
        </w:rPr>
        <w:t xml:space="preserve">5. medical certificate for </w:t>
      </w:r>
      <w:r w:rsidR="009B360B">
        <w:rPr>
          <w:rFonts w:ascii="Times New Roman" w:hAnsi="Times New Roman"/>
          <w:sz w:val="24"/>
        </w:rPr>
        <w:t>medical</w:t>
      </w:r>
      <w:r>
        <w:rPr>
          <w:rFonts w:ascii="Times New Roman" w:hAnsi="Times New Roman"/>
          <w:sz w:val="24"/>
        </w:rPr>
        <w:t xml:space="preserve"> fitness according to Chapter Two, Section III;</w:t>
      </w:r>
    </w:p>
    <w:p w14:paraId="60FB4398" w14:textId="48D7B6D8" w:rsidR="005A2418" w:rsidRPr="000132F8" w:rsidRDefault="005A2418" w:rsidP="005A2418">
      <w:pPr>
        <w:spacing w:after="0" w:line="240" w:lineRule="auto"/>
        <w:ind w:firstLine="851"/>
        <w:jc w:val="both"/>
        <w:divId w:val="1161310103"/>
        <w:rPr>
          <w:rFonts w:ascii="Times New Roman" w:eastAsia="Times New Roman" w:hAnsi="Times New Roman" w:cs="Times New Roman"/>
          <w:sz w:val="24"/>
          <w:szCs w:val="24"/>
        </w:rPr>
      </w:pPr>
      <w:r>
        <w:rPr>
          <w:rFonts w:ascii="Times New Roman" w:hAnsi="Times New Roman"/>
          <w:sz w:val="24"/>
        </w:rPr>
        <w:t xml:space="preserve">6. </w:t>
      </w:r>
      <w:r w:rsidR="00B06DA0">
        <w:rPr>
          <w:rFonts w:ascii="Times New Roman" w:hAnsi="Times New Roman"/>
          <w:sz w:val="24"/>
        </w:rPr>
        <w:t xml:space="preserve">passed onboard training, in-service training and/or in-service training </w:t>
      </w:r>
      <w:r>
        <w:rPr>
          <w:rFonts w:ascii="Times New Roman" w:hAnsi="Times New Roman"/>
          <w:sz w:val="24"/>
        </w:rPr>
        <w:t xml:space="preserve">documented in a </w:t>
      </w:r>
      <w:r w:rsidR="00432B57">
        <w:rPr>
          <w:rFonts w:ascii="Times New Roman" w:hAnsi="Times New Roman"/>
          <w:sz w:val="24"/>
        </w:rPr>
        <w:t>training record book</w:t>
      </w:r>
      <w:r>
        <w:rPr>
          <w:rFonts w:ascii="Times New Roman" w:hAnsi="Times New Roman"/>
          <w:sz w:val="24"/>
        </w:rPr>
        <w:t xml:space="preserve"> </w:t>
      </w:r>
      <w:r w:rsidR="00432B57">
        <w:rPr>
          <w:rFonts w:ascii="Times New Roman" w:hAnsi="Times New Roman"/>
          <w:sz w:val="24"/>
        </w:rPr>
        <w:t xml:space="preserve">depending </w:t>
      </w:r>
      <w:r>
        <w:rPr>
          <w:rFonts w:ascii="Times New Roman" w:hAnsi="Times New Roman"/>
          <w:sz w:val="24"/>
        </w:rPr>
        <w:t xml:space="preserve">on the acquired </w:t>
      </w:r>
      <w:r w:rsidR="00432B57">
        <w:rPr>
          <w:rFonts w:ascii="Times New Roman" w:hAnsi="Times New Roman"/>
          <w:sz w:val="24"/>
        </w:rPr>
        <w:t>competency</w:t>
      </w:r>
      <w:r>
        <w:rPr>
          <w:rFonts w:ascii="Times New Roman" w:hAnsi="Times New Roman"/>
          <w:sz w:val="24"/>
        </w:rPr>
        <w:t>;</w:t>
      </w:r>
    </w:p>
    <w:p w14:paraId="225D076C" w14:textId="77777777" w:rsidR="005A2418" w:rsidRPr="000132F8" w:rsidRDefault="005A2418" w:rsidP="005A2418">
      <w:pPr>
        <w:spacing w:after="0" w:line="240" w:lineRule="auto"/>
        <w:ind w:firstLine="851"/>
        <w:jc w:val="both"/>
        <w:divId w:val="1118522562"/>
        <w:rPr>
          <w:rFonts w:ascii="Times New Roman" w:eastAsia="Times New Roman" w:hAnsi="Times New Roman" w:cs="Times New Roman"/>
          <w:sz w:val="24"/>
          <w:szCs w:val="24"/>
        </w:rPr>
      </w:pPr>
      <w:r>
        <w:rPr>
          <w:rFonts w:ascii="Times New Roman" w:hAnsi="Times New Roman"/>
          <w:sz w:val="24"/>
        </w:rPr>
        <w:t>7. approved protocol for successfully passed examination, when such is required.</w:t>
      </w:r>
    </w:p>
    <w:p w14:paraId="65F26E9B"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208A2F3D" w14:textId="30572DCD" w:rsidR="005A2418" w:rsidRPr="000132F8" w:rsidRDefault="0066577C" w:rsidP="005A2418">
      <w:pPr>
        <w:spacing w:after="0" w:line="240" w:lineRule="auto"/>
        <w:ind w:firstLine="851"/>
        <w:jc w:val="both"/>
        <w:divId w:val="350880097"/>
        <w:rPr>
          <w:rFonts w:ascii="Times New Roman" w:eastAsia="Times New Roman" w:hAnsi="Times New Roman" w:cs="Times New Roman"/>
          <w:sz w:val="24"/>
          <w:szCs w:val="24"/>
        </w:rPr>
      </w:pPr>
      <w:r>
        <w:rPr>
          <w:rFonts w:ascii="Times New Roman" w:hAnsi="Times New Roman"/>
          <w:sz w:val="24"/>
        </w:rPr>
        <w:t>Art.</w:t>
      </w:r>
      <w:r w:rsidR="005A2418">
        <w:rPr>
          <w:rFonts w:ascii="Times New Roman" w:hAnsi="Times New Roman"/>
          <w:sz w:val="24"/>
        </w:rPr>
        <w:t xml:space="preserve"> 7. The examinations for </w:t>
      </w:r>
      <w:r w:rsidR="002A695D">
        <w:rPr>
          <w:rFonts w:ascii="Times New Roman" w:hAnsi="Times New Roman"/>
          <w:sz w:val="24"/>
        </w:rPr>
        <w:t>competenc</w:t>
      </w:r>
      <w:r w:rsidR="00432B57">
        <w:rPr>
          <w:rFonts w:ascii="Times New Roman" w:hAnsi="Times New Roman"/>
          <w:sz w:val="24"/>
        </w:rPr>
        <w:t>y</w:t>
      </w:r>
      <w:r w:rsidR="002A695D">
        <w:rPr>
          <w:rFonts w:ascii="Times New Roman" w:hAnsi="Times New Roman"/>
          <w:sz w:val="24"/>
        </w:rPr>
        <w:t xml:space="preserve"> acquiring</w:t>
      </w:r>
      <w:r w:rsidR="005A2418">
        <w:rPr>
          <w:rFonts w:ascii="Times New Roman" w:hAnsi="Times New Roman"/>
          <w:sz w:val="24"/>
        </w:rPr>
        <w:t xml:space="preserve">, revocation of restriction or for </w:t>
      </w:r>
      <w:r w:rsidR="002A695D" w:rsidRPr="002A695D">
        <w:rPr>
          <w:rFonts w:ascii="Times New Roman" w:hAnsi="Times New Roman"/>
          <w:sz w:val="24"/>
        </w:rPr>
        <w:t>competence</w:t>
      </w:r>
      <w:r w:rsidR="005A2418">
        <w:rPr>
          <w:rFonts w:ascii="Times New Roman" w:hAnsi="Times New Roman"/>
          <w:sz w:val="24"/>
        </w:rPr>
        <w:t xml:space="preserve"> confirmation shall be conducted in accordance with the procedure specified in Chapter Six, Section III.</w:t>
      </w:r>
    </w:p>
    <w:p w14:paraId="70430575" w14:textId="77777777" w:rsidR="005A2418" w:rsidRPr="000132F8" w:rsidRDefault="005A2418">
      <w:pPr>
        <w:spacing w:after="0" w:line="240" w:lineRule="auto"/>
        <w:rPr>
          <w:rFonts w:ascii="Times New Roman" w:eastAsia="Times New Roman" w:hAnsi="Times New Roman" w:cs="Times New Roman"/>
          <w:sz w:val="24"/>
          <w:szCs w:val="24"/>
        </w:rPr>
      </w:pPr>
    </w:p>
    <w:p w14:paraId="56355296" w14:textId="5AB1A0B9" w:rsidR="005A2418" w:rsidRPr="000132F8" w:rsidRDefault="005A2418">
      <w:pPr>
        <w:spacing w:before="240" w:after="240" w:line="240" w:lineRule="auto"/>
        <w:jc w:val="center"/>
        <w:rPr>
          <w:rFonts w:ascii="Times New Roman" w:hAnsi="Times New Roman" w:cs="Times New Roman"/>
          <w:sz w:val="24"/>
          <w:szCs w:val="24"/>
        </w:rPr>
      </w:pPr>
      <w:r>
        <w:rPr>
          <w:rFonts w:ascii="Times New Roman" w:hAnsi="Times New Roman"/>
          <w:b/>
          <w:sz w:val="24"/>
        </w:rPr>
        <w:t>Section II.</w:t>
      </w:r>
      <w:r>
        <w:rPr>
          <w:rFonts w:ascii="Times New Roman" w:hAnsi="Times New Roman"/>
          <w:b/>
          <w:sz w:val="24"/>
        </w:rPr>
        <w:br/>
      </w:r>
      <w:r w:rsidR="00F9016E">
        <w:rPr>
          <w:rFonts w:ascii="Times New Roman" w:hAnsi="Times New Roman"/>
          <w:b/>
          <w:sz w:val="24"/>
        </w:rPr>
        <w:t>Service on board ship</w:t>
      </w:r>
    </w:p>
    <w:p w14:paraId="56AE32B6" w14:textId="28CA5AD1" w:rsidR="005A2418" w:rsidRPr="000132F8" w:rsidRDefault="005A2418" w:rsidP="005A2418">
      <w:pPr>
        <w:spacing w:after="0" w:line="240" w:lineRule="auto"/>
        <w:ind w:firstLine="851"/>
        <w:jc w:val="both"/>
        <w:divId w:val="1992756963"/>
        <w:rPr>
          <w:rFonts w:ascii="Times New Roman" w:eastAsia="Times New Roman" w:hAnsi="Times New Roman" w:cs="Times New Roman"/>
          <w:sz w:val="24"/>
          <w:szCs w:val="24"/>
        </w:rPr>
      </w:pPr>
      <w:r>
        <w:rPr>
          <w:rFonts w:ascii="Times New Roman" w:hAnsi="Times New Roman"/>
          <w:sz w:val="24"/>
        </w:rPr>
        <w:t>Art. 8. (1) Seagoing service shall be the actual time of service on a commercial ship during its operation, related to the performance of the functions assigned to that position.</w:t>
      </w:r>
    </w:p>
    <w:p w14:paraId="73DC515F" w14:textId="77777777" w:rsidR="005A2418" w:rsidRPr="000132F8" w:rsidRDefault="005A2418" w:rsidP="005A2418">
      <w:pPr>
        <w:spacing w:after="0" w:line="240" w:lineRule="auto"/>
        <w:ind w:firstLine="851"/>
        <w:jc w:val="both"/>
        <w:divId w:val="612597352"/>
        <w:rPr>
          <w:rFonts w:ascii="Times New Roman" w:eastAsia="Times New Roman" w:hAnsi="Times New Roman" w:cs="Times New Roman"/>
          <w:sz w:val="24"/>
          <w:szCs w:val="24"/>
        </w:rPr>
      </w:pPr>
      <w:r>
        <w:rPr>
          <w:rFonts w:ascii="Times New Roman" w:hAnsi="Times New Roman"/>
          <w:sz w:val="24"/>
        </w:rPr>
        <w:t>(2) Time shall also be considered as seagoing service when:</w:t>
      </w:r>
    </w:p>
    <w:p w14:paraId="662AA0DF" w14:textId="6B6FBE95" w:rsidR="005A2418" w:rsidRPr="000132F8" w:rsidRDefault="005A2418" w:rsidP="005A2418">
      <w:pPr>
        <w:spacing w:after="0" w:line="240" w:lineRule="auto"/>
        <w:ind w:firstLine="851"/>
        <w:jc w:val="both"/>
        <w:divId w:val="46610482"/>
        <w:rPr>
          <w:rFonts w:ascii="Times New Roman" w:eastAsia="Times New Roman" w:hAnsi="Times New Roman" w:cs="Times New Roman"/>
          <w:sz w:val="24"/>
          <w:szCs w:val="24"/>
        </w:rPr>
      </w:pPr>
      <w:r>
        <w:rPr>
          <w:rFonts w:ascii="Times New Roman" w:hAnsi="Times New Roman"/>
          <w:sz w:val="24"/>
        </w:rPr>
        <w:t xml:space="preserve">1. conducting </w:t>
      </w:r>
      <w:r w:rsidR="00B06DA0">
        <w:rPr>
          <w:rFonts w:ascii="Times New Roman" w:hAnsi="Times New Roman"/>
          <w:sz w:val="24"/>
        </w:rPr>
        <w:t xml:space="preserve">onboard training, in-service training and sea practice </w:t>
      </w:r>
      <w:r w:rsidR="00432B57">
        <w:rPr>
          <w:rFonts w:ascii="Times New Roman" w:hAnsi="Times New Roman"/>
          <w:sz w:val="24"/>
        </w:rPr>
        <w:t xml:space="preserve">as an </w:t>
      </w:r>
      <w:r w:rsidR="008663F3">
        <w:rPr>
          <w:rFonts w:ascii="Times New Roman" w:hAnsi="Times New Roman"/>
          <w:sz w:val="24"/>
        </w:rPr>
        <w:t>apprentice</w:t>
      </w:r>
      <w:r>
        <w:rPr>
          <w:rFonts w:ascii="Times New Roman" w:hAnsi="Times New Roman"/>
          <w:sz w:val="24"/>
        </w:rPr>
        <w:t xml:space="preserve"> on a ship in operation under the guidance of an instructor, the master, an officer appointed by him, the chief engineer or another qualified person - only for acquiring initial </w:t>
      </w:r>
      <w:r w:rsidR="002A695D">
        <w:rPr>
          <w:rFonts w:ascii="Times New Roman" w:hAnsi="Times New Roman"/>
          <w:sz w:val="24"/>
        </w:rPr>
        <w:t xml:space="preserve">competence </w:t>
      </w:r>
      <w:r>
        <w:rPr>
          <w:rFonts w:ascii="Times New Roman" w:hAnsi="Times New Roman"/>
          <w:sz w:val="24"/>
        </w:rPr>
        <w:t>or for abolition of a restriction to occupy a certain position;</w:t>
      </w:r>
    </w:p>
    <w:p w14:paraId="0C6A727E" w14:textId="74F7CFC8" w:rsidR="005A2418" w:rsidRPr="000132F8" w:rsidRDefault="005A2418" w:rsidP="005A2418">
      <w:pPr>
        <w:spacing w:after="0" w:line="240" w:lineRule="auto"/>
        <w:ind w:firstLine="851"/>
        <w:jc w:val="both"/>
        <w:divId w:val="1906644911"/>
        <w:rPr>
          <w:rFonts w:ascii="Times New Roman" w:eastAsia="Times New Roman" w:hAnsi="Times New Roman" w:cs="Times New Roman"/>
          <w:sz w:val="24"/>
          <w:szCs w:val="24"/>
        </w:rPr>
      </w:pPr>
      <w:r>
        <w:rPr>
          <w:rFonts w:ascii="Times New Roman" w:hAnsi="Times New Roman"/>
          <w:sz w:val="24"/>
        </w:rPr>
        <w:t xml:space="preserve">2. wintering for up to 3 months only for </w:t>
      </w:r>
      <w:r w:rsidR="00432B57">
        <w:rPr>
          <w:rFonts w:ascii="Times New Roman" w:hAnsi="Times New Roman"/>
          <w:sz w:val="24"/>
        </w:rPr>
        <w:t>competency confirmation</w:t>
      </w:r>
      <w:r>
        <w:rPr>
          <w:rFonts w:ascii="Times New Roman" w:hAnsi="Times New Roman"/>
          <w:sz w:val="24"/>
        </w:rPr>
        <w:t>;</w:t>
      </w:r>
    </w:p>
    <w:p w14:paraId="6AB6F954" w14:textId="77777777" w:rsidR="005A2418" w:rsidRPr="000132F8" w:rsidRDefault="005A2418" w:rsidP="005A2418">
      <w:pPr>
        <w:spacing w:after="0" w:line="240" w:lineRule="auto"/>
        <w:ind w:firstLine="851"/>
        <w:jc w:val="both"/>
        <w:divId w:val="671958688"/>
        <w:rPr>
          <w:rFonts w:ascii="Times New Roman" w:eastAsia="Times New Roman" w:hAnsi="Times New Roman" w:cs="Times New Roman"/>
          <w:sz w:val="24"/>
          <w:szCs w:val="24"/>
        </w:rPr>
      </w:pPr>
      <w:r>
        <w:rPr>
          <w:rFonts w:ascii="Times New Roman" w:hAnsi="Times New Roman"/>
          <w:sz w:val="24"/>
        </w:rPr>
        <w:t>3. repair and docking - within 3 months;</w:t>
      </w:r>
    </w:p>
    <w:p w14:paraId="0887F624" w14:textId="38EF511E" w:rsidR="005A2418" w:rsidRPr="000132F8" w:rsidRDefault="005A2418" w:rsidP="005A2418">
      <w:pPr>
        <w:spacing w:after="0" w:line="240" w:lineRule="auto"/>
        <w:ind w:firstLine="851"/>
        <w:jc w:val="both"/>
        <w:divId w:val="130444830"/>
        <w:rPr>
          <w:rFonts w:ascii="Times New Roman" w:eastAsia="Times New Roman" w:hAnsi="Times New Roman" w:cs="Times New Roman"/>
          <w:sz w:val="24"/>
          <w:szCs w:val="24"/>
        </w:rPr>
      </w:pPr>
      <w:r>
        <w:rPr>
          <w:rFonts w:ascii="Times New Roman" w:hAnsi="Times New Roman"/>
          <w:sz w:val="24"/>
        </w:rPr>
        <w:t xml:space="preserve">4. fulfillment of obligations such as: pilot, master/tug mechanic, employee of the specialized administration of </w:t>
      </w:r>
      <w:r w:rsidR="000F002D">
        <w:rPr>
          <w:rFonts w:ascii="Times New Roman" w:hAnsi="Times New Roman"/>
          <w:sz w:val="24"/>
        </w:rPr>
        <w:t>EAMA</w:t>
      </w:r>
      <w:r>
        <w:rPr>
          <w:rFonts w:ascii="Times New Roman" w:hAnsi="Times New Roman"/>
          <w:sz w:val="24"/>
        </w:rPr>
        <w:t xml:space="preserve"> or a recognized classification society, inspector in accident investigation in shipping </w:t>
      </w:r>
      <w:r w:rsidR="005475D6">
        <w:rPr>
          <w:rFonts w:ascii="Times New Roman" w:hAnsi="Times New Roman"/>
          <w:sz w:val="24"/>
        </w:rPr>
        <w:t xml:space="preserve">of </w:t>
      </w:r>
      <w:r>
        <w:rPr>
          <w:rFonts w:ascii="Times New Roman" w:hAnsi="Times New Roman"/>
          <w:sz w:val="24"/>
        </w:rPr>
        <w:t>the National Board for Investigation of Accidents in Air, Water and Railway Transport, instructor at approved navigation or engine-room</w:t>
      </w:r>
      <w:r w:rsidR="00BC60E5">
        <w:rPr>
          <w:rFonts w:ascii="Times New Roman" w:hAnsi="Times New Roman"/>
          <w:sz w:val="24"/>
        </w:rPr>
        <w:t xml:space="preserve"> </w:t>
      </w:r>
      <w:r>
        <w:rPr>
          <w:rFonts w:ascii="Times New Roman" w:hAnsi="Times New Roman"/>
          <w:sz w:val="24"/>
        </w:rPr>
        <w:t xml:space="preserve">simulator, approved simulator - GMDSS, operator of a ship traffic management system or superintendent of a shipping company - only for confirmation of the </w:t>
      </w:r>
      <w:r w:rsidR="002A695D">
        <w:rPr>
          <w:rFonts w:ascii="Times New Roman" w:hAnsi="Times New Roman"/>
          <w:sz w:val="24"/>
        </w:rPr>
        <w:t>competenc</w:t>
      </w:r>
      <w:r w:rsidR="00BC60E5">
        <w:rPr>
          <w:rFonts w:ascii="Times New Roman" w:hAnsi="Times New Roman"/>
          <w:sz w:val="24"/>
        </w:rPr>
        <w:t>y</w:t>
      </w:r>
      <w:r>
        <w:rPr>
          <w:rFonts w:ascii="Times New Roman" w:hAnsi="Times New Roman"/>
          <w:sz w:val="24"/>
        </w:rPr>
        <w:t>, which is reflected in the register under Art. 95, item 4;</w:t>
      </w:r>
    </w:p>
    <w:p w14:paraId="62FA88C2" w14:textId="528E26B2" w:rsidR="005A2418" w:rsidRPr="000132F8" w:rsidRDefault="005A2418" w:rsidP="005A2418">
      <w:pPr>
        <w:spacing w:after="0" w:line="240" w:lineRule="auto"/>
        <w:ind w:firstLine="851"/>
        <w:jc w:val="both"/>
        <w:divId w:val="653991305"/>
        <w:rPr>
          <w:rFonts w:ascii="Times New Roman" w:eastAsia="Times New Roman" w:hAnsi="Times New Roman" w:cs="Times New Roman"/>
          <w:sz w:val="24"/>
          <w:szCs w:val="24"/>
        </w:rPr>
      </w:pPr>
      <w:r>
        <w:rPr>
          <w:rFonts w:ascii="Times New Roman" w:hAnsi="Times New Roman"/>
          <w:sz w:val="24"/>
        </w:rPr>
        <w:t xml:space="preserve">5. fulfillment of obligations on the special types of ships </w:t>
      </w:r>
      <w:r w:rsidR="00204FF9">
        <w:rPr>
          <w:rFonts w:ascii="Times New Roman" w:hAnsi="Times New Roman"/>
          <w:sz w:val="24"/>
        </w:rPr>
        <w:t xml:space="preserve">within the meaning </w:t>
      </w:r>
      <w:r>
        <w:rPr>
          <w:rFonts w:ascii="Times New Roman" w:hAnsi="Times New Roman"/>
          <w:sz w:val="24"/>
        </w:rPr>
        <w:t xml:space="preserve">of art. 5, para. 1 of the </w:t>
      </w:r>
      <w:r w:rsidR="00D57655">
        <w:rPr>
          <w:rFonts w:ascii="Times New Roman" w:hAnsi="Times New Roman"/>
          <w:sz w:val="24"/>
        </w:rPr>
        <w:t>Merchant Shipping</w:t>
      </w:r>
      <w:r>
        <w:rPr>
          <w:rFonts w:ascii="Times New Roman" w:hAnsi="Times New Roman"/>
          <w:sz w:val="24"/>
        </w:rPr>
        <w:t xml:space="preserve"> Code, in the presence of a document for the proper manning of the ship, issued in accordance with Regulation 14 of Chapter V of the International Convention for the Safety of </w:t>
      </w:r>
      <w:r w:rsidRPr="00B311E8">
        <w:rPr>
          <w:rFonts w:ascii="Times New Roman" w:hAnsi="Times New Roman"/>
          <w:sz w:val="24"/>
        </w:rPr>
        <w:t xml:space="preserve">Life at Sea, 1974 (SOLAS), as amended by the Protocol of 1988, prepared in London on November 1, 1974 </w:t>
      </w:r>
      <w:r w:rsidRPr="00B311E8">
        <w:rPr>
          <w:rFonts w:ascii="Times New Roman" w:hAnsi="Times New Roman"/>
          <w:sz w:val="20"/>
          <w:szCs w:val="20"/>
        </w:rPr>
        <w:t xml:space="preserve">(ratified by decree - SG, </w:t>
      </w:r>
      <w:r w:rsidR="0066577C" w:rsidRPr="00B311E8">
        <w:rPr>
          <w:rFonts w:ascii="Times New Roman" w:hAnsi="Times New Roman"/>
          <w:sz w:val="20"/>
          <w:szCs w:val="20"/>
          <w:lang w:val="bg-BG"/>
        </w:rPr>
        <w:t>№</w:t>
      </w:r>
      <w:r w:rsidRPr="00B311E8">
        <w:rPr>
          <w:rFonts w:ascii="Times New Roman" w:hAnsi="Times New Roman"/>
          <w:sz w:val="20"/>
          <w:szCs w:val="20"/>
        </w:rPr>
        <w:br/>
        <w:t xml:space="preserve"> 61 of 1983) (SG, </w:t>
      </w:r>
      <w:r w:rsidR="0066577C" w:rsidRPr="00B311E8">
        <w:rPr>
          <w:rFonts w:ascii="Times New Roman" w:hAnsi="Times New Roman"/>
          <w:sz w:val="20"/>
          <w:szCs w:val="20"/>
          <w:lang w:val="bg-BG"/>
        </w:rPr>
        <w:t>№</w:t>
      </w:r>
      <w:r w:rsidRPr="00B311E8">
        <w:rPr>
          <w:rFonts w:ascii="Times New Roman" w:hAnsi="Times New Roman"/>
          <w:sz w:val="20"/>
          <w:szCs w:val="20"/>
        </w:rPr>
        <w:t xml:space="preserve"> 12 of 2005) </w:t>
      </w:r>
      <w:r w:rsidRPr="00B311E8">
        <w:rPr>
          <w:rFonts w:ascii="Times New Roman" w:hAnsi="Times New Roman"/>
          <w:sz w:val="24"/>
        </w:rPr>
        <w:t xml:space="preserve">- only for </w:t>
      </w:r>
      <w:r w:rsidR="002A695D" w:rsidRPr="00B311E8">
        <w:rPr>
          <w:rFonts w:ascii="Times New Roman" w:hAnsi="Times New Roman"/>
          <w:sz w:val="24"/>
        </w:rPr>
        <w:t xml:space="preserve">competence </w:t>
      </w:r>
      <w:r w:rsidR="00B53609" w:rsidRPr="00B311E8">
        <w:rPr>
          <w:rFonts w:ascii="Times New Roman" w:hAnsi="Times New Roman"/>
          <w:sz w:val="24"/>
        </w:rPr>
        <w:t xml:space="preserve"> confirmation under art. 32</w:t>
      </w:r>
      <w:r w:rsidR="008033A9" w:rsidRPr="00B311E8">
        <w:rPr>
          <w:rFonts w:ascii="Times New Roman" w:hAnsi="Times New Roman"/>
          <w:sz w:val="24"/>
        </w:rPr>
        <w:t>, 1-7</w:t>
      </w:r>
      <w:r w:rsidRPr="00B311E8">
        <w:rPr>
          <w:rFonts w:ascii="Times New Roman" w:hAnsi="Times New Roman"/>
          <w:sz w:val="24"/>
        </w:rPr>
        <w:t xml:space="preserve">, </w:t>
      </w:r>
      <w:r w:rsidR="008033A9" w:rsidRPr="00B311E8">
        <w:rPr>
          <w:rFonts w:ascii="Times New Roman" w:hAnsi="Times New Roman"/>
          <w:sz w:val="24"/>
        </w:rPr>
        <w:t xml:space="preserve">art. </w:t>
      </w:r>
      <w:r w:rsidRPr="00B311E8">
        <w:rPr>
          <w:rFonts w:ascii="Times New Roman" w:hAnsi="Times New Roman"/>
          <w:sz w:val="24"/>
        </w:rPr>
        <w:t>3</w:t>
      </w:r>
      <w:r w:rsidR="00B53609" w:rsidRPr="00B311E8">
        <w:rPr>
          <w:rFonts w:ascii="Times New Roman" w:hAnsi="Times New Roman"/>
          <w:sz w:val="24"/>
        </w:rPr>
        <w:t>4</w:t>
      </w:r>
      <w:r w:rsidR="008033A9" w:rsidRPr="00B311E8">
        <w:rPr>
          <w:rFonts w:ascii="Times New Roman" w:hAnsi="Times New Roman"/>
          <w:sz w:val="24"/>
        </w:rPr>
        <w:t>, 1-6</w:t>
      </w:r>
      <w:r w:rsidRPr="00B311E8">
        <w:rPr>
          <w:rFonts w:ascii="Times New Roman" w:hAnsi="Times New Roman"/>
          <w:sz w:val="24"/>
        </w:rPr>
        <w:t xml:space="preserve"> or </w:t>
      </w:r>
      <w:r w:rsidR="008033A9" w:rsidRPr="00B311E8">
        <w:rPr>
          <w:rFonts w:ascii="Times New Roman" w:hAnsi="Times New Roman"/>
          <w:sz w:val="24"/>
        </w:rPr>
        <w:t>art</w:t>
      </w:r>
      <w:r w:rsidRPr="00B311E8">
        <w:rPr>
          <w:rFonts w:ascii="Times New Roman" w:hAnsi="Times New Roman"/>
          <w:sz w:val="24"/>
        </w:rPr>
        <w:t>. 3</w:t>
      </w:r>
      <w:r w:rsidR="00B53609" w:rsidRPr="00B311E8">
        <w:rPr>
          <w:rFonts w:ascii="Times New Roman" w:hAnsi="Times New Roman"/>
          <w:sz w:val="24"/>
        </w:rPr>
        <w:t>7</w:t>
      </w:r>
      <w:r w:rsidRPr="00B311E8">
        <w:rPr>
          <w:rFonts w:ascii="Times New Roman" w:hAnsi="Times New Roman"/>
          <w:sz w:val="24"/>
        </w:rPr>
        <w:t>.</w:t>
      </w:r>
    </w:p>
    <w:p w14:paraId="405D77D5" w14:textId="6FC208D7" w:rsidR="005A2418" w:rsidRPr="000132F8" w:rsidRDefault="005A2418" w:rsidP="005A2418">
      <w:pPr>
        <w:spacing w:after="0" w:line="240" w:lineRule="auto"/>
        <w:ind w:firstLine="851"/>
        <w:jc w:val="both"/>
        <w:divId w:val="475491666"/>
        <w:rPr>
          <w:rFonts w:ascii="Times New Roman" w:eastAsia="Times New Roman" w:hAnsi="Times New Roman" w:cs="Times New Roman"/>
          <w:sz w:val="24"/>
          <w:szCs w:val="24"/>
        </w:rPr>
      </w:pPr>
      <w:r>
        <w:rPr>
          <w:rFonts w:ascii="Times New Roman" w:hAnsi="Times New Roman"/>
          <w:sz w:val="24"/>
        </w:rPr>
        <w:t xml:space="preserve">(3) The evaluation of seagoing service under paragraph 2 for the performance of functions assigned to the relevant </w:t>
      </w:r>
      <w:r w:rsidR="00B53609">
        <w:rPr>
          <w:rFonts w:ascii="Times New Roman" w:hAnsi="Times New Roman"/>
          <w:sz w:val="24"/>
        </w:rPr>
        <w:t>capacity</w:t>
      </w:r>
      <w:r>
        <w:rPr>
          <w:rFonts w:ascii="Times New Roman" w:hAnsi="Times New Roman"/>
          <w:sz w:val="24"/>
        </w:rPr>
        <w:t xml:space="preserve"> </w:t>
      </w:r>
      <w:r w:rsidR="005475D6">
        <w:rPr>
          <w:rFonts w:ascii="Times New Roman" w:hAnsi="Times New Roman"/>
          <w:sz w:val="24"/>
        </w:rPr>
        <w:t xml:space="preserve">(position) </w:t>
      </w:r>
      <w:r>
        <w:rPr>
          <w:rFonts w:ascii="Times New Roman" w:hAnsi="Times New Roman"/>
          <w:sz w:val="24"/>
        </w:rPr>
        <w:t>shall be carried out and certified in the form set out in Annex 2.</w:t>
      </w:r>
    </w:p>
    <w:p w14:paraId="5CCAFBCC" w14:textId="0AECDC35" w:rsidR="005A2418" w:rsidRPr="000132F8" w:rsidRDefault="005A2418" w:rsidP="005A2418">
      <w:pPr>
        <w:spacing w:after="0" w:line="240" w:lineRule="auto"/>
        <w:ind w:firstLine="851"/>
        <w:jc w:val="both"/>
        <w:divId w:val="7298972"/>
        <w:rPr>
          <w:rFonts w:ascii="Times New Roman" w:eastAsia="Times New Roman" w:hAnsi="Times New Roman" w:cs="Times New Roman"/>
          <w:sz w:val="24"/>
          <w:szCs w:val="24"/>
        </w:rPr>
      </w:pPr>
      <w:r>
        <w:rPr>
          <w:rFonts w:ascii="Times New Roman" w:hAnsi="Times New Roman"/>
          <w:sz w:val="24"/>
        </w:rPr>
        <w:t xml:space="preserve">(4) Seagoing service shall be </w:t>
      </w:r>
      <w:r w:rsidR="005475D6">
        <w:rPr>
          <w:rFonts w:ascii="Times New Roman" w:hAnsi="Times New Roman"/>
          <w:sz w:val="24"/>
        </w:rPr>
        <w:t>calculated on the basis of</w:t>
      </w:r>
      <w:r>
        <w:rPr>
          <w:rFonts w:ascii="Times New Roman" w:hAnsi="Times New Roman"/>
          <w:sz w:val="24"/>
        </w:rPr>
        <w:t xml:space="preserve"> the data entered </w:t>
      </w:r>
      <w:r w:rsidR="005475D6">
        <w:rPr>
          <w:rFonts w:ascii="Times New Roman" w:hAnsi="Times New Roman"/>
          <w:sz w:val="24"/>
        </w:rPr>
        <w:t>upon enrollment on board ship as recorded</w:t>
      </w:r>
      <w:r>
        <w:rPr>
          <w:rFonts w:ascii="Times New Roman" w:hAnsi="Times New Roman"/>
          <w:sz w:val="24"/>
        </w:rPr>
        <w:t xml:space="preserve"> in the maritime passport and/or the ship master’s recording in the service record book (Annex 3) or other documents certifying the period of employment and the position occupied.</w:t>
      </w:r>
    </w:p>
    <w:p w14:paraId="722A9DA5" w14:textId="3BC8978C" w:rsidR="005A2418" w:rsidRPr="000132F8" w:rsidRDefault="005A2418" w:rsidP="005A2418">
      <w:pPr>
        <w:spacing w:after="0" w:line="240" w:lineRule="auto"/>
        <w:ind w:firstLine="851"/>
        <w:jc w:val="both"/>
        <w:divId w:val="227425073"/>
        <w:rPr>
          <w:rFonts w:ascii="Times New Roman" w:eastAsia="Times New Roman" w:hAnsi="Times New Roman" w:cs="Times New Roman"/>
          <w:sz w:val="24"/>
          <w:szCs w:val="24"/>
        </w:rPr>
      </w:pPr>
      <w:r>
        <w:rPr>
          <w:rFonts w:ascii="Times New Roman" w:hAnsi="Times New Roman"/>
          <w:sz w:val="24"/>
        </w:rPr>
        <w:t xml:space="preserve">(5) (In force since 17.01.2022) The seagoing service for work on inland waterways shall be reported according to the data for the seagoing service and number of transits in sections of inland waterways with specific risks, entered </w:t>
      </w:r>
      <w:r w:rsidR="005475D6">
        <w:rPr>
          <w:rFonts w:ascii="Times New Roman" w:hAnsi="Times New Roman"/>
          <w:sz w:val="24"/>
        </w:rPr>
        <w:t>upon enrollment on board ship</w:t>
      </w:r>
      <w:r>
        <w:rPr>
          <w:rFonts w:ascii="Times New Roman" w:hAnsi="Times New Roman"/>
          <w:sz w:val="24"/>
        </w:rPr>
        <w:t xml:space="preserve">, through the ship master's entry in the </w:t>
      </w:r>
      <w:r w:rsidR="00147A4C">
        <w:rPr>
          <w:rFonts w:ascii="Times New Roman" w:hAnsi="Times New Roman"/>
          <w:sz w:val="24"/>
        </w:rPr>
        <w:t>service book</w:t>
      </w:r>
      <w:r>
        <w:rPr>
          <w:rFonts w:ascii="Times New Roman" w:hAnsi="Times New Roman"/>
          <w:sz w:val="24"/>
        </w:rPr>
        <w:t xml:space="preserve"> for work on inland waterways, certifying the period of work and the position occupied.</w:t>
      </w:r>
    </w:p>
    <w:p w14:paraId="67EEA94B" w14:textId="590D2B3A" w:rsidR="005A2418" w:rsidRPr="000132F8" w:rsidRDefault="005A2418" w:rsidP="005A2418">
      <w:pPr>
        <w:spacing w:after="0" w:line="240" w:lineRule="auto"/>
        <w:ind w:firstLine="851"/>
        <w:jc w:val="both"/>
        <w:divId w:val="1486362181"/>
        <w:rPr>
          <w:rFonts w:ascii="Times New Roman" w:eastAsia="Times New Roman" w:hAnsi="Times New Roman" w:cs="Times New Roman"/>
          <w:sz w:val="24"/>
          <w:szCs w:val="24"/>
        </w:rPr>
      </w:pPr>
      <w:r>
        <w:rPr>
          <w:rFonts w:ascii="Times New Roman" w:hAnsi="Times New Roman"/>
          <w:sz w:val="24"/>
        </w:rPr>
        <w:t xml:space="preserve">(6) (in force since 17.01.2022) </w:t>
      </w:r>
      <w:r w:rsidR="005475D6">
        <w:rPr>
          <w:rFonts w:ascii="Times New Roman" w:hAnsi="Times New Roman"/>
          <w:sz w:val="24"/>
        </w:rPr>
        <w:t xml:space="preserve">The </w:t>
      </w:r>
      <w:r>
        <w:rPr>
          <w:rFonts w:ascii="Times New Roman" w:hAnsi="Times New Roman"/>
          <w:sz w:val="24"/>
        </w:rPr>
        <w:t xml:space="preserve">Seagoing service acquired on the inland waterways of each of the Member States shall be </w:t>
      </w:r>
      <w:r w:rsidR="005475D6">
        <w:rPr>
          <w:rFonts w:ascii="Times New Roman" w:hAnsi="Times New Roman"/>
          <w:sz w:val="24"/>
        </w:rPr>
        <w:t>calculated</w:t>
      </w:r>
      <w:r w:rsidR="00A154C5">
        <w:rPr>
          <w:rFonts w:ascii="Times New Roman" w:hAnsi="Times New Roman"/>
          <w:sz w:val="24"/>
        </w:rPr>
        <w:t xml:space="preserve"> </w:t>
      </w:r>
      <w:r>
        <w:rPr>
          <w:rFonts w:ascii="Times New Roman" w:hAnsi="Times New Roman"/>
          <w:sz w:val="24"/>
        </w:rPr>
        <w:t>in accordance with para. 5. For inland waterways not wholly within the territory of the European Union, the Seagoing service acquired on the parts outside the territory of the European Union shall also be taken into account.</w:t>
      </w:r>
    </w:p>
    <w:p w14:paraId="49E180E1"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6B1A2163" w14:textId="3F1504CA" w:rsidR="005A2418" w:rsidRPr="000132F8" w:rsidRDefault="0066577C" w:rsidP="005A2418">
      <w:pPr>
        <w:spacing w:after="0" w:line="240" w:lineRule="auto"/>
        <w:ind w:firstLine="851"/>
        <w:jc w:val="both"/>
        <w:divId w:val="807481705"/>
        <w:rPr>
          <w:rFonts w:ascii="Times New Roman" w:eastAsia="Times New Roman" w:hAnsi="Times New Roman" w:cs="Times New Roman"/>
          <w:sz w:val="24"/>
          <w:szCs w:val="24"/>
        </w:rPr>
      </w:pPr>
      <w:r>
        <w:rPr>
          <w:rFonts w:ascii="Times New Roman" w:hAnsi="Times New Roman"/>
          <w:sz w:val="24"/>
        </w:rPr>
        <w:t>Art.</w:t>
      </w:r>
      <w:r w:rsidR="005A2418">
        <w:rPr>
          <w:rFonts w:ascii="Times New Roman" w:hAnsi="Times New Roman"/>
          <w:sz w:val="24"/>
        </w:rPr>
        <w:t xml:space="preserve"> 9. (1) Seagoing service is calculated in days, months and years according to:</w:t>
      </w:r>
    </w:p>
    <w:p w14:paraId="647FB126" w14:textId="77777777" w:rsidR="005A2418" w:rsidRPr="000132F8" w:rsidRDefault="005A2418" w:rsidP="005A2418">
      <w:pPr>
        <w:spacing w:after="0" w:line="240" w:lineRule="auto"/>
        <w:ind w:firstLine="851"/>
        <w:jc w:val="both"/>
        <w:divId w:val="629627547"/>
        <w:rPr>
          <w:rFonts w:ascii="Times New Roman" w:eastAsia="Times New Roman" w:hAnsi="Times New Roman" w:cs="Times New Roman"/>
          <w:sz w:val="24"/>
          <w:szCs w:val="24"/>
        </w:rPr>
      </w:pPr>
      <w:r>
        <w:rPr>
          <w:rFonts w:ascii="Times New Roman" w:hAnsi="Times New Roman"/>
          <w:sz w:val="24"/>
        </w:rPr>
        <w:t>1. the type and tonnage of the ship;</w:t>
      </w:r>
    </w:p>
    <w:p w14:paraId="11BBE516" w14:textId="77777777" w:rsidR="005A2418" w:rsidRPr="000132F8" w:rsidRDefault="005A2418" w:rsidP="005A2418">
      <w:pPr>
        <w:spacing w:after="0" w:line="240" w:lineRule="auto"/>
        <w:ind w:firstLine="851"/>
        <w:jc w:val="both"/>
        <w:divId w:val="554976936"/>
        <w:rPr>
          <w:rFonts w:ascii="Times New Roman" w:eastAsia="Times New Roman" w:hAnsi="Times New Roman" w:cs="Times New Roman"/>
          <w:sz w:val="24"/>
          <w:szCs w:val="24"/>
        </w:rPr>
      </w:pPr>
      <w:r>
        <w:rPr>
          <w:rFonts w:ascii="Times New Roman" w:hAnsi="Times New Roman"/>
          <w:sz w:val="24"/>
        </w:rPr>
        <w:t>2. the area of navigation;</w:t>
      </w:r>
    </w:p>
    <w:p w14:paraId="70502E24" w14:textId="22054DC7" w:rsidR="005A2418" w:rsidRPr="000132F8" w:rsidRDefault="005A2418" w:rsidP="005A2418">
      <w:pPr>
        <w:spacing w:after="0" w:line="240" w:lineRule="auto"/>
        <w:ind w:firstLine="851"/>
        <w:jc w:val="both"/>
        <w:divId w:val="765687198"/>
        <w:rPr>
          <w:rFonts w:ascii="Times New Roman" w:eastAsia="Times New Roman" w:hAnsi="Times New Roman" w:cs="Times New Roman"/>
          <w:sz w:val="24"/>
          <w:szCs w:val="24"/>
        </w:rPr>
      </w:pPr>
      <w:r>
        <w:rPr>
          <w:rFonts w:ascii="Times New Roman" w:hAnsi="Times New Roman"/>
          <w:sz w:val="24"/>
        </w:rPr>
        <w:t>3. the propulsion power of the ship's propulsion system (</w:t>
      </w:r>
      <w:r w:rsidR="00F750A0">
        <w:rPr>
          <w:rFonts w:ascii="Times New Roman" w:hAnsi="Times New Roman"/>
          <w:sz w:val="24"/>
        </w:rPr>
        <w:t>SPS</w:t>
      </w:r>
      <w:r>
        <w:rPr>
          <w:rFonts w:ascii="Times New Roman" w:hAnsi="Times New Roman"/>
          <w:sz w:val="24"/>
        </w:rPr>
        <w:t>);</w:t>
      </w:r>
    </w:p>
    <w:p w14:paraId="4F072146" w14:textId="77777777" w:rsidR="005A2418" w:rsidRPr="000132F8" w:rsidRDefault="005A2418" w:rsidP="005A2418">
      <w:pPr>
        <w:spacing w:after="0" w:line="240" w:lineRule="auto"/>
        <w:ind w:firstLine="851"/>
        <w:jc w:val="both"/>
        <w:divId w:val="1424689091"/>
        <w:rPr>
          <w:rFonts w:ascii="Times New Roman" w:eastAsia="Times New Roman" w:hAnsi="Times New Roman" w:cs="Times New Roman"/>
          <w:sz w:val="24"/>
          <w:szCs w:val="24"/>
        </w:rPr>
      </w:pPr>
      <w:r>
        <w:rPr>
          <w:rFonts w:ascii="Times New Roman" w:hAnsi="Times New Roman"/>
          <w:sz w:val="24"/>
        </w:rPr>
        <w:t>4. the position occupied on ship.</w:t>
      </w:r>
    </w:p>
    <w:p w14:paraId="5F94608E" w14:textId="68161F58" w:rsidR="005A2418" w:rsidRPr="000132F8" w:rsidRDefault="005A2418" w:rsidP="005A2418">
      <w:pPr>
        <w:spacing w:after="0" w:line="240" w:lineRule="auto"/>
        <w:ind w:firstLine="851"/>
        <w:jc w:val="both"/>
        <w:divId w:val="1348100131"/>
        <w:rPr>
          <w:rFonts w:ascii="Times New Roman" w:eastAsia="Times New Roman" w:hAnsi="Times New Roman" w:cs="Times New Roman"/>
          <w:sz w:val="24"/>
          <w:szCs w:val="24"/>
        </w:rPr>
      </w:pPr>
      <w:r>
        <w:rPr>
          <w:rFonts w:ascii="Times New Roman" w:hAnsi="Times New Roman"/>
          <w:sz w:val="24"/>
        </w:rPr>
        <w:lastRenderedPageBreak/>
        <w:t xml:space="preserve">(2) </w:t>
      </w:r>
      <w:r w:rsidR="005475D6">
        <w:rPr>
          <w:rFonts w:ascii="Times New Roman" w:hAnsi="Times New Roman"/>
          <w:sz w:val="24"/>
        </w:rPr>
        <w:t xml:space="preserve">One </w:t>
      </w:r>
      <w:r>
        <w:rPr>
          <w:rFonts w:ascii="Times New Roman" w:hAnsi="Times New Roman"/>
          <w:sz w:val="24"/>
        </w:rPr>
        <w:t>month of seagoing service shall be equal to a calendar month or 30 days where it is composed of aggregation of periods of less than one calendar month.</w:t>
      </w:r>
    </w:p>
    <w:p w14:paraId="5A491787" w14:textId="0FBFDF13" w:rsidR="005A2418" w:rsidRPr="000132F8" w:rsidRDefault="005475D6" w:rsidP="005A2418">
      <w:pPr>
        <w:spacing w:after="0" w:line="240" w:lineRule="auto"/>
        <w:ind w:firstLine="851"/>
        <w:jc w:val="both"/>
        <w:divId w:val="1036928977"/>
        <w:rPr>
          <w:rFonts w:ascii="Times New Roman" w:eastAsia="Times New Roman" w:hAnsi="Times New Roman" w:cs="Times New Roman"/>
          <w:sz w:val="24"/>
          <w:szCs w:val="24"/>
        </w:rPr>
      </w:pPr>
      <w:r>
        <w:rPr>
          <w:rFonts w:ascii="Times New Roman" w:hAnsi="Times New Roman"/>
          <w:sz w:val="24"/>
        </w:rPr>
        <w:t xml:space="preserve">(3) </w:t>
      </w:r>
      <w:r w:rsidR="005A2418">
        <w:rPr>
          <w:rFonts w:ascii="Times New Roman" w:hAnsi="Times New Roman"/>
          <w:sz w:val="24"/>
        </w:rPr>
        <w:t>The seagoing service shall be certified by a seaman's</w:t>
      </w:r>
      <w:r w:rsidR="002D6696">
        <w:rPr>
          <w:rFonts w:ascii="Times New Roman" w:hAnsi="Times New Roman"/>
          <w:sz w:val="24"/>
        </w:rPr>
        <w:t xml:space="preserve"> discharge</w:t>
      </w:r>
      <w:r w:rsidR="005A2418">
        <w:rPr>
          <w:rFonts w:ascii="Times New Roman" w:hAnsi="Times New Roman"/>
          <w:sz w:val="24"/>
        </w:rPr>
        <w:t xml:space="preserve"> book or by a seagoing service certificate (Annex № 4), issued by the respective territorial directorate "Maritime Administration" (DMA) in </w:t>
      </w:r>
      <w:r w:rsidR="000F002D">
        <w:rPr>
          <w:rFonts w:ascii="Times New Roman" w:hAnsi="Times New Roman"/>
          <w:sz w:val="24"/>
        </w:rPr>
        <w:t>EAMA</w:t>
      </w:r>
      <w:r w:rsidR="005A2418">
        <w:rPr>
          <w:rFonts w:ascii="Times New Roman" w:hAnsi="Times New Roman"/>
          <w:sz w:val="24"/>
        </w:rPr>
        <w:t xml:space="preserve"> upon requesting the service.</w:t>
      </w:r>
    </w:p>
    <w:p w14:paraId="41187E1E" w14:textId="78EF31E2" w:rsidR="005A2418" w:rsidRPr="000132F8" w:rsidRDefault="005A2418" w:rsidP="005A2418">
      <w:pPr>
        <w:spacing w:after="0" w:line="240" w:lineRule="auto"/>
        <w:ind w:firstLine="851"/>
        <w:jc w:val="both"/>
        <w:divId w:val="872961938"/>
        <w:rPr>
          <w:rFonts w:ascii="Times New Roman" w:eastAsia="Times New Roman" w:hAnsi="Times New Roman" w:cs="Times New Roman"/>
          <w:sz w:val="24"/>
          <w:szCs w:val="24"/>
        </w:rPr>
      </w:pPr>
      <w:r>
        <w:rPr>
          <w:rFonts w:ascii="Times New Roman" w:hAnsi="Times New Roman"/>
          <w:sz w:val="24"/>
        </w:rPr>
        <w:t xml:space="preserve">(4) Seaman's </w:t>
      </w:r>
      <w:r w:rsidR="002D6696">
        <w:rPr>
          <w:rFonts w:ascii="Times New Roman" w:hAnsi="Times New Roman"/>
          <w:sz w:val="24"/>
        </w:rPr>
        <w:t xml:space="preserve">discharge </w:t>
      </w:r>
      <w:r>
        <w:rPr>
          <w:rFonts w:ascii="Times New Roman" w:hAnsi="Times New Roman"/>
          <w:sz w:val="24"/>
        </w:rPr>
        <w:t xml:space="preserve">book is to be issued to Bulgarian seafarers, as well as to </w:t>
      </w:r>
      <w:r w:rsidRPr="00B06DA0">
        <w:rPr>
          <w:rFonts w:ascii="Times New Roman" w:hAnsi="Times New Roman"/>
          <w:sz w:val="24"/>
        </w:rPr>
        <w:t xml:space="preserve">students </w:t>
      </w:r>
      <w:r w:rsidR="00B06DA0" w:rsidRPr="00B06DA0">
        <w:rPr>
          <w:rFonts w:ascii="Times New Roman" w:hAnsi="Times New Roman"/>
          <w:sz w:val="24"/>
        </w:rPr>
        <w:t>in sea specialties</w:t>
      </w:r>
      <w:r w:rsidR="00B06DA0" w:rsidRPr="00B06DA0" w:rsidDel="00B06DA0">
        <w:rPr>
          <w:rFonts w:ascii="Times New Roman" w:hAnsi="Times New Roman"/>
          <w:sz w:val="24"/>
        </w:rPr>
        <w:t xml:space="preserve"> </w:t>
      </w:r>
      <w:r w:rsidRPr="00B06DA0">
        <w:rPr>
          <w:rFonts w:ascii="Times New Roman" w:hAnsi="Times New Roman"/>
          <w:sz w:val="24"/>
        </w:rPr>
        <w:t xml:space="preserve">in Bulgarian educational </w:t>
      </w:r>
      <w:r w:rsidR="00194894" w:rsidRPr="00B06DA0">
        <w:rPr>
          <w:rFonts w:ascii="Times New Roman" w:hAnsi="Times New Roman"/>
          <w:sz w:val="24"/>
        </w:rPr>
        <w:t>institutions</w:t>
      </w:r>
      <w:r w:rsidRPr="00B06DA0">
        <w:rPr>
          <w:rFonts w:ascii="Times New Roman" w:hAnsi="Times New Roman"/>
          <w:sz w:val="24"/>
        </w:rPr>
        <w:t xml:space="preserve">, who will perform Seagoing service. Seaman's book is to be issued after the </w:t>
      </w:r>
      <w:r w:rsidR="00372AF6" w:rsidRPr="001340CE">
        <w:rPr>
          <w:rFonts w:ascii="Times New Roman" w:hAnsi="Times New Roman"/>
          <w:sz w:val="24"/>
        </w:rPr>
        <w:t>Basic Safety Training</w:t>
      </w:r>
      <w:r>
        <w:rPr>
          <w:rFonts w:ascii="Times New Roman" w:hAnsi="Times New Roman"/>
          <w:sz w:val="24"/>
        </w:rPr>
        <w:t>.</w:t>
      </w:r>
    </w:p>
    <w:p w14:paraId="63AB2A33"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387ED68C" w14:textId="451D57C9" w:rsidR="005A2418" w:rsidRPr="000132F8" w:rsidRDefault="005A2418" w:rsidP="005A2418">
      <w:pPr>
        <w:spacing w:after="0" w:line="240" w:lineRule="auto"/>
        <w:ind w:firstLine="851"/>
        <w:jc w:val="both"/>
        <w:divId w:val="972831432"/>
        <w:rPr>
          <w:rFonts w:ascii="Times New Roman" w:eastAsia="Times New Roman" w:hAnsi="Times New Roman" w:cs="Times New Roman"/>
          <w:sz w:val="24"/>
          <w:szCs w:val="24"/>
        </w:rPr>
      </w:pPr>
      <w:r>
        <w:rPr>
          <w:rFonts w:ascii="Times New Roman" w:hAnsi="Times New Roman"/>
          <w:sz w:val="24"/>
        </w:rPr>
        <w:t xml:space="preserve">Art. 10. (In force since 17.01.2022) (1) </w:t>
      </w:r>
      <w:r w:rsidR="00CF2334">
        <w:rPr>
          <w:rFonts w:ascii="Times New Roman" w:hAnsi="Times New Roman"/>
          <w:sz w:val="24"/>
        </w:rPr>
        <w:t xml:space="preserve">Service </w:t>
      </w:r>
      <w:r>
        <w:rPr>
          <w:rFonts w:ascii="Times New Roman" w:hAnsi="Times New Roman"/>
          <w:sz w:val="24"/>
        </w:rPr>
        <w:t xml:space="preserve">on ships referred to in para. 5 of Art. 1, shall be recorded in one logbook in accordance with the model in Annex V to Commission Implementing Regulation (EU) 2020/182 of 14 January 2020 on models for </w:t>
      </w:r>
      <w:r w:rsidR="002A695D">
        <w:rPr>
          <w:rFonts w:ascii="Times New Roman" w:hAnsi="Times New Roman"/>
          <w:sz w:val="24"/>
        </w:rPr>
        <w:t xml:space="preserve">professional competences </w:t>
      </w:r>
      <w:r>
        <w:rPr>
          <w:rFonts w:ascii="Times New Roman" w:hAnsi="Times New Roman"/>
          <w:sz w:val="24"/>
        </w:rPr>
        <w:t>in inland navigation (OJ L 38, 11.2.2020) or a logbook recognized in accordance with Art. 117.</w:t>
      </w:r>
    </w:p>
    <w:p w14:paraId="74F98189" w14:textId="501EAE43" w:rsidR="005A2418" w:rsidRPr="000132F8" w:rsidRDefault="005A2418" w:rsidP="005A2418">
      <w:pPr>
        <w:spacing w:after="0" w:line="240" w:lineRule="auto"/>
        <w:ind w:firstLine="851"/>
        <w:jc w:val="both"/>
        <w:divId w:val="668100339"/>
        <w:rPr>
          <w:rFonts w:ascii="Times New Roman" w:eastAsia="Times New Roman" w:hAnsi="Times New Roman" w:cs="Times New Roman"/>
          <w:sz w:val="24"/>
          <w:szCs w:val="24"/>
        </w:rPr>
      </w:pPr>
      <w:r>
        <w:rPr>
          <w:rFonts w:ascii="Times New Roman" w:hAnsi="Times New Roman"/>
          <w:sz w:val="24"/>
        </w:rPr>
        <w:t xml:space="preserve">(2) Service </w:t>
      </w:r>
      <w:r w:rsidR="00372AF6">
        <w:rPr>
          <w:rFonts w:ascii="Times New Roman" w:hAnsi="Times New Roman"/>
          <w:sz w:val="24"/>
        </w:rPr>
        <w:t>record book</w:t>
      </w:r>
      <w:r>
        <w:rPr>
          <w:rFonts w:ascii="Times New Roman" w:hAnsi="Times New Roman"/>
          <w:sz w:val="24"/>
        </w:rPr>
        <w:t xml:space="preserve"> for work on inland waterways shall be issued to seafarers qualified for inland navigation in accordance with Chapter 5.</w:t>
      </w:r>
    </w:p>
    <w:p w14:paraId="22EB6C51" w14:textId="60DFB593" w:rsidR="005A2418" w:rsidRPr="000132F8" w:rsidRDefault="005A2418" w:rsidP="005A2418">
      <w:pPr>
        <w:spacing w:after="0" w:line="240" w:lineRule="auto"/>
        <w:ind w:firstLine="851"/>
        <w:jc w:val="both"/>
        <w:divId w:val="740832310"/>
        <w:rPr>
          <w:rFonts w:ascii="Times New Roman" w:eastAsia="Times New Roman" w:hAnsi="Times New Roman" w:cs="Times New Roman"/>
          <w:sz w:val="24"/>
          <w:szCs w:val="24"/>
        </w:rPr>
      </w:pPr>
      <w:r>
        <w:rPr>
          <w:rFonts w:ascii="Times New Roman" w:hAnsi="Times New Roman"/>
          <w:sz w:val="24"/>
        </w:rPr>
        <w:t xml:space="preserve">(3) The service </w:t>
      </w:r>
      <w:r w:rsidR="00372AF6">
        <w:rPr>
          <w:rFonts w:ascii="Times New Roman" w:hAnsi="Times New Roman"/>
          <w:sz w:val="24"/>
        </w:rPr>
        <w:t>record book</w:t>
      </w:r>
      <w:r>
        <w:rPr>
          <w:rFonts w:ascii="Times New Roman" w:hAnsi="Times New Roman"/>
          <w:sz w:val="24"/>
        </w:rPr>
        <w:t xml:space="preserve"> referred to in para. 2 shall be issued on a model basis depending on the </w:t>
      </w:r>
      <w:r w:rsidR="002A695D">
        <w:rPr>
          <w:rFonts w:ascii="Times New Roman" w:hAnsi="Times New Roman"/>
          <w:sz w:val="24"/>
        </w:rPr>
        <w:t xml:space="preserve">competence </w:t>
      </w:r>
      <w:r>
        <w:rPr>
          <w:rFonts w:ascii="Times New Roman" w:hAnsi="Times New Roman"/>
          <w:sz w:val="24"/>
        </w:rPr>
        <w:t xml:space="preserve"> acquired in inland navigation and shall be stamped with an </w:t>
      </w:r>
      <w:r w:rsidR="000F002D">
        <w:rPr>
          <w:rFonts w:ascii="Times New Roman" w:hAnsi="Times New Roman"/>
          <w:sz w:val="24"/>
        </w:rPr>
        <w:t>EAMA</w:t>
      </w:r>
      <w:r>
        <w:rPr>
          <w:rFonts w:ascii="Times New Roman" w:hAnsi="Times New Roman"/>
          <w:sz w:val="24"/>
        </w:rPr>
        <w:t xml:space="preserve"> stamp with an image of the State coat of arm:</w:t>
      </w:r>
    </w:p>
    <w:p w14:paraId="3CA72988" w14:textId="3C8F36A1" w:rsidR="005A2418" w:rsidRPr="000132F8" w:rsidRDefault="005A2418" w:rsidP="005A2418">
      <w:pPr>
        <w:spacing w:after="0" w:line="240" w:lineRule="auto"/>
        <w:ind w:firstLine="851"/>
        <w:jc w:val="both"/>
        <w:divId w:val="498496614"/>
        <w:rPr>
          <w:rFonts w:ascii="Times New Roman" w:eastAsia="Times New Roman" w:hAnsi="Times New Roman" w:cs="Times New Roman"/>
          <w:sz w:val="24"/>
          <w:szCs w:val="24"/>
        </w:rPr>
      </w:pPr>
      <w:r>
        <w:rPr>
          <w:rFonts w:ascii="Times New Roman" w:hAnsi="Times New Roman"/>
          <w:sz w:val="24"/>
        </w:rPr>
        <w:t xml:space="preserve">1. for a master, pursuant to Annex IV to Commission Implementing Regulation (EU) 2020/182 of 14 January 2020 on models for </w:t>
      </w:r>
      <w:r w:rsidR="002A695D">
        <w:rPr>
          <w:rFonts w:ascii="Times New Roman" w:hAnsi="Times New Roman"/>
          <w:sz w:val="24"/>
        </w:rPr>
        <w:t xml:space="preserve">professional </w:t>
      </w:r>
      <w:r w:rsidR="00372AF6">
        <w:rPr>
          <w:rFonts w:ascii="Times New Roman" w:hAnsi="Times New Roman"/>
          <w:sz w:val="24"/>
        </w:rPr>
        <w:t>qualifications</w:t>
      </w:r>
      <w:r w:rsidR="002A695D">
        <w:rPr>
          <w:rFonts w:ascii="Times New Roman" w:hAnsi="Times New Roman"/>
          <w:sz w:val="24"/>
        </w:rPr>
        <w:t xml:space="preserve"> </w:t>
      </w:r>
      <w:r>
        <w:rPr>
          <w:rFonts w:ascii="Times New Roman" w:hAnsi="Times New Roman"/>
          <w:sz w:val="24"/>
        </w:rPr>
        <w:t>in inland navigation (OJ L 38, 11.2.2020);</w:t>
      </w:r>
    </w:p>
    <w:p w14:paraId="73F11288" w14:textId="2D2365E5" w:rsidR="005A2418" w:rsidRPr="000132F8" w:rsidRDefault="005A2418" w:rsidP="005A2418">
      <w:pPr>
        <w:spacing w:after="0" w:line="240" w:lineRule="auto"/>
        <w:ind w:firstLine="851"/>
        <w:jc w:val="both"/>
        <w:divId w:val="334192089"/>
        <w:rPr>
          <w:rFonts w:ascii="Times New Roman" w:eastAsia="Times New Roman" w:hAnsi="Times New Roman" w:cs="Times New Roman"/>
          <w:sz w:val="24"/>
          <w:szCs w:val="24"/>
        </w:rPr>
      </w:pPr>
      <w:r>
        <w:rPr>
          <w:rFonts w:ascii="Times New Roman" w:hAnsi="Times New Roman"/>
          <w:sz w:val="24"/>
        </w:rPr>
        <w:t xml:space="preserve">2. for a crew member other than a master, in accordance with Annex II to Commission Implementing Regulation (EU) 2020/182 of 14 January 2020 on models for </w:t>
      </w:r>
      <w:r w:rsidR="002A695D">
        <w:rPr>
          <w:rFonts w:ascii="Times New Roman" w:hAnsi="Times New Roman"/>
          <w:sz w:val="24"/>
        </w:rPr>
        <w:t xml:space="preserve">professional competences </w:t>
      </w:r>
      <w:r>
        <w:rPr>
          <w:rFonts w:ascii="Times New Roman" w:hAnsi="Times New Roman"/>
          <w:sz w:val="24"/>
        </w:rPr>
        <w:t>in inland navigation.</w:t>
      </w:r>
    </w:p>
    <w:p w14:paraId="0260DA3B" w14:textId="672B19F9" w:rsidR="005A2418" w:rsidRPr="000132F8" w:rsidRDefault="005A2418" w:rsidP="005A2418">
      <w:pPr>
        <w:spacing w:after="0" w:line="240" w:lineRule="auto"/>
        <w:ind w:firstLine="851"/>
        <w:jc w:val="both"/>
        <w:divId w:val="2042172419"/>
        <w:rPr>
          <w:rFonts w:ascii="Times New Roman" w:eastAsia="Times New Roman" w:hAnsi="Times New Roman" w:cs="Times New Roman"/>
          <w:sz w:val="24"/>
          <w:szCs w:val="24"/>
        </w:rPr>
      </w:pPr>
      <w:r>
        <w:rPr>
          <w:rFonts w:ascii="Times New Roman" w:hAnsi="Times New Roman"/>
          <w:sz w:val="24"/>
        </w:rPr>
        <w:t xml:space="preserve">(4) At the request of a crew member, after checking the authenticity and validity of all necessary documents, the respective Directorate "River Supervision" (DRS) at </w:t>
      </w:r>
      <w:r w:rsidR="000F002D">
        <w:rPr>
          <w:rFonts w:ascii="Times New Roman" w:hAnsi="Times New Roman"/>
          <w:sz w:val="24"/>
        </w:rPr>
        <w:t>EAMA</w:t>
      </w:r>
      <w:r>
        <w:rPr>
          <w:rFonts w:ascii="Times New Roman" w:hAnsi="Times New Roman"/>
          <w:sz w:val="24"/>
        </w:rPr>
        <w:t xml:space="preserve">, upon requesting the service, validates in the </w:t>
      </w:r>
      <w:r w:rsidR="00147A4C">
        <w:rPr>
          <w:rFonts w:ascii="Times New Roman" w:hAnsi="Times New Roman"/>
          <w:sz w:val="24"/>
        </w:rPr>
        <w:t xml:space="preserve">service </w:t>
      </w:r>
      <w:r w:rsidR="00372AF6">
        <w:rPr>
          <w:rFonts w:ascii="Times New Roman" w:hAnsi="Times New Roman"/>
          <w:sz w:val="24"/>
        </w:rPr>
        <w:t>record book</w:t>
      </w:r>
      <w:r>
        <w:rPr>
          <w:rFonts w:ascii="Times New Roman" w:hAnsi="Times New Roman"/>
          <w:sz w:val="24"/>
        </w:rPr>
        <w:t xml:space="preserve"> under para. 2 or in the </w:t>
      </w:r>
      <w:r w:rsidR="00147A4C">
        <w:rPr>
          <w:rFonts w:ascii="Times New Roman" w:hAnsi="Times New Roman"/>
          <w:sz w:val="24"/>
        </w:rPr>
        <w:t xml:space="preserve">service </w:t>
      </w:r>
      <w:r w:rsidR="00372AF6">
        <w:rPr>
          <w:rFonts w:ascii="Times New Roman" w:hAnsi="Times New Roman"/>
          <w:sz w:val="24"/>
        </w:rPr>
        <w:t>record book</w:t>
      </w:r>
      <w:r>
        <w:rPr>
          <w:rFonts w:ascii="Times New Roman" w:hAnsi="Times New Roman"/>
          <w:sz w:val="24"/>
        </w:rPr>
        <w:t xml:space="preserve">, recognized </w:t>
      </w:r>
      <w:r w:rsidR="002D6696">
        <w:rPr>
          <w:rFonts w:ascii="Times New Roman" w:hAnsi="Times New Roman"/>
          <w:sz w:val="24"/>
        </w:rPr>
        <w:t>according to</w:t>
      </w:r>
      <w:r>
        <w:rPr>
          <w:rFonts w:ascii="Times New Roman" w:hAnsi="Times New Roman"/>
          <w:sz w:val="24"/>
        </w:rPr>
        <w:t xml:space="preserve"> Chapter Nine, the data for the </w:t>
      </w:r>
      <w:r w:rsidR="002D6696" w:rsidRPr="002D6696">
        <w:rPr>
          <w:rFonts w:ascii="Times New Roman" w:hAnsi="Times New Roman"/>
          <w:sz w:val="24"/>
        </w:rPr>
        <w:t xml:space="preserve"> </w:t>
      </w:r>
      <w:r w:rsidR="002D6696">
        <w:rPr>
          <w:rFonts w:ascii="Times New Roman" w:hAnsi="Times New Roman"/>
          <w:sz w:val="24"/>
        </w:rPr>
        <w:t xml:space="preserve">navigation </w:t>
      </w:r>
      <w:r>
        <w:rPr>
          <w:rFonts w:ascii="Times New Roman" w:hAnsi="Times New Roman"/>
          <w:sz w:val="24"/>
        </w:rPr>
        <w:t xml:space="preserve"> </w:t>
      </w:r>
      <w:r w:rsidR="001D2DD5">
        <w:rPr>
          <w:rFonts w:ascii="Times New Roman" w:hAnsi="Times New Roman"/>
          <w:sz w:val="24"/>
        </w:rPr>
        <w:t xml:space="preserve">time </w:t>
      </w:r>
      <w:r>
        <w:rPr>
          <w:rFonts w:ascii="Times New Roman" w:hAnsi="Times New Roman"/>
          <w:sz w:val="24"/>
        </w:rPr>
        <w:t>and the realized voyages during a period up to 15 months before the date of the request.</w:t>
      </w:r>
    </w:p>
    <w:p w14:paraId="58A0AF6C" w14:textId="6A545BB3" w:rsidR="005A2418" w:rsidRPr="000132F8" w:rsidRDefault="005A2418" w:rsidP="005A2418">
      <w:pPr>
        <w:spacing w:after="0" w:line="240" w:lineRule="auto"/>
        <w:ind w:firstLine="851"/>
        <w:jc w:val="both"/>
        <w:divId w:val="1448113387"/>
        <w:rPr>
          <w:rFonts w:ascii="Times New Roman" w:eastAsia="Times New Roman" w:hAnsi="Times New Roman" w:cs="Times New Roman"/>
          <w:sz w:val="24"/>
          <w:szCs w:val="24"/>
        </w:rPr>
      </w:pPr>
      <w:r>
        <w:rPr>
          <w:rFonts w:ascii="Times New Roman" w:hAnsi="Times New Roman"/>
          <w:sz w:val="24"/>
        </w:rPr>
        <w:t xml:space="preserve">(5) A seafarer may hold one valid </w:t>
      </w:r>
      <w:r w:rsidR="00372AF6">
        <w:rPr>
          <w:rFonts w:ascii="Times New Roman" w:hAnsi="Times New Roman"/>
          <w:sz w:val="24"/>
        </w:rPr>
        <w:t>service record book</w:t>
      </w:r>
      <w:r>
        <w:rPr>
          <w:rFonts w:ascii="Times New Roman" w:hAnsi="Times New Roman"/>
          <w:sz w:val="24"/>
        </w:rPr>
        <w:t xml:space="preserve">. Upon introduction of electronic </w:t>
      </w:r>
      <w:r w:rsidR="00832B75">
        <w:rPr>
          <w:rFonts w:ascii="Times New Roman" w:hAnsi="Times New Roman"/>
          <w:sz w:val="24"/>
        </w:rPr>
        <w:t xml:space="preserve">service </w:t>
      </w:r>
      <w:r w:rsidR="00372AF6">
        <w:rPr>
          <w:rFonts w:ascii="Times New Roman" w:hAnsi="Times New Roman"/>
          <w:sz w:val="24"/>
        </w:rPr>
        <w:t>record books</w:t>
      </w:r>
      <w:r>
        <w:rPr>
          <w:rFonts w:ascii="Times New Roman" w:hAnsi="Times New Roman"/>
          <w:sz w:val="24"/>
        </w:rPr>
        <w:t xml:space="preserve">, electronic logbooks and procedures for guaranteeing the authenticity of the documents for navigation on the inland waterways, the data under para. 4 for </w:t>
      </w:r>
      <w:r w:rsidR="002D6696">
        <w:rPr>
          <w:rFonts w:ascii="Times New Roman" w:hAnsi="Times New Roman"/>
          <w:sz w:val="24"/>
        </w:rPr>
        <w:t xml:space="preserve">navigation </w:t>
      </w:r>
      <w:r w:rsidR="001D2DD5">
        <w:rPr>
          <w:rFonts w:ascii="Times New Roman" w:hAnsi="Times New Roman"/>
          <w:sz w:val="24"/>
        </w:rPr>
        <w:t xml:space="preserve">time </w:t>
      </w:r>
      <w:r>
        <w:rPr>
          <w:rFonts w:ascii="Times New Roman" w:hAnsi="Times New Roman"/>
          <w:sz w:val="24"/>
        </w:rPr>
        <w:t>and the realized voyages can be validated without additional checks.</w:t>
      </w:r>
    </w:p>
    <w:p w14:paraId="27769F99"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0CD58781" w14:textId="5D49D840" w:rsidR="005A2418" w:rsidRPr="000132F8" w:rsidRDefault="0066577C" w:rsidP="005A2418">
      <w:pPr>
        <w:spacing w:after="0" w:line="240" w:lineRule="auto"/>
        <w:ind w:firstLine="851"/>
        <w:jc w:val="both"/>
        <w:divId w:val="1181700291"/>
        <w:rPr>
          <w:rFonts w:ascii="Times New Roman" w:eastAsia="Times New Roman" w:hAnsi="Times New Roman" w:cs="Times New Roman"/>
          <w:sz w:val="24"/>
          <w:szCs w:val="24"/>
        </w:rPr>
      </w:pPr>
      <w:r w:rsidRPr="0066577C">
        <w:rPr>
          <w:rFonts w:ascii="Times New Roman" w:hAnsi="Times New Roman"/>
          <w:sz w:val="24"/>
        </w:rPr>
        <w:t>Art.</w:t>
      </w:r>
      <w:r w:rsidR="005A2418">
        <w:rPr>
          <w:rFonts w:ascii="Times New Roman" w:hAnsi="Times New Roman"/>
          <w:sz w:val="24"/>
        </w:rPr>
        <w:t xml:space="preserve"> 11. (1) </w:t>
      </w:r>
      <w:r w:rsidR="00B06DA0">
        <w:rPr>
          <w:rFonts w:ascii="Times New Roman" w:hAnsi="Times New Roman"/>
          <w:sz w:val="24"/>
        </w:rPr>
        <w:t xml:space="preserve">The time of onboard training, in-service training and sea practice as apprentice shall be considered for acquisition of </w:t>
      </w:r>
      <w:r w:rsidR="005A2418">
        <w:rPr>
          <w:rFonts w:ascii="Times New Roman" w:hAnsi="Times New Roman"/>
          <w:sz w:val="24"/>
        </w:rPr>
        <w:t xml:space="preserve">initial </w:t>
      </w:r>
      <w:r w:rsidR="002A695D">
        <w:rPr>
          <w:rFonts w:ascii="Times New Roman" w:hAnsi="Times New Roman"/>
          <w:sz w:val="24"/>
        </w:rPr>
        <w:t>competence</w:t>
      </w:r>
      <w:r w:rsidR="005A2418">
        <w:rPr>
          <w:rFonts w:ascii="Times New Roman" w:hAnsi="Times New Roman"/>
          <w:sz w:val="24"/>
        </w:rPr>
        <w:t xml:space="preserve">. </w:t>
      </w:r>
      <w:r w:rsidR="00434498">
        <w:rPr>
          <w:rFonts w:ascii="Times New Roman" w:hAnsi="Times New Roman"/>
          <w:sz w:val="24"/>
        </w:rPr>
        <w:t xml:space="preserve">The seagoing service as an </w:t>
      </w:r>
      <w:r w:rsidR="008663F3">
        <w:rPr>
          <w:rFonts w:ascii="Times New Roman" w:hAnsi="Times New Roman"/>
          <w:sz w:val="24"/>
        </w:rPr>
        <w:t>apprentice</w:t>
      </w:r>
      <w:r w:rsidR="00434498">
        <w:rPr>
          <w:rFonts w:ascii="Times New Roman" w:hAnsi="Times New Roman"/>
          <w:sz w:val="24"/>
        </w:rPr>
        <w:t xml:space="preserve"> </w:t>
      </w:r>
      <w:r w:rsidR="005A2418">
        <w:rPr>
          <w:rFonts w:ascii="Times New Roman" w:hAnsi="Times New Roman"/>
          <w:sz w:val="24"/>
        </w:rPr>
        <w:t xml:space="preserve">must be carried out not earlier than 5 years before the acquisition of the </w:t>
      </w:r>
      <w:r w:rsidR="002A695D">
        <w:rPr>
          <w:rFonts w:ascii="Times New Roman" w:hAnsi="Times New Roman"/>
          <w:sz w:val="24"/>
        </w:rPr>
        <w:t>competence</w:t>
      </w:r>
      <w:r w:rsidR="005A2418">
        <w:rPr>
          <w:rFonts w:ascii="Times New Roman" w:hAnsi="Times New Roman"/>
          <w:sz w:val="24"/>
        </w:rPr>
        <w:t>.</w:t>
      </w:r>
    </w:p>
    <w:p w14:paraId="76BC07F2" w14:textId="36E86ACB" w:rsidR="005A2418" w:rsidRPr="000132F8" w:rsidRDefault="005A2418" w:rsidP="005A2418">
      <w:pPr>
        <w:spacing w:after="0" w:line="240" w:lineRule="auto"/>
        <w:ind w:firstLine="851"/>
        <w:jc w:val="both"/>
        <w:divId w:val="2041204021"/>
        <w:rPr>
          <w:rFonts w:ascii="Times New Roman" w:eastAsia="Times New Roman" w:hAnsi="Times New Roman" w:cs="Times New Roman"/>
          <w:sz w:val="24"/>
          <w:szCs w:val="24"/>
        </w:rPr>
      </w:pPr>
      <w:r>
        <w:rPr>
          <w:rFonts w:ascii="Times New Roman" w:hAnsi="Times New Roman"/>
          <w:sz w:val="24"/>
        </w:rPr>
        <w:t xml:space="preserve">(2) For the acquisition of a </w:t>
      </w:r>
      <w:r w:rsidR="002A695D">
        <w:rPr>
          <w:rFonts w:ascii="Times New Roman" w:hAnsi="Times New Roman"/>
          <w:sz w:val="24"/>
        </w:rPr>
        <w:t>competence</w:t>
      </w:r>
      <w:r>
        <w:rPr>
          <w:rFonts w:ascii="Times New Roman" w:hAnsi="Times New Roman"/>
          <w:sz w:val="24"/>
        </w:rPr>
        <w:t xml:space="preserve"> at an operational level of responsibility in maritime navigation and after approval by the director of the relevant DMA, </w:t>
      </w:r>
      <w:r w:rsidR="008033A9" w:rsidRPr="00A86E5D">
        <w:rPr>
          <w:rStyle w:val="y2iqfc"/>
          <w:rFonts w:ascii="Times New Roman" w:hAnsi="Times New Roman" w:cs="Times New Roman"/>
          <w:color w:val="202124"/>
          <w:sz w:val="24"/>
          <w:szCs w:val="24"/>
          <w:lang w:val="en"/>
        </w:rPr>
        <w:t>up to 3 months</w:t>
      </w:r>
      <w:r w:rsidR="008033A9" w:rsidDel="008033A9">
        <w:rPr>
          <w:rFonts w:ascii="Times New Roman" w:hAnsi="Times New Roman"/>
          <w:sz w:val="24"/>
        </w:rPr>
        <w:t xml:space="preserve"> </w:t>
      </w:r>
      <w:r>
        <w:rPr>
          <w:rFonts w:ascii="Times New Roman" w:hAnsi="Times New Roman"/>
          <w:sz w:val="24"/>
        </w:rPr>
        <w:t xml:space="preserve">of training </w:t>
      </w:r>
      <w:r w:rsidR="00434498">
        <w:rPr>
          <w:rFonts w:ascii="Times New Roman" w:hAnsi="Times New Roman"/>
          <w:sz w:val="24"/>
        </w:rPr>
        <w:t>seagoing</w:t>
      </w:r>
      <w:r>
        <w:rPr>
          <w:rFonts w:ascii="Times New Roman" w:hAnsi="Times New Roman"/>
          <w:sz w:val="24"/>
        </w:rPr>
        <w:t xml:space="preserve"> </w:t>
      </w:r>
      <w:r w:rsidR="00434498">
        <w:rPr>
          <w:rFonts w:ascii="Times New Roman" w:hAnsi="Times New Roman"/>
          <w:sz w:val="24"/>
        </w:rPr>
        <w:t>service</w:t>
      </w:r>
      <w:r>
        <w:rPr>
          <w:rFonts w:ascii="Times New Roman" w:hAnsi="Times New Roman"/>
          <w:sz w:val="24"/>
        </w:rPr>
        <w:t xml:space="preserve"> may be carried out on ships from local navigation as follows:</w:t>
      </w:r>
    </w:p>
    <w:p w14:paraId="2689D5F0" w14:textId="3691540F" w:rsidR="005A2418" w:rsidRPr="000132F8" w:rsidRDefault="005A2418" w:rsidP="005A2418">
      <w:pPr>
        <w:spacing w:after="0" w:line="240" w:lineRule="auto"/>
        <w:ind w:firstLine="851"/>
        <w:jc w:val="both"/>
        <w:divId w:val="2000035709"/>
        <w:rPr>
          <w:rFonts w:ascii="Times New Roman" w:eastAsia="Times New Roman" w:hAnsi="Times New Roman" w:cs="Times New Roman"/>
          <w:sz w:val="24"/>
          <w:szCs w:val="24"/>
        </w:rPr>
      </w:pPr>
      <w:r>
        <w:rPr>
          <w:rFonts w:ascii="Times New Roman" w:hAnsi="Times New Roman"/>
          <w:sz w:val="24"/>
        </w:rPr>
        <w:t>1. cutters of the school - up to 15 days;</w:t>
      </w:r>
    </w:p>
    <w:p w14:paraId="10E117F4" w14:textId="77777777" w:rsidR="005A2418" w:rsidRPr="000132F8" w:rsidRDefault="005A2418" w:rsidP="005A2418">
      <w:pPr>
        <w:spacing w:after="0" w:line="240" w:lineRule="auto"/>
        <w:ind w:firstLine="851"/>
        <w:jc w:val="both"/>
        <w:divId w:val="2099983774"/>
        <w:rPr>
          <w:rFonts w:ascii="Times New Roman" w:eastAsia="Times New Roman" w:hAnsi="Times New Roman" w:cs="Times New Roman"/>
          <w:sz w:val="24"/>
          <w:szCs w:val="24"/>
        </w:rPr>
      </w:pPr>
      <w:r>
        <w:rPr>
          <w:rFonts w:ascii="Times New Roman" w:hAnsi="Times New Roman"/>
          <w:sz w:val="24"/>
        </w:rPr>
        <w:t>2. ferries, self-propelled barges - up to 15 days;</w:t>
      </w:r>
    </w:p>
    <w:p w14:paraId="2660B539" w14:textId="77777777" w:rsidR="005A2418" w:rsidRPr="000132F8" w:rsidRDefault="005A2418" w:rsidP="005A2418">
      <w:pPr>
        <w:spacing w:after="0" w:line="240" w:lineRule="auto"/>
        <w:ind w:firstLine="851"/>
        <w:jc w:val="both"/>
        <w:divId w:val="235746943"/>
        <w:rPr>
          <w:rFonts w:ascii="Times New Roman" w:eastAsia="Times New Roman" w:hAnsi="Times New Roman" w:cs="Times New Roman"/>
          <w:sz w:val="24"/>
          <w:szCs w:val="24"/>
        </w:rPr>
      </w:pPr>
      <w:r>
        <w:rPr>
          <w:rFonts w:ascii="Times New Roman" w:hAnsi="Times New Roman"/>
          <w:sz w:val="24"/>
        </w:rPr>
        <w:t>3. sailing training and bunker ships - up to 3 months;</w:t>
      </w:r>
    </w:p>
    <w:p w14:paraId="67150D6B" w14:textId="7B54FDF7" w:rsidR="005A2418" w:rsidRPr="000132F8" w:rsidRDefault="005A2418" w:rsidP="005A2418">
      <w:pPr>
        <w:spacing w:after="0" w:line="240" w:lineRule="auto"/>
        <w:ind w:firstLine="851"/>
        <w:jc w:val="both"/>
        <w:divId w:val="1124541286"/>
        <w:rPr>
          <w:rFonts w:ascii="Times New Roman" w:eastAsia="Times New Roman" w:hAnsi="Times New Roman" w:cs="Times New Roman"/>
          <w:sz w:val="24"/>
          <w:szCs w:val="24"/>
        </w:rPr>
      </w:pPr>
      <w:r>
        <w:rPr>
          <w:rFonts w:ascii="Times New Roman" w:hAnsi="Times New Roman"/>
          <w:sz w:val="24"/>
        </w:rPr>
        <w:t>4. tugs and cutters - up to 1 month;</w:t>
      </w:r>
    </w:p>
    <w:p w14:paraId="2DB0A72D" w14:textId="77777777" w:rsidR="005A2418" w:rsidRPr="000132F8" w:rsidRDefault="005A2418" w:rsidP="005A2418">
      <w:pPr>
        <w:spacing w:after="0" w:line="240" w:lineRule="auto"/>
        <w:ind w:firstLine="851"/>
        <w:jc w:val="both"/>
        <w:divId w:val="624118695"/>
        <w:rPr>
          <w:rFonts w:ascii="Times New Roman" w:eastAsia="Times New Roman" w:hAnsi="Times New Roman" w:cs="Times New Roman"/>
          <w:sz w:val="24"/>
          <w:szCs w:val="24"/>
        </w:rPr>
      </w:pPr>
      <w:r>
        <w:rPr>
          <w:rFonts w:ascii="Times New Roman" w:hAnsi="Times New Roman"/>
          <w:sz w:val="24"/>
        </w:rPr>
        <w:t>5. research ships and floating cranes - up to 1 month;</w:t>
      </w:r>
    </w:p>
    <w:p w14:paraId="6D0A3300" w14:textId="77777777" w:rsidR="005A2418" w:rsidRPr="000132F8" w:rsidRDefault="005A2418" w:rsidP="005A2418">
      <w:pPr>
        <w:spacing w:after="0" w:line="240" w:lineRule="auto"/>
        <w:ind w:firstLine="851"/>
        <w:jc w:val="both"/>
        <w:divId w:val="1894734485"/>
        <w:rPr>
          <w:rFonts w:ascii="Times New Roman" w:eastAsia="Times New Roman" w:hAnsi="Times New Roman" w:cs="Times New Roman"/>
          <w:sz w:val="24"/>
          <w:szCs w:val="24"/>
        </w:rPr>
      </w:pPr>
      <w:r>
        <w:rPr>
          <w:rFonts w:ascii="Times New Roman" w:hAnsi="Times New Roman"/>
          <w:sz w:val="24"/>
        </w:rPr>
        <w:t>6. hydrofoil ships, catamarans, passenger ships - up to 3 months.</w:t>
      </w:r>
    </w:p>
    <w:p w14:paraId="3B53760B" w14:textId="4E90775B" w:rsidR="005A2418" w:rsidRPr="000132F8" w:rsidRDefault="005A2418" w:rsidP="005A2418">
      <w:pPr>
        <w:spacing w:after="0" w:line="240" w:lineRule="auto"/>
        <w:ind w:firstLine="851"/>
        <w:jc w:val="both"/>
        <w:divId w:val="514882491"/>
        <w:rPr>
          <w:rFonts w:ascii="Times New Roman" w:eastAsia="Times New Roman" w:hAnsi="Times New Roman" w:cs="Times New Roman"/>
          <w:sz w:val="24"/>
          <w:szCs w:val="24"/>
        </w:rPr>
      </w:pPr>
      <w:r>
        <w:rPr>
          <w:rFonts w:ascii="Times New Roman" w:hAnsi="Times New Roman"/>
          <w:sz w:val="24"/>
        </w:rPr>
        <w:t xml:space="preserve">(3) The implementation of the tasks from the program for practical training onboard the ship during the </w:t>
      </w:r>
      <w:r w:rsidR="00CF2334">
        <w:rPr>
          <w:rFonts w:ascii="Times New Roman" w:hAnsi="Times New Roman"/>
          <w:sz w:val="24"/>
        </w:rPr>
        <w:t xml:space="preserve">onboard training, in-service training and sea practice as apprentice </w:t>
      </w:r>
      <w:r>
        <w:rPr>
          <w:rFonts w:ascii="Times New Roman" w:hAnsi="Times New Roman"/>
          <w:sz w:val="24"/>
        </w:rPr>
        <w:t xml:space="preserve">are </w:t>
      </w:r>
      <w:r>
        <w:rPr>
          <w:rFonts w:ascii="Times New Roman" w:hAnsi="Times New Roman"/>
          <w:sz w:val="24"/>
        </w:rPr>
        <w:lastRenderedPageBreak/>
        <w:t xml:space="preserve">performed after passing the respective theoretical training and are reflected in a </w:t>
      </w:r>
      <w:r w:rsidR="00434498">
        <w:rPr>
          <w:rFonts w:ascii="Times New Roman" w:hAnsi="Times New Roman"/>
          <w:sz w:val="24"/>
        </w:rPr>
        <w:t>training record book</w:t>
      </w:r>
      <w:r>
        <w:rPr>
          <w:rFonts w:ascii="Times New Roman" w:hAnsi="Times New Roman"/>
          <w:sz w:val="24"/>
        </w:rPr>
        <w:t>.</w:t>
      </w:r>
    </w:p>
    <w:p w14:paraId="0BE46555" w14:textId="4135B5AB" w:rsidR="005A2418" w:rsidRPr="000132F8" w:rsidRDefault="005A2418" w:rsidP="005A2418">
      <w:pPr>
        <w:spacing w:after="0" w:line="240" w:lineRule="auto"/>
        <w:ind w:firstLine="851"/>
        <w:jc w:val="both"/>
        <w:divId w:val="1402830641"/>
        <w:rPr>
          <w:rFonts w:ascii="Times New Roman" w:eastAsia="Times New Roman" w:hAnsi="Times New Roman" w:cs="Times New Roman"/>
          <w:sz w:val="24"/>
          <w:szCs w:val="24"/>
        </w:rPr>
      </w:pPr>
      <w:r>
        <w:rPr>
          <w:rFonts w:ascii="Times New Roman" w:hAnsi="Times New Roman"/>
          <w:sz w:val="24"/>
        </w:rPr>
        <w:t xml:space="preserve">(4) The format of the </w:t>
      </w:r>
      <w:r w:rsidR="00434498">
        <w:rPr>
          <w:rFonts w:ascii="Times New Roman" w:hAnsi="Times New Roman"/>
          <w:sz w:val="24"/>
        </w:rPr>
        <w:t>training record book and</w:t>
      </w:r>
      <w:r>
        <w:rPr>
          <w:rFonts w:ascii="Times New Roman" w:hAnsi="Times New Roman"/>
          <w:sz w:val="24"/>
        </w:rPr>
        <w:t xml:space="preserve"> training programs shall be approved by the Executive Director of the </w:t>
      </w:r>
      <w:r w:rsidR="000F002D">
        <w:rPr>
          <w:rFonts w:ascii="Times New Roman" w:hAnsi="Times New Roman"/>
          <w:sz w:val="24"/>
        </w:rPr>
        <w:t>EAMA</w:t>
      </w:r>
      <w:r>
        <w:rPr>
          <w:rFonts w:ascii="Times New Roman" w:hAnsi="Times New Roman"/>
          <w:sz w:val="24"/>
        </w:rPr>
        <w:t xml:space="preserve"> or his authorized representative.</w:t>
      </w:r>
    </w:p>
    <w:p w14:paraId="54101F7B" w14:textId="7A20A342" w:rsidR="005A2418" w:rsidRPr="000132F8" w:rsidRDefault="005A2418" w:rsidP="005A2418">
      <w:pPr>
        <w:spacing w:after="0" w:line="240" w:lineRule="auto"/>
        <w:ind w:firstLine="851"/>
        <w:jc w:val="both"/>
        <w:divId w:val="996763949"/>
        <w:rPr>
          <w:rFonts w:ascii="Times New Roman" w:eastAsia="Times New Roman" w:hAnsi="Times New Roman" w:cs="Times New Roman"/>
          <w:sz w:val="24"/>
          <w:szCs w:val="24"/>
        </w:rPr>
      </w:pPr>
      <w:r>
        <w:rPr>
          <w:rFonts w:ascii="Times New Roman" w:hAnsi="Times New Roman"/>
          <w:sz w:val="24"/>
        </w:rPr>
        <w:t xml:space="preserve">(5) The </w:t>
      </w:r>
      <w:r w:rsidR="00434498">
        <w:rPr>
          <w:rFonts w:ascii="Times New Roman" w:hAnsi="Times New Roman"/>
          <w:sz w:val="24"/>
        </w:rPr>
        <w:t>training record book</w:t>
      </w:r>
      <w:r>
        <w:rPr>
          <w:rFonts w:ascii="Times New Roman" w:hAnsi="Times New Roman"/>
          <w:sz w:val="24"/>
        </w:rPr>
        <w:t xml:space="preserve"> shall be registered in the relevant DMA upon application of the service before the start of the </w:t>
      </w:r>
      <w:r w:rsidR="00CF2334">
        <w:rPr>
          <w:rFonts w:ascii="Times New Roman" w:hAnsi="Times New Roman"/>
          <w:sz w:val="24"/>
        </w:rPr>
        <w:t xml:space="preserve">in-service </w:t>
      </w:r>
      <w:r>
        <w:rPr>
          <w:rFonts w:ascii="Times New Roman" w:hAnsi="Times New Roman"/>
          <w:sz w:val="24"/>
        </w:rPr>
        <w:t xml:space="preserve">training </w:t>
      </w:r>
      <w:r w:rsidR="001D425D">
        <w:rPr>
          <w:rFonts w:ascii="Times New Roman" w:hAnsi="Times New Roman"/>
          <w:sz w:val="24"/>
        </w:rPr>
        <w:t xml:space="preserve">or </w:t>
      </w:r>
      <w:r>
        <w:rPr>
          <w:rFonts w:ascii="Times New Roman" w:hAnsi="Times New Roman"/>
          <w:sz w:val="24"/>
        </w:rPr>
        <w:t>sea practice.</w:t>
      </w:r>
    </w:p>
    <w:p w14:paraId="099494F8" w14:textId="3BB61E02" w:rsidR="005A2418" w:rsidRPr="000132F8" w:rsidRDefault="005A2418" w:rsidP="005A2418">
      <w:pPr>
        <w:spacing w:after="0" w:line="240" w:lineRule="auto"/>
        <w:ind w:firstLine="851"/>
        <w:jc w:val="both"/>
        <w:divId w:val="2100641115"/>
        <w:rPr>
          <w:rFonts w:ascii="Times New Roman" w:eastAsia="Times New Roman" w:hAnsi="Times New Roman" w:cs="Times New Roman"/>
          <w:sz w:val="24"/>
          <w:szCs w:val="24"/>
        </w:rPr>
      </w:pPr>
      <w:r>
        <w:rPr>
          <w:rFonts w:ascii="Times New Roman" w:hAnsi="Times New Roman"/>
          <w:sz w:val="24"/>
        </w:rPr>
        <w:t xml:space="preserve">(6) The performance of any practical training tasks reflected in the </w:t>
      </w:r>
      <w:r w:rsidR="00434498">
        <w:rPr>
          <w:rFonts w:ascii="Times New Roman" w:hAnsi="Times New Roman"/>
          <w:sz w:val="24"/>
        </w:rPr>
        <w:t>training record book</w:t>
      </w:r>
      <w:r>
        <w:rPr>
          <w:rFonts w:ascii="Times New Roman" w:hAnsi="Times New Roman"/>
          <w:sz w:val="24"/>
        </w:rPr>
        <w:t xml:space="preserve"> is confirmed by the person under whose authority the </w:t>
      </w:r>
      <w:r w:rsidR="00CF2334">
        <w:rPr>
          <w:rFonts w:ascii="Times New Roman" w:hAnsi="Times New Roman"/>
          <w:sz w:val="24"/>
        </w:rPr>
        <w:t xml:space="preserve">in-service </w:t>
      </w:r>
      <w:r>
        <w:rPr>
          <w:rFonts w:ascii="Times New Roman" w:hAnsi="Times New Roman"/>
          <w:sz w:val="24"/>
        </w:rPr>
        <w:t xml:space="preserve">training or </w:t>
      </w:r>
      <w:r w:rsidR="00434498">
        <w:rPr>
          <w:rFonts w:ascii="Times New Roman" w:hAnsi="Times New Roman"/>
          <w:sz w:val="24"/>
        </w:rPr>
        <w:t>sea</w:t>
      </w:r>
      <w:r w:rsidR="00CF2334">
        <w:rPr>
          <w:rFonts w:ascii="Times New Roman" w:hAnsi="Times New Roman"/>
          <w:sz w:val="24"/>
        </w:rPr>
        <w:t xml:space="preserve"> practice</w:t>
      </w:r>
      <w:r w:rsidR="00434498">
        <w:rPr>
          <w:rFonts w:ascii="Times New Roman" w:hAnsi="Times New Roman"/>
          <w:sz w:val="24"/>
        </w:rPr>
        <w:t xml:space="preserve"> as an apprentice</w:t>
      </w:r>
      <w:r>
        <w:rPr>
          <w:rFonts w:ascii="Times New Roman" w:hAnsi="Times New Roman"/>
          <w:sz w:val="24"/>
        </w:rPr>
        <w:t xml:space="preserve"> has taken place.</w:t>
      </w:r>
    </w:p>
    <w:p w14:paraId="2423950F" w14:textId="23E6A53C" w:rsidR="005A2418" w:rsidRPr="000132F8" w:rsidRDefault="005A2418" w:rsidP="005A2418">
      <w:pPr>
        <w:spacing w:after="0" w:line="240" w:lineRule="auto"/>
        <w:ind w:firstLine="851"/>
        <w:jc w:val="both"/>
        <w:divId w:val="1681465466"/>
        <w:rPr>
          <w:rFonts w:ascii="Times New Roman" w:eastAsia="Times New Roman" w:hAnsi="Times New Roman" w:cs="Times New Roman"/>
          <w:sz w:val="24"/>
          <w:szCs w:val="24"/>
        </w:rPr>
      </w:pPr>
      <w:r>
        <w:rPr>
          <w:rFonts w:ascii="Times New Roman" w:hAnsi="Times New Roman"/>
          <w:sz w:val="24"/>
        </w:rPr>
        <w:t xml:space="preserve">(7) </w:t>
      </w:r>
      <w:r w:rsidR="00CF2334">
        <w:rPr>
          <w:rFonts w:ascii="Times New Roman" w:hAnsi="Times New Roman"/>
          <w:sz w:val="24"/>
        </w:rPr>
        <w:t>In-service training</w:t>
      </w:r>
      <w:r w:rsidR="00CF2334" w:rsidDel="00CF2334">
        <w:rPr>
          <w:rFonts w:ascii="Times New Roman" w:hAnsi="Times New Roman"/>
          <w:sz w:val="24"/>
        </w:rPr>
        <w:t xml:space="preserve"> </w:t>
      </w:r>
      <w:r>
        <w:rPr>
          <w:rFonts w:ascii="Times New Roman" w:hAnsi="Times New Roman"/>
          <w:sz w:val="24"/>
        </w:rPr>
        <w:t xml:space="preserve">and </w:t>
      </w:r>
      <w:r w:rsidR="00434498">
        <w:rPr>
          <w:rFonts w:ascii="Times New Roman" w:hAnsi="Times New Roman"/>
          <w:sz w:val="24"/>
        </w:rPr>
        <w:t>sea</w:t>
      </w:r>
      <w:r w:rsidR="00CF2334">
        <w:rPr>
          <w:rFonts w:ascii="Times New Roman" w:hAnsi="Times New Roman"/>
          <w:sz w:val="24"/>
        </w:rPr>
        <w:t xml:space="preserve"> practice</w:t>
      </w:r>
      <w:r w:rsidR="00434498">
        <w:rPr>
          <w:rFonts w:ascii="Times New Roman" w:hAnsi="Times New Roman"/>
          <w:sz w:val="24"/>
        </w:rPr>
        <w:t xml:space="preserve"> as an apprentice </w:t>
      </w:r>
      <w:r>
        <w:rPr>
          <w:rFonts w:ascii="Times New Roman" w:hAnsi="Times New Roman"/>
          <w:sz w:val="24"/>
        </w:rPr>
        <w:t xml:space="preserve">are considered to have been successfully completed when the training </w:t>
      </w:r>
      <w:r w:rsidR="00434498">
        <w:rPr>
          <w:rFonts w:ascii="Times New Roman" w:hAnsi="Times New Roman"/>
          <w:sz w:val="24"/>
        </w:rPr>
        <w:t>record book</w:t>
      </w:r>
      <w:r>
        <w:rPr>
          <w:rFonts w:ascii="Times New Roman" w:hAnsi="Times New Roman"/>
          <w:sz w:val="24"/>
        </w:rPr>
        <w:t xml:space="preserve"> has been assessed positively by a committee of the DMA concerned after their completion. The assessment shall be positive when practice training is carried out under the approved program, with the required duration and the applicant demonstrates knowledge and skills that are in line with the standards.</w:t>
      </w:r>
    </w:p>
    <w:p w14:paraId="041A2550" w14:textId="77777777" w:rsidR="005A2418" w:rsidRPr="000132F8" w:rsidRDefault="005A2418">
      <w:pPr>
        <w:spacing w:after="0" w:line="240" w:lineRule="auto"/>
        <w:rPr>
          <w:rFonts w:ascii="Times New Roman" w:eastAsia="Times New Roman" w:hAnsi="Times New Roman" w:cs="Times New Roman"/>
          <w:sz w:val="24"/>
          <w:szCs w:val="24"/>
        </w:rPr>
      </w:pPr>
    </w:p>
    <w:p w14:paraId="7A161EC3" w14:textId="4978454F" w:rsidR="005A2418" w:rsidRPr="000132F8" w:rsidRDefault="005A2418">
      <w:pPr>
        <w:spacing w:before="240" w:after="240" w:line="240" w:lineRule="auto"/>
        <w:jc w:val="center"/>
        <w:rPr>
          <w:rFonts w:ascii="Times New Roman" w:hAnsi="Times New Roman" w:cs="Times New Roman"/>
          <w:sz w:val="24"/>
          <w:szCs w:val="24"/>
        </w:rPr>
      </w:pPr>
      <w:r>
        <w:rPr>
          <w:rFonts w:ascii="Times New Roman" w:hAnsi="Times New Roman"/>
          <w:b/>
          <w:sz w:val="24"/>
        </w:rPr>
        <w:t>Section III.</w:t>
      </w:r>
      <w:r>
        <w:rPr>
          <w:rFonts w:ascii="Times New Roman" w:hAnsi="Times New Roman"/>
          <w:b/>
          <w:sz w:val="24"/>
        </w:rPr>
        <w:br/>
      </w:r>
      <w:r w:rsidR="009B360B">
        <w:rPr>
          <w:rFonts w:ascii="Times New Roman" w:hAnsi="Times New Roman"/>
          <w:b/>
          <w:sz w:val="24"/>
        </w:rPr>
        <w:t>Medical</w:t>
      </w:r>
      <w:r>
        <w:rPr>
          <w:rFonts w:ascii="Times New Roman" w:hAnsi="Times New Roman"/>
          <w:b/>
          <w:sz w:val="24"/>
        </w:rPr>
        <w:t xml:space="preserve"> fitness</w:t>
      </w:r>
    </w:p>
    <w:p w14:paraId="3DA72197" w14:textId="795D1E94" w:rsidR="005A2418" w:rsidRPr="000132F8" w:rsidRDefault="0066577C" w:rsidP="005A2418">
      <w:pPr>
        <w:spacing w:after="0" w:line="240" w:lineRule="auto"/>
        <w:ind w:firstLine="851"/>
        <w:jc w:val="both"/>
        <w:divId w:val="267544204"/>
        <w:rPr>
          <w:rFonts w:ascii="Times New Roman" w:eastAsia="Times New Roman" w:hAnsi="Times New Roman" w:cs="Times New Roman"/>
          <w:sz w:val="24"/>
          <w:szCs w:val="24"/>
        </w:rPr>
      </w:pPr>
      <w:r w:rsidRPr="0066577C">
        <w:rPr>
          <w:rFonts w:ascii="Times New Roman" w:hAnsi="Times New Roman"/>
          <w:sz w:val="24"/>
        </w:rPr>
        <w:t>Art.</w:t>
      </w:r>
      <w:r w:rsidR="005A2418">
        <w:rPr>
          <w:rFonts w:ascii="Times New Roman" w:hAnsi="Times New Roman"/>
          <w:sz w:val="24"/>
        </w:rPr>
        <w:t xml:space="preserve"> 12. (1) Each </w:t>
      </w:r>
      <w:r w:rsidR="001D425D">
        <w:rPr>
          <w:rFonts w:ascii="Times New Roman" w:hAnsi="Times New Roman"/>
          <w:sz w:val="24"/>
        </w:rPr>
        <w:t xml:space="preserve">crew </w:t>
      </w:r>
      <w:r w:rsidR="005A2418">
        <w:rPr>
          <w:rFonts w:ascii="Times New Roman" w:hAnsi="Times New Roman"/>
          <w:sz w:val="24"/>
        </w:rPr>
        <w:t xml:space="preserve">member of a merchant ship </w:t>
      </w:r>
      <w:r w:rsidR="001D425D">
        <w:rPr>
          <w:rFonts w:ascii="Times New Roman" w:hAnsi="Times New Roman"/>
          <w:sz w:val="24"/>
        </w:rPr>
        <w:t>or a commercially ope</w:t>
      </w:r>
      <w:r w:rsidR="00B92AC8">
        <w:rPr>
          <w:rFonts w:ascii="Times New Roman" w:hAnsi="Times New Roman"/>
          <w:sz w:val="24"/>
        </w:rPr>
        <w:t>rated craft intended for sports</w:t>
      </w:r>
      <w:r w:rsidR="007D6E74">
        <w:rPr>
          <w:rFonts w:ascii="Times New Roman" w:hAnsi="Times New Roman"/>
          <w:sz w:val="24"/>
        </w:rPr>
        <w:t>,</w:t>
      </w:r>
      <w:r w:rsidR="001D425D">
        <w:rPr>
          <w:rFonts w:ascii="Times New Roman" w:hAnsi="Times New Roman"/>
          <w:sz w:val="24"/>
        </w:rPr>
        <w:t xml:space="preserve"> tourism and pleasure</w:t>
      </w:r>
      <w:r w:rsidR="005A2418">
        <w:rPr>
          <w:rFonts w:ascii="Times New Roman" w:hAnsi="Times New Roman"/>
          <w:sz w:val="24"/>
        </w:rPr>
        <w:t xml:space="preserve"> flying the Bulgarian flag, or a candidate for a </w:t>
      </w:r>
      <w:r>
        <w:rPr>
          <w:rFonts w:ascii="Times New Roman" w:hAnsi="Times New Roman"/>
          <w:sz w:val="24"/>
        </w:rPr>
        <w:t>certificate</w:t>
      </w:r>
      <w:r w:rsidR="00A26DEC">
        <w:rPr>
          <w:rFonts w:ascii="Times New Roman" w:hAnsi="Times New Roman"/>
          <w:sz w:val="24"/>
        </w:rPr>
        <w:t xml:space="preserve"> of competency</w:t>
      </w:r>
      <w:r>
        <w:rPr>
          <w:rFonts w:ascii="Times New Roman" w:hAnsi="Times New Roman"/>
          <w:sz w:val="24"/>
        </w:rPr>
        <w:t xml:space="preserve"> </w:t>
      </w:r>
      <w:r w:rsidR="005A2418">
        <w:rPr>
          <w:rFonts w:ascii="Times New Roman" w:hAnsi="Times New Roman"/>
          <w:sz w:val="24"/>
        </w:rPr>
        <w:t xml:space="preserve">or a certificate of </w:t>
      </w:r>
      <w:r w:rsidR="00A26DEC">
        <w:rPr>
          <w:rFonts w:ascii="Times New Roman" w:hAnsi="Times New Roman"/>
          <w:sz w:val="24"/>
        </w:rPr>
        <w:t>proficiency</w:t>
      </w:r>
      <w:r w:rsidR="005A2418">
        <w:rPr>
          <w:rFonts w:ascii="Times New Roman" w:hAnsi="Times New Roman"/>
          <w:sz w:val="24"/>
        </w:rPr>
        <w:t xml:space="preserve"> must meet the standards of </w:t>
      </w:r>
      <w:r w:rsidR="009B360B">
        <w:rPr>
          <w:rFonts w:ascii="Times New Roman" w:hAnsi="Times New Roman"/>
          <w:sz w:val="24"/>
        </w:rPr>
        <w:t>medical</w:t>
      </w:r>
      <w:r w:rsidR="005A2418">
        <w:rPr>
          <w:rFonts w:ascii="Times New Roman" w:hAnsi="Times New Roman"/>
          <w:sz w:val="24"/>
        </w:rPr>
        <w:t xml:space="preserve"> fitness for the relevant position.</w:t>
      </w:r>
    </w:p>
    <w:p w14:paraId="4FC07658" w14:textId="046B00A4" w:rsidR="005A2418" w:rsidRPr="000132F8" w:rsidRDefault="005A2418" w:rsidP="005A2418">
      <w:pPr>
        <w:spacing w:after="0" w:line="240" w:lineRule="auto"/>
        <w:ind w:firstLine="851"/>
        <w:jc w:val="both"/>
        <w:divId w:val="867790518"/>
        <w:rPr>
          <w:rFonts w:ascii="Times New Roman" w:eastAsia="Times New Roman" w:hAnsi="Times New Roman" w:cs="Times New Roman"/>
          <w:sz w:val="24"/>
          <w:szCs w:val="24"/>
        </w:rPr>
      </w:pPr>
      <w:r>
        <w:rPr>
          <w:rFonts w:ascii="Times New Roman" w:hAnsi="Times New Roman"/>
          <w:sz w:val="24"/>
        </w:rPr>
        <w:t xml:space="preserve">(2) The </w:t>
      </w:r>
      <w:r w:rsidR="009B360B">
        <w:rPr>
          <w:rFonts w:ascii="Times New Roman" w:hAnsi="Times New Roman"/>
          <w:sz w:val="24"/>
        </w:rPr>
        <w:t>medical</w:t>
      </w:r>
      <w:r>
        <w:rPr>
          <w:rFonts w:ascii="Times New Roman" w:hAnsi="Times New Roman"/>
          <w:sz w:val="24"/>
        </w:rPr>
        <w:t xml:space="preserve"> fitness of seafarers shall be established and certified under the conditions and in accordance with the procedure laid down in Ordinance No Н-11 of 30.04.2014 </w:t>
      </w:r>
      <w:r w:rsidR="005778FA">
        <w:rPr>
          <w:rFonts w:ascii="Times New Roman" w:hAnsi="Times New Roman"/>
          <w:sz w:val="24"/>
        </w:rPr>
        <w:t>on</w:t>
      </w:r>
      <w:r>
        <w:rPr>
          <w:rFonts w:ascii="Times New Roman" w:hAnsi="Times New Roman"/>
          <w:sz w:val="24"/>
        </w:rPr>
        <w:t>the requirements for the medical fitness of seafarers in the Republic of Bulgaria (SG No. 41 of 2014).</w:t>
      </w:r>
    </w:p>
    <w:p w14:paraId="2588FBAA" w14:textId="76B97AAB" w:rsidR="005A2418" w:rsidRPr="000132F8" w:rsidRDefault="005A2418" w:rsidP="005A2418">
      <w:pPr>
        <w:spacing w:after="0" w:line="240" w:lineRule="auto"/>
        <w:ind w:firstLine="851"/>
        <w:jc w:val="both"/>
        <w:divId w:val="1403599223"/>
        <w:rPr>
          <w:rFonts w:ascii="Times New Roman" w:eastAsia="Times New Roman" w:hAnsi="Times New Roman" w:cs="Times New Roman"/>
          <w:sz w:val="24"/>
          <w:szCs w:val="24"/>
        </w:rPr>
      </w:pPr>
      <w:r>
        <w:rPr>
          <w:rFonts w:ascii="Times New Roman" w:hAnsi="Times New Roman"/>
          <w:sz w:val="24"/>
        </w:rPr>
        <w:t xml:space="preserve">(3) The </w:t>
      </w:r>
      <w:r w:rsidR="001D425D">
        <w:rPr>
          <w:rFonts w:ascii="Times New Roman" w:hAnsi="Times New Roman"/>
          <w:sz w:val="24"/>
        </w:rPr>
        <w:t>issuance</w:t>
      </w:r>
      <w:r>
        <w:rPr>
          <w:rFonts w:ascii="Times New Roman" w:hAnsi="Times New Roman"/>
          <w:sz w:val="24"/>
        </w:rPr>
        <w:t xml:space="preserve">, registration and control of medical certificates issued by </w:t>
      </w:r>
      <w:r w:rsidR="009B360B">
        <w:rPr>
          <w:rFonts w:ascii="Times New Roman" w:hAnsi="Times New Roman"/>
          <w:sz w:val="24"/>
        </w:rPr>
        <w:t>medical</w:t>
      </w:r>
      <w:r>
        <w:rPr>
          <w:rFonts w:ascii="Times New Roman" w:hAnsi="Times New Roman"/>
          <w:sz w:val="24"/>
        </w:rPr>
        <w:t xml:space="preserve"> institutions shall be carried out in accordance with the system of procedures put in place in the </w:t>
      </w:r>
      <w:r w:rsidR="001D425D">
        <w:rPr>
          <w:rFonts w:ascii="Times New Roman" w:hAnsi="Times New Roman"/>
          <w:sz w:val="24"/>
        </w:rPr>
        <w:t xml:space="preserve">facility </w:t>
      </w:r>
      <w:r>
        <w:rPr>
          <w:rFonts w:ascii="Times New Roman" w:hAnsi="Times New Roman"/>
          <w:sz w:val="24"/>
        </w:rPr>
        <w:t>concerned.</w:t>
      </w:r>
    </w:p>
    <w:p w14:paraId="132B7F9A" w14:textId="44A3F505" w:rsidR="005A2418" w:rsidRPr="000132F8" w:rsidRDefault="005A2418" w:rsidP="005A2418">
      <w:pPr>
        <w:spacing w:after="0" w:line="240" w:lineRule="auto"/>
        <w:ind w:firstLine="851"/>
        <w:jc w:val="both"/>
        <w:divId w:val="423652789"/>
        <w:rPr>
          <w:rFonts w:ascii="Times New Roman" w:eastAsia="Times New Roman" w:hAnsi="Times New Roman" w:cs="Times New Roman"/>
          <w:sz w:val="24"/>
          <w:szCs w:val="24"/>
        </w:rPr>
      </w:pPr>
      <w:r>
        <w:rPr>
          <w:rFonts w:ascii="Times New Roman" w:hAnsi="Times New Roman"/>
          <w:sz w:val="24"/>
        </w:rPr>
        <w:t xml:space="preserve">(4) Certification and </w:t>
      </w:r>
      <w:r w:rsidR="001D425D">
        <w:rPr>
          <w:rFonts w:ascii="Times New Roman" w:hAnsi="Times New Roman"/>
          <w:sz w:val="24"/>
        </w:rPr>
        <w:t>issuance</w:t>
      </w:r>
      <w:r>
        <w:rPr>
          <w:rFonts w:ascii="Times New Roman" w:hAnsi="Times New Roman"/>
          <w:sz w:val="24"/>
        </w:rPr>
        <w:t xml:space="preserve"> of a medical certificate for medical fitness may also be carried out by a medical institution or a medical practitioner approved by the administration of one of the Member States of the European Union and by a third country with which the Republic of Bulgaria has an agreement under Regulation I/10 of the STCW Convention, when the seafarer is abroad and the period of validity of his certificate under paragraph 2 or the period entered in the service record</w:t>
      </w:r>
      <w:r w:rsidR="00A26DEC">
        <w:rPr>
          <w:rFonts w:ascii="Times New Roman" w:hAnsi="Times New Roman"/>
          <w:sz w:val="24"/>
          <w:lang w:val="bg-BG"/>
        </w:rPr>
        <w:t xml:space="preserve"> </w:t>
      </w:r>
      <w:r w:rsidR="00A26DEC">
        <w:rPr>
          <w:rFonts w:ascii="Times New Roman" w:hAnsi="Times New Roman"/>
          <w:sz w:val="24"/>
        </w:rPr>
        <w:t>book</w:t>
      </w:r>
      <w:r>
        <w:rPr>
          <w:rFonts w:ascii="Times New Roman" w:hAnsi="Times New Roman"/>
          <w:sz w:val="24"/>
        </w:rPr>
        <w:t xml:space="preserve"> has expired.</w:t>
      </w:r>
    </w:p>
    <w:p w14:paraId="06CAFE6E" w14:textId="5F22C7CB" w:rsidR="005A2418" w:rsidRPr="000132F8" w:rsidRDefault="005A2418" w:rsidP="005A2418">
      <w:pPr>
        <w:spacing w:after="0" w:line="240" w:lineRule="auto"/>
        <w:ind w:firstLine="851"/>
        <w:jc w:val="both"/>
        <w:divId w:val="1937204584"/>
        <w:rPr>
          <w:rFonts w:ascii="Times New Roman" w:eastAsia="Times New Roman" w:hAnsi="Times New Roman" w:cs="Times New Roman"/>
          <w:sz w:val="24"/>
          <w:szCs w:val="24"/>
        </w:rPr>
      </w:pPr>
      <w:r>
        <w:rPr>
          <w:rFonts w:ascii="Times New Roman" w:hAnsi="Times New Roman"/>
          <w:sz w:val="24"/>
        </w:rPr>
        <w:t xml:space="preserve">(5) Medical certificates shall be registered in the DMA/DRS, by </w:t>
      </w:r>
      <w:r w:rsidR="00147A4C">
        <w:rPr>
          <w:rFonts w:ascii="Times New Roman" w:hAnsi="Times New Roman"/>
          <w:sz w:val="24"/>
        </w:rPr>
        <w:t>entering</w:t>
      </w:r>
      <w:r>
        <w:rPr>
          <w:rFonts w:ascii="Times New Roman" w:hAnsi="Times New Roman"/>
          <w:sz w:val="24"/>
        </w:rPr>
        <w:t xml:space="preserve"> </w:t>
      </w:r>
      <w:r w:rsidR="00147A4C">
        <w:rPr>
          <w:rFonts w:ascii="Times New Roman" w:hAnsi="Times New Roman"/>
          <w:sz w:val="24"/>
        </w:rPr>
        <w:t xml:space="preserve">in </w:t>
      </w:r>
      <w:r>
        <w:rPr>
          <w:rFonts w:ascii="Times New Roman" w:hAnsi="Times New Roman"/>
          <w:sz w:val="24"/>
        </w:rPr>
        <w:t xml:space="preserve">the </w:t>
      </w:r>
      <w:r w:rsidR="00147A4C">
        <w:rPr>
          <w:rFonts w:ascii="Times New Roman" w:hAnsi="Times New Roman"/>
          <w:sz w:val="24"/>
        </w:rPr>
        <w:t xml:space="preserve">service </w:t>
      </w:r>
      <w:r w:rsidR="00A26DEC">
        <w:rPr>
          <w:rFonts w:ascii="Times New Roman" w:hAnsi="Times New Roman"/>
          <w:sz w:val="24"/>
        </w:rPr>
        <w:t>record book</w:t>
      </w:r>
      <w:r>
        <w:rPr>
          <w:rFonts w:ascii="Times New Roman" w:hAnsi="Times New Roman"/>
          <w:sz w:val="24"/>
        </w:rPr>
        <w:t xml:space="preserve"> the name of the</w:t>
      </w:r>
      <w:r w:rsidR="009B360B">
        <w:rPr>
          <w:rFonts w:ascii="Times New Roman" w:hAnsi="Times New Roman"/>
          <w:sz w:val="24"/>
        </w:rPr>
        <w:t xml:space="preserve"> medical</w:t>
      </w:r>
      <w:r>
        <w:rPr>
          <w:rFonts w:ascii="Times New Roman" w:hAnsi="Times New Roman"/>
          <w:sz w:val="24"/>
        </w:rPr>
        <w:t xml:space="preserve"> institution which has issued the certificate, the number under which the certificate is registered in it, the date of issue, the period of validity and the restrictions, if any. The data shall also be recorded in the electronic register of seafarers.</w:t>
      </w:r>
    </w:p>
    <w:p w14:paraId="348F8061" w14:textId="60FBA73E" w:rsidR="005A2418" w:rsidRPr="000132F8" w:rsidRDefault="005A2418" w:rsidP="005A2418">
      <w:pPr>
        <w:spacing w:after="0" w:line="240" w:lineRule="auto"/>
        <w:ind w:firstLine="851"/>
        <w:jc w:val="both"/>
        <w:divId w:val="1622766087"/>
        <w:rPr>
          <w:rFonts w:ascii="Times New Roman" w:eastAsia="Times New Roman" w:hAnsi="Times New Roman" w:cs="Times New Roman"/>
          <w:sz w:val="24"/>
          <w:szCs w:val="24"/>
        </w:rPr>
      </w:pPr>
      <w:r>
        <w:rPr>
          <w:rFonts w:ascii="Times New Roman" w:hAnsi="Times New Roman"/>
          <w:sz w:val="24"/>
        </w:rPr>
        <w:t xml:space="preserve">(6) The limitations in para. 5 shall be entered on the person’s </w:t>
      </w:r>
      <w:r w:rsidR="001D425D">
        <w:rPr>
          <w:rFonts w:ascii="Times New Roman" w:hAnsi="Times New Roman"/>
          <w:sz w:val="24"/>
        </w:rPr>
        <w:t>certificate</w:t>
      </w:r>
      <w:r>
        <w:rPr>
          <w:rFonts w:ascii="Times New Roman" w:hAnsi="Times New Roman"/>
          <w:sz w:val="24"/>
        </w:rPr>
        <w:t xml:space="preserve"> or in the confirmation of Regulation I/10 of the STCW78 Convention, as amended.</w:t>
      </w:r>
    </w:p>
    <w:p w14:paraId="003CC87B" w14:textId="4FB94F7D" w:rsidR="005A2418" w:rsidRPr="000132F8" w:rsidRDefault="005A2418" w:rsidP="005A2418">
      <w:pPr>
        <w:spacing w:after="0" w:line="240" w:lineRule="auto"/>
        <w:ind w:firstLine="851"/>
        <w:jc w:val="both"/>
        <w:divId w:val="305747933"/>
        <w:rPr>
          <w:rFonts w:ascii="Times New Roman" w:eastAsia="Times New Roman" w:hAnsi="Times New Roman" w:cs="Times New Roman"/>
          <w:sz w:val="24"/>
          <w:szCs w:val="24"/>
        </w:rPr>
      </w:pPr>
      <w:r>
        <w:rPr>
          <w:rFonts w:ascii="Times New Roman" w:hAnsi="Times New Roman"/>
          <w:sz w:val="24"/>
        </w:rPr>
        <w:t xml:space="preserve">(7) Upon expiry of the medical certificate of </w:t>
      </w:r>
      <w:r w:rsidR="009B360B">
        <w:rPr>
          <w:rFonts w:ascii="Times New Roman" w:hAnsi="Times New Roman"/>
          <w:sz w:val="24"/>
        </w:rPr>
        <w:t>medical</w:t>
      </w:r>
      <w:r>
        <w:rPr>
          <w:rFonts w:ascii="Times New Roman" w:hAnsi="Times New Roman"/>
          <w:sz w:val="24"/>
        </w:rPr>
        <w:t xml:space="preserve"> fitness, the person is required to re-certification and present his new medical certificate in the DMA/DRS.</w:t>
      </w:r>
    </w:p>
    <w:p w14:paraId="36E3D5D9"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5D8FC464" w14:textId="2B6AF9C2" w:rsidR="005A2418" w:rsidRPr="000132F8" w:rsidRDefault="0066577C" w:rsidP="005A2418">
      <w:pPr>
        <w:spacing w:after="0" w:line="240" w:lineRule="auto"/>
        <w:ind w:firstLine="851"/>
        <w:jc w:val="both"/>
        <w:divId w:val="1794595370"/>
        <w:rPr>
          <w:rFonts w:ascii="Times New Roman" w:eastAsia="Times New Roman" w:hAnsi="Times New Roman" w:cs="Times New Roman"/>
          <w:sz w:val="24"/>
          <w:szCs w:val="24"/>
        </w:rPr>
      </w:pPr>
      <w:r>
        <w:rPr>
          <w:rFonts w:ascii="Times New Roman" w:hAnsi="Times New Roman"/>
          <w:sz w:val="24"/>
        </w:rPr>
        <w:t>Art.</w:t>
      </w:r>
      <w:r w:rsidR="005A2418">
        <w:rPr>
          <w:rFonts w:ascii="Times New Roman" w:hAnsi="Times New Roman"/>
          <w:sz w:val="24"/>
        </w:rPr>
        <w:t xml:space="preserve"> 13. (In force since 17.01.2022) (1) An applicant for a European Union </w:t>
      </w:r>
      <w:r w:rsidR="00832B75">
        <w:rPr>
          <w:rFonts w:ascii="Times New Roman" w:hAnsi="Times New Roman"/>
          <w:sz w:val="24"/>
        </w:rPr>
        <w:t xml:space="preserve">certificate of </w:t>
      </w:r>
      <w:r w:rsidR="006F2E4A">
        <w:rPr>
          <w:rFonts w:ascii="Times New Roman" w:hAnsi="Times New Roman"/>
          <w:sz w:val="24"/>
        </w:rPr>
        <w:t>qualification</w:t>
      </w:r>
      <w:r w:rsidR="005A2418">
        <w:rPr>
          <w:rFonts w:ascii="Times New Roman" w:hAnsi="Times New Roman"/>
          <w:sz w:val="24"/>
        </w:rPr>
        <w:t xml:space="preserve"> for inland navigation shall present a medical certificate issued within three months before the date of application in the relevant DRS.</w:t>
      </w:r>
    </w:p>
    <w:p w14:paraId="6F6E2164" w14:textId="4E7722F2" w:rsidR="005A2418" w:rsidRPr="000132F8" w:rsidRDefault="005A2418" w:rsidP="005A2418">
      <w:pPr>
        <w:spacing w:after="0" w:line="240" w:lineRule="auto"/>
        <w:ind w:firstLine="851"/>
        <w:jc w:val="both"/>
        <w:divId w:val="538663595"/>
        <w:rPr>
          <w:rFonts w:ascii="Times New Roman" w:eastAsia="Times New Roman" w:hAnsi="Times New Roman" w:cs="Times New Roman"/>
          <w:sz w:val="24"/>
          <w:szCs w:val="24"/>
        </w:rPr>
      </w:pPr>
      <w:r>
        <w:rPr>
          <w:rFonts w:ascii="Times New Roman" w:hAnsi="Times New Roman"/>
          <w:sz w:val="24"/>
        </w:rPr>
        <w:t xml:space="preserve">(2) The </w:t>
      </w:r>
      <w:r w:rsidR="00DB71ED">
        <w:rPr>
          <w:rFonts w:ascii="Times New Roman" w:hAnsi="Times New Roman"/>
          <w:sz w:val="24"/>
        </w:rPr>
        <w:t xml:space="preserve">Executive Agency "Maritime Administration" </w:t>
      </w:r>
      <w:r>
        <w:rPr>
          <w:rFonts w:ascii="Times New Roman" w:hAnsi="Times New Roman"/>
          <w:sz w:val="24"/>
        </w:rPr>
        <w:t xml:space="preserve">, employers and ship masters may require any deck crew member on a vessel on inland waterways to prove his </w:t>
      </w:r>
      <w:r w:rsidR="009B360B">
        <w:rPr>
          <w:rFonts w:ascii="Times New Roman" w:hAnsi="Times New Roman"/>
          <w:sz w:val="24"/>
        </w:rPr>
        <w:t>medical</w:t>
      </w:r>
      <w:r>
        <w:rPr>
          <w:rFonts w:ascii="Times New Roman" w:hAnsi="Times New Roman"/>
          <w:sz w:val="24"/>
        </w:rPr>
        <w:t xml:space="preserve"> fitness whenever objective data is available, that a deck crew member no longer complies with the </w:t>
      </w:r>
      <w:r>
        <w:rPr>
          <w:rFonts w:ascii="Times New Roman" w:hAnsi="Times New Roman"/>
          <w:sz w:val="24"/>
        </w:rPr>
        <w:lastRenderedPageBreak/>
        <w:t xml:space="preserve">requirements for the issue of a European Union </w:t>
      </w:r>
      <w:r w:rsidR="00832B75">
        <w:rPr>
          <w:rFonts w:ascii="Times New Roman" w:hAnsi="Times New Roman"/>
          <w:sz w:val="24"/>
        </w:rPr>
        <w:t xml:space="preserve">certificate of </w:t>
      </w:r>
      <w:r w:rsidR="006F2E4A">
        <w:rPr>
          <w:rFonts w:ascii="Times New Roman" w:hAnsi="Times New Roman"/>
          <w:sz w:val="24"/>
        </w:rPr>
        <w:t>qualification</w:t>
      </w:r>
      <w:r>
        <w:rPr>
          <w:rFonts w:ascii="Times New Roman" w:hAnsi="Times New Roman"/>
          <w:sz w:val="24"/>
        </w:rPr>
        <w:t xml:space="preserve"> as regards </w:t>
      </w:r>
      <w:r w:rsidR="009B360B">
        <w:rPr>
          <w:rFonts w:ascii="Times New Roman" w:hAnsi="Times New Roman"/>
          <w:sz w:val="24"/>
        </w:rPr>
        <w:t>medical</w:t>
      </w:r>
      <w:r>
        <w:rPr>
          <w:rFonts w:ascii="Times New Roman" w:hAnsi="Times New Roman"/>
          <w:sz w:val="24"/>
        </w:rPr>
        <w:t xml:space="preserve"> fitness.</w:t>
      </w:r>
    </w:p>
    <w:p w14:paraId="6F03FD33"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071581BF" w14:textId="482DCD0E" w:rsidR="005A2418" w:rsidRPr="000132F8" w:rsidRDefault="0066577C" w:rsidP="005A2418">
      <w:pPr>
        <w:spacing w:after="0" w:line="240" w:lineRule="auto"/>
        <w:ind w:firstLine="851"/>
        <w:jc w:val="both"/>
        <w:divId w:val="17240590"/>
        <w:rPr>
          <w:rFonts w:ascii="Times New Roman" w:eastAsia="Times New Roman" w:hAnsi="Times New Roman" w:cs="Times New Roman"/>
          <w:sz w:val="24"/>
          <w:szCs w:val="24"/>
        </w:rPr>
      </w:pPr>
      <w:r>
        <w:rPr>
          <w:rFonts w:ascii="Times New Roman" w:hAnsi="Times New Roman"/>
          <w:sz w:val="24"/>
        </w:rPr>
        <w:t>Art.</w:t>
      </w:r>
      <w:r w:rsidR="005A2418">
        <w:rPr>
          <w:rFonts w:ascii="Times New Roman" w:hAnsi="Times New Roman"/>
          <w:sz w:val="24"/>
        </w:rPr>
        <w:t xml:space="preserve"> 14. (1) </w:t>
      </w:r>
      <w:r w:rsidR="001D425D">
        <w:rPr>
          <w:rFonts w:ascii="Times New Roman" w:hAnsi="Times New Roman"/>
          <w:sz w:val="24"/>
        </w:rPr>
        <w:t xml:space="preserve">The </w:t>
      </w:r>
      <w:r w:rsidR="005A2418">
        <w:rPr>
          <w:rFonts w:ascii="Times New Roman" w:hAnsi="Times New Roman"/>
          <w:sz w:val="24"/>
        </w:rPr>
        <w:t xml:space="preserve">Executive Director of the </w:t>
      </w:r>
      <w:r w:rsidR="000F002D">
        <w:rPr>
          <w:rFonts w:ascii="Times New Roman" w:hAnsi="Times New Roman"/>
          <w:sz w:val="24"/>
        </w:rPr>
        <w:t>EAMA</w:t>
      </w:r>
      <w:r w:rsidR="005A2418">
        <w:rPr>
          <w:rFonts w:ascii="Times New Roman" w:hAnsi="Times New Roman"/>
          <w:sz w:val="24"/>
        </w:rPr>
        <w:t xml:space="preserve"> or an authorized person shall recognize medical certificates issued by another State pursuant to para. 4 of Art.12 in order to allow seafarers to serve </w:t>
      </w:r>
      <w:r w:rsidR="001D425D">
        <w:rPr>
          <w:rFonts w:ascii="Times New Roman" w:hAnsi="Times New Roman"/>
          <w:sz w:val="24"/>
        </w:rPr>
        <w:t xml:space="preserve">on board  </w:t>
      </w:r>
      <w:r w:rsidR="005A2418">
        <w:rPr>
          <w:rFonts w:ascii="Times New Roman" w:hAnsi="Times New Roman"/>
          <w:sz w:val="24"/>
        </w:rPr>
        <w:t>ships flying Bulgarian flag.</w:t>
      </w:r>
    </w:p>
    <w:p w14:paraId="5F1F255F" w14:textId="2F6939A8" w:rsidR="005A2418" w:rsidRPr="000132F8" w:rsidRDefault="005A2418" w:rsidP="005A2418">
      <w:pPr>
        <w:spacing w:after="0" w:line="240" w:lineRule="auto"/>
        <w:ind w:firstLine="851"/>
        <w:jc w:val="both"/>
        <w:divId w:val="684673906"/>
        <w:rPr>
          <w:rFonts w:ascii="Times New Roman" w:eastAsia="Times New Roman" w:hAnsi="Times New Roman" w:cs="Times New Roman"/>
          <w:sz w:val="24"/>
          <w:szCs w:val="24"/>
        </w:rPr>
      </w:pPr>
      <w:r>
        <w:rPr>
          <w:rFonts w:ascii="Times New Roman" w:hAnsi="Times New Roman"/>
          <w:sz w:val="24"/>
        </w:rPr>
        <w:t xml:space="preserve">(2) The recognition under para. 1 shall be effected within one month of the receipt of the confirmation of the authenticity of the certificate by the issuing authority. The refusal to recognize a valid certificate shall be reasoned and shall be subject to appeal under the Administrative Procedure Code. Information on the appeal procedure shall be published on </w:t>
      </w:r>
      <w:hyperlink r:id="rId9" w:tgtFrame="_blank" w:history="1">
        <w:r>
          <w:rPr>
            <w:rFonts w:ascii="Times New Roman" w:hAnsi="Times New Roman"/>
            <w:sz w:val="24"/>
            <w:u w:val="single"/>
          </w:rPr>
          <w:t xml:space="preserve">the </w:t>
        </w:r>
        <w:r w:rsidR="000F002D">
          <w:rPr>
            <w:rFonts w:ascii="Times New Roman" w:hAnsi="Times New Roman"/>
            <w:sz w:val="24"/>
            <w:u w:val="single"/>
          </w:rPr>
          <w:t>EAMA</w:t>
        </w:r>
        <w:r>
          <w:rPr>
            <w:rFonts w:ascii="Times New Roman" w:hAnsi="Times New Roman"/>
            <w:sz w:val="24"/>
            <w:u w:val="single"/>
          </w:rPr>
          <w:t xml:space="preserve"> website</w:t>
        </w:r>
      </w:hyperlink>
      <w:r>
        <w:rPr>
          <w:rFonts w:ascii="Times New Roman" w:hAnsi="Times New Roman"/>
          <w:sz w:val="24"/>
        </w:rPr>
        <w:t xml:space="preserve"> .</w:t>
      </w:r>
    </w:p>
    <w:p w14:paraId="48E99510" w14:textId="77777777" w:rsidR="00E30F43" w:rsidRPr="000132F8" w:rsidRDefault="00E30F43" w:rsidP="005A2418">
      <w:pPr>
        <w:spacing w:after="0" w:line="240" w:lineRule="auto"/>
        <w:ind w:firstLine="851"/>
        <w:jc w:val="both"/>
        <w:divId w:val="684673906"/>
        <w:rPr>
          <w:rFonts w:ascii="Times New Roman" w:eastAsia="Times New Roman" w:hAnsi="Times New Roman" w:cs="Times New Roman"/>
          <w:sz w:val="24"/>
          <w:szCs w:val="24"/>
        </w:rPr>
      </w:pPr>
    </w:p>
    <w:p w14:paraId="440861B3" w14:textId="77777777" w:rsidR="005A2418" w:rsidRPr="000132F8" w:rsidRDefault="005A2418">
      <w:pPr>
        <w:spacing w:after="0" w:line="240" w:lineRule="auto"/>
        <w:rPr>
          <w:rFonts w:ascii="Times New Roman" w:eastAsia="Times New Roman" w:hAnsi="Times New Roman" w:cs="Times New Roman"/>
          <w:sz w:val="24"/>
          <w:szCs w:val="24"/>
        </w:rPr>
      </w:pPr>
    </w:p>
    <w:p w14:paraId="1098F688" w14:textId="20205E97" w:rsidR="005A2418" w:rsidRPr="000132F8" w:rsidRDefault="005A2418">
      <w:pPr>
        <w:spacing w:before="240" w:after="240" w:line="240" w:lineRule="auto"/>
        <w:jc w:val="center"/>
        <w:rPr>
          <w:rFonts w:ascii="Times New Roman" w:hAnsi="Times New Roman" w:cs="Times New Roman"/>
          <w:sz w:val="24"/>
          <w:szCs w:val="24"/>
        </w:rPr>
      </w:pPr>
      <w:r>
        <w:rPr>
          <w:rFonts w:ascii="Times New Roman" w:hAnsi="Times New Roman"/>
          <w:b/>
          <w:sz w:val="24"/>
        </w:rPr>
        <w:t>Chapter 3.</w:t>
      </w:r>
      <w:r>
        <w:rPr>
          <w:rFonts w:ascii="Times New Roman" w:hAnsi="Times New Roman"/>
          <w:b/>
          <w:sz w:val="24"/>
        </w:rPr>
        <w:br/>
        <w:t xml:space="preserve">MANNING OF </w:t>
      </w:r>
      <w:r w:rsidR="00F9016E">
        <w:rPr>
          <w:rFonts w:ascii="Times New Roman" w:hAnsi="Times New Roman"/>
          <w:b/>
          <w:sz w:val="24"/>
        </w:rPr>
        <w:t>SHIPS</w:t>
      </w:r>
      <w:r>
        <w:rPr>
          <w:rFonts w:ascii="Times New Roman" w:hAnsi="Times New Roman"/>
          <w:b/>
          <w:sz w:val="24"/>
        </w:rPr>
        <w:t>. SHIP POSITIONS</w:t>
      </w:r>
    </w:p>
    <w:p w14:paraId="57368577" w14:textId="1BA325D0" w:rsidR="005A2418" w:rsidRPr="000132F8" w:rsidRDefault="0066577C" w:rsidP="005A2418">
      <w:pPr>
        <w:spacing w:after="0" w:line="240" w:lineRule="auto"/>
        <w:ind w:firstLine="851"/>
        <w:jc w:val="both"/>
        <w:divId w:val="698092258"/>
        <w:rPr>
          <w:rFonts w:ascii="Times New Roman" w:eastAsia="Times New Roman" w:hAnsi="Times New Roman" w:cs="Times New Roman"/>
          <w:sz w:val="24"/>
          <w:szCs w:val="24"/>
        </w:rPr>
      </w:pPr>
      <w:r>
        <w:rPr>
          <w:rFonts w:ascii="Times New Roman" w:hAnsi="Times New Roman"/>
          <w:sz w:val="24"/>
        </w:rPr>
        <w:t>Art.</w:t>
      </w:r>
      <w:r w:rsidR="005A2418">
        <w:rPr>
          <w:rFonts w:ascii="Times New Roman" w:hAnsi="Times New Roman"/>
          <w:sz w:val="24"/>
        </w:rPr>
        <w:t xml:space="preserve"> 15. (1) </w:t>
      </w:r>
      <w:r w:rsidR="001D425D">
        <w:rPr>
          <w:rFonts w:ascii="Times New Roman" w:hAnsi="Times New Roman"/>
          <w:sz w:val="24"/>
        </w:rPr>
        <w:t xml:space="preserve">Every ship </w:t>
      </w:r>
      <w:r w:rsidR="005A2418">
        <w:rPr>
          <w:rFonts w:ascii="Times New Roman" w:hAnsi="Times New Roman"/>
          <w:sz w:val="24"/>
        </w:rPr>
        <w:t xml:space="preserve">flying Bulgarian flag </w:t>
      </w:r>
      <w:r w:rsidR="001D425D">
        <w:rPr>
          <w:rFonts w:ascii="Times New Roman" w:hAnsi="Times New Roman"/>
          <w:sz w:val="24"/>
        </w:rPr>
        <w:t xml:space="preserve">shall be manned with </w:t>
      </w:r>
      <w:r w:rsidR="005A2418">
        <w:rPr>
          <w:rFonts w:ascii="Times New Roman" w:hAnsi="Times New Roman"/>
          <w:sz w:val="24"/>
        </w:rPr>
        <w:t xml:space="preserve">sufficient number of </w:t>
      </w:r>
      <w:r w:rsidR="001D425D">
        <w:rPr>
          <w:rFonts w:ascii="Times New Roman" w:hAnsi="Times New Roman"/>
          <w:sz w:val="24"/>
        </w:rPr>
        <w:t xml:space="preserve">duly </w:t>
      </w:r>
      <w:r w:rsidR="00B21A12">
        <w:rPr>
          <w:rFonts w:ascii="Times New Roman" w:hAnsi="Times New Roman"/>
          <w:sz w:val="24"/>
        </w:rPr>
        <w:t>certified</w:t>
      </w:r>
      <w:r w:rsidR="005A2418">
        <w:rPr>
          <w:rFonts w:ascii="Times New Roman" w:hAnsi="Times New Roman"/>
          <w:sz w:val="24"/>
        </w:rPr>
        <w:t xml:space="preserve"> seafarers necessary </w:t>
      </w:r>
      <w:r w:rsidR="001D425D">
        <w:rPr>
          <w:rFonts w:ascii="Times New Roman" w:hAnsi="Times New Roman"/>
          <w:sz w:val="24"/>
        </w:rPr>
        <w:t>to ensure</w:t>
      </w:r>
      <w:r w:rsidR="005A2418">
        <w:rPr>
          <w:rFonts w:ascii="Times New Roman" w:hAnsi="Times New Roman"/>
          <w:sz w:val="24"/>
        </w:rPr>
        <w:t xml:space="preserve"> safety, security and protection of the marine environment from pollution.</w:t>
      </w:r>
    </w:p>
    <w:p w14:paraId="61AAF9B3" w14:textId="2F1A56FB" w:rsidR="005A2418" w:rsidRPr="000132F8" w:rsidRDefault="005A2418" w:rsidP="005A2418">
      <w:pPr>
        <w:spacing w:after="0" w:line="240" w:lineRule="auto"/>
        <w:ind w:firstLine="851"/>
        <w:jc w:val="both"/>
        <w:divId w:val="24140963"/>
        <w:rPr>
          <w:rFonts w:ascii="Times New Roman" w:eastAsia="Times New Roman" w:hAnsi="Times New Roman" w:cs="Times New Roman"/>
          <w:sz w:val="24"/>
          <w:szCs w:val="24"/>
        </w:rPr>
      </w:pPr>
      <w:r>
        <w:rPr>
          <w:rFonts w:ascii="Times New Roman" w:hAnsi="Times New Roman"/>
          <w:sz w:val="24"/>
        </w:rPr>
        <w:t xml:space="preserve">(2) (in force since 17.01.2022) The minimum number of </w:t>
      </w:r>
      <w:r w:rsidR="001D425D">
        <w:rPr>
          <w:rFonts w:ascii="Times New Roman" w:hAnsi="Times New Roman"/>
          <w:sz w:val="24"/>
        </w:rPr>
        <w:t xml:space="preserve">duly </w:t>
      </w:r>
      <w:r w:rsidR="00B21A12">
        <w:rPr>
          <w:rFonts w:ascii="Times New Roman" w:hAnsi="Times New Roman"/>
          <w:sz w:val="24"/>
        </w:rPr>
        <w:t>certified</w:t>
      </w:r>
      <w:r>
        <w:rPr>
          <w:rFonts w:ascii="Times New Roman" w:hAnsi="Times New Roman"/>
          <w:sz w:val="24"/>
        </w:rPr>
        <w:t xml:space="preserve"> seafarers for the crews of a merchant ship and </w:t>
      </w:r>
      <w:r w:rsidR="007D6E74">
        <w:rPr>
          <w:rFonts w:ascii="Times New Roman" w:hAnsi="Times New Roman"/>
          <w:sz w:val="24"/>
        </w:rPr>
        <w:t xml:space="preserve">craft </w:t>
      </w:r>
      <w:r>
        <w:rPr>
          <w:rFonts w:ascii="Times New Roman" w:hAnsi="Times New Roman"/>
          <w:sz w:val="24"/>
        </w:rPr>
        <w:t xml:space="preserve">for sports, tourism and </w:t>
      </w:r>
      <w:r w:rsidR="007D6E74">
        <w:rPr>
          <w:rFonts w:ascii="Times New Roman" w:hAnsi="Times New Roman"/>
          <w:sz w:val="24"/>
        </w:rPr>
        <w:t xml:space="preserve">pleasure </w:t>
      </w:r>
      <w:r>
        <w:rPr>
          <w:rFonts w:ascii="Times New Roman" w:hAnsi="Times New Roman"/>
          <w:sz w:val="24"/>
        </w:rPr>
        <w:t>used for commercial purposes is not less than those specified in Annex 5 and Annex 6, their duties shall be determined according to the area of navigation, the tonnage, the power and type of the ship's power plant.</w:t>
      </w:r>
    </w:p>
    <w:p w14:paraId="773A2F33" w14:textId="28FF0F77" w:rsidR="005A2418" w:rsidRPr="000132F8" w:rsidRDefault="005A2418" w:rsidP="005A2418">
      <w:pPr>
        <w:spacing w:after="0" w:line="240" w:lineRule="auto"/>
        <w:ind w:firstLine="851"/>
        <w:jc w:val="both"/>
        <w:divId w:val="18626485"/>
        <w:rPr>
          <w:rFonts w:ascii="Times New Roman" w:eastAsia="Times New Roman" w:hAnsi="Times New Roman" w:cs="Times New Roman"/>
          <w:sz w:val="24"/>
          <w:szCs w:val="24"/>
        </w:rPr>
      </w:pPr>
      <w:r>
        <w:rPr>
          <w:rFonts w:ascii="Times New Roman" w:hAnsi="Times New Roman"/>
          <w:sz w:val="24"/>
        </w:rPr>
        <w:t xml:space="preserve">(3) The Executive Director of </w:t>
      </w:r>
      <w:r w:rsidR="000F002D">
        <w:rPr>
          <w:rFonts w:ascii="Times New Roman" w:hAnsi="Times New Roman"/>
          <w:sz w:val="24"/>
        </w:rPr>
        <w:t>EAMA</w:t>
      </w:r>
      <w:r>
        <w:rPr>
          <w:rFonts w:ascii="Times New Roman" w:hAnsi="Times New Roman"/>
          <w:sz w:val="24"/>
        </w:rPr>
        <w:t xml:space="preserve"> or a person authorized by him may authorize the combination of positions or change of the number of </w:t>
      </w:r>
      <w:r w:rsidR="00B21A12">
        <w:rPr>
          <w:rFonts w:ascii="Times New Roman" w:hAnsi="Times New Roman"/>
          <w:sz w:val="24"/>
        </w:rPr>
        <w:t>certified</w:t>
      </w:r>
      <w:r>
        <w:rPr>
          <w:rFonts w:ascii="Times New Roman" w:hAnsi="Times New Roman"/>
          <w:sz w:val="24"/>
        </w:rPr>
        <w:t xml:space="preserve"> seafarers </w:t>
      </w:r>
      <w:r w:rsidR="00B21A12">
        <w:rPr>
          <w:rFonts w:ascii="Times New Roman" w:hAnsi="Times New Roman"/>
          <w:sz w:val="24"/>
        </w:rPr>
        <w:t>for</w:t>
      </w:r>
      <w:r>
        <w:rPr>
          <w:rFonts w:ascii="Times New Roman" w:hAnsi="Times New Roman"/>
          <w:sz w:val="24"/>
        </w:rPr>
        <w:t xml:space="preserve"> watches or shifts </w:t>
      </w:r>
      <w:r w:rsidR="00B21A12">
        <w:rPr>
          <w:rFonts w:ascii="Times New Roman" w:hAnsi="Times New Roman"/>
          <w:sz w:val="24"/>
        </w:rPr>
        <w:t xml:space="preserve">on board </w:t>
      </w:r>
      <w:r>
        <w:rPr>
          <w:rFonts w:ascii="Times New Roman" w:hAnsi="Times New Roman"/>
          <w:sz w:val="24"/>
        </w:rPr>
        <w:t xml:space="preserve">ships of a limited </w:t>
      </w:r>
      <w:r w:rsidR="00B21A12">
        <w:rPr>
          <w:rFonts w:ascii="Times New Roman" w:hAnsi="Times New Roman"/>
          <w:sz w:val="24"/>
        </w:rPr>
        <w:t>length of voyage</w:t>
      </w:r>
      <w:r>
        <w:rPr>
          <w:rFonts w:ascii="Times New Roman" w:hAnsi="Times New Roman"/>
          <w:sz w:val="24"/>
        </w:rPr>
        <w:t>,  automated propulsion, central control panel,  simplified control or special construction.</w:t>
      </w:r>
    </w:p>
    <w:p w14:paraId="0E31BC4E"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2511AAB8" w14:textId="312ECD9A" w:rsidR="005A2418" w:rsidRPr="000132F8" w:rsidRDefault="0066577C" w:rsidP="005A2418">
      <w:pPr>
        <w:spacing w:after="0" w:line="240" w:lineRule="auto"/>
        <w:ind w:firstLine="851"/>
        <w:jc w:val="both"/>
        <w:divId w:val="443427143"/>
        <w:rPr>
          <w:rFonts w:ascii="Times New Roman" w:eastAsia="Times New Roman" w:hAnsi="Times New Roman" w:cs="Times New Roman"/>
          <w:sz w:val="24"/>
          <w:szCs w:val="24"/>
        </w:rPr>
      </w:pPr>
      <w:r>
        <w:rPr>
          <w:rFonts w:ascii="Times New Roman" w:hAnsi="Times New Roman"/>
          <w:sz w:val="24"/>
        </w:rPr>
        <w:t>Art.</w:t>
      </w:r>
      <w:r w:rsidR="005A2418">
        <w:rPr>
          <w:rFonts w:ascii="Times New Roman" w:hAnsi="Times New Roman"/>
          <w:sz w:val="24"/>
        </w:rPr>
        <w:t xml:space="preserve"> 16. (1) In the case of a long-distance voyage, the crew of ships of 500 gross tons (GT) and above, passenger ships, including high-speed vessels, as well as floating facilities covered by the International ship </w:t>
      </w:r>
      <w:r w:rsidR="00B21A12">
        <w:rPr>
          <w:rFonts w:ascii="Times New Roman" w:hAnsi="Times New Roman"/>
          <w:sz w:val="24"/>
        </w:rPr>
        <w:t xml:space="preserve">and Port facility </w:t>
      </w:r>
      <w:r w:rsidR="005A2418">
        <w:rPr>
          <w:rFonts w:ascii="Times New Roman" w:hAnsi="Times New Roman"/>
          <w:sz w:val="24"/>
        </w:rPr>
        <w:t>Security Code</w:t>
      </w:r>
      <w:r w:rsidR="00B21A12">
        <w:rPr>
          <w:rFonts w:ascii="Times New Roman" w:hAnsi="Times New Roman"/>
          <w:sz w:val="24"/>
        </w:rPr>
        <w:t xml:space="preserve"> (ISPS code)</w:t>
      </w:r>
      <w:r w:rsidR="005A2418">
        <w:rPr>
          <w:rFonts w:ascii="Times New Roman" w:hAnsi="Times New Roman"/>
          <w:sz w:val="24"/>
        </w:rPr>
        <w:t>, must include a ship security officer, who has completed the necessary special training.</w:t>
      </w:r>
    </w:p>
    <w:p w14:paraId="31CF1908" w14:textId="72237DAC" w:rsidR="005A2418" w:rsidRPr="000132F8" w:rsidRDefault="005A2418" w:rsidP="005A2418">
      <w:pPr>
        <w:spacing w:after="0" w:line="240" w:lineRule="auto"/>
        <w:ind w:firstLine="851"/>
        <w:jc w:val="both"/>
        <w:divId w:val="765732686"/>
        <w:rPr>
          <w:rFonts w:ascii="Times New Roman" w:eastAsia="Times New Roman" w:hAnsi="Times New Roman" w:cs="Times New Roman"/>
          <w:sz w:val="24"/>
          <w:szCs w:val="24"/>
        </w:rPr>
      </w:pPr>
      <w:r>
        <w:rPr>
          <w:rFonts w:ascii="Times New Roman" w:hAnsi="Times New Roman"/>
          <w:sz w:val="24"/>
        </w:rPr>
        <w:t xml:space="preserve">(2) The shipowner may </w:t>
      </w:r>
      <w:r w:rsidR="00B21A12">
        <w:rPr>
          <w:rFonts w:ascii="Times New Roman" w:hAnsi="Times New Roman"/>
          <w:sz w:val="24"/>
        </w:rPr>
        <w:t>assign</w:t>
      </w:r>
      <w:r>
        <w:rPr>
          <w:rFonts w:ascii="Times New Roman" w:hAnsi="Times New Roman"/>
          <w:sz w:val="24"/>
        </w:rPr>
        <w:t xml:space="preserve"> a crew member at management or operational level, to perform </w:t>
      </w:r>
      <w:r w:rsidR="00B21A12">
        <w:rPr>
          <w:rFonts w:ascii="Times New Roman" w:hAnsi="Times New Roman"/>
          <w:sz w:val="24"/>
        </w:rPr>
        <w:t xml:space="preserve">the functions of a </w:t>
      </w:r>
      <w:r>
        <w:rPr>
          <w:rFonts w:ascii="Times New Roman" w:hAnsi="Times New Roman"/>
          <w:sz w:val="24"/>
        </w:rPr>
        <w:t>ship security officer</w:t>
      </w:r>
      <w:r w:rsidR="00B21A12" w:rsidRPr="00B21A12">
        <w:rPr>
          <w:rFonts w:ascii="Times New Roman" w:hAnsi="Times New Roman"/>
          <w:sz w:val="24"/>
        </w:rPr>
        <w:t xml:space="preserve"> </w:t>
      </w:r>
      <w:r w:rsidR="00B21A12">
        <w:rPr>
          <w:rFonts w:ascii="Times New Roman" w:hAnsi="Times New Roman"/>
          <w:sz w:val="24"/>
        </w:rPr>
        <w:t>along with his functions</w:t>
      </w:r>
      <w:r>
        <w:rPr>
          <w:rFonts w:ascii="Times New Roman" w:hAnsi="Times New Roman"/>
          <w:sz w:val="24"/>
        </w:rPr>
        <w:t xml:space="preserve"> .</w:t>
      </w:r>
    </w:p>
    <w:p w14:paraId="7100069E"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290ADCE0" w14:textId="471FB502" w:rsidR="005A2418" w:rsidRPr="000132F8" w:rsidRDefault="0066577C" w:rsidP="005A2418">
      <w:pPr>
        <w:spacing w:after="0" w:line="240" w:lineRule="auto"/>
        <w:ind w:firstLine="851"/>
        <w:jc w:val="both"/>
        <w:divId w:val="1334064720"/>
        <w:rPr>
          <w:rFonts w:ascii="Times New Roman" w:eastAsia="Times New Roman" w:hAnsi="Times New Roman" w:cs="Times New Roman"/>
          <w:sz w:val="24"/>
          <w:szCs w:val="24"/>
        </w:rPr>
      </w:pPr>
      <w:r>
        <w:rPr>
          <w:rFonts w:ascii="Times New Roman" w:hAnsi="Times New Roman"/>
          <w:sz w:val="24"/>
        </w:rPr>
        <w:t>Art.</w:t>
      </w:r>
      <w:r w:rsidR="005A2418">
        <w:rPr>
          <w:rFonts w:ascii="Times New Roman" w:hAnsi="Times New Roman"/>
          <w:sz w:val="24"/>
        </w:rPr>
        <w:t xml:space="preserve"> 17. (1) The shipowner or operator shall determine an appropriate working language, commonly understood by crew members, </w:t>
      </w:r>
      <w:r w:rsidR="00B21A12">
        <w:rPr>
          <w:rFonts w:ascii="Times New Roman" w:hAnsi="Times New Roman"/>
          <w:sz w:val="24"/>
        </w:rPr>
        <w:t xml:space="preserve">on board </w:t>
      </w:r>
      <w:r w:rsidR="005A2418">
        <w:rPr>
          <w:rFonts w:ascii="Times New Roman" w:hAnsi="Times New Roman"/>
          <w:sz w:val="24"/>
        </w:rPr>
        <w:t>ship, which shall be entered in the logbook.</w:t>
      </w:r>
    </w:p>
    <w:p w14:paraId="20C8526C" w14:textId="77777777" w:rsidR="005A2418" w:rsidRPr="000132F8" w:rsidRDefault="005A2418" w:rsidP="005A2418">
      <w:pPr>
        <w:spacing w:after="0" w:line="240" w:lineRule="auto"/>
        <w:ind w:firstLine="851"/>
        <w:jc w:val="both"/>
        <w:divId w:val="736054039"/>
        <w:rPr>
          <w:rFonts w:ascii="Times New Roman" w:eastAsia="Times New Roman" w:hAnsi="Times New Roman" w:cs="Times New Roman"/>
          <w:sz w:val="24"/>
          <w:szCs w:val="24"/>
        </w:rPr>
      </w:pPr>
      <w:r>
        <w:rPr>
          <w:rFonts w:ascii="Times New Roman" w:hAnsi="Times New Roman"/>
          <w:sz w:val="24"/>
        </w:rPr>
        <w:t>(2) The sea-going passenger ships crew members must be fluent in English for the purpose of communicating with passengers to a degree that ensures the safety of the ship and persons on board in the event of an emergency.</w:t>
      </w:r>
    </w:p>
    <w:p w14:paraId="400EB2EE"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0EF3290F" w14:textId="266FF0B5" w:rsidR="005A2418" w:rsidRPr="000132F8" w:rsidRDefault="0066577C" w:rsidP="005A2418">
      <w:pPr>
        <w:spacing w:after="0" w:line="240" w:lineRule="auto"/>
        <w:ind w:firstLine="851"/>
        <w:jc w:val="both"/>
        <w:divId w:val="1786315468"/>
        <w:rPr>
          <w:rFonts w:ascii="Times New Roman" w:eastAsia="Times New Roman" w:hAnsi="Times New Roman" w:cs="Times New Roman"/>
          <w:sz w:val="24"/>
          <w:szCs w:val="24"/>
        </w:rPr>
      </w:pPr>
      <w:r>
        <w:rPr>
          <w:rFonts w:ascii="Times New Roman" w:hAnsi="Times New Roman"/>
          <w:sz w:val="24"/>
        </w:rPr>
        <w:t>Art.</w:t>
      </w:r>
      <w:r w:rsidR="005A2418">
        <w:rPr>
          <w:rFonts w:ascii="Times New Roman" w:hAnsi="Times New Roman"/>
          <w:sz w:val="24"/>
        </w:rPr>
        <w:t xml:space="preserve"> 18. </w:t>
      </w:r>
      <w:r w:rsidR="00B21A12">
        <w:rPr>
          <w:rFonts w:ascii="Times New Roman" w:hAnsi="Times New Roman"/>
          <w:sz w:val="24"/>
        </w:rPr>
        <w:t xml:space="preserve">Duly certified </w:t>
      </w:r>
      <w:r w:rsidR="005A2418">
        <w:rPr>
          <w:rFonts w:ascii="Times New Roman" w:hAnsi="Times New Roman"/>
          <w:sz w:val="24"/>
        </w:rPr>
        <w:t>seafarers in the crew of a seagoing ship shall occupy positions classified under the following levels of responsibility:</w:t>
      </w:r>
    </w:p>
    <w:p w14:paraId="217ADAB3" w14:textId="77777777" w:rsidR="005A2418" w:rsidRPr="000132F8" w:rsidRDefault="005A2418" w:rsidP="005A2418">
      <w:pPr>
        <w:spacing w:after="0" w:line="240" w:lineRule="auto"/>
        <w:ind w:firstLine="851"/>
        <w:jc w:val="both"/>
        <w:divId w:val="1622414660"/>
        <w:rPr>
          <w:rFonts w:ascii="Times New Roman" w:eastAsia="Times New Roman" w:hAnsi="Times New Roman" w:cs="Times New Roman"/>
          <w:sz w:val="24"/>
          <w:szCs w:val="24"/>
        </w:rPr>
      </w:pPr>
      <w:r>
        <w:rPr>
          <w:rFonts w:ascii="Times New Roman" w:hAnsi="Times New Roman"/>
          <w:sz w:val="24"/>
        </w:rPr>
        <w:t>1. management level - a level of responsibility at which the functions assigned to the positions of master, chief mate, chief engineer and second engineer are performed, and control is exercised for the proper performance of all functions falling within the scope of the respective operational or executive responsibilities;</w:t>
      </w:r>
    </w:p>
    <w:p w14:paraId="0124CBFD" w14:textId="1D21E51F" w:rsidR="005A2418" w:rsidRPr="000132F8" w:rsidRDefault="005A2418" w:rsidP="005A2418">
      <w:pPr>
        <w:spacing w:after="0" w:line="240" w:lineRule="auto"/>
        <w:ind w:firstLine="851"/>
        <w:jc w:val="both"/>
        <w:divId w:val="1313829939"/>
        <w:rPr>
          <w:rFonts w:ascii="Times New Roman" w:eastAsia="Times New Roman" w:hAnsi="Times New Roman" w:cs="Times New Roman"/>
          <w:sz w:val="24"/>
          <w:szCs w:val="24"/>
        </w:rPr>
      </w:pPr>
      <w:r>
        <w:rPr>
          <w:rFonts w:ascii="Times New Roman" w:hAnsi="Times New Roman"/>
          <w:sz w:val="24"/>
        </w:rPr>
        <w:lastRenderedPageBreak/>
        <w:t xml:space="preserve">2. operational level - level of responsibility at which the functions determined for the positions of officer in charge of </w:t>
      </w:r>
      <w:r w:rsidR="00976059">
        <w:rPr>
          <w:rFonts w:ascii="Times New Roman" w:hAnsi="Times New Roman"/>
          <w:sz w:val="24"/>
        </w:rPr>
        <w:t>a navigational or an</w:t>
      </w:r>
      <w:r>
        <w:rPr>
          <w:rFonts w:ascii="Times New Roman" w:hAnsi="Times New Roman"/>
          <w:sz w:val="24"/>
        </w:rPr>
        <w:t xml:space="preserve"> engineering watch or </w:t>
      </w:r>
      <w:r w:rsidR="00976059">
        <w:rPr>
          <w:rFonts w:ascii="Times New Roman" w:hAnsi="Times New Roman"/>
          <w:sz w:val="24"/>
        </w:rPr>
        <w:t xml:space="preserve">as designated duty </w:t>
      </w:r>
      <w:r>
        <w:rPr>
          <w:rFonts w:ascii="Times New Roman" w:hAnsi="Times New Roman"/>
          <w:sz w:val="24"/>
        </w:rPr>
        <w:t xml:space="preserve">engineer </w:t>
      </w:r>
      <w:r w:rsidR="00976059">
        <w:rPr>
          <w:rFonts w:ascii="Times New Roman" w:hAnsi="Times New Roman"/>
          <w:sz w:val="24"/>
        </w:rPr>
        <w:t>for periodically</w:t>
      </w:r>
      <w:r>
        <w:rPr>
          <w:rFonts w:ascii="Times New Roman" w:hAnsi="Times New Roman"/>
          <w:sz w:val="24"/>
        </w:rPr>
        <w:t xml:space="preserve"> unattended engine room, </w:t>
      </w:r>
      <w:r w:rsidR="00976059">
        <w:rPr>
          <w:rFonts w:ascii="Times New Roman" w:hAnsi="Times New Roman"/>
          <w:sz w:val="24"/>
        </w:rPr>
        <w:t xml:space="preserve">electro technical officer </w:t>
      </w:r>
      <w:r>
        <w:rPr>
          <w:rFonts w:ascii="Times New Roman" w:hAnsi="Times New Roman"/>
          <w:sz w:val="24"/>
        </w:rPr>
        <w:t xml:space="preserve">or radio operator are performed, and in accordance with written procedures under the guidance of a person which occupies a management-level position, direct control is exercised for the proper performance of all functions falling within the scope of the </w:t>
      </w:r>
      <w:r w:rsidR="00976059">
        <w:rPr>
          <w:rFonts w:ascii="Times New Roman" w:hAnsi="Times New Roman"/>
          <w:sz w:val="24"/>
        </w:rPr>
        <w:t xml:space="preserve">support </w:t>
      </w:r>
      <w:r>
        <w:rPr>
          <w:rFonts w:ascii="Times New Roman" w:hAnsi="Times New Roman"/>
          <w:sz w:val="24"/>
        </w:rPr>
        <w:t>level responsibility;</w:t>
      </w:r>
    </w:p>
    <w:p w14:paraId="7BB25CE8" w14:textId="42AC6B8F" w:rsidR="005A2418" w:rsidRPr="000132F8" w:rsidRDefault="005A2418" w:rsidP="005A2418">
      <w:pPr>
        <w:spacing w:after="0" w:line="240" w:lineRule="auto"/>
        <w:ind w:firstLine="851"/>
        <w:jc w:val="both"/>
        <w:divId w:val="1925142385"/>
        <w:rPr>
          <w:rFonts w:ascii="Times New Roman" w:eastAsia="Times New Roman" w:hAnsi="Times New Roman" w:cs="Times New Roman"/>
          <w:sz w:val="24"/>
          <w:szCs w:val="24"/>
        </w:rPr>
      </w:pPr>
      <w:r>
        <w:rPr>
          <w:rFonts w:ascii="Times New Roman" w:hAnsi="Times New Roman"/>
          <w:sz w:val="24"/>
        </w:rPr>
        <w:t xml:space="preserve">3. </w:t>
      </w:r>
      <w:r w:rsidR="002F4617">
        <w:rPr>
          <w:rFonts w:ascii="Times New Roman" w:hAnsi="Times New Roman"/>
          <w:sz w:val="24"/>
        </w:rPr>
        <w:t>support</w:t>
      </w:r>
      <w:r>
        <w:rPr>
          <w:rFonts w:ascii="Times New Roman" w:hAnsi="Times New Roman"/>
          <w:sz w:val="24"/>
        </w:rPr>
        <w:t xml:space="preserve"> level - level of responsibility in which assigned tasks or functions are performed under the direction of a person holding a pos</w:t>
      </w:r>
      <w:r w:rsidR="002F4617">
        <w:rPr>
          <w:rFonts w:ascii="Times New Roman" w:hAnsi="Times New Roman"/>
          <w:sz w:val="24"/>
        </w:rPr>
        <w:t>ition</w:t>
      </w:r>
      <w:r>
        <w:rPr>
          <w:rFonts w:ascii="Times New Roman" w:hAnsi="Times New Roman"/>
          <w:sz w:val="24"/>
        </w:rPr>
        <w:t xml:space="preserve"> at management or operational level.</w:t>
      </w:r>
    </w:p>
    <w:p w14:paraId="04A332BD"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03DE1E75" w14:textId="2BAECB57" w:rsidR="005A2418" w:rsidRPr="000132F8" w:rsidRDefault="0066577C" w:rsidP="005A2418">
      <w:pPr>
        <w:spacing w:after="0" w:line="240" w:lineRule="auto"/>
        <w:ind w:firstLine="851"/>
        <w:jc w:val="both"/>
        <w:divId w:val="1740245374"/>
        <w:rPr>
          <w:rFonts w:ascii="Times New Roman" w:eastAsia="Times New Roman" w:hAnsi="Times New Roman" w:cs="Times New Roman"/>
          <w:sz w:val="24"/>
          <w:szCs w:val="24"/>
        </w:rPr>
      </w:pPr>
      <w:r>
        <w:rPr>
          <w:rFonts w:ascii="Times New Roman" w:hAnsi="Times New Roman"/>
          <w:sz w:val="24"/>
        </w:rPr>
        <w:t>Art.</w:t>
      </w:r>
      <w:r w:rsidR="005A2418">
        <w:rPr>
          <w:rFonts w:ascii="Times New Roman" w:hAnsi="Times New Roman"/>
          <w:sz w:val="24"/>
        </w:rPr>
        <w:t xml:space="preserve"> 19. (1) Activities performed by qualified seafarers related to the operation of the ship, safety and </w:t>
      </w:r>
      <w:r w:rsidR="009B360B">
        <w:rPr>
          <w:rFonts w:ascii="Times New Roman" w:hAnsi="Times New Roman"/>
          <w:sz w:val="24"/>
        </w:rPr>
        <w:t>medical fitness</w:t>
      </w:r>
      <w:r w:rsidR="005A2418">
        <w:rPr>
          <w:rFonts w:ascii="Times New Roman" w:hAnsi="Times New Roman"/>
          <w:sz w:val="24"/>
        </w:rPr>
        <w:t xml:space="preserve"> at sea and river work, the protection of the marine and river environment and the property when on sea and river shall be subdivided into functions as follows:</w:t>
      </w:r>
    </w:p>
    <w:p w14:paraId="7B431EE7" w14:textId="77777777" w:rsidR="005A2418" w:rsidRPr="000132F8" w:rsidRDefault="005A2418" w:rsidP="005A2418">
      <w:pPr>
        <w:spacing w:after="0" w:line="240" w:lineRule="auto"/>
        <w:ind w:firstLine="851"/>
        <w:jc w:val="both"/>
        <w:divId w:val="957105502"/>
        <w:rPr>
          <w:rFonts w:ascii="Times New Roman" w:eastAsia="Times New Roman" w:hAnsi="Times New Roman" w:cs="Times New Roman"/>
          <w:sz w:val="24"/>
          <w:szCs w:val="24"/>
        </w:rPr>
      </w:pPr>
      <w:r>
        <w:rPr>
          <w:rFonts w:ascii="Times New Roman" w:hAnsi="Times New Roman"/>
          <w:sz w:val="24"/>
        </w:rPr>
        <w:t>1. navigation;</w:t>
      </w:r>
    </w:p>
    <w:p w14:paraId="59059128" w14:textId="77777777" w:rsidR="005A2418" w:rsidRPr="000132F8" w:rsidRDefault="005A2418" w:rsidP="005A2418">
      <w:pPr>
        <w:spacing w:after="0" w:line="240" w:lineRule="auto"/>
        <w:ind w:firstLine="851"/>
        <w:jc w:val="both"/>
        <w:divId w:val="1163160144"/>
        <w:rPr>
          <w:rFonts w:ascii="Times New Roman" w:eastAsia="Times New Roman" w:hAnsi="Times New Roman" w:cs="Times New Roman"/>
          <w:sz w:val="24"/>
          <w:szCs w:val="24"/>
        </w:rPr>
      </w:pPr>
      <w:r>
        <w:rPr>
          <w:rFonts w:ascii="Times New Roman" w:hAnsi="Times New Roman"/>
          <w:sz w:val="24"/>
        </w:rPr>
        <w:t>2. cargo handling and stowage;</w:t>
      </w:r>
    </w:p>
    <w:p w14:paraId="459E9481" w14:textId="50769648" w:rsidR="005A2418" w:rsidRPr="000132F8" w:rsidRDefault="005A2418" w:rsidP="005A2418">
      <w:pPr>
        <w:spacing w:after="0" w:line="240" w:lineRule="auto"/>
        <w:ind w:firstLine="851"/>
        <w:jc w:val="both"/>
        <w:divId w:val="471797415"/>
        <w:rPr>
          <w:rFonts w:ascii="Times New Roman" w:eastAsia="Times New Roman" w:hAnsi="Times New Roman" w:cs="Times New Roman"/>
          <w:sz w:val="24"/>
          <w:szCs w:val="24"/>
        </w:rPr>
      </w:pPr>
      <w:r>
        <w:rPr>
          <w:rFonts w:ascii="Times New Roman" w:hAnsi="Times New Roman"/>
          <w:sz w:val="24"/>
        </w:rPr>
        <w:t xml:space="preserve">3. control on the operation of the ship and care </w:t>
      </w:r>
      <w:r w:rsidR="002F4617">
        <w:rPr>
          <w:rFonts w:ascii="Times New Roman" w:hAnsi="Times New Roman"/>
          <w:sz w:val="24"/>
        </w:rPr>
        <w:t>for</w:t>
      </w:r>
      <w:r>
        <w:rPr>
          <w:rFonts w:ascii="Times New Roman" w:hAnsi="Times New Roman"/>
          <w:sz w:val="24"/>
        </w:rPr>
        <w:t xml:space="preserve"> persons on board;</w:t>
      </w:r>
    </w:p>
    <w:p w14:paraId="6FB4050F" w14:textId="77777777" w:rsidR="005A2418" w:rsidRPr="000132F8" w:rsidRDefault="005A2418" w:rsidP="005A2418">
      <w:pPr>
        <w:spacing w:after="0" w:line="240" w:lineRule="auto"/>
        <w:ind w:firstLine="851"/>
        <w:jc w:val="both"/>
        <w:divId w:val="552735639"/>
        <w:rPr>
          <w:rFonts w:ascii="Times New Roman" w:eastAsia="Times New Roman" w:hAnsi="Times New Roman" w:cs="Times New Roman"/>
          <w:sz w:val="24"/>
          <w:szCs w:val="24"/>
        </w:rPr>
      </w:pPr>
      <w:r>
        <w:rPr>
          <w:rFonts w:ascii="Times New Roman" w:hAnsi="Times New Roman"/>
          <w:sz w:val="24"/>
        </w:rPr>
        <w:t>4. marine engineering;</w:t>
      </w:r>
    </w:p>
    <w:p w14:paraId="6832F560" w14:textId="5D9E9793" w:rsidR="005A2418" w:rsidRPr="000132F8" w:rsidRDefault="005A2418" w:rsidP="005A2418">
      <w:pPr>
        <w:spacing w:after="0" w:line="240" w:lineRule="auto"/>
        <w:ind w:firstLine="851"/>
        <w:jc w:val="both"/>
        <w:divId w:val="255873061"/>
        <w:rPr>
          <w:rFonts w:ascii="Times New Roman" w:eastAsia="Times New Roman" w:hAnsi="Times New Roman" w:cs="Times New Roman"/>
          <w:sz w:val="24"/>
          <w:szCs w:val="24"/>
        </w:rPr>
      </w:pPr>
      <w:r>
        <w:rPr>
          <w:rFonts w:ascii="Times New Roman" w:hAnsi="Times New Roman"/>
          <w:sz w:val="24"/>
        </w:rPr>
        <w:t>5. electrical, electronic</w:t>
      </w:r>
      <w:r w:rsidR="002F4617">
        <w:rPr>
          <w:rFonts w:ascii="Times New Roman" w:hAnsi="Times New Roman"/>
          <w:sz w:val="24"/>
        </w:rPr>
        <w:t xml:space="preserve"> and control engineering</w:t>
      </w:r>
      <w:r>
        <w:rPr>
          <w:rFonts w:ascii="Times New Roman" w:hAnsi="Times New Roman"/>
          <w:sz w:val="24"/>
        </w:rPr>
        <w:t>;</w:t>
      </w:r>
    </w:p>
    <w:p w14:paraId="05FC577E" w14:textId="77777777" w:rsidR="005A2418" w:rsidRPr="000132F8" w:rsidRDefault="005A2418" w:rsidP="005A2418">
      <w:pPr>
        <w:spacing w:after="0" w:line="240" w:lineRule="auto"/>
        <w:ind w:firstLine="851"/>
        <w:jc w:val="both"/>
        <w:divId w:val="845824663"/>
        <w:rPr>
          <w:rFonts w:ascii="Times New Roman" w:eastAsia="Times New Roman" w:hAnsi="Times New Roman" w:cs="Times New Roman"/>
          <w:sz w:val="24"/>
          <w:szCs w:val="24"/>
        </w:rPr>
      </w:pPr>
      <w:r>
        <w:rPr>
          <w:rFonts w:ascii="Times New Roman" w:hAnsi="Times New Roman"/>
          <w:sz w:val="24"/>
        </w:rPr>
        <w:t>6. maintenance and repair;</w:t>
      </w:r>
    </w:p>
    <w:p w14:paraId="3CB53AAA" w14:textId="45A54226" w:rsidR="005A2418" w:rsidRPr="000132F8" w:rsidRDefault="005A2418" w:rsidP="005A2418">
      <w:pPr>
        <w:spacing w:after="0" w:line="240" w:lineRule="auto"/>
        <w:ind w:firstLine="851"/>
        <w:jc w:val="both"/>
        <w:divId w:val="959607486"/>
        <w:rPr>
          <w:rFonts w:ascii="Times New Roman" w:eastAsia="Times New Roman" w:hAnsi="Times New Roman" w:cs="Times New Roman"/>
          <w:sz w:val="24"/>
          <w:szCs w:val="24"/>
        </w:rPr>
      </w:pPr>
      <w:r>
        <w:rPr>
          <w:rFonts w:ascii="Times New Roman" w:hAnsi="Times New Roman"/>
          <w:sz w:val="24"/>
        </w:rPr>
        <w:t>7. radio communication</w:t>
      </w:r>
      <w:r w:rsidR="002F4617">
        <w:rPr>
          <w:rFonts w:ascii="Times New Roman" w:hAnsi="Times New Roman"/>
          <w:sz w:val="24"/>
        </w:rPr>
        <w:t>s</w:t>
      </w:r>
      <w:r>
        <w:rPr>
          <w:rFonts w:ascii="Times New Roman" w:hAnsi="Times New Roman"/>
          <w:sz w:val="24"/>
        </w:rPr>
        <w:t>.</w:t>
      </w:r>
    </w:p>
    <w:p w14:paraId="0F9866F3" w14:textId="77777777" w:rsidR="005A2418" w:rsidRPr="000132F8" w:rsidRDefault="005A2418" w:rsidP="005A2418">
      <w:pPr>
        <w:spacing w:after="0" w:line="240" w:lineRule="auto"/>
        <w:ind w:firstLine="851"/>
        <w:jc w:val="both"/>
        <w:divId w:val="84424604"/>
        <w:rPr>
          <w:rFonts w:ascii="Times New Roman" w:eastAsia="Times New Roman" w:hAnsi="Times New Roman" w:cs="Times New Roman"/>
          <w:sz w:val="24"/>
          <w:szCs w:val="24"/>
        </w:rPr>
      </w:pPr>
      <w:r>
        <w:rPr>
          <w:rFonts w:ascii="Times New Roman" w:hAnsi="Times New Roman"/>
          <w:sz w:val="24"/>
        </w:rPr>
        <w:t>(2) Activities related to the implementation of security measures shall be carried out in accordance with the ship's security plan and shall be implemented in conjunction with the other activities under all functions.</w:t>
      </w:r>
    </w:p>
    <w:p w14:paraId="2298B909" w14:textId="4C93C6BE" w:rsidR="005A2418" w:rsidRPr="000132F8" w:rsidRDefault="005A2418" w:rsidP="005A2418">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(3) </w:t>
      </w:r>
      <w:r w:rsidR="001340CE" w:rsidRPr="006324E4">
        <w:rPr>
          <w:rFonts w:ascii="Times New Roman" w:hAnsi="Times New Roman"/>
          <w:sz w:val="24"/>
        </w:rPr>
        <w:t>Duly certified seafarers, shall perform their specific functions at the relevant levels of responsibility while serving in certain capacity on</w:t>
      </w:r>
      <w:r w:rsidR="002376BE">
        <w:rPr>
          <w:rFonts w:ascii="Times New Roman" w:hAnsi="Times New Roman"/>
          <w:sz w:val="24"/>
        </w:rPr>
        <w:t xml:space="preserve"> </w:t>
      </w:r>
      <w:r w:rsidR="001340CE" w:rsidRPr="006324E4">
        <w:rPr>
          <w:rFonts w:ascii="Times New Roman" w:hAnsi="Times New Roman"/>
          <w:sz w:val="24"/>
        </w:rPr>
        <w:t>board ship.</w:t>
      </w:r>
    </w:p>
    <w:p w14:paraId="57FF633D" w14:textId="3B78A5AE" w:rsidR="005A2418" w:rsidRPr="000132F8" w:rsidRDefault="0066577C" w:rsidP="005A2418">
      <w:pPr>
        <w:spacing w:after="0" w:line="240" w:lineRule="auto"/>
        <w:ind w:firstLine="851"/>
        <w:jc w:val="both"/>
        <w:divId w:val="1049692138"/>
        <w:rPr>
          <w:rFonts w:ascii="Times New Roman" w:eastAsia="Times New Roman" w:hAnsi="Times New Roman" w:cs="Times New Roman"/>
          <w:sz w:val="24"/>
          <w:szCs w:val="24"/>
        </w:rPr>
      </w:pPr>
      <w:r>
        <w:rPr>
          <w:rFonts w:ascii="Times New Roman" w:hAnsi="Times New Roman"/>
          <w:sz w:val="24"/>
        </w:rPr>
        <w:t>Art.</w:t>
      </w:r>
      <w:r w:rsidR="005A2418">
        <w:rPr>
          <w:rFonts w:ascii="Times New Roman" w:hAnsi="Times New Roman"/>
          <w:sz w:val="24"/>
        </w:rPr>
        <w:t xml:space="preserve"> 20. A </w:t>
      </w:r>
      <w:r w:rsidR="001340CE">
        <w:rPr>
          <w:rFonts w:ascii="Times New Roman" w:hAnsi="Times New Roman"/>
          <w:sz w:val="24"/>
        </w:rPr>
        <w:t>d</w:t>
      </w:r>
      <w:r w:rsidR="001340CE" w:rsidRPr="006324E4">
        <w:rPr>
          <w:rFonts w:ascii="Times New Roman" w:hAnsi="Times New Roman"/>
          <w:sz w:val="24"/>
        </w:rPr>
        <w:t>uly certified</w:t>
      </w:r>
      <w:r w:rsidR="005A2418">
        <w:rPr>
          <w:rFonts w:ascii="Times New Roman" w:hAnsi="Times New Roman"/>
          <w:sz w:val="24"/>
        </w:rPr>
        <w:t xml:space="preserve"> seafarer may occupy any position on the ship for which, pursuant to this Ordinance, an equivalent or lower </w:t>
      </w:r>
      <w:r w:rsidR="002A695D">
        <w:rPr>
          <w:rFonts w:ascii="Times New Roman" w:hAnsi="Times New Roman"/>
          <w:sz w:val="24"/>
        </w:rPr>
        <w:t>competence</w:t>
      </w:r>
      <w:r w:rsidR="005A2418">
        <w:rPr>
          <w:rFonts w:ascii="Times New Roman" w:hAnsi="Times New Roman"/>
          <w:sz w:val="24"/>
        </w:rPr>
        <w:t xml:space="preserve"> than the one he possesses </w:t>
      </w:r>
      <w:r w:rsidR="001340CE" w:rsidRPr="006324E4">
        <w:rPr>
          <w:rFonts w:ascii="Times New Roman" w:hAnsi="Times New Roman"/>
          <w:sz w:val="24"/>
        </w:rPr>
        <w:t>provided that the seafarer fulfils the res</w:t>
      </w:r>
      <w:r w:rsidR="001340CE">
        <w:rPr>
          <w:rFonts w:ascii="Times New Roman" w:hAnsi="Times New Roman"/>
          <w:sz w:val="24"/>
        </w:rPr>
        <w:t>t of the requirements for that position</w:t>
      </w:r>
      <w:r w:rsidR="001340CE" w:rsidRPr="006324E4">
        <w:rPr>
          <w:rFonts w:ascii="Times New Roman" w:hAnsi="Times New Roman"/>
          <w:sz w:val="24"/>
        </w:rPr>
        <w:t>.</w:t>
      </w:r>
    </w:p>
    <w:p w14:paraId="7B8EF43F"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195520F0" w14:textId="77777777" w:rsidR="001340CE" w:rsidRPr="006324E4" w:rsidRDefault="0066577C" w:rsidP="00A154C5">
      <w:pPr>
        <w:pStyle w:val="PlainText"/>
        <w:keepNext/>
        <w:ind w:left="307" w:firstLine="544"/>
        <w:jc w:val="both"/>
        <w:divId w:val="1318220407"/>
        <w:rPr>
          <w:rFonts w:ascii="Times New Roman" w:hAnsi="Times New Roman"/>
          <w:sz w:val="24"/>
          <w:lang w:val="en-US"/>
        </w:rPr>
      </w:pPr>
      <w:r>
        <w:rPr>
          <w:rFonts w:ascii="Times New Roman" w:hAnsi="Times New Roman"/>
          <w:sz w:val="24"/>
        </w:rPr>
        <w:t>Art.</w:t>
      </w:r>
      <w:r w:rsidR="005A2418">
        <w:rPr>
          <w:rFonts w:ascii="Times New Roman" w:hAnsi="Times New Roman"/>
          <w:sz w:val="24"/>
        </w:rPr>
        <w:t xml:space="preserve"> 21. (1) </w:t>
      </w:r>
      <w:r w:rsidR="001340CE" w:rsidRPr="006324E4">
        <w:rPr>
          <w:rFonts w:ascii="Times New Roman" w:hAnsi="Times New Roman"/>
          <w:sz w:val="24"/>
          <w:lang w:val="en-US"/>
        </w:rPr>
        <w:t xml:space="preserve">As an exception, the Executive Director of EAMA or a person authorized thereof, may allow a duly certified seafarer to serve onboard a certain seagoing ship flying Bulgarian flag in a capacity </w:t>
      </w:r>
      <w:r w:rsidR="001340CE" w:rsidRPr="006324E4">
        <w:rPr>
          <w:rFonts w:ascii="Times New Roman" w:hAnsi="Times New Roman"/>
          <w:sz w:val="24"/>
          <w:szCs w:val="24"/>
          <w:lang w:val="en-US"/>
        </w:rPr>
        <w:t xml:space="preserve">one degree </w:t>
      </w:r>
      <w:r w:rsidR="001340CE" w:rsidRPr="006324E4">
        <w:rPr>
          <w:rFonts w:ascii="Times New Roman" w:hAnsi="Times New Roman"/>
          <w:sz w:val="24"/>
          <w:lang w:val="en-US"/>
        </w:rPr>
        <w:t xml:space="preserve">higher than the capacity in which that seafarer may serve. </w:t>
      </w:r>
    </w:p>
    <w:p w14:paraId="6033C6F7" w14:textId="0778B679" w:rsidR="005A2418" w:rsidRPr="000132F8" w:rsidRDefault="001340CE" w:rsidP="005A2418">
      <w:pPr>
        <w:spacing w:after="0" w:line="240" w:lineRule="auto"/>
        <w:ind w:firstLine="851"/>
        <w:jc w:val="both"/>
        <w:divId w:val="2041347559"/>
        <w:rPr>
          <w:rFonts w:ascii="Times New Roman" w:eastAsia="Times New Roman" w:hAnsi="Times New Roman" w:cs="Times New Roman"/>
          <w:sz w:val="24"/>
          <w:szCs w:val="24"/>
        </w:rPr>
      </w:pPr>
      <w:r w:rsidDel="001340CE">
        <w:rPr>
          <w:rFonts w:ascii="Times New Roman" w:hAnsi="Times New Roman"/>
          <w:sz w:val="24"/>
        </w:rPr>
        <w:t xml:space="preserve"> </w:t>
      </w:r>
      <w:r w:rsidR="005A2418">
        <w:rPr>
          <w:rFonts w:ascii="Times New Roman" w:hAnsi="Times New Roman"/>
          <w:sz w:val="24"/>
        </w:rPr>
        <w:t xml:space="preserve">(2) In the cases referred to in para. 1, the person shall be granted a written </w:t>
      </w:r>
      <w:r w:rsidR="0065534F" w:rsidRPr="006324E4">
        <w:rPr>
          <w:rFonts w:ascii="Times New Roman" w:hAnsi="Times New Roman"/>
          <w:sz w:val="24"/>
        </w:rPr>
        <w:t xml:space="preserve">dispensation </w:t>
      </w:r>
      <w:r w:rsidR="005A2418">
        <w:rPr>
          <w:rFonts w:ascii="Times New Roman" w:hAnsi="Times New Roman"/>
          <w:sz w:val="24"/>
        </w:rPr>
        <w:t>for a period not exceeding 6 months</w:t>
      </w:r>
      <w:r>
        <w:rPr>
          <w:rFonts w:ascii="Times New Roman" w:hAnsi="Times New Roman"/>
          <w:sz w:val="24"/>
        </w:rPr>
        <w:t>,</w:t>
      </w:r>
      <w:r w:rsidR="005A2418">
        <w:rPr>
          <w:rFonts w:ascii="Times New Roman" w:hAnsi="Times New Roman"/>
          <w:sz w:val="24"/>
        </w:rPr>
        <w:t xml:space="preserve"> as for the position of ship cook the term is up to 1 month.</w:t>
      </w:r>
    </w:p>
    <w:p w14:paraId="3D848721" w14:textId="0098B9E8" w:rsidR="0065534F" w:rsidRPr="006324E4" w:rsidRDefault="0065534F" w:rsidP="0065534F">
      <w:pPr>
        <w:pStyle w:val="PlainText"/>
        <w:keepNext/>
        <w:ind w:left="307" w:firstLine="119"/>
        <w:jc w:val="both"/>
        <w:divId w:val="1048382561"/>
        <w:rPr>
          <w:rFonts w:ascii="Times New Roman" w:hAnsi="Times New Roman"/>
          <w:sz w:val="24"/>
          <w:szCs w:val="24"/>
          <w:lang w:val="en-US"/>
        </w:rPr>
      </w:pPr>
      <w:r w:rsidRPr="006324E4">
        <w:rPr>
          <w:rFonts w:ascii="Times New Roman" w:hAnsi="Times New Roman"/>
          <w:sz w:val="24"/>
          <w:lang w:val="en-US"/>
        </w:rPr>
        <w:t xml:space="preserve">          (3) A dispensation under para.1 shall be issued</w:t>
      </w:r>
      <w:r>
        <w:rPr>
          <w:rFonts w:ascii="Times New Roman" w:hAnsi="Times New Roman"/>
          <w:sz w:val="24"/>
        </w:rPr>
        <w:t xml:space="preserve"> </w:t>
      </w:r>
      <w:r w:rsidRPr="006324E4">
        <w:rPr>
          <w:rFonts w:ascii="Times New Roman" w:hAnsi="Times New Roman"/>
          <w:sz w:val="24"/>
          <w:lang w:val="en-US"/>
        </w:rPr>
        <w:t>only once</w:t>
      </w:r>
      <w:r>
        <w:rPr>
          <w:rFonts w:ascii="Times New Roman" w:hAnsi="Times New Roman"/>
          <w:sz w:val="24"/>
        </w:rPr>
        <w:t xml:space="preserve"> </w:t>
      </w:r>
      <w:r w:rsidRPr="006324E4">
        <w:rPr>
          <w:rFonts w:ascii="Times New Roman" w:hAnsi="Times New Roman"/>
          <w:sz w:val="24"/>
          <w:lang w:val="en-US"/>
        </w:rPr>
        <w:t>provided that:</w:t>
      </w:r>
      <w:r w:rsidRPr="006324E4">
        <w:rPr>
          <w:rFonts w:ascii="Times New Roman" w:hAnsi="Times New Roman"/>
          <w:sz w:val="24"/>
          <w:szCs w:val="24"/>
          <w:lang w:val="en-US"/>
        </w:rPr>
        <w:t xml:space="preserve"> </w:t>
      </w:r>
      <w:r w:rsidRPr="006324E4">
        <w:rPr>
          <w:rFonts w:ascii="Times New Roman" w:hAnsi="Times New Roman"/>
          <w:sz w:val="24"/>
          <w:lang w:val="en-US"/>
        </w:rPr>
        <w:tab/>
      </w:r>
    </w:p>
    <w:p w14:paraId="2040CDB0" w14:textId="77777777" w:rsidR="0065534F" w:rsidRPr="006324E4" w:rsidRDefault="0065534F" w:rsidP="0065534F">
      <w:pPr>
        <w:pStyle w:val="PlainText"/>
        <w:keepNext/>
        <w:numPr>
          <w:ilvl w:val="0"/>
          <w:numId w:val="1"/>
        </w:numPr>
        <w:tabs>
          <w:tab w:val="clear" w:pos="2279"/>
          <w:tab w:val="num" w:pos="847"/>
        </w:tabs>
        <w:ind w:left="993" w:firstLine="119"/>
        <w:jc w:val="both"/>
        <w:divId w:val="1048382561"/>
        <w:rPr>
          <w:rFonts w:ascii="Times New Roman" w:hAnsi="Times New Roman"/>
          <w:sz w:val="24"/>
          <w:lang w:val="en-US"/>
        </w:rPr>
      </w:pPr>
      <w:r w:rsidRPr="006324E4">
        <w:rPr>
          <w:rFonts w:ascii="Times New Roman" w:hAnsi="Times New Roman"/>
          <w:sz w:val="24"/>
          <w:lang w:val="en-US"/>
        </w:rPr>
        <w:t xml:space="preserve">  this shall  not  endanger human life, property at sea or the environment;</w:t>
      </w:r>
    </w:p>
    <w:p w14:paraId="711FA476" w14:textId="2E0AB098" w:rsidR="0065534F" w:rsidRPr="006324E4" w:rsidRDefault="0065534F" w:rsidP="0065534F">
      <w:pPr>
        <w:pStyle w:val="PlainText"/>
        <w:keepNext/>
        <w:numPr>
          <w:ilvl w:val="0"/>
          <w:numId w:val="1"/>
        </w:numPr>
        <w:tabs>
          <w:tab w:val="clear" w:pos="2279"/>
          <w:tab w:val="num" w:pos="847"/>
        </w:tabs>
        <w:ind w:left="993" w:firstLine="119"/>
        <w:jc w:val="both"/>
        <w:divId w:val="1048382561"/>
        <w:rPr>
          <w:rFonts w:ascii="Times New Roman" w:hAnsi="Times New Roman"/>
          <w:sz w:val="24"/>
          <w:lang w:val="en-US"/>
        </w:rPr>
      </w:pPr>
      <w:r w:rsidRPr="006324E4">
        <w:rPr>
          <w:rFonts w:ascii="Times New Roman" w:hAnsi="Times New Roman"/>
          <w:sz w:val="24"/>
          <w:lang w:val="en-US"/>
        </w:rPr>
        <w:t xml:space="preserve">  the person to whom dispensation is issued has</w:t>
      </w:r>
      <w:r>
        <w:rPr>
          <w:rFonts w:ascii="Times New Roman" w:hAnsi="Times New Roman"/>
          <w:sz w:val="24"/>
          <w:lang w:val="en-US"/>
        </w:rPr>
        <w:t xml:space="preserve"> a minimum on</w:t>
      </w:r>
      <w:r>
        <w:rPr>
          <w:rFonts w:ascii="Times New Roman" w:hAnsi="Times New Roman"/>
          <w:sz w:val="24"/>
        </w:rPr>
        <w:t xml:space="preserve"> </w:t>
      </w:r>
      <w:r>
        <w:rPr>
          <w:rFonts w:ascii="Times New Roman" w:hAnsi="Times New Roman"/>
          <w:sz w:val="24"/>
          <w:lang w:val="en-US"/>
        </w:rPr>
        <w:t>board service  equ</w:t>
      </w:r>
      <w:r w:rsidRPr="006324E4">
        <w:rPr>
          <w:rFonts w:ascii="Times New Roman" w:hAnsi="Times New Roman"/>
          <w:sz w:val="24"/>
          <w:lang w:val="en-US"/>
        </w:rPr>
        <w:t xml:space="preserve">al to  the seagoing service required for a capacity </w:t>
      </w:r>
      <w:r w:rsidRPr="006324E4">
        <w:rPr>
          <w:rFonts w:ascii="Times New Roman" w:hAnsi="Times New Roman"/>
          <w:sz w:val="24"/>
          <w:szCs w:val="24"/>
          <w:lang w:val="en-US"/>
        </w:rPr>
        <w:t>one degree</w:t>
      </w:r>
      <w:r w:rsidRPr="006324E4">
        <w:rPr>
          <w:rFonts w:ascii="Times New Roman" w:hAnsi="Times New Roman"/>
          <w:sz w:val="24"/>
          <w:lang w:val="en-US"/>
        </w:rPr>
        <w:t xml:space="preserve"> higher, than the current capacity of the seafarer. </w:t>
      </w:r>
    </w:p>
    <w:p w14:paraId="65F546AA" w14:textId="0021C19B" w:rsidR="0065534F" w:rsidRPr="006324E4" w:rsidRDefault="0065534F" w:rsidP="0065534F">
      <w:pPr>
        <w:pStyle w:val="PlainText"/>
        <w:keepNext/>
        <w:numPr>
          <w:ilvl w:val="0"/>
          <w:numId w:val="1"/>
        </w:numPr>
        <w:tabs>
          <w:tab w:val="clear" w:pos="2279"/>
          <w:tab w:val="num" w:pos="847"/>
        </w:tabs>
        <w:ind w:left="993" w:firstLine="119"/>
        <w:jc w:val="both"/>
        <w:divId w:val="1048382561"/>
        <w:rPr>
          <w:rFonts w:ascii="Times New Roman" w:hAnsi="Times New Roman"/>
          <w:sz w:val="24"/>
          <w:lang w:val="en-US"/>
        </w:rPr>
      </w:pPr>
      <w:r w:rsidRPr="006324E4">
        <w:rPr>
          <w:rFonts w:ascii="Times New Roman" w:hAnsi="Times New Roman"/>
          <w:sz w:val="24"/>
          <w:lang w:val="en-US"/>
        </w:rPr>
        <w:t xml:space="preserve"> </w:t>
      </w:r>
      <w:r>
        <w:rPr>
          <w:rFonts w:ascii="Times New Roman" w:hAnsi="Times New Roman"/>
          <w:sz w:val="24"/>
          <w:lang w:val="en-US"/>
        </w:rPr>
        <w:t>t</w:t>
      </w:r>
      <w:r w:rsidRPr="006324E4">
        <w:rPr>
          <w:rFonts w:ascii="Times New Roman" w:hAnsi="Times New Roman"/>
          <w:sz w:val="24"/>
          <w:lang w:val="en-US"/>
        </w:rPr>
        <w:t>he dispens</w:t>
      </w:r>
      <w:r>
        <w:rPr>
          <w:rFonts w:ascii="Times New Roman" w:hAnsi="Times New Roman"/>
          <w:sz w:val="24"/>
          <w:lang w:val="en-US"/>
        </w:rPr>
        <w:t>ation has been</w:t>
      </w:r>
      <w:r w:rsidRPr="006324E4">
        <w:rPr>
          <w:rFonts w:ascii="Times New Roman" w:hAnsi="Times New Roman"/>
          <w:sz w:val="24"/>
          <w:lang w:val="en-US"/>
        </w:rPr>
        <w:t xml:space="preserve"> </w:t>
      </w:r>
      <w:r w:rsidRPr="006324E4">
        <w:rPr>
          <w:rFonts w:ascii="Times New Roman" w:hAnsi="Times New Roman"/>
          <w:sz w:val="24"/>
          <w:szCs w:val="24"/>
          <w:lang w:val="en-US"/>
        </w:rPr>
        <w:t>requested by the shipowner.</w:t>
      </w:r>
      <w:r w:rsidRPr="006324E4">
        <w:rPr>
          <w:rFonts w:ascii="Times New Roman" w:hAnsi="Times New Roman"/>
          <w:sz w:val="24"/>
          <w:lang w:val="en-US"/>
        </w:rPr>
        <w:t xml:space="preserve"> </w:t>
      </w:r>
      <w:r w:rsidRPr="006324E4">
        <w:rPr>
          <w:rFonts w:ascii="Times New Roman" w:hAnsi="Times New Roman"/>
          <w:sz w:val="24"/>
          <w:lang w:val="en-US"/>
        </w:rPr>
        <w:tab/>
      </w:r>
      <w:r w:rsidRPr="006324E4">
        <w:rPr>
          <w:rFonts w:ascii="Times New Roman" w:hAnsi="Times New Roman"/>
          <w:sz w:val="24"/>
          <w:lang w:val="en-US"/>
        </w:rPr>
        <w:tab/>
      </w:r>
    </w:p>
    <w:p w14:paraId="2BA88540" w14:textId="3440F369" w:rsidR="005A2418" w:rsidRPr="000132F8" w:rsidRDefault="0065534F" w:rsidP="005A2418">
      <w:pPr>
        <w:spacing w:after="0" w:line="240" w:lineRule="auto"/>
        <w:ind w:firstLine="851"/>
        <w:jc w:val="both"/>
        <w:divId w:val="1708800023"/>
        <w:rPr>
          <w:rFonts w:ascii="Times New Roman" w:eastAsia="Times New Roman" w:hAnsi="Times New Roman" w:cs="Times New Roman"/>
          <w:sz w:val="24"/>
          <w:szCs w:val="24"/>
        </w:rPr>
      </w:pPr>
      <w:r w:rsidRPr="006324E4" w:rsidDel="0065534F">
        <w:t xml:space="preserve"> </w:t>
      </w:r>
      <w:r w:rsidR="005A2418">
        <w:rPr>
          <w:rFonts w:ascii="Times New Roman" w:hAnsi="Times New Roman"/>
          <w:sz w:val="24"/>
        </w:rPr>
        <w:t>(4) The exception under para. 1 for holding the position of radio-</w:t>
      </w:r>
      <w:r w:rsidR="008416E5">
        <w:rPr>
          <w:rFonts w:ascii="Times New Roman" w:hAnsi="Times New Roman"/>
          <w:sz w:val="24"/>
        </w:rPr>
        <w:t>officer</w:t>
      </w:r>
      <w:r w:rsidR="005A2418">
        <w:rPr>
          <w:rFonts w:ascii="Times New Roman" w:hAnsi="Times New Roman"/>
          <w:sz w:val="24"/>
        </w:rPr>
        <w:t xml:space="preserve"> and radio operator for the Global Maritime Distress and Safety System (GMDSS) shall be applied only under the conditions of Art. 48 of the Radio Rules of the International Telecommunication Union.</w:t>
      </w:r>
    </w:p>
    <w:p w14:paraId="7B0CBF50" w14:textId="39E909B0" w:rsidR="005A2418" w:rsidRPr="000132F8" w:rsidRDefault="005A2418" w:rsidP="005A2418">
      <w:pPr>
        <w:spacing w:after="0" w:line="240" w:lineRule="auto"/>
        <w:ind w:firstLine="851"/>
        <w:jc w:val="both"/>
        <w:divId w:val="1794445588"/>
        <w:rPr>
          <w:rFonts w:ascii="Times New Roman" w:eastAsia="Times New Roman" w:hAnsi="Times New Roman" w:cs="Times New Roman"/>
          <w:sz w:val="24"/>
          <w:szCs w:val="24"/>
        </w:rPr>
      </w:pPr>
      <w:r>
        <w:rPr>
          <w:rFonts w:ascii="Times New Roman" w:hAnsi="Times New Roman"/>
          <w:sz w:val="24"/>
        </w:rPr>
        <w:t xml:space="preserve">(5) The exemption under paragraph 1 shall not </w:t>
      </w:r>
      <w:r w:rsidR="0065534F" w:rsidRPr="006324E4">
        <w:rPr>
          <w:rFonts w:ascii="Times New Roman" w:hAnsi="Times New Roman"/>
          <w:sz w:val="24"/>
        </w:rPr>
        <w:t>be granted to</w:t>
      </w:r>
      <w:r w:rsidR="0065534F" w:rsidDel="0065534F">
        <w:rPr>
          <w:rFonts w:ascii="Times New Roman" w:hAnsi="Times New Roman"/>
          <w:sz w:val="24"/>
        </w:rPr>
        <w:t xml:space="preserve"> </w:t>
      </w:r>
      <w:r w:rsidR="0065534F">
        <w:rPr>
          <w:rFonts w:ascii="Times New Roman" w:hAnsi="Times New Roman"/>
          <w:sz w:val="24"/>
          <w:lang w:val="bg-BG"/>
        </w:rPr>
        <w:t xml:space="preserve"> </w:t>
      </w:r>
      <w:r w:rsidR="0065534F">
        <w:rPr>
          <w:rFonts w:ascii="Times New Roman" w:hAnsi="Times New Roman"/>
          <w:sz w:val="24"/>
        </w:rPr>
        <w:t xml:space="preserve">a </w:t>
      </w:r>
      <w:r>
        <w:rPr>
          <w:rFonts w:ascii="Times New Roman" w:hAnsi="Times New Roman"/>
          <w:sz w:val="24"/>
        </w:rPr>
        <w:t>master or chief engineer, except in exceptional circumstances until the ship has arrived at the first port</w:t>
      </w:r>
      <w:r w:rsidR="0065534F" w:rsidRPr="0065534F">
        <w:rPr>
          <w:rFonts w:ascii="Times New Roman" w:hAnsi="Times New Roman"/>
          <w:sz w:val="24"/>
        </w:rPr>
        <w:t xml:space="preserve"> </w:t>
      </w:r>
      <w:r w:rsidR="0065534F" w:rsidRPr="006324E4">
        <w:rPr>
          <w:rFonts w:ascii="Times New Roman" w:hAnsi="Times New Roman"/>
          <w:sz w:val="24"/>
        </w:rPr>
        <w:t>of call</w:t>
      </w:r>
      <w:r>
        <w:rPr>
          <w:rFonts w:ascii="Times New Roman" w:hAnsi="Times New Roman"/>
          <w:sz w:val="24"/>
        </w:rPr>
        <w:t>.</w:t>
      </w:r>
    </w:p>
    <w:p w14:paraId="331462D0" w14:textId="073DD5CB" w:rsidR="005A2418" w:rsidRPr="000132F8" w:rsidRDefault="005A2418" w:rsidP="005A2418">
      <w:pPr>
        <w:spacing w:after="0" w:line="240" w:lineRule="auto"/>
        <w:ind w:firstLine="851"/>
        <w:jc w:val="both"/>
        <w:divId w:val="940994788"/>
        <w:rPr>
          <w:rFonts w:ascii="Times New Roman" w:eastAsia="Times New Roman" w:hAnsi="Times New Roman" w:cs="Times New Roman"/>
          <w:sz w:val="24"/>
          <w:szCs w:val="24"/>
        </w:rPr>
      </w:pPr>
      <w:r>
        <w:rPr>
          <w:rFonts w:ascii="Times New Roman" w:hAnsi="Times New Roman"/>
          <w:sz w:val="24"/>
        </w:rPr>
        <w:t xml:space="preserve">(6) </w:t>
      </w:r>
      <w:r w:rsidR="0065534F" w:rsidRPr="0065534F">
        <w:rPr>
          <w:rFonts w:ascii="Times New Roman" w:hAnsi="Times New Roman"/>
          <w:sz w:val="24"/>
        </w:rPr>
        <w:t xml:space="preserve">Dispensations </w:t>
      </w:r>
      <w:r>
        <w:rPr>
          <w:rFonts w:ascii="Times New Roman" w:hAnsi="Times New Roman"/>
          <w:sz w:val="24"/>
        </w:rPr>
        <w:t>issued shall be entered in the register of seafarers.</w:t>
      </w:r>
    </w:p>
    <w:p w14:paraId="301F9E0E" w14:textId="3F561DBA" w:rsidR="005A2418" w:rsidRPr="000132F8" w:rsidRDefault="005A2418" w:rsidP="005A2418">
      <w:pPr>
        <w:spacing w:after="0" w:line="240" w:lineRule="auto"/>
        <w:ind w:firstLine="851"/>
        <w:jc w:val="both"/>
        <w:divId w:val="1994260860"/>
        <w:rPr>
          <w:rFonts w:ascii="Times New Roman" w:eastAsia="Times New Roman" w:hAnsi="Times New Roman" w:cs="Times New Roman"/>
          <w:sz w:val="24"/>
          <w:szCs w:val="24"/>
        </w:rPr>
      </w:pPr>
      <w:r>
        <w:rPr>
          <w:rFonts w:ascii="Times New Roman" w:hAnsi="Times New Roman"/>
          <w:sz w:val="24"/>
        </w:rPr>
        <w:lastRenderedPageBreak/>
        <w:t xml:space="preserve">(7) A list of </w:t>
      </w:r>
      <w:r w:rsidR="0065534F" w:rsidRPr="0065534F">
        <w:rPr>
          <w:rFonts w:ascii="Times New Roman" w:hAnsi="Times New Roman"/>
          <w:sz w:val="24"/>
        </w:rPr>
        <w:t>dispensations</w:t>
      </w:r>
      <w:r>
        <w:rPr>
          <w:rFonts w:ascii="Times New Roman" w:hAnsi="Times New Roman"/>
          <w:sz w:val="24"/>
        </w:rPr>
        <w:t xml:space="preserve"> issued during the previous year shall be </w:t>
      </w:r>
      <w:r w:rsidR="0065534F">
        <w:rPr>
          <w:rFonts w:ascii="Times New Roman" w:hAnsi="Times New Roman"/>
          <w:sz w:val="24"/>
        </w:rPr>
        <w:t xml:space="preserve">shall be submitted </w:t>
      </w:r>
      <w:r>
        <w:rPr>
          <w:rFonts w:ascii="Times New Roman" w:hAnsi="Times New Roman"/>
          <w:sz w:val="24"/>
        </w:rPr>
        <w:t xml:space="preserve">by </w:t>
      </w:r>
      <w:r w:rsidR="000F002D">
        <w:rPr>
          <w:rFonts w:ascii="Times New Roman" w:hAnsi="Times New Roman"/>
          <w:sz w:val="24"/>
        </w:rPr>
        <w:t>EAMA</w:t>
      </w:r>
      <w:r>
        <w:rPr>
          <w:rFonts w:ascii="Times New Roman" w:hAnsi="Times New Roman"/>
          <w:sz w:val="24"/>
        </w:rPr>
        <w:t xml:space="preserve"> to the Secretary-General of the International Maritime Organization and to the European Commission</w:t>
      </w:r>
      <w:r w:rsidR="0065534F" w:rsidRPr="0065534F">
        <w:rPr>
          <w:rFonts w:ascii="Times New Roman" w:hAnsi="Times New Roman"/>
          <w:sz w:val="24"/>
        </w:rPr>
        <w:t xml:space="preserve"> </w:t>
      </w:r>
      <w:r w:rsidR="0065534F">
        <w:rPr>
          <w:rFonts w:ascii="Times New Roman" w:hAnsi="Times New Roman"/>
          <w:sz w:val="24"/>
        </w:rPr>
        <w:t>for information</w:t>
      </w:r>
      <w:r>
        <w:rPr>
          <w:rFonts w:ascii="Times New Roman" w:hAnsi="Times New Roman"/>
          <w:sz w:val="24"/>
        </w:rPr>
        <w:t>.</w:t>
      </w:r>
    </w:p>
    <w:p w14:paraId="47FF466B"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273D4DB7" w14:textId="5D277551" w:rsidR="005A2418" w:rsidRPr="000132F8" w:rsidRDefault="005A2418" w:rsidP="005A2418">
      <w:pPr>
        <w:spacing w:after="0" w:line="240" w:lineRule="auto"/>
        <w:ind w:firstLine="851"/>
        <w:jc w:val="both"/>
        <w:divId w:val="1676108798"/>
        <w:rPr>
          <w:rFonts w:ascii="Times New Roman" w:eastAsia="Times New Roman" w:hAnsi="Times New Roman" w:cs="Times New Roman"/>
          <w:sz w:val="24"/>
          <w:szCs w:val="24"/>
        </w:rPr>
      </w:pPr>
      <w:r>
        <w:rPr>
          <w:rFonts w:ascii="Times New Roman" w:hAnsi="Times New Roman"/>
          <w:sz w:val="24"/>
        </w:rPr>
        <w:t>Art. 22. (1) All seafarers holding a ship pos</w:t>
      </w:r>
      <w:r w:rsidR="008416E5">
        <w:rPr>
          <w:rFonts w:ascii="Times New Roman" w:hAnsi="Times New Roman"/>
          <w:sz w:val="24"/>
        </w:rPr>
        <w:t>ition</w:t>
      </w:r>
      <w:r>
        <w:rPr>
          <w:rFonts w:ascii="Times New Roman" w:hAnsi="Times New Roman"/>
          <w:sz w:val="24"/>
        </w:rPr>
        <w:t xml:space="preserve"> for which </w:t>
      </w:r>
      <w:r w:rsidR="002A695D">
        <w:rPr>
          <w:rFonts w:ascii="Times New Roman" w:hAnsi="Times New Roman"/>
          <w:sz w:val="24"/>
        </w:rPr>
        <w:t xml:space="preserve">competence </w:t>
      </w:r>
      <w:r>
        <w:rPr>
          <w:rFonts w:ascii="Times New Roman" w:hAnsi="Times New Roman"/>
          <w:sz w:val="24"/>
        </w:rPr>
        <w:t xml:space="preserve">is required shall hold a </w:t>
      </w:r>
      <w:r w:rsidR="0066577C">
        <w:rPr>
          <w:rFonts w:ascii="Times New Roman" w:hAnsi="Times New Roman"/>
          <w:sz w:val="24"/>
        </w:rPr>
        <w:t xml:space="preserve">certificate </w:t>
      </w:r>
      <w:r w:rsidR="008416E5">
        <w:rPr>
          <w:rFonts w:ascii="Times New Roman" w:hAnsi="Times New Roman"/>
          <w:sz w:val="24"/>
        </w:rPr>
        <w:t>of</w:t>
      </w:r>
      <w:r>
        <w:rPr>
          <w:rFonts w:ascii="Times New Roman" w:hAnsi="Times New Roman"/>
          <w:sz w:val="24"/>
        </w:rPr>
        <w:t xml:space="preserve"> </w:t>
      </w:r>
      <w:r w:rsidR="008416E5">
        <w:rPr>
          <w:rFonts w:ascii="Times New Roman" w:hAnsi="Times New Roman"/>
          <w:sz w:val="24"/>
        </w:rPr>
        <w:t xml:space="preserve">competency </w:t>
      </w:r>
      <w:r>
        <w:rPr>
          <w:rFonts w:ascii="Times New Roman" w:hAnsi="Times New Roman"/>
          <w:sz w:val="24"/>
        </w:rPr>
        <w:t>and/or a certificate of prof</w:t>
      </w:r>
      <w:r w:rsidR="008416E5">
        <w:rPr>
          <w:rFonts w:ascii="Times New Roman" w:hAnsi="Times New Roman"/>
          <w:sz w:val="24"/>
        </w:rPr>
        <w:t>iciency</w:t>
      </w:r>
      <w:r>
        <w:rPr>
          <w:rFonts w:ascii="Times New Roman" w:hAnsi="Times New Roman"/>
          <w:sz w:val="24"/>
        </w:rPr>
        <w:t xml:space="preserve"> issued or recognized in accordance with this Ordinance, with the necessary endorsements, as well as documents for completed additional and/or special training, where they are required for the relevant pos</w:t>
      </w:r>
      <w:r w:rsidR="008416E5">
        <w:rPr>
          <w:rFonts w:ascii="Times New Roman" w:hAnsi="Times New Roman"/>
          <w:sz w:val="24"/>
        </w:rPr>
        <w:t>ition</w:t>
      </w:r>
      <w:r>
        <w:rPr>
          <w:rFonts w:ascii="Times New Roman" w:hAnsi="Times New Roman"/>
          <w:sz w:val="24"/>
        </w:rPr>
        <w:t>.</w:t>
      </w:r>
    </w:p>
    <w:p w14:paraId="75DB2CF6" w14:textId="4112F1DF" w:rsidR="005A2418" w:rsidRPr="000132F8" w:rsidRDefault="005A2418" w:rsidP="005A2418">
      <w:pPr>
        <w:spacing w:after="0" w:line="240" w:lineRule="auto"/>
        <w:ind w:firstLine="851"/>
        <w:jc w:val="both"/>
        <w:divId w:val="539900118"/>
        <w:rPr>
          <w:rFonts w:ascii="Times New Roman" w:eastAsia="Times New Roman" w:hAnsi="Times New Roman" w:cs="Times New Roman"/>
          <w:sz w:val="24"/>
          <w:szCs w:val="24"/>
        </w:rPr>
      </w:pPr>
      <w:r>
        <w:rPr>
          <w:rFonts w:ascii="Times New Roman" w:hAnsi="Times New Roman"/>
          <w:sz w:val="24"/>
        </w:rPr>
        <w:t>(2) The documents under para. 1 of seafarers serving on</w:t>
      </w:r>
      <w:r w:rsidR="0065534F">
        <w:rPr>
          <w:rFonts w:ascii="Times New Roman" w:hAnsi="Times New Roman"/>
          <w:sz w:val="24"/>
        </w:rPr>
        <w:t xml:space="preserve"> board</w:t>
      </w:r>
      <w:r>
        <w:rPr>
          <w:rFonts w:ascii="Times New Roman" w:hAnsi="Times New Roman"/>
          <w:sz w:val="24"/>
        </w:rPr>
        <w:t xml:space="preserve"> </w:t>
      </w:r>
      <w:r w:rsidR="0065534F">
        <w:rPr>
          <w:rFonts w:ascii="Times New Roman" w:hAnsi="Times New Roman"/>
          <w:sz w:val="24"/>
        </w:rPr>
        <w:t xml:space="preserve">seagoing </w:t>
      </w:r>
      <w:r>
        <w:rPr>
          <w:rFonts w:ascii="Times New Roman" w:hAnsi="Times New Roman"/>
          <w:sz w:val="24"/>
        </w:rPr>
        <w:t xml:space="preserve">ships, the seaman's </w:t>
      </w:r>
      <w:r w:rsidR="0065534F">
        <w:rPr>
          <w:rFonts w:ascii="Times New Roman" w:hAnsi="Times New Roman"/>
          <w:sz w:val="24"/>
        </w:rPr>
        <w:t xml:space="preserve">discharge </w:t>
      </w:r>
      <w:r>
        <w:rPr>
          <w:rFonts w:ascii="Times New Roman" w:hAnsi="Times New Roman"/>
          <w:sz w:val="24"/>
        </w:rPr>
        <w:t xml:space="preserve">book and the medical certificate with a validity period of at least equal to the expected duration of the forthcoming voyage must be on paper or in digital format at any time </w:t>
      </w:r>
      <w:r w:rsidR="0065534F">
        <w:rPr>
          <w:rFonts w:ascii="Times New Roman" w:hAnsi="Times New Roman"/>
          <w:sz w:val="24"/>
        </w:rPr>
        <w:t xml:space="preserve">on board  </w:t>
      </w:r>
      <w:r>
        <w:rPr>
          <w:rFonts w:ascii="Times New Roman" w:hAnsi="Times New Roman"/>
          <w:sz w:val="24"/>
        </w:rPr>
        <w:t>ship when it is in operation.</w:t>
      </w:r>
    </w:p>
    <w:p w14:paraId="7458BE25" w14:textId="1C50B102" w:rsidR="005A2418" w:rsidRPr="000132F8" w:rsidRDefault="005A2418" w:rsidP="005A2418">
      <w:pPr>
        <w:spacing w:after="0" w:line="240" w:lineRule="auto"/>
        <w:ind w:firstLine="851"/>
        <w:jc w:val="both"/>
        <w:divId w:val="357892298"/>
        <w:rPr>
          <w:rFonts w:ascii="Times New Roman" w:eastAsia="Times New Roman" w:hAnsi="Times New Roman" w:cs="Times New Roman"/>
          <w:sz w:val="24"/>
          <w:szCs w:val="24"/>
        </w:rPr>
      </w:pPr>
      <w:r>
        <w:rPr>
          <w:rFonts w:ascii="Times New Roman" w:hAnsi="Times New Roman"/>
          <w:sz w:val="24"/>
        </w:rPr>
        <w:t xml:space="preserve">(3) The documents referred to in para. 1 of the seafarers occupying positions on </w:t>
      </w:r>
      <w:r w:rsidR="00AF640A">
        <w:rPr>
          <w:rFonts w:ascii="Times New Roman" w:hAnsi="Times New Roman"/>
          <w:sz w:val="24"/>
        </w:rPr>
        <w:t xml:space="preserve">board  </w:t>
      </w:r>
      <w:r>
        <w:rPr>
          <w:rFonts w:ascii="Times New Roman" w:hAnsi="Times New Roman"/>
          <w:sz w:val="24"/>
        </w:rPr>
        <w:t xml:space="preserve">ships on inland waterways and the service </w:t>
      </w:r>
      <w:r w:rsidR="008416E5">
        <w:rPr>
          <w:rFonts w:ascii="Times New Roman" w:hAnsi="Times New Roman"/>
          <w:sz w:val="24"/>
        </w:rPr>
        <w:t>record book</w:t>
      </w:r>
      <w:r>
        <w:rPr>
          <w:rFonts w:ascii="Times New Roman" w:hAnsi="Times New Roman"/>
          <w:sz w:val="24"/>
        </w:rPr>
        <w:t xml:space="preserve"> shall be held at </w:t>
      </w:r>
      <w:r w:rsidR="0065534F">
        <w:rPr>
          <w:rFonts w:ascii="Times New Roman" w:hAnsi="Times New Roman"/>
          <w:sz w:val="24"/>
        </w:rPr>
        <w:t>any</w:t>
      </w:r>
      <w:r>
        <w:rPr>
          <w:rFonts w:ascii="Times New Roman" w:hAnsi="Times New Roman"/>
          <w:sz w:val="24"/>
        </w:rPr>
        <w:t xml:space="preserve"> time </w:t>
      </w:r>
      <w:r w:rsidR="0065534F">
        <w:rPr>
          <w:rFonts w:ascii="Times New Roman" w:hAnsi="Times New Roman"/>
          <w:sz w:val="24"/>
        </w:rPr>
        <w:t xml:space="preserve">on board  </w:t>
      </w:r>
      <w:r>
        <w:rPr>
          <w:rFonts w:ascii="Times New Roman" w:hAnsi="Times New Roman"/>
          <w:sz w:val="24"/>
        </w:rPr>
        <w:t xml:space="preserve"> the ship when it is in operation.</w:t>
      </w:r>
    </w:p>
    <w:p w14:paraId="0B83771F" w14:textId="7F42A8CE" w:rsidR="005A2418" w:rsidRPr="000132F8" w:rsidRDefault="005A2418" w:rsidP="005A2418">
      <w:pPr>
        <w:spacing w:after="0" w:line="240" w:lineRule="auto"/>
        <w:ind w:firstLine="851"/>
        <w:jc w:val="both"/>
        <w:divId w:val="1309048102"/>
        <w:rPr>
          <w:rFonts w:ascii="Times New Roman" w:eastAsia="Times New Roman" w:hAnsi="Times New Roman" w:cs="Times New Roman"/>
          <w:sz w:val="24"/>
          <w:szCs w:val="24"/>
        </w:rPr>
      </w:pPr>
      <w:r>
        <w:rPr>
          <w:rFonts w:ascii="Times New Roman" w:hAnsi="Times New Roman"/>
          <w:sz w:val="24"/>
        </w:rPr>
        <w:t xml:space="preserve">(4) </w:t>
      </w:r>
      <w:r w:rsidR="008416E5">
        <w:rPr>
          <w:rFonts w:ascii="Times New Roman" w:hAnsi="Times New Roman"/>
          <w:sz w:val="24"/>
        </w:rPr>
        <w:t>C</w:t>
      </w:r>
      <w:r>
        <w:rPr>
          <w:rFonts w:ascii="Times New Roman" w:hAnsi="Times New Roman"/>
          <w:sz w:val="24"/>
        </w:rPr>
        <w:t>ertificates</w:t>
      </w:r>
      <w:r w:rsidR="008416E5">
        <w:rPr>
          <w:rFonts w:ascii="Times New Roman" w:hAnsi="Times New Roman"/>
          <w:sz w:val="24"/>
        </w:rPr>
        <w:t xml:space="preserve"> of qualification</w:t>
      </w:r>
      <w:r>
        <w:rPr>
          <w:rFonts w:ascii="Times New Roman" w:hAnsi="Times New Roman"/>
          <w:sz w:val="24"/>
        </w:rPr>
        <w:t xml:space="preserve"> of deck crew members of a ship navigating on the inland waterways of Europe, with the exception of the master of the ship, shall be issued in the form of a single document combining the European Union certificate</w:t>
      </w:r>
      <w:r w:rsidR="008416E5">
        <w:rPr>
          <w:rFonts w:ascii="Times New Roman" w:hAnsi="Times New Roman"/>
          <w:sz w:val="24"/>
        </w:rPr>
        <w:t xml:space="preserve"> of qualification</w:t>
      </w:r>
      <w:r>
        <w:rPr>
          <w:rFonts w:ascii="Times New Roman" w:hAnsi="Times New Roman"/>
          <w:sz w:val="24"/>
        </w:rPr>
        <w:t xml:space="preserve"> and </w:t>
      </w:r>
      <w:r w:rsidR="00147A4C">
        <w:rPr>
          <w:rFonts w:ascii="Times New Roman" w:hAnsi="Times New Roman"/>
          <w:sz w:val="24"/>
        </w:rPr>
        <w:t xml:space="preserve">service </w:t>
      </w:r>
      <w:r w:rsidR="008416E5">
        <w:rPr>
          <w:rFonts w:ascii="Times New Roman" w:hAnsi="Times New Roman"/>
          <w:sz w:val="24"/>
        </w:rPr>
        <w:t>record book</w:t>
      </w:r>
      <w:r>
        <w:rPr>
          <w:rFonts w:ascii="Times New Roman" w:hAnsi="Times New Roman"/>
          <w:sz w:val="24"/>
        </w:rPr>
        <w:t xml:space="preserve"> in accordance with the model in Annex II to Commission Implementing Regulation (EU) 2020/182 of 14 January 2020 on models for </w:t>
      </w:r>
      <w:r w:rsidR="002A695D">
        <w:rPr>
          <w:rFonts w:ascii="Times New Roman" w:hAnsi="Times New Roman"/>
          <w:sz w:val="24"/>
        </w:rPr>
        <w:t xml:space="preserve">professional </w:t>
      </w:r>
      <w:r w:rsidR="008416E5">
        <w:rPr>
          <w:rFonts w:ascii="Times New Roman" w:hAnsi="Times New Roman"/>
          <w:sz w:val="24"/>
        </w:rPr>
        <w:t>qualifications</w:t>
      </w:r>
      <w:r w:rsidR="002A695D">
        <w:rPr>
          <w:rFonts w:ascii="Times New Roman" w:hAnsi="Times New Roman"/>
          <w:sz w:val="24"/>
        </w:rPr>
        <w:t xml:space="preserve"> </w:t>
      </w:r>
      <w:r>
        <w:rPr>
          <w:rFonts w:ascii="Times New Roman" w:hAnsi="Times New Roman"/>
          <w:sz w:val="24"/>
        </w:rPr>
        <w:t>in the field of inland navigation.</w:t>
      </w:r>
    </w:p>
    <w:p w14:paraId="4D7DA678"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68682B00" w14:textId="04D53130" w:rsidR="005A2418" w:rsidRPr="000132F8" w:rsidRDefault="005A2418" w:rsidP="005A2418">
      <w:pPr>
        <w:spacing w:after="0" w:line="240" w:lineRule="auto"/>
        <w:ind w:firstLine="851"/>
        <w:jc w:val="both"/>
        <w:divId w:val="509686879"/>
        <w:rPr>
          <w:rFonts w:ascii="Times New Roman" w:eastAsia="Times New Roman" w:hAnsi="Times New Roman" w:cs="Times New Roman"/>
          <w:sz w:val="24"/>
          <w:szCs w:val="24"/>
        </w:rPr>
      </w:pPr>
      <w:r>
        <w:rPr>
          <w:rFonts w:ascii="Times New Roman" w:hAnsi="Times New Roman"/>
          <w:sz w:val="24"/>
        </w:rPr>
        <w:t xml:space="preserve">Art. 23. (1) For the operation of seagoing ships flying the Bulgarian flag, </w:t>
      </w:r>
      <w:r w:rsidR="00832B75">
        <w:rPr>
          <w:rFonts w:ascii="Times New Roman" w:hAnsi="Times New Roman"/>
          <w:sz w:val="24"/>
        </w:rPr>
        <w:t>certificate of competenc</w:t>
      </w:r>
      <w:r w:rsidR="008416E5">
        <w:rPr>
          <w:rFonts w:ascii="Times New Roman" w:hAnsi="Times New Roman"/>
          <w:sz w:val="24"/>
        </w:rPr>
        <w:t>y</w:t>
      </w:r>
      <w:r>
        <w:rPr>
          <w:rFonts w:ascii="Times New Roman" w:hAnsi="Times New Roman"/>
          <w:sz w:val="24"/>
        </w:rPr>
        <w:t xml:space="preserve">, certificate of </w:t>
      </w:r>
      <w:r w:rsidR="008416E5">
        <w:rPr>
          <w:rFonts w:ascii="Times New Roman" w:hAnsi="Times New Roman"/>
          <w:sz w:val="24"/>
        </w:rPr>
        <w:t>proficiency</w:t>
      </w:r>
      <w:r>
        <w:rPr>
          <w:rFonts w:ascii="Times New Roman" w:hAnsi="Times New Roman"/>
          <w:sz w:val="24"/>
        </w:rPr>
        <w:t xml:space="preserve"> and other equivalent documents for additional and special training issued in paper form or in digital form by the administration of a Member State of the European Union shall be recognized on an equal basis with the Bulgarian certificates, irrespective of the seafarers’ nationality.</w:t>
      </w:r>
    </w:p>
    <w:p w14:paraId="7F467DEE" w14:textId="458D1DE0" w:rsidR="005A2418" w:rsidRPr="000132F8" w:rsidRDefault="005A2418" w:rsidP="005A2418">
      <w:pPr>
        <w:spacing w:after="0" w:line="240" w:lineRule="auto"/>
        <w:ind w:firstLine="851"/>
        <w:jc w:val="both"/>
        <w:divId w:val="802040176"/>
        <w:rPr>
          <w:rFonts w:ascii="Times New Roman" w:eastAsia="Times New Roman" w:hAnsi="Times New Roman" w:cs="Times New Roman"/>
          <w:sz w:val="24"/>
          <w:szCs w:val="24"/>
        </w:rPr>
      </w:pPr>
      <w:r>
        <w:rPr>
          <w:rFonts w:ascii="Times New Roman" w:hAnsi="Times New Roman"/>
          <w:sz w:val="24"/>
        </w:rPr>
        <w:t xml:space="preserve">(2) </w:t>
      </w:r>
      <w:r w:rsidR="00832B75">
        <w:rPr>
          <w:rFonts w:ascii="Times New Roman" w:hAnsi="Times New Roman"/>
          <w:sz w:val="24"/>
        </w:rPr>
        <w:t>Certificates of competenc</w:t>
      </w:r>
      <w:r w:rsidR="008416E5">
        <w:rPr>
          <w:rFonts w:ascii="Times New Roman" w:hAnsi="Times New Roman"/>
          <w:sz w:val="24"/>
        </w:rPr>
        <w:t>y</w:t>
      </w:r>
      <w:r>
        <w:rPr>
          <w:rFonts w:ascii="Times New Roman" w:hAnsi="Times New Roman"/>
          <w:sz w:val="24"/>
        </w:rPr>
        <w:t xml:space="preserve">, certificates of </w:t>
      </w:r>
      <w:r w:rsidR="008416E5">
        <w:rPr>
          <w:rFonts w:ascii="Times New Roman" w:hAnsi="Times New Roman"/>
          <w:sz w:val="24"/>
        </w:rPr>
        <w:t>proficiency</w:t>
      </w:r>
      <w:r>
        <w:rPr>
          <w:rFonts w:ascii="Times New Roman" w:hAnsi="Times New Roman"/>
          <w:sz w:val="24"/>
        </w:rPr>
        <w:t xml:space="preserve"> and other equivalent documents for additional and special training issued by the administration of another Party to the STCW Convention shall be recognized in accordance with the procedure laid down in Chapter nine.</w:t>
      </w:r>
    </w:p>
    <w:p w14:paraId="4E5A18FC" w14:textId="3C033C79" w:rsidR="005A2418" w:rsidRPr="000132F8" w:rsidRDefault="005A2418" w:rsidP="005A2418">
      <w:pPr>
        <w:spacing w:after="0" w:line="240" w:lineRule="auto"/>
        <w:ind w:firstLine="851"/>
        <w:jc w:val="both"/>
        <w:divId w:val="1187672316"/>
        <w:rPr>
          <w:rFonts w:ascii="Times New Roman" w:eastAsia="Times New Roman" w:hAnsi="Times New Roman" w:cs="Times New Roman"/>
          <w:sz w:val="24"/>
          <w:szCs w:val="24"/>
        </w:rPr>
      </w:pPr>
      <w:r>
        <w:rPr>
          <w:rFonts w:ascii="Times New Roman" w:hAnsi="Times New Roman"/>
          <w:sz w:val="24"/>
        </w:rPr>
        <w:t>(3) For issuing a</w:t>
      </w:r>
      <w:r w:rsidR="008416E5">
        <w:rPr>
          <w:rFonts w:ascii="Times New Roman" w:hAnsi="Times New Roman"/>
          <w:sz w:val="24"/>
        </w:rPr>
        <w:t>n</w:t>
      </w:r>
      <w:r>
        <w:rPr>
          <w:rFonts w:ascii="Times New Roman" w:hAnsi="Times New Roman"/>
          <w:sz w:val="24"/>
        </w:rPr>
        <w:t xml:space="preserve"> </w:t>
      </w:r>
      <w:r w:rsidR="008416E5">
        <w:rPr>
          <w:rFonts w:ascii="Times New Roman" w:hAnsi="Times New Roman"/>
          <w:sz w:val="24"/>
        </w:rPr>
        <w:t xml:space="preserve">endorsement of the </w:t>
      </w:r>
      <w:r w:rsidR="0066577C">
        <w:rPr>
          <w:rFonts w:ascii="Times New Roman" w:hAnsi="Times New Roman"/>
          <w:sz w:val="24"/>
        </w:rPr>
        <w:t xml:space="preserve">certificate </w:t>
      </w:r>
      <w:r w:rsidR="008416E5">
        <w:rPr>
          <w:rFonts w:ascii="Times New Roman" w:hAnsi="Times New Roman"/>
          <w:sz w:val="24"/>
        </w:rPr>
        <w:t xml:space="preserve">competency </w:t>
      </w:r>
      <w:r>
        <w:rPr>
          <w:rFonts w:ascii="Times New Roman" w:hAnsi="Times New Roman"/>
          <w:sz w:val="24"/>
        </w:rPr>
        <w:t xml:space="preserve">under para. 1 and 2, when the person will occupy a position of a management level </w:t>
      </w:r>
      <w:r w:rsidR="001E006E">
        <w:rPr>
          <w:rFonts w:ascii="Times New Roman" w:hAnsi="Times New Roman"/>
          <w:sz w:val="24"/>
        </w:rPr>
        <w:t xml:space="preserve">on board </w:t>
      </w:r>
      <w:r>
        <w:rPr>
          <w:rFonts w:ascii="Times New Roman" w:hAnsi="Times New Roman"/>
          <w:sz w:val="24"/>
        </w:rPr>
        <w:t>ship, he should certify knowledge in the field of maritime legislation applicable in the Republic of Bulgaria.</w:t>
      </w:r>
    </w:p>
    <w:p w14:paraId="717D4965" w14:textId="6A3D7049" w:rsidR="005A2418" w:rsidRPr="000132F8" w:rsidRDefault="005A2418" w:rsidP="005A2418">
      <w:pPr>
        <w:spacing w:after="0" w:line="240" w:lineRule="auto"/>
        <w:ind w:firstLine="851"/>
        <w:jc w:val="both"/>
        <w:divId w:val="537740972"/>
        <w:rPr>
          <w:rFonts w:ascii="Times New Roman" w:eastAsia="Times New Roman" w:hAnsi="Times New Roman" w:cs="Times New Roman"/>
          <w:sz w:val="24"/>
          <w:szCs w:val="24"/>
        </w:rPr>
      </w:pPr>
      <w:r>
        <w:rPr>
          <w:rFonts w:ascii="Times New Roman" w:hAnsi="Times New Roman"/>
          <w:sz w:val="24"/>
        </w:rPr>
        <w:t xml:space="preserve">(4) </w:t>
      </w:r>
      <w:r w:rsidR="001E006E" w:rsidRPr="001E006E">
        <w:t xml:space="preserve"> </w:t>
      </w:r>
      <w:r w:rsidR="001E006E" w:rsidRPr="001E006E">
        <w:rPr>
          <w:rFonts w:ascii="Times New Roman" w:hAnsi="Times New Roman"/>
          <w:sz w:val="24"/>
        </w:rPr>
        <w:t>In case the Bulgarian language is defined to be the working language on-board a ship, those members of the crew who are not Bulgarian nationals shall have proficiency in the Bulgarian language sufficient to ensure efficient communication in case of emergencies.</w:t>
      </w:r>
    </w:p>
    <w:p w14:paraId="6E759D54" w14:textId="555F36C7" w:rsidR="005A2418" w:rsidRPr="000132F8" w:rsidRDefault="005A2418" w:rsidP="005A2418">
      <w:pPr>
        <w:spacing w:after="0" w:line="240" w:lineRule="auto"/>
        <w:ind w:firstLine="851"/>
        <w:jc w:val="both"/>
        <w:divId w:val="1090196968"/>
        <w:rPr>
          <w:rFonts w:ascii="Times New Roman" w:eastAsia="Times New Roman" w:hAnsi="Times New Roman" w:cs="Times New Roman"/>
          <w:sz w:val="24"/>
          <w:szCs w:val="24"/>
        </w:rPr>
      </w:pPr>
      <w:r>
        <w:rPr>
          <w:rFonts w:ascii="Times New Roman" w:hAnsi="Times New Roman"/>
          <w:sz w:val="24"/>
        </w:rPr>
        <w:t xml:space="preserve">(5) The Executive Director of the </w:t>
      </w:r>
      <w:r w:rsidR="000F002D">
        <w:rPr>
          <w:rFonts w:ascii="Times New Roman" w:hAnsi="Times New Roman"/>
          <w:sz w:val="24"/>
        </w:rPr>
        <w:t>EAMA</w:t>
      </w:r>
      <w:r>
        <w:rPr>
          <w:rFonts w:ascii="Times New Roman" w:hAnsi="Times New Roman"/>
          <w:sz w:val="24"/>
        </w:rPr>
        <w:t xml:space="preserve"> may authorize, for a period of up to 3 months, the work on a seagoing ship flying Bulgarian flag </w:t>
      </w:r>
      <w:r w:rsidR="001E006E">
        <w:rPr>
          <w:rFonts w:ascii="Times New Roman" w:hAnsi="Times New Roman"/>
          <w:sz w:val="24"/>
        </w:rPr>
        <w:t xml:space="preserve">of </w:t>
      </w:r>
      <w:r>
        <w:rPr>
          <w:rFonts w:ascii="Times New Roman" w:hAnsi="Times New Roman"/>
          <w:sz w:val="24"/>
        </w:rPr>
        <w:t xml:space="preserve">a seafarer holding a valid </w:t>
      </w:r>
      <w:r w:rsidR="00832B75">
        <w:rPr>
          <w:rFonts w:ascii="Times New Roman" w:hAnsi="Times New Roman"/>
          <w:sz w:val="24"/>
        </w:rPr>
        <w:t>certificate of competenc</w:t>
      </w:r>
      <w:r w:rsidR="008416E5">
        <w:rPr>
          <w:rFonts w:ascii="Times New Roman" w:hAnsi="Times New Roman"/>
          <w:sz w:val="24"/>
        </w:rPr>
        <w:t>y</w:t>
      </w:r>
      <w:r>
        <w:rPr>
          <w:rFonts w:ascii="Times New Roman" w:hAnsi="Times New Roman"/>
          <w:sz w:val="24"/>
        </w:rPr>
        <w:t xml:space="preserve"> issued or confirmed by another Member State of the European Union for which endorsement of authenticity has been requested by the authority, </w:t>
      </w:r>
      <w:r w:rsidR="001E006E">
        <w:rPr>
          <w:rFonts w:ascii="Times New Roman" w:hAnsi="Times New Roman"/>
          <w:sz w:val="24"/>
        </w:rPr>
        <w:t xml:space="preserve">that issued </w:t>
      </w:r>
      <w:r>
        <w:rPr>
          <w:rFonts w:ascii="Times New Roman" w:hAnsi="Times New Roman"/>
          <w:sz w:val="24"/>
        </w:rPr>
        <w:t xml:space="preserve">the same with a view to its recognition by the </w:t>
      </w:r>
      <w:r w:rsidR="000F002D">
        <w:rPr>
          <w:rFonts w:ascii="Times New Roman" w:hAnsi="Times New Roman"/>
          <w:sz w:val="24"/>
        </w:rPr>
        <w:t>EAMA</w:t>
      </w:r>
      <w:r>
        <w:rPr>
          <w:rFonts w:ascii="Times New Roman" w:hAnsi="Times New Roman"/>
          <w:sz w:val="24"/>
        </w:rPr>
        <w:t>. The seafarer should present a document on the application submitted for the endorsement of the certificate.</w:t>
      </w:r>
    </w:p>
    <w:p w14:paraId="31218040" w14:textId="77777777" w:rsidR="005A2418" w:rsidRPr="000132F8" w:rsidRDefault="005A2418">
      <w:pPr>
        <w:spacing w:after="0" w:line="240" w:lineRule="auto"/>
        <w:rPr>
          <w:rFonts w:ascii="Times New Roman" w:eastAsia="Times New Roman" w:hAnsi="Times New Roman" w:cs="Times New Roman"/>
          <w:sz w:val="24"/>
          <w:szCs w:val="24"/>
        </w:rPr>
      </w:pPr>
    </w:p>
    <w:p w14:paraId="6D41DDE8" w14:textId="1475790A" w:rsidR="005A2418" w:rsidRPr="000132F8" w:rsidRDefault="005A2418" w:rsidP="005A2418">
      <w:pPr>
        <w:spacing w:after="0" w:line="240" w:lineRule="auto"/>
        <w:ind w:firstLine="851"/>
        <w:jc w:val="both"/>
        <w:divId w:val="406999713"/>
        <w:rPr>
          <w:rFonts w:ascii="Times New Roman" w:eastAsia="Times New Roman" w:hAnsi="Times New Roman" w:cs="Times New Roman"/>
          <w:sz w:val="24"/>
          <w:szCs w:val="24"/>
        </w:rPr>
      </w:pPr>
      <w:r>
        <w:rPr>
          <w:rFonts w:ascii="Times New Roman" w:hAnsi="Times New Roman"/>
          <w:sz w:val="24"/>
        </w:rPr>
        <w:t xml:space="preserve">Art. 24. </w:t>
      </w:r>
      <w:r w:rsidR="00832B75">
        <w:rPr>
          <w:rFonts w:ascii="Times New Roman" w:hAnsi="Times New Roman"/>
          <w:sz w:val="24"/>
        </w:rPr>
        <w:t>Certificates of competenc</w:t>
      </w:r>
      <w:r w:rsidR="008416E5">
        <w:rPr>
          <w:rFonts w:ascii="Times New Roman" w:hAnsi="Times New Roman"/>
          <w:sz w:val="24"/>
        </w:rPr>
        <w:t>y</w:t>
      </w:r>
      <w:r>
        <w:rPr>
          <w:rFonts w:ascii="Times New Roman" w:hAnsi="Times New Roman"/>
          <w:sz w:val="24"/>
        </w:rPr>
        <w:t xml:space="preserve">, certificates of </w:t>
      </w:r>
      <w:r w:rsidR="008416E5">
        <w:rPr>
          <w:rFonts w:ascii="Times New Roman" w:hAnsi="Times New Roman"/>
          <w:sz w:val="24"/>
        </w:rPr>
        <w:t>proficiency</w:t>
      </w:r>
      <w:r>
        <w:rPr>
          <w:rFonts w:ascii="Times New Roman" w:hAnsi="Times New Roman"/>
          <w:sz w:val="24"/>
        </w:rPr>
        <w:t xml:space="preserve"> and other equivalent documents for seagoing ships issued by an administration of a non-Party to the STCW Convention shall not be recognized.</w:t>
      </w:r>
    </w:p>
    <w:p w14:paraId="12EAF223"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5A57EF12" w14:textId="6AFC148E" w:rsidR="005A2418" w:rsidRPr="000132F8" w:rsidRDefault="005A2418" w:rsidP="005A2418">
      <w:pPr>
        <w:spacing w:after="0" w:line="240" w:lineRule="auto"/>
        <w:ind w:firstLine="851"/>
        <w:jc w:val="both"/>
        <w:divId w:val="1100374229"/>
        <w:rPr>
          <w:rFonts w:ascii="Times New Roman" w:eastAsia="Times New Roman" w:hAnsi="Times New Roman" w:cs="Times New Roman"/>
          <w:sz w:val="24"/>
          <w:szCs w:val="24"/>
        </w:rPr>
      </w:pPr>
      <w:r>
        <w:rPr>
          <w:rFonts w:ascii="Times New Roman" w:hAnsi="Times New Roman"/>
          <w:sz w:val="24"/>
        </w:rPr>
        <w:lastRenderedPageBreak/>
        <w:t xml:space="preserve">Art. 25. (1) The </w:t>
      </w:r>
      <w:r w:rsidR="00832B75">
        <w:rPr>
          <w:rFonts w:ascii="Times New Roman" w:hAnsi="Times New Roman"/>
          <w:sz w:val="24"/>
        </w:rPr>
        <w:t xml:space="preserve">certificate of </w:t>
      </w:r>
      <w:r w:rsidR="008416E5">
        <w:rPr>
          <w:rFonts w:ascii="Times New Roman" w:hAnsi="Times New Roman"/>
          <w:sz w:val="24"/>
        </w:rPr>
        <w:t>qualification</w:t>
      </w:r>
      <w:r>
        <w:rPr>
          <w:rFonts w:ascii="Times New Roman" w:hAnsi="Times New Roman"/>
          <w:sz w:val="24"/>
        </w:rPr>
        <w:t xml:space="preserve"> for work on</w:t>
      </w:r>
      <w:r w:rsidR="00AF640A">
        <w:rPr>
          <w:rFonts w:ascii="Times New Roman" w:hAnsi="Times New Roman"/>
          <w:sz w:val="24"/>
        </w:rPr>
        <w:t xml:space="preserve"> board ships </w:t>
      </w:r>
      <w:r>
        <w:rPr>
          <w:rFonts w:ascii="Times New Roman" w:hAnsi="Times New Roman"/>
          <w:sz w:val="24"/>
        </w:rPr>
        <w:t>on inland waterway issued in a Member State of the European Union shall be recognized as valid on an equal basis with the Bulgarian certificates, taking into account the limitations entered therein.</w:t>
      </w:r>
    </w:p>
    <w:p w14:paraId="7A7B74E1" w14:textId="1B9DD4BC" w:rsidR="005A2418" w:rsidRPr="000132F8" w:rsidRDefault="005A2418" w:rsidP="005A2418">
      <w:pPr>
        <w:spacing w:after="0" w:line="240" w:lineRule="auto"/>
        <w:ind w:firstLine="851"/>
        <w:jc w:val="both"/>
        <w:divId w:val="1629622105"/>
        <w:rPr>
          <w:rFonts w:ascii="Times New Roman" w:eastAsia="Times New Roman" w:hAnsi="Times New Roman" w:cs="Times New Roman"/>
          <w:sz w:val="24"/>
          <w:szCs w:val="24"/>
        </w:rPr>
      </w:pPr>
      <w:r>
        <w:rPr>
          <w:rFonts w:ascii="Times New Roman" w:hAnsi="Times New Roman"/>
          <w:sz w:val="24"/>
        </w:rPr>
        <w:t xml:space="preserve">(2) The </w:t>
      </w:r>
      <w:r w:rsidR="00832B75">
        <w:rPr>
          <w:rFonts w:ascii="Times New Roman" w:hAnsi="Times New Roman"/>
          <w:sz w:val="24"/>
        </w:rPr>
        <w:t xml:space="preserve">certificate of </w:t>
      </w:r>
      <w:r w:rsidR="008416E5">
        <w:rPr>
          <w:rFonts w:ascii="Times New Roman" w:hAnsi="Times New Roman"/>
          <w:sz w:val="24"/>
        </w:rPr>
        <w:t>qualification</w:t>
      </w:r>
      <w:r>
        <w:rPr>
          <w:rFonts w:ascii="Times New Roman" w:hAnsi="Times New Roman"/>
          <w:sz w:val="24"/>
        </w:rPr>
        <w:t xml:space="preserve"> for work on </w:t>
      </w:r>
      <w:r w:rsidR="00AF640A">
        <w:rPr>
          <w:rFonts w:ascii="Times New Roman" w:hAnsi="Times New Roman"/>
          <w:sz w:val="24"/>
        </w:rPr>
        <w:t xml:space="preserve">board ships </w:t>
      </w:r>
      <w:r>
        <w:rPr>
          <w:rFonts w:ascii="Times New Roman" w:hAnsi="Times New Roman"/>
          <w:sz w:val="24"/>
        </w:rPr>
        <w:t>on inland waterway issued by the administration of a non-Member State of the European Union shall be recognized as valid under Chapter nine, taking into account the limitations for the categories of ships entered therein.</w:t>
      </w:r>
    </w:p>
    <w:p w14:paraId="6D3FD8CB"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456CC3BB" w14:textId="10F6E7AC" w:rsidR="005A2418" w:rsidRPr="000132F8" w:rsidRDefault="005A2418" w:rsidP="005A2418">
      <w:pPr>
        <w:spacing w:after="0" w:line="240" w:lineRule="auto"/>
        <w:ind w:firstLine="851"/>
        <w:jc w:val="both"/>
        <w:divId w:val="748967303"/>
        <w:rPr>
          <w:rFonts w:ascii="Times New Roman" w:eastAsia="Times New Roman" w:hAnsi="Times New Roman" w:cs="Times New Roman"/>
          <w:sz w:val="24"/>
          <w:szCs w:val="24"/>
        </w:rPr>
      </w:pPr>
      <w:r>
        <w:rPr>
          <w:rFonts w:ascii="Times New Roman" w:hAnsi="Times New Roman"/>
          <w:sz w:val="24"/>
        </w:rPr>
        <w:t xml:space="preserve">Art. 26. The directors of the relevant DMA shall issue a confirmation of the </w:t>
      </w:r>
      <w:r w:rsidR="00AF640A">
        <w:rPr>
          <w:rFonts w:ascii="Times New Roman" w:hAnsi="Times New Roman"/>
          <w:sz w:val="24"/>
        </w:rPr>
        <w:t xml:space="preserve">certificates </w:t>
      </w:r>
      <w:r>
        <w:rPr>
          <w:rFonts w:ascii="Times New Roman" w:hAnsi="Times New Roman"/>
          <w:sz w:val="24"/>
        </w:rPr>
        <w:t>referred to in Art. 23 in accordance with Chapter nine.</w:t>
      </w:r>
    </w:p>
    <w:p w14:paraId="789DAAA2"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53A7F08D" w14:textId="179EA74B" w:rsidR="005A2418" w:rsidRPr="000132F8" w:rsidRDefault="005A2418" w:rsidP="005A2418">
      <w:pPr>
        <w:spacing w:after="0" w:line="240" w:lineRule="auto"/>
        <w:ind w:firstLine="851"/>
        <w:jc w:val="both"/>
        <w:divId w:val="158469954"/>
        <w:rPr>
          <w:rFonts w:ascii="Times New Roman" w:eastAsia="Times New Roman" w:hAnsi="Times New Roman" w:cs="Times New Roman"/>
          <w:sz w:val="24"/>
          <w:szCs w:val="24"/>
        </w:rPr>
      </w:pPr>
      <w:r>
        <w:rPr>
          <w:rFonts w:ascii="Times New Roman" w:hAnsi="Times New Roman"/>
          <w:sz w:val="24"/>
        </w:rPr>
        <w:t xml:space="preserve">Art. 27. The maritime navigation positions for the management and operation of seagoing ships for which a </w:t>
      </w:r>
      <w:r w:rsidR="00832B75">
        <w:rPr>
          <w:rFonts w:ascii="Times New Roman" w:hAnsi="Times New Roman"/>
          <w:sz w:val="24"/>
        </w:rPr>
        <w:t>certificate of competenc</w:t>
      </w:r>
      <w:r w:rsidR="008416E5">
        <w:rPr>
          <w:rFonts w:ascii="Times New Roman" w:hAnsi="Times New Roman"/>
          <w:sz w:val="24"/>
        </w:rPr>
        <w:t>y</w:t>
      </w:r>
      <w:r>
        <w:rPr>
          <w:rFonts w:ascii="Times New Roman" w:hAnsi="Times New Roman"/>
          <w:sz w:val="24"/>
        </w:rPr>
        <w:t xml:space="preserve"> and/or certificate of </w:t>
      </w:r>
      <w:r w:rsidR="008416E5">
        <w:rPr>
          <w:rFonts w:ascii="Times New Roman" w:hAnsi="Times New Roman"/>
          <w:sz w:val="24"/>
        </w:rPr>
        <w:t>proficiency</w:t>
      </w:r>
      <w:r>
        <w:rPr>
          <w:rFonts w:ascii="Times New Roman" w:hAnsi="Times New Roman"/>
          <w:sz w:val="24"/>
        </w:rPr>
        <w:t xml:space="preserve"> is required shall be:</w:t>
      </w:r>
    </w:p>
    <w:p w14:paraId="6CC43A0C" w14:textId="77777777" w:rsidR="005A2418" w:rsidRPr="000132F8" w:rsidRDefault="005A2418" w:rsidP="005A2418">
      <w:pPr>
        <w:spacing w:after="0" w:line="240" w:lineRule="auto"/>
        <w:ind w:firstLine="851"/>
        <w:jc w:val="both"/>
        <w:divId w:val="1533306128"/>
        <w:rPr>
          <w:rFonts w:ascii="Times New Roman" w:eastAsia="Times New Roman" w:hAnsi="Times New Roman" w:cs="Times New Roman"/>
          <w:sz w:val="24"/>
          <w:szCs w:val="24"/>
        </w:rPr>
      </w:pPr>
      <w:r>
        <w:rPr>
          <w:rFonts w:ascii="Times New Roman" w:hAnsi="Times New Roman"/>
          <w:sz w:val="24"/>
        </w:rPr>
        <w:t>1. master of a ship;</w:t>
      </w:r>
    </w:p>
    <w:p w14:paraId="3EF3BC9F" w14:textId="77777777" w:rsidR="005A2418" w:rsidRPr="000132F8" w:rsidRDefault="005A2418" w:rsidP="005A2418">
      <w:pPr>
        <w:spacing w:after="0" w:line="240" w:lineRule="auto"/>
        <w:ind w:firstLine="851"/>
        <w:jc w:val="both"/>
        <w:divId w:val="1036387410"/>
        <w:rPr>
          <w:rFonts w:ascii="Times New Roman" w:eastAsia="Times New Roman" w:hAnsi="Times New Roman" w:cs="Times New Roman"/>
          <w:sz w:val="24"/>
          <w:szCs w:val="24"/>
        </w:rPr>
      </w:pPr>
      <w:r>
        <w:rPr>
          <w:rFonts w:ascii="Times New Roman" w:hAnsi="Times New Roman"/>
          <w:sz w:val="24"/>
        </w:rPr>
        <w:t>2. chief mate;</w:t>
      </w:r>
    </w:p>
    <w:p w14:paraId="2797E6B8" w14:textId="77777777" w:rsidR="005A2418" w:rsidRPr="000132F8" w:rsidRDefault="005A2418" w:rsidP="005A2418">
      <w:pPr>
        <w:spacing w:after="0" w:line="240" w:lineRule="auto"/>
        <w:ind w:firstLine="851"/>
        <w:jc w:val="both"/>
        <w:divId w:val="1016228284"/>
        <w:rPr>
          <w:rFonts w:ascii="Times New Roman" w:eastAsia="Times New Roman" w:hAnsi="Times New Roman" w:cs="Times New Roman"/>
          <w:sz w:val="24"/>
          <w:szCs w:val="24"/>
        </w:rPr>
      </w:pPr>
      <w:r>
        <w:rPr>
          <w:rFonts w:ascii="Times New Roman" w:hAnsi="Times New Roman"/>
          <w:sz w:val="24"/>
        </w:rPr>
        <w:t>3. officer in charge of a navigational watch;</w:t>
      </w:r>
    </w:p>
    <w:p w14:paraId="097AFB36" w14:textId="77777777" w:rsidR="005A2418" w:rsidRPr="000132F8" w:rsidRDefault="005A2418" w:rsidP="005A2418">
      <w:pPr>
        <w:spacing w:after="0" w:line="240" w:lineRule="auto"/>
        <w:ind w:firstLine="851"/>
        <w:jc w:val="both"/>
        <w:divId w:val="1819152596"/>
        <w:rPr>
          <w:rFonts w:ascii="Times New Roman" w:eastAsia="Times New Roman" w:hAnsi="Times New Roman" w:cs="Times New Roman"/>
          <w:sz w:val="24"/>
          <w:szCs w:val="24"/>
        </w:rPr>
      </w:pPr>
      <w:r>
        <w:rPr>
          <w:rFonts w:ascii="Times New Roman" w:hAnsi="Times New Roman"/>
          <w:sz w:val="24"/>
        </w:rPr>
        <w:t>4. bosun, deck;</w:t>
      </w:r>
    </w:p>
    <w:p w14:paraId="4E03FC57" w14:textId="5D390EB1" w:rsidR="005A2418" w:rsidRPr="000132F8" w:rsidRDefault="005A2418" w:rsidP="005A2418">
      <w:pPr>
        <w:spacing w:after="0" w:line="240" w:lineRule="auto"/>
        <w:ind w:firstLine="851"/>
        <w:jc w:val="both"/>
        <w:divId w:val="298538080"/>
        <w:rPr>
          <w:rFonts w:ascii="Times New Roman" w:eastAsia="Times New Roman" w:hAnsi="Times New Roman" w:cs="Times New Roman"/>
          <w:sz w:val="24"/>
          <w:szCs w:val="24"/>
        </w:rPr>
      </w:pPr>
      <w:r>
        <w:rPr>
          <w:rFonts w:ascii="Times New Roman" w:hAnsi="Times New Roman"/>
          <w:sz w:val="24"/>
        </w:rPr>
        <w:t>5. helmsman</w:t>
      </w:r>
      <w:r w:rsidR="008033A9">
        <w:rPr>
          <w:rFonts w:ascii="Times New Roman" w:hAnsi="Times New Roman"/>
          <w:sz w:val="24"/>
        </w:rPr>
        <w:t>.</w:t>
      </w:r>
    </w:p>
    <w:p w14:paraId="02C00A71"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1C5D4428" w14:textId="0301A38F" w:rsidR="005A2418" w:rsidRPr="000132F8" w:rsidRDefault="005A2418" w:rsidP="005A2418">
      <w:pPr>
        <w:spacing w:after="0" w:line="240" w:lineRule="auto"/>
        <w:ind w:firstLine="851"/>
        <w:jc w:val="both"/>
        <w:divId w:val="685325422"/>
        <w:rPr>
          <w:rFonts w:ascii="Times New Roman" w:eastAsia="Times New Roman" w:hAnsi="Times New Roman" w:cs="Times New Roman"/>
          <w:sz w:val="24"/>
          <w:szCs w:val="24"/>
        </w:rPr>
      </w:pPr>
      <w:r>
        <w:rPr>
          <w:rFonts w:ascii="Times New Roman" w:hAnsi="Times New Roman"/>
          <w:sz w:val="24"/>
        </w:rPr>
        <w:t xml:space="preserve">Art. 28. The positions in the maritime navigation for the operation and maintenance of ship propulsion systems for which a </w:t>
      </w:r>
      <w:r w:rsidR="00832B75">
        <w:rPr>
          <w:rFonts w:ascii="Times New Roman" w:hAnsi="Times New Roman"/>
          <w:sz w:val="24"/>
        </w:rPr>
        <w:t>certificate of competenc</w:t>
      </w:r>
      <w:r w:rsidR="008416E5">
        <w:rPr>
          <w:rFonts w:ascii="Times New Roman" w:hAnsi="Times New Roman"/>
          <w:sz w:val="24"/>
        </w:rPr>
        <w:t>y</w:t>
      </w:r>
      <w:r>
        <w:rPr>
          <w:rFonts w:ascii="Times New Roman" w:hAnsi="Times New Roman"/>
          <w:sz w:val="24"/>
        </w:rPr>
        <w:t xml:space="preserve"> and/or </w:t>
      </w:r>
      <w:r w:rsidR="008416E5">
        <w:rPr>
          <w:rFonts w:ascii="Times New Roman" w:hAnsi="Times New Roman"/>
          <w:sz w:val="24"/>
        </w:rPr>
        <w:t>certificate of proficiency</w:t>
      </w:r>
      <w:r>
        <w:rPr>
          <w:rFonts w:ascii="Times New Roman" w:hAnsi="Times New Roman"/>
          <w:sz w:val="24"/>
        </w:rPr>
        <w:t xml:space="preserve"> is required shall be:</w:t>
      </w:r>
    </w:p>
    <w:p w14:paraId="410C615D" w14:textId="77777777" w:rsidR="005A2418" w:rsidRPr="000132F8" w:rsidRDefault="005A2418" w:rsidP="005A2418">
      <w:pPr>
        <w:spacing w:after="0" w:line="240" w:lineRule="auto"/>
        <w:ind w:firstLine="851"/>
        <w:jc w:val="both"/>
        <w:divId w:val="1956054219"/>
        <w:rPr>
          <w:rFonts w:ascii="Times New Roman" w:eastAsia="Times New Roman" w:hAnsi="Times New Roman" w:cs="Times New Roman"/>
          <w:sz w:val="24"/>
          <w:szCs w:val="24"/>
        </w:rPr>
      </w:pPr>
      <w:r>
        <w:rPr>
          <w:rFonts w:ascii="Times New Roman" w:hAnsi="Times New Roman"/>
          <w:sz w:val="24"/>
        </w:rPr>
        <w:t>1. ship’s chief engineer officer;</w:t>
      </w:r>
    </w:p>
    <w:p w14:paraId="13000B6C" w14:textId="77777777" w:rsidR="005A2418" w:rsidRPr="000132F8" w:rsidRDefault="005A2418" w:rsidP="005A2418">
      <w:pPr>
        <w:spacing w:after="0" w:line="240" w:lineRule="auto"/>
        <w:ind w:firstLine="851"/>
        <w:jc w:val="both"/>
        <w:divId w:val="2043631311"/>
        <w:rPr>
          <w:rFonts w:ascii="Times New Roman" w:eastAsia="Times New Roman" w:hAnsi="Times New Roman" w:cs="Times New Roman"/>
          <w:sz w:val="24"/>
          <w:szCs w:val="24"/>
        </w:rPr>
      </w:pPr>
      <w:r>
        <w:rPr>
          <w:rFonts w:ascii="Times New Roman" w:hAnsi="Times New Roman"/>
          <w:sz w:val="24"/>
        </w:rPr>
        <w:t>2. ship’s second engineer officer;</w:t>
      </w:r>
    </w:p>
    <w:p w14:paraId="03C2F186" w14:textId="1D1D5969" w:rsidR="005A2418" w:rsidRPr="000132F8" w:rsidRDefault="005A2418" w:rsidP="005A2418">
      <w:pPr>
        <w:spacing w:after="0" w:line="240" w:lineRule="auto"/>
        <w:ind w:firstLine="851"/>
        <w:jc w:val="both"/>
        <w:divId w:val="1478306382"/>
        <w:rPr>
          <w:rFonts w:ascii="Times New Roman" w:eastAsia="Times New Roman" w:hAnsi="Times New Roman" w:cs="Times New Roman"/>
          <w:sz w:val="24"/>
          <w:szCs w:val="24"/>
        </w:rPr>
      </w:pPr>
      <w:r>
        <w:rPr>
          <w:rFonts w:ascii="Times New Roman" w:hAnsi="Times New Roman"/>
          <w:sz w:val="24"/>
        </w:rPr>
        <w:t>3. officer</w:t>
      </w:r>
      <w:r w:rsidR="00010BF4" w:rsidRPr="00010BF4">
        <w:rPr>
          <w:rFonts w:ascii="Times New Roman" w:hAnsi="Times New Roman"/>
          <w:sz w:val="24"/>
        </w:rPr>
        <w:t xml:space="preserve"> </w:t>
      </w:r>
      <w:r w:rsidR="00010BF4">
        <w:rPr>
          <w:rFonts w:ascii="Times New Roman" w:hAnsi="Times New Roman"/>
          <w:sz w:val="24"/>
        </w:rPr>
        <w:t>in charge of an engineering watch</w:t>
      </w:r>
      <w:r>
        <w:rPr>
          <w:rFonts w:ascii="Times New Roman" w:hAnsi="Times New Roman"/>
          <w:sz w:val="24"/>
        </w:rPr>
        <w:t>;</w:t>
      </w:r>
    </w:p>
    <w:p w14:paraId="68B85980" w14:textId="77777777" w:rsidR="005A2418" w:rsidRPr="000132F8" w:rsidRDefault="005A2418" w:rsidP="005A2418">
      <w:pPr>
        <w:spacing w:after="0" w:line="240" w:lineRule="auto"/>
        <w:ind w:firstLine="851"/>
        <w:jc w:val="both"/>
        <w:divId w:val="436758962"/>
        <w:rPr>
          <w:rFonts w:ascii="Times New Roman" w:eastAsia="Times New Roman" w:hAnsi="Times New Roman" w:cs="Times New Roman"/>
          <w:sz w:val="24"/>
          <w:szCs w:val="24"/>
        </w:rPr>
      </w:pPr>
      <w:r>
        <w:rPr>
          <w:rFonts w:ascii="Times New Roman" w:hAnsi="Times New Roman"/>
          <w:sz w:val="24"/>
        </w:rPr>
        <w:t>4. machine bosun;</w:t>
      </w:r>
    </w:p>
    <w:p w14:paraId="034E69B5" w14:textId="77777777" w:rsidR="005A2418" w:rsidRPr="000132F8" w:rsidRDefault="005A2418" w:rsidP="005A2418">
      <w:pPr>
        <w:spacing w:after="0" w:line="240" w:lineRule="auto"/>
        <w:ind w:firstLine="851"/>
        <w:jc w:val="both"/>
        <w:divId w:val="2105808806"/>
        <w:rPr>
          <w:rFonts w:ascii="Times New Roman" w:eastAsia="Times New Roman" w:hAnsi="Times New Roman" w:cs="Times New Roman"/>
          <w:sz w:val="24"/>
          <w:szCs w:val="24"/>
        </w:rPr>
      </w:pPr>
      <w:r>
        <w:rPr>
          <w:rFonts w:ascii="Times New Roman" w:hAnsi="Times New Roman"/>
          <w:sz w:val="24"/>
        </w:rPr>
        <w:t>5. ship's motorman;</w:t>
      </w:r>
    </w:p>
    <w:p w14:paraId="7239EEF0" w14:textId="77777777" w:rsidR="005A2418" w:rsidRPr="000132F8" w:rsidRDefault="005A2418" w:rsidP="005A2418">
      <w:pPr>
        <w:spacing w:after="0" w:line="240" w:lineRule="auto"/>
        <w:ind w:firstLine="851"/>
        <w:jc w:val="both"/>
        <w:divId w:val="936331724"/>
        <w:rPr>
          <w:rFonts w:ascii="Times New Roman" w:eastAsia="Times New Roman" w:hAnsi="Times New Roman" w:cs="Times New Roman"/>
          <w:sz w:val="24"/>
          <w:szCs w:val="24"/>
        </w:rPr>
      </w:pPr>
      <w:r>
        <w:rPr>
          <w:rFonts w:ascii="Times New Roman" w:hAnsi="Times New Roman"/>
          <w:sz w:val="24"/>
        </w:rPr>
        <w:t>6. ship’s electro-technical officer;</w:t>
      </w:r>
    </w:p>
    <w:p w14:paraId="33905125" w14:textId="77777777" w:rsidR="005A2418" w:rsidRPr="000132F8" w:rsidRDefault="005A2418" w:rsidP="005A2418">
      <w:pPr>
        <w:spacing w:after="0" w:line="240" w:lineRule="auto"/>
        <w:ind w:firstLine="851"/>
        <w:jc w:val="both"/>
        <w:divId w:val="714157948"/>
        <w:rPr>
          <w:rFonts w:ascii="Times New Roman" w:eastAsia="Times New Roman" w:hAnsi="Times New Roman" w:cs="Times New Roman"/>
          <w:sz w:val="24"/>
          <w:szCs w:val="24"/>
        </w:rPr>
      </w:pPr>
      <w:r>
        <w:rPr>
          <w:rFonts w:ascii="Times New Roman" w:hAnsi="Times New Roman"/>
          <w:sz w:val="24"/>
        </w:rPr>
        <w:t>7. electrician;</w:t>
      </w:r>
    </w:p>
    <w:p w14:paraId="4285CED5" w14:textId="2FB86267" w:rsidR="005A2418" w:rsidRPr="000132F8" w:rsidRDefault="005A2418" w:rsidP="005A2418">
      <w:pPr>
        <w:spacing w:after="0" w:line="240" w:lineRule="auto"/>
        <w:ind w:firstLine="851"/>
        <w:jc w:val="both"/>
        <w:divId w:val="886841888"/>
        <w:rPr>
          <w:rFonts w:ascii="Times New Roman" w:eastAsia="Times New Roman" w:hAnsi="Times New Roman" w:cs="Times New Roman"/>
          <w:sz w:val="24"/>
          <w:szCs w:val="24"/>
        </w:rPr>
      </w:pPr>
      <w:r>
        <w:rPr>
          <w:rFonts w:ascii="Times New Roman" w:hAnsi="Times New Roman"/>
          <w:sz w:val="24"/>
        </w:rPr>
        <w:t>8. pump</w:t>
      </w:r>
      <w:r w:rsidR="00010BF4">
        <w:rPr>
          <w:rFonts w:ascii="Times New Roman" w:hAnsi="Times New Roman"/>
          <w:sz w:val="24"/>
        </w:rPr>
        <w:t>man</w:t>
      </w:r>
      <w:r>
        <w:rPr>
          <w:rFonts w:ascii="Times New Roman" w:hAnsi="Times New Roman"/>
          <w:sz w:val="24"/>
        </w:rPr>
        <w:t>.</w:t>
      </w:r>
    </w:p>
    <w:p w14:paraId="225CABC7"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5836C86F" w14:textId="18BB3272" w:rsidR="005A2418" w:rsidRPr="000132F8" w:rsidRDefault="005A2418" w:rsidP="005A2418">
      <w:pPr>
        <w:spacing w:after="0" w:line="240" w:lineRule="auto"/>
        <w:ind w:firstLine="851"/>
        <w:jc w:val="both"/>
        <w:divId w:val="1540901478"/>
        <w:rPr>
          <w:rFonts w:ascii="Times New Roman" w:eastAsia="Times New Roman" w:hAnsi="Times New Roman" w:cs="Times New Roman"/>
          <w:sz w:val="24"/>
          <w:szCs w:val="24"/>
        </w:rPr>
      </w:pPr>
      <w:r>
        <w:rPr>
          <w:rFonts w:ascii="Times New Roman" w:hAnsi="Times New Roman"/>
          <w:sz w:val="24"/>
        </w:rPr>
        <w:t>Art. 29. The marine shipping pos</w:t>
      </w:r>
      <w:r w:rsidR="00010BF4">
        <w:rPr>
          <w:rFonts w:ascii="Times New Roman" w:hAnsi="Times New Roman"/>
          <w:sz w:val="24"/>
        </w:rPr>
        <w:t>itions</w:t>
      </w:r>
      <w:r>
        <w:rPr>
          <w:rFonts w:ascii="Times New Roman" w:hAnsi="Times New Roman"/>
          <w:sz w:val="24"/>
        </w:rPr>
        <w:t xml:space="preserve"> for the maintenance and operation of marine technical equipment for the Global Maritime Distress and Safety System (GMDSS) are:</w:t>
      </w:r>
    </w:p>
    <w:p w14:paraId="48B42DAE" w14:textId="6E9F442E" w:rsidR="005A2418" w:rsidRPr="000132F8" w:rsidRDefault="005A2418" w:rsidP="005A2418">
      <w:pPr>
        <w:spacing w:after="0" w:line="240" w:lineRule="auto"/>
        <w:ind w:firstLine="851"/>
        <w:jc w:val="both"/>
        <w:divId w:val="992412073"/>
        <w:rPr>
          <w:rFonts w:ascii="Times New Roman" w:eastAsia="Times New Roman" w:hAnsi="Times New Roman" w:cs="Times New Roman"/>
          <w:sz w:val="24"/>
          <w:szCs w:val="24"/>
        </w:rPr>
      </w:pPr>
      <w:r>
        <w:rPr>
          <w:rFonts w:ascii="Times New Roman" w:hAnsi="Times New Roman"/>
          <w:sz w:val="24"/>
        </w:rPr>
        <w:t xml:space="preserve">1. GMDSS radio </w:t>
      </w:r>
      <w:r w:rsidR="00010BF4">
        <w:rPr>
          <w:rFonts w:ascii="Times New Roman" w:hAnsi="Times New Roman"/>
          <w:sz w:val="24"/>
        </w:rPr>
        <w:t>electronic officer</w:t>
      </w:r>
      <w:r>
        <w:rPr>
          <w:rFonts w:ascii="Times New Roman" w:hAnsi="Times New Roman"/>
          <w:sz w:val="24"/>
        </w:rPr>
        <w:t>;</w:t>
      </w:r>
    </w:p>
    <w:p w14:paraId="43494081" w14:textId="77777777" w:rsidR="005A2418" w:rsidRPr="000132F8" w:rsidRDefault="005A2418" w:rsidP="005A2418">
      <w:pPr>
        <w:spacing w:after="0" w:line="240" w:lineRule="auto"/>
        <w:ind w:firstLine="851"/>
        <w:jc w:val="both"/>
        <w:divId w:val="1033503030"/>
        <w:rPr>
          <w:rFonts w:ascii="Times New Roman" w:eastAsia="Times New Roman" w:hAnsi="Times New Roman" w:cs="Times New Roman"/>
          <w:sz w:val="24"/>
          <w:szCs w:val="24"/>
        </w:rPr>
      </w:pPr>
      <w:r>
        <w:rPr>
          <w:rFonts w:ascii="Times New Roman" w:hAnsi="Times New Roman"/>
          <w:sz w:val="24"/>
        </w:rPr>
        <w:t>2. GMDSS radio operator.</w:t>
      </w:r>
    </w:p>
    <w:p w14:paraId="6C3C7BF6"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676C8A2B" w14:textId="0E8D5268" w:rsidR="005A2418" w:rsidRPr="000132F8" w:rsidRDefault="0066577C" w:rsidP="005A2418">
      <w:pPr>
        <w:spacing w:after="0" w:line="240" w:lineRule="auto"/>
        <w:ind w:firstLine="851"/>
        <w:jc w:val="both"/>
        <w:divId w:val="235555314"/>
        <w:rPr>
          <w:rFonts w:ascii="Times New Roman" w:eastAsia="Times New Roman" w:hAnsi="Times New Roman" w:cs="Times New Roman"/>
          <w:sz w:val="24"/>
          <w:szCs w:val="24"/>
        </w:rPr>
      </w:pPr>
      <w:r>
        <w:rPr>
          <w:rFonts w:ascii="Times New Roman" w:hAnsi="Times New Roman"/>
          <w:sz w:val="24"/>
        </w:rPr>
        <w:t>Art.</w:t>
      </w:r>
      <w:r w:rsidR="005A2418">
        <w:rPr>
          <w:rFonts w:ascii="Times New Roman" w:hAnsi="Times New Roman"/>
          <w:sz w:val="24"/>
        </w:rPr>
        <w:t xml:space="preserve"> 30. The pos</w:t>
      </w:r>
      <w:r w:rsidR="006A40A1">
        <w:rPr>
          <w:rFonts w:ascii="Times New Roman" w:hAnsi="Times New Roman"/>
          <w:sz w:val="24"/>
        </w:rPr>
        <w:t>itions</w:t>
      </w:r>
      <w:r w:rsidR="005A2418">
        <w:rPr>
          <w:rFonts w:ascii="Times New Roman" w:hAnsi="Times New Roman"/>
          <w:sz w:val="24"/>
        </w:rPr>
        <w:t xml:space="preserve"> with specific requirements are:</w:t>
      </w:r>
    </w:p>
    <w:p w14:paraId="49FD92ED" w14:textId="77777777" w:rsidR="005A2418" w:rsidRPr="000132F8" w:rsidRDefault="005A2418" w:rsidP="005A2418">
      <w:pPr>
        <w:spacing w:after="0" w:line="240" w:lineRule="auto"/>
        <w:ind w:firstLine="851"/>
        <w:jc w:val="both"/>
        <w:divId w:val="1669333905"/>
        <w:rPr>
          <w:rFonts w:ascii="Times New Roman" w:eastAsia="Times New Roman" w:hAnsi="Times New Roman" w:cs="Times New Roman"/>
          <w:sz w:val="24"/>
          <w:szCs w:val="24"/>
        </w:rPr>
      </w:pPr>
      <w:r>
        <w:rPr>
          <w:rFonts w:ascii="Times New Roman" w:hAnsi="Times New Roman"/>
          <w:sz w:val="24"/>
        </w:rPr>
        <w:t>1. pilot;</w:t>
      </w:r>
    </w:p>
    <w:p w14:paraId="1FFA58E1" w14:textId="77777777" w:rsidR="005A2418" w:rsidRPr="000132F8" w:rsidRDefault="005A2418" w:rsidP="005A2418">
      <w:pPr>
        <w:spacing w:after="0" w:line="240" w:lineRule="auto"/>
        <w:ind w:firstLine="851"/>
        <w:jc w:val="both"/>
        <w:divId w:val="1335769513"/>
        <w:rPr>
          <w:rFonts w:ascii="Times New Roman" w:eastAsia="Times New Roman" w:hAnsi="Times New Roman" w:cs="Times New Roman"/>
          <w:sz w:val="24"/>
          <w:szCs w:val="24"/>
        </w:rPr>
      </w:pPr>
      <w:r>
        <w:rPr>
          <w:rFonts w:ascii="Times New Roman" w:hAnsi="Times New Roman"/>
          <w:sz w:val="24"/>
        </w:rPr>
        <w:t>2. tug master;</w:t>
      </w:r>
    </w:p>
    <w:p w14:paraId="62306DDA" w14:textId="77777777" w:rsidR="005A2418" w:rsidRPr="000132F8" w:rsidRDefault="005A2418" w:rsidP="005A2418">
      <w:pPr>
        <w:spacing w:after="0" w:line="240" w:lineRule="auto"/>
        <w:ind w:firstLine="851"/>
        <w:jc w:val="both"/>
        <w:divId w:val="550271356"/>
        <w:rPr>
          <w:rFonts w:ascii="Times New Roman" w:eastAsia="Times New Roman" w:hAnsi="Times New Roman" w:cs="Times New Roman"/>
          <w:sz w:val="24"/>
          <w:szCs w:val="24"/>
        </w:rPr>
      </w:pPr>
      <w:r>
        <w:rPr>
          <w:rFonts w:ascii="Times New Roman" w:hAnsi="Times New Roman"/>
          <w:sz w:val="24"/>
        </w:rPr>
        <w:t>3. deviator;</w:t>
      </w:r>
    </w:p>
    <w:p w14:paraId="76F33449" w14:textId="77777777" w:rsidR="005A2418" w:rsidRPr="000132F8" w:rsidRDefault="005A2418" w:rsidP="005A2418">
      <w:pPr>
        <w:spacing w:after="0" w:line="240" w:lineRule="auto"/>
        <w:ind w:firstLine="851"/>
        <w:jc w:val="both"/>
        <w:divId w:val="1004284921"/>
        <w:rPr>
          <w:rFonts w:ascii="Times New Roman" w:eastAsia="Times New Roman" w:hAnsi="Times New Roman" w:cs="Times New Roman"/>
          <w:sz w:val="24"/>
          <w:szCs w:val="24"/>
        </w:rPr>
      </w:pPr>
      <w:r>
        <w:rPr>
          <w:rFonts w:ascii="Times New Roman" w:hAnsi="Times New Roman"/>
          <w:sz w:val="24"/>
        </w:rPr>
        <w:t>4. master of floating technical device;</w:t>
      </w:r>
    </w:p>
    <w:p w14:paraId="6B29CA87" w14:textId="77777777" w:rsidR="005A2418" w:rsidRPr="000132F8" w:rsidRDefault="005A2418" w:rsidP="005A2418">
      <w:pPr>
        <w:spacing w:after="0" w:line="240" w:lineRule="auto"/>
        <w:ind w:firstLine="851"/>
        <w:jc w:val="both"/>
        <w:divId w:val="78992409"/>
        <w:rPr>
          <w:rFonts w:ascii="Times New Roman" w:eastAsia="Times New Roman" w:hAnsi="Times New Roman" w:cs="Times New Roman"/>
          <w:sz w:val="24"/>
          <w:szCs w:val="24"/>
        </w:rPr>
      </w:pPr>
      <w:r>
        <w:rPr>
          <w:rFonts w:ascii="Times New Roman" w:hAnsi="Times New Roman"/>
          <w:sz w:val="24"/>
        </w:rPr>
        <w:t>5. security officer;</w:t>
      </w:r>
    </w:p>
    <w:p w14:paraId="3D4BA08B" w14:textId="77777777" w:rsidR="005A2418" w:rsidRPr="000132F8" w:rsidRDefault="005A2418" w:rsidP="005A2418">
      <w:pPr>
        <w:spacing w:after="0" w:line="240" w:lineRule="auto"/>
        <w:ind w:firstLine="851"/>
        <w:jc w:val="both"/>
        <w:divId w:val="1362434705"/>
        <w:rPr>
          <w:rFonts w:ascii="Times New Roman" w:eastAsia="Times New Roman" w:hAnsi="Times New Roman" w:cs="Times New Roman"/>
          <w:sz w:val="24"/>
          <w:szCs w:val="24"/>
        </w:rPr>
      </w:pPr>
      <w:r>
        <w:rPr>
          <w:rFonts w:ascii="Times New Roman" w:hAnsi="Times New Roman"/>
          <w:sz w:val="24"/>
        </w:rPr>
        <w:t>6. skipper;</w:t>
      </w:r>
    </w:p>
    <w:p w14:paraId="195AC5F2" w14:textId="77777777" w:rsidR="005A2418" w:rsidRPr="000132F8" w:rsidRDefault="005A2418" w:rsidP="005A2418">
      <w:pPr>
        <w:spacing w:after="0" w:line="240" w:lineRule="auto"/>
        <w:ind w:firstLine="851"/>
        <w:jc w:val="both"/>
        <w:divId w:val="1081021450"/>
        <w:rPr>
          <w:rFonts w:ascii="Times New Roman" w:eastAsia="Times New Roman" w:hAnsi="Times New Roman" w:cs="Times New Roman"/>
          <w:sz w:val="24"/>
          <w:szCs w:val="24"/>
        </w:rPr>
      </w:pPr>
      <w:r>
        <w:rPr>
          <w:rFonts w:ascii="Times New Roman" w:hAnsi="Times New Roman"/>
          <w:sz w:val="24"/>
        </w:rPr>
        <w:t>7. master of a fishing vessel;</w:t>
      </w:r>
    </w:p>
    <w:p w14:paraId="4A689966" w14:textId="77777777" w:rsidR="005A2418" w:rsidRPr="000132F8" w:rsidRDefault="005A2418" w:rsidP="005A2418">
      <w:pPr>
        <w:spacing w:after="0" w:line="240" w:lineRule="auto"/>
        <w:ind w:firstLine="851"/>
        <w:jc w:val="both"/>
        <w:divId w:val="1685937990"/>
        <w:rPr>
          <w:rFonts w:ascii="Times New Roman" w:eastAsia="Times New Roman" w:hAnsi="Times New Roman" w:cs="Times New Roman"/>
          <w:sz w:val="24"/>
          <w:szCs w:val="24"/>
        </w:rPr>
      </w:pPr>
      <w:r>
        <w:rPr>
          <w:rFonts w:ascii="Times New Roman" w:hAnsi="Times New Roman"/>
          <w:sz w:val="24"/>
        </w:rPr>
        <w:t>8.fishing vessel engineer;</w:t>
      </w:r>
    </w:p>
    <w:p w14:paraId="29D1B8A5" w14:textId="77777777" w:rsidR="005A2418" w:rsidRPr="000132F8" w:rsidRDefault="005A2418" w:rsidP="005A2418">
      <w:pPr>
        <w:spacing w:after="0" w:line="240" w:lineRule="auto"/>
        <w:ind w:firstLine="851"/>
        <w:jc w:val="both"/>
        <w:divId w:val="643003094"/>
        <w:rPr>
          <w:rFonts w:ascii="Times New Roman" w:eastAsia="Times New Roman" w:hAnsi="Times New Roman" w:cs="Times New Roman"/>
          <w:sz w:val="24"/>
          <w:szCs w:val="24"/>
        </w:rPr>
      </w:pPr>
      <w:r>
        <w:rPr>
          <w:rFonts w:ascii="Times New Roman" w:hAnsi="Times New Roman"/>
          <w:sz w:val="24"/>
        </w:rPr>
        <w:t>9. ship's cook.</w:t>
      </w:r>
    </w:p>
    <w:p w14:paraId="6DA55C91"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7BDD2394" w14:textId="22DE13A7" w:rsidR="005A2418" w:rsidRPr="000132F8" w:rsidRDefault="005A2418" w:rsidP="005A2418">
      <w:pPr>
        <w:spacing w:after="0" w:line="240" w:lineRule="auto"/>
        <w:ind w:firstLine="851"/>
        <w:jc w:val="both"/>
        <w:divId w:val="1648627968"/>
        <w:rPr>
          <w:rFonts w:ascii="Times New Roman" w:eastAsia="Times New Roman" w:hAnsi="Times New Roman" w:cs="Times New Roman"/>
          <w:sz w:val="24"/>
          <w:szCs w:val="24"/>
        </w:rPr>
      </w:pPr>
      <w:r>
        <w:rPr>
          <w:rFonts w:ascii="Times New Roman" w:hAnsi="Times New Roman"/>
          <w:sz w:val="24"/>
        </w:rPr>
        <w:t xml:space="preserve">Art. 31. (In force since 17.01.2022) (1) </w:t>
      </w:r>
      <w:r w:rsidR="00AF640A">
        <w:rPr>
          <w:rFonts w:ascii="Times New Roman" w:hAnsi="Times New Roman"/>
          <w:sz w:val="24"/>
        </w:rPr>
        <w:t xml:space="preserve">The </w:t>
      </w:r>
      <w:r>
        <w:rPr>
          <w:rFonts w:ascii="Times New Roman" w:hAnsi="Times New Roman"/>
          <w:sz w:val="24"/>
        </w:rPr>
        <w:t>work positions</w:t>
      </w:r>
      <w:r w:rsidR="00AF640A">
        <w:rPr>
          <w:rFonts w:ascii="Times New Roman" w:hAnsi="Times New Roman"/>
          <w:sz w:val="24"/>
        </w:rPr>
        <w:t xml:space="preserve"> for service on</w:t>
      </w:r>
      <w:r w:rsidR="002376BE">
        <w:rPr>
          <w:rFonts w:ascii="Times New Roman" w:hAnsi="Times New Roman"/>
          <w:sz w:val="24"/>
        </w:rPr>
        <w:t xml:space="preserve"> </w:t>
      </w:r>
      <w:r w:rsidR="00AF640A">
        <w:rPr>
          <w:rFonts w:ascii="Times New Roman" w:hAnsi="Times New Roman"/>
          <w:sz w:val="24"/>
        </w:rPr>
        <w:t>board</w:t>
      </w:r>
      <w:r>
        <w:rPr>
          <w:rFonts w:ascii="Times New Roman" w:hAnsi="Times New Roman"/>
          <w:sz w:val="24"/>
        </w:rPr>
        <w:t xml:space="preserve"> ships carrying goods and passengers on Europe's inland waterways are:</w:t>
      </w:r>
    </w:p>
    <w:p w14:paraId="6DAADD2C" w14:textId="3B3E49F8" w:rsidR="005A2418" w:rsidRPr="000132F8" w:rsidRDefault="005A2418" w:rsidP="005A2418">
      <w:pPr>
        <w:spacing w:after="0" w:line="240" w:lineRule="auto"/>
        <w:ind w:firstLine="851"/>
        <w:jc w:val="both"/>
        <w:divId w:val="1208030312"/>
        <w:rPr>
          <w:rFonts w:ascii="Times New Roman" w:eastAsia="Times New Roman" w:hAnsi="Times New Roman" w:cs="Times New Roman"/>
          <w:sz w:val="24"/>
          <w:szCs w:val="24"/>
        </w:rPr>
      </w:pPr>
      <w:r>
        <w:rPr>
          <w:rFonts w:ascii="Times New Roman" w:hAnsi="Times New Roman"/>
          <w:sz w:val="24"/>
        </w:rPr>
        <w:t xml:space="preserve">1. </w:t>
      </w:r>
      <w:r w:rsidR="006A40A1">
        <w:rPr>
          <w:rFonts w:ascii="Times New Roman" w:hAnsi="Times New Roman"/>
          <w:sz w:val="24"/>
        </w:rPr>
        <w:t>boat</w:t>
      </w:r>
      <w:r>
        <w:rPr>
          <w:rFonts w:ascii="Times New Roman" w:hAnsi="Times New Roman"/>
          <w:sz w:val="24"/>
        </w:rPr>
        <w:t>master;</w:t>
      </w:r>
    </w:p>
    <w:p w14:paraId="4EF3DD4A" w14:textId="1CB88FD6" w:rsidR="005A2418" w:rsidRPr="000132F8" w:rsidRDefault="005A2418" w:rsidP="005A2418">
      <w:pPr>
        <w:spacing w:after="0" w:line="240" w:lineRule="auto"/>
        <w:ind w:firstLine="851"/>
        <w:jc w:val="both"/>
        <w:divId w:val="1970084153"/>
        <w:rPr>
          <w:rFonts w:ascii="Times New Roman" w:eastAsia="Times New Roman" w:hAnsi="Times New Roman" w:cs="Times New Roman"/>
          <w:sz w:val="24"/>
          <w:szCs w:val="24"/>
        </w:rPr>
      </w:pPr>
      <w:r>
        <w:rPr>
          <w:rFonts w:ascii="Times New Roman" w:hAnsi="Times New Roman"/>
          <w:sz w:val="24"/>
        </w:rPr>
        <w:t xml:space="preserve">2. </w:t>
      </w:r>
      <w:r w:rsidR="006A40A1">
        <w:rPr>
          <w:rFonts w:ascii="Times New Roman" w:hAnsi="Times New Roman"/>
          <w:sz w:val="24"/>
        </w:rPr>
        <w:t>helmsman</w:t>
      </w:r>
      <w:r>
        <w:rPr>
          <w:rFonts w:ascii="Times New Roman" w:hAnsi="Times New Roman"/>
          <w:sz w:val="24"/>
        </w:rPr>
        <w:t>;</w:t>
      </w:r>
    </w:p>
    <w:p w14:paraId="7C7D46E8" w14:textId="205398B0" w:rsidR="005A2418" w:rsidRPr="000132F8" w:rsidRDefault="005A2418" w:rsidP="005A2418">
      <w:pPr>
        <w:spacing w:after="0" w:line="240" w:lineRule="auto"/>
        <w:ind w:firstLine="851"/>
        <w:jc w:val="both"/>
        <w:divId w:val="893127637"/>
        <w:rPr>
          <w:rFonts w:ascii="Times New Roman" w:eastAsia="Times New Roman" w:hAnsi="Times New Roman" w:cs="Times New Roman"/>
          <w:sz w:val="24"/>
          <w:szCs w:val="24"/>
        </w:rPr>
      </w:pPr>
      <w:r>
        <w:rPr>
          <w:rFonts w:ascii="Times New Roman" w:hAnsi="Times New Roman"/>
          <w:sz w:val="24"/>
        </w:rPr>
        <w:t xml:space="preserve">3. </w:t>
      </w:r>
      <w:r w:rsidR="006A40A1">
        <w:rPr>
          <w:rFonts w:ascii="Times New Roman" w:hAnsi="Times New Roman"/>
          <w:sz w:val="24"/>
        </w:rPr>
        <w:t>able boatman</w:t>
      </w:r>
      <w:r>
        <w:rPr>
          <w:rFonts w:ascii="Times New Roman" w:hAnsi="Times New Roman"/>
          <w:sz w:val="24"/>
        </w:rPr>
        <w:t>;</w:t>
      </w:r>
    </w:p>
    <w:p w14:paraId="6D16291D" w14:textId="6070DD31" w:rsidR="005A2418" w:rsidRPr="000132F8" w:rsidRDefault="005A2418" w:rsidP="005A2418">
      <w:pPr>
        <w:spacing w:after="0" w:line="240" w:lineRule="auto"/>
        <w:ind w:firstLine="851"/>
        <w:jc w:val="both"/>
        <w:divId w:val="40520749"/>
        <w:rPr>
          <w:rFonts w:ascii="Times New Roman" w:eastAsia="Times New Roman" w:hAnsi="Times New Roman" w:cs="Times New Roman"/>
          <w:sz w:val="24"/>
          <w:szCs w:val="24"/>
        </w:rPr>
      </w:pPr>
      <w:r>
        <w:rPr>
          <w:rFonts w:ascii="Times New Roman" w:hAnsi="Times New Roman"/>
          <w:sz w:val="24"/>
        </w:rPr>
        <w:t xml:space="preserve">4. </w:t>
      </w:r>
      <w:r w:rsidR="006A40A1">
        <w:rPr>
          <w:rFonts w:ascii="Times New Roman" w:hAnsi="Times New Roman"/>
          <w:sz w:val="24"/>
        </w:rPr>
        <w:t>boatman</w:t>
      </w:r>
      <w:r>
        <w:rPr>
          <w:rFonts w:ascii="Times New Roman" w:hAnsi="Times New Roman"/>
          <w:sz w:val="24"/>
        </w:rPr>
        <w:t>;</w:t>
      </w:r>
    </w:p>
    <w:p w14:paraId="0634410A" w14:textId="017ACC8E" w:rsidR="005A2418" w:rsidRPr="000132F8" w:rsidRDefault="005A2418" w:rsidP="005A2418">
      <w:pPr>
        <w:spacing w:after="0" w:line="240" w:lineRule="auto"/>
        <w:ind w:firstLine="851"/>
        <w:jc w:val="both"/>
        <w:divId w:val="1907568359"/>
        <w:rPr>
          <w:rFonts w:ascii="Times New Roman" w:eastAsia="Times New Roman" w:hAnsi="Times New Roman" w:cs="Times New Roman"/>
          <w:sz w:val="24"/>
          <w:szCs w:val="24"/>
        </w:rPr>
      </w:pPr>
      <w:r>
        <w:rPr>
          <w:rFonts w:ascii="Times New Roman" w:hAnsi="Times New Roman"/>
          <w:sz w:val="24"/>
        </w:rPr>
        <w:t xml:space="preserve">5. </w:t>
      </w:r>
      <w:r w:rsidR="006A40A1">
        <w:rPr>
          <w:rFonts w:ascii="Times New Roman" w:hAnsi="Times New Roman"/>
          <w:sz w:val="24"/>
        </w:rPr>
        <w:t>apprentice</w:t>
      </w:r>
      <w:r>
        <w:rPr>
          <w:rFonts w:ascii="Times New Roman" w:hAnsi="Times New Roman"/>
          <w:sz w:val="24"/>
        </w:rPr>
        <w:t>;</w:t>
      </w:r>
    </w:p>
    <w:p w14:paraId="1DAFC7B8" w14:textId="323B5D4F" w:rsidR="005A2418" w:rsidRPr="000132F8" w:rsidRDefault="005A2418" w:rsidP="005A2418">
      <w:pPr>
        <w:spacing w:after="0" w:line="240" w:lineRule="auto"/>
        <w:ind w:firstLine="851"/>
        <w:jc w:val="both"/>
        <w:divId w:val="1468284122"/>
        <w:rPr>
          <w:rFonts w:ascii="Times New Roman" w:eastAsia="Times New Roman" w:hAnsi="Times New Roman" w:cs="Times New Roman"/>
          <w:sz w:val="24"/>
          <w:szCs w:val="24"/>
        </w:rPr>
      </w:pPr>
      <w:r>
        <w:rPr>
          <w:rFonts w:ascii="Times New Roman" w:hAnsi="Times New Roman"/>
          <w:sz w:val="24"/>
        </w:rPr>
        <w:t>6. deck</w:t>
      </w:r>
      <w:r w:rsidR="006A40A1">
        <w:rPr>
          <w:rFonts w:ascii="Times New Roman" w:hAnsi="Times New Roman"/>
          <w:sz w:val="24"/>
        </w:rPr>
        <w:t>hand</w:t>
      </w:r>
      <w:r>
        <w:rPr>
          <w:rFonts w:ascii="Times New Roman" w:hAnsi="Times New Roman"/>
          <w:sz w:val="24"/>
        </w:rPr>
        <w:t>;</w:t>
      </w:r>
    </w:p>
    <w:p w14:paraId="7B8DA253" w14:textId="77777777" w:rsidR="005A2418" w:rsidRPr="000132F8" w:rsidRDefault="005A2418" w:rsidP="005A2418">
      <w:pPr>
        <w:spacing w:after="0" w:line="240" w:lineRule="auto"/>
        <w:ind w:firstLine="851"/>
        <w:jc w:val="both"/>
        <w:divId w:val="248933654"/>
        <w:rPr>
          <w:rFonts w:ascii="Times New Roman" w:eastAsia="Times New Roman" w:hAnsi="Times New Roman" w:cs="Times New Roman"/>
          <w:sz w:val="24"/>
          <w:szCs w:val="24"/>
        </w:rPr>
      </w:pPr>
      <w:r>
        <w:rPr>
          <w:rFonts w:ascii="Times New Roman" w:hAnsi="Times New Roman"/>
          <w:sz w:val="24"/>
        </w:rPr>
        <w:t>7. engineer.</w:t>
      </w:r>
    </w:p>
    <w:p w14:paraId="03994B1C" w14:textId="64045909" w:rsidR="005A2418" w:rsidRPr="000132F8" w:rsidRDefault="005A2418" w:rsidP="005A2418">
      <w:pPr>
        <w:spacing w:after="0" w:line="240" w:lineRule="auto"/>
        <w:ind w:firstLine="851"/>
        <w:jc w:val="both"/>
        <w:divId w:val="325019026"/>
        <w:rPr>
          <w:rFonts w:ascii="Times New Roman" w:eastAsia="Times New Roman" w:hAnsi="Times New Roman" w:cs="Times New Roman"/>
          <w:sz w:val="24"/>
          <w:szCs w:val="24"/>
        </w:rPr>
      </w:pPr>
      <w:r>
        <w:rPr>
          <w:rFonts w:ascii="Times New Roman" w:hAnsi="Times New Roman"/>
          <w:sz w:val="24"/>
        </w:rPr>
        <w:t>(2) The position of management and operation of a small ship on Europe's inland waterways is a</w:t>
      </w:r>
      <w:r w:rsidR="00297E23">
        <w:rPr>
          <w:rFonts w:ascii="Times New Roman" w:hAnsi="Times New Roman"/>
          <w:sz w:val="24"/>
        </w:rPr>
        <w:t>n</w:t>
      </w:r>
      <w:r>
        <w:rPr>
          <w:rFonts w:ascii="Times New Roman" w:hAnsi="Times New Roman"/>
          <w:sz w:val="24"/>
        </w:rPr>
        <w:t xml:space="preserve"> </w:t>
      </w:r>
      <w:r w:rsidR="006A40A1">
        <w:rPr>
          <w:rFonts w:ascii="Times New Roman" w:hAnsi="Times New Roman"/>
          <w:sz w:val="24"/>
        </w:rPr>
        <w:t>operator</w:t>
      </w:r>
      <w:r>
        <w:rPr>
          <w:rFonts w:ascii="Times New Roman" w:hAnsi="Times New Roman"/>
          <w:sz w:val="24"/>
        </w:rPr>
        <w:t xml:space="preserve"> of a small ship.</w:t>
      </w:r>
    </w:p>
    <w:p w14:paraId="2AE31584" w14:textId="77777777" w:rsidR="005A2418" w:rsidRPr="000132F8" w:rsidRDefault="005A2418">
      <w:pPr>
        <w:spacing w:after="0" w:line="240" w:lineRule="auto"/>
        <w:rPr>
          <w:rFonts w:ascii="Times New Roman" w:eastAsia="Times New Roman" w:hAnsi="Times New Roman" w:cs="Times New Roman"/>
          <w:sz w:val="24"/>
          <w:szCs w:val="24"/>
        </w:rPr>
      </w:pPr>
    </w:p>
    <w:p w14:paraId="64BD2019" w14:textId="61F52ED7" w:rsidR="005A2418" w:rsidRPr="000132F8" w:rsidRDefault="005A2418">
      <w:pPr>
        <w:spacing w:before="240" w:after="240" w:line="240" w:lineRule="auto"/>
        <w:jc w:val="center"/>
        <w:rPr>
          <w:rFonts w:ascii="Times New Roman" w:hAnsi="Times New Roman" w:cs="Times New Roman"/>
          <w:sz w:val="24"/>
          <w:szCs w:val="24"/>
        </w:rPr>
      </w:pPr>
      <w:r>
        <w:rPr>
          <w:rFonts w:ascii="Times New Roman" w:hAnsi="Times New Roman"/>
          <w:b/>
          <w:sz w:val="24"/>
        </w:rPr>
        <w:t>Chapter 4.</w:t>
      </w:r>
      <w:r>
        <w:rPr>
          <w:rFonts w:ascii="Times New Roman" w:hAnsi="Times New Roman"/>
          <w:b/>
          <w:sz w:val="24"/>
        </w:rPr>
        <w:br/>
      </w:r>
      <w:r w:rsidR="00DB3155">
        <w:rPr>
          <w:rFonts w:ascii="Times New Roman" w:hAnsi="Times New Roman"/>
          <w:b/>
          <w:sz w:val="24"/>
        </w:rPr>
        <w:t>COMPETENCE</w:t>
      </w:r>
      <w:r>
        <w:rPr>
          <w:rFonts w:ascii="Times New Roman" w:hAnsi="Times New Roman"/>
          <w:b/>
          <w:sz w:val="24"/>
        </w:rPr>
        <w:t>S AND RIGHTS TO OCCUPY POSITIONS IN MARITIME SHIPPING</w:t>
      </w:r>
    </w:p>
    <w:p w14:paraId="4685534C" w14:textId="57E0B10D" w:rsidR="005A2418" w:rsidRPr="000132F8" w:rsidRDefault="005A2418">
      <w:pPr>
        <w:spacing w:before="240" w:after="240" w:line="240" w:lineRule="auto"/>
        <w:jc w:val="center"/>
        <w:rPr>
          <w:rFonts w:ascii="Times New Roman" w:hAnsi="Times New Roman" w:cs="Times New Roman"/>
          <w:sz w:val="24"/>
          <w:szCs w:val="24"/>
        </w:rPr>
      </w:pPr>
      <w:r>
        <w:rPr>
          <w:rFonts w:ascii="Times New Roman" w:hAnsi="Times New Roman"/>
          <w:b/>
          <w:sz w:val="24"/>
        </w:rPr>
        <w:t>Section I.</w:t>
      </w:r>
      <w:r>
        <w:rPr>
          <w:rFonts w:ascii="Times New Roman" w:hAnsi="Times New Roman"/>
          <w:b/>
          <w:sz w:val="24"/>
        </w:rPr>
        <w:br/>
      </w:r>
      <w:r w:rsidR="00DB3155">
        <w:rPr>
          <w:rFonts w:ascii="Times New Roman" w:hAnsi="Times New Roman"/>
          <w:b/>
          <w:sz w:val="24"/>
        </w:rPr>
        <w:t>Competence</w:t>
      </w:r>
      <w:r>
        <w:rPr>
          <w:rFonts w:ascii="Times New Roman" w:hAnsi="Times New Roman"/>
          <w:b/>
          <w:sz w:val="24"/>
        </w:rPr>
        <w:t>s and rights to occupy positions in maritime shipping</w:t>
      </w:r>
    </w:p>
    <w:p w14:paraId="03D959E3" w14:textId="241CFAED" w:rsidR="005A2418" w:rsidRPr="000132F8" w:rsidRDefault="005A2418" w:rsidP="005A2418">
      <w:pPr>
        <w:spacing w:after="0" w:line="240" w:lineRule="auto"/>
        <w:ind w:firstLine="851"/>
        <w:jc w:val="both"/>
        <w:divId w:val="727345163"/>
        <w:rPr>
          <w:rFonts w:ascii="Times New Roman" w:eastAsia="Times New Roman" w:hAnsi="Times New Roman" w:cs="Times New Roman"/>
          <w:sz w:val="24"/>
          <w:szCs w:val="24"/>
        </w:rPr>
      </w:pPr>
      <w:r>
        <w:rPr>
          <w:rFonts w:ascii="Times New Roman" w:hAnsi="Times New Roman"/>
          <w:sz w:val="24"/>
        </w:rPr>
        <w:t xml:space="preserve">Art. 32. The maritime shipping </w:t>
      </w:r>
      <w:r w:rsidR="00DB3155">
        <w:rPr>
          <w:rFonts w:ascii="Times New Roman" w:hAnsi="Times New Roman"/>
          <w:sz w:val="24"/>
        </w:rPr>
        <w:t>competences</w:t>
      </w:r>
      <w:r>
        <w:rPr>
          <w:rFonts w:ascii="Times New Roman" w:hAnsi="Times New Roman"/>
          <w:sz w:val="24"/>
        </w:rPr>
        <w:t xml:space="preserve"> for the management and operation of seagoing ships are:</w:t>
      </w:r>
    </w:p>
    <w:p w14:paraId="445A13AF" w14:textId="05DC1C89" w:rsidR="005A2418" w:rsidRPr="000132F8" w:rsidRDefault="005A2418" w:rsidP="005A2418">
      <w:pPr>
        <w:spacing w:after="0" w:line="240" w:lineRule="auto"/>
        <w:ind w:firstLine="851"/>
        <w:jc w:val="both"/>
        <w:divId w:val="279149851"/>
        <w:rPr>
          <w:rFonts w:ascii="Times New Roman" w:eastAsia="Times New Roman" w:hAnsi="Times New Roman" w:cs="Times New Roman"/>
          <w:sz w:val="24"/>
          <w:szCs w:val="24"/>
        </w:rPr>
      </w:pPr>
      <w:r>
        <w:rPr>
          <w:rFonts w:ascii="Times New Roman" w:hAnsi="Times New Roman"/>
          <w:sz w:val="24"/>
        </w:rPr>
        <w:t xml:space="preserve">1. </w:t>
      </w:r>
      <w:r w:rsidR="00193871">
        <w:rPr>
          <w:rFonts w:ascii="Times New Roman" w:hAnsi="Times New Roman"/>
          <w:sz w:val="24"/>
        </w:rPr>
        <w:t>M</w:t>
      </w:r>
      <w:r>
        <w:rPr>
          <w:rFonts w:ascii="Times New Roman" w:hAnsi="Times New Roman"/>
          <w:sz w:val="24"/>
        </w:rPr>
        <w:t>aster</w:t>
      </w:r>
      <w:r w:rsidR="00193871">
        <w:rPr>
          <w:rFonts w:ascii="Times New Roman" w:hAnsi="Times New Roman"/>
          <w:sz w:val="24"/>
        </w:rPr>
        <w:t xml:space="preserve"> on ships of</w:t>
      </w:r>
      <w:r>
        <w:rPr>
          <w:rFonts w:ascii="Times New Roman" w:hAnsi="Times New Roman"/>
          <w:sz w:val="24"/>
        </w:rPr>
        <w:t xml:space="preserve"> 3000 GT</w:t>
      </w:r>
      <w:r w:rsidR="00193871">
        <w:rPr>
          <w:rFonts w:ascii="Times New Roman" w:hAnsi="Times New Roman"/>
          <w:sz w:val="24"/>
        </w:rPr>
        <w:t xml:space="preserve"> or more</w:t>
      </w:r>
      <w:r>
        <w:rPr>
          <w:rFonts w:ascii="Times New Roman" w:hAnsi="Times New Roman"/>
          <w:sz w:val="24"/>
        </w:rPr>
        <w:t>;</w:t>
      </w:r>
    </w:p>
    <w:p w14:paraId="4EB1FF95" w14:textId="5CA502EA" w:rsidR="005A2418" w:rsidRPr="000132F8" w:rsidRDefault="005A2418" w:rsidP="005A2418">
      <w:pPr>
        <w:spacing w:after="0" w:line="240" w:lineRule="auto"/>
        <w:ind w:firstLine="851"/>
        <w:jc w:val="both"/>
        <w:divId w:val="730350092"/>
        <w:rPr>
          <w:rFonts w:ascii="Times New Roman" w:eastAsia="Times New Roman" w:hAnsi="Times New Roman" w:cs="Times New Roman"/>
          <w:sz w:val="24"/>
          <w:szCs w:val="24"/>
        </w:rPr>
      </w:pPr>
      <w:r>
        <w:rPr>
          <w:rFonts w:ascii="Times New Roman" w:hAnsi="Times New Roman"/>
          <w:sz w:val="24"/>
        </w:rPr>
        <w:t xml:space="preserve">2. </w:t>
      </w:r>
      <w:r w:rsidR="00193871">
        <w:rPr>
          <w:rFonts w:ascii="Times New Roman" w:hAnsi="Times New Roman"/>
          <w:sz w:val="24"/>
        </w:rPr>
        <w:t xml:space="preserve">Master on ships of between </w:t>
      </w:r>
      <w:r>
        <w:rPr>
          <w:rFonts w:ascii="Times New Roman" w:hAnsi="Times New Roman"/>
          <w:sz w:val="24"/>
        </w:rPr>
        <w:t>500 GT to 3000 GT;</w:t>
      </w:r>
    </w:p>
    <w:p w14:paraId="1DA6DD42" w14:textId="5821F26A" w:rsidR="005A2418" w:rsidRPr="000132F8" w:rsidRDefault="005A2418" w:rsidP="005A2418">
      <w:pPr>
        <w:spacing w:after="0" w:line="240" w:lineRule="auto"/>
        <w:ind w:firstLine="851"/>
        <w:jc w:val="both"/>
        <w:divId w:val="1667322272"/>
        <w:rPr>
          <w:rFonts w:ascii="Times New Roman" w:eastAsia="Times New Roman" w:hAnsi="Times New Roman" w:cs="Times New Roman"/>
          <w:sz w:val="24"/>
          <w:szCs w:val="24"/>
        </w:rPr>
      </w:pPr>
      <w:r>
        <w:rPr>
          <w:rFonts w:ascii="Times New Roman" w:hAnsi="Times New Roman"/>
          <w:sz w:val="24"/>
        </w:rPr>
        <w:t>3. Master o</w:t>
      </w:r>
      <w:r w:rsidR="00193871">
        <w:rPr>
          <w:rFonts w:ascii="Times New Roman" w:hAnsi="Times New Roman"/>
          <w:sz w:val="24"/>
        </w:rPr>
        <w:t>n</w:t>
      </w:r>
      <w:r>
        <w:rPr>
          <w:rFonts w:ascii="Times New Roman" w:hAnsi="Times New Roman"/>
          <w:sz w:val="24"/>
        </w:rPr>
        <w:t xml:space="preserve"> </w:t>
      </w:r>
      <w:r w:rsidR="00193871">
        <w:rPr>
          <w:rFonts w:ascii="Times New Roman" w:hAnsi="Times New Roman"/>
          <w:sz w:val="24"/>
        </w:rPr>
        <w:t>ships of</w:t>
      </w:r>
      <w:r>
        <w:rPr>
          <w:rFonts w:ascii="Times New Roman" w:hAnsi="Times New Roman"/>
          <w:sz w:val="24"/>
        </w:rPr>
        <w:t xml:space="preserve"> up to 500 GT in </w:t>
      </w:r>
      <w:r w:rsidR="00193871">
        <w:rPr>
          <w:rFonts w:ascii="Times New Roman" w:hAnsi="Times New Roman"/>
          <w:sz w:val="24"/>
        </w:rPr>
        <w:t xml:space="preserve">near </w:t>
      </w:r>
      <w:r>
        <w:rPr>
          <w:rFonts w:ascii="Times New Roman" w:hAnsi="Times New Roman"/>
          <w:sz w:val="24"/>
        </w:rPr>
        <w:t>coastal voyages;</w:t>
      </w:r>
    </w:p>
    <w:p w14:paraId="2582F68F" w14:textId="2599F8D1" w:rsidR="005A2418" w:rsidRPr="000132F8" w:rsidRDefault="005A2418" w:rsidP="005A2418">
      <w:pPr>
        <w:spacing w:after="0" w:line="240" w:lineRule="auto"/>
        <w:ind w:firstLine="851"/>
        <w:jc w:val="both"/>
        <w:divId w:val="2114133797"/>
        <w:rPr>
          <w:rFonts w:ascii="Times New Roman" w:eastAsia="Times New Roman" w:hAnsi="Times New Roman" w:cs="Times New Roman"/>
          <w:sz w:val="24"/>
          <w:szCs w:val="24"/>
        </w:rPr>
      </w:pPr>
      <w:r>
        <w:rPr>
          <w:rFonts w:ascii="Times New Roman" w:hAnsi="Times New Roman"/>
          <w:sz w:val="24"/>
        </w:rPr>
        <w:t xml:space="preserve">4. Chief mate on </w:t>
      </w:r>
      <w:r w:rsidR="00193871">
        <w:rPr>
          <w:rFonts w:ascii="Times New Roman" w:hAnsi="Times New Roman"/>
          <w:sz w:val="24"/>
        </w:rPr>
        <w:t>ships of</w:t>
      </w:r>
      <w:r>
        <w:rPr>
          <w:rFonts w:ascii="Times New Roman" w:hAnsi="Times New Roman"/>
          <w:sz w:val="24"/>
        </w:rPr>
        <w:t xml:space="preserve"> 3000 GT</w:t>
      </w:r>
      <w:r w:rsidR="00193871">
        <w:rPr>
          <w:rFonts w:ascii="Times New Roman" w:hAnsi="Times New Roman"/>
          <w:sz w:val="24"/>
        </w:rPr>
        <w:t xml:space="preserve"> or more</w:t>
      </w:r>
      <w:r>
        <w:rPr>
          <w:rFonts w:ascii="Times New Roman" w:hAnsi="Times New Roman"/>
          <w:sz w:val="24"/>
        </w:rPr>
        <w:t>;</w:t>
      </w:r>
    </w:p>
    <w:p w14:paraId="2C398DAA" w14:textId="37AAF653" w:rsidR="005A2418" w:rsidRPr="000132F8" w:rsidRDefault="005A2418" w:rsidP="005A2418">
      <w:pPr>
        <w:spacing w:after="0" w:line="240" w:lineRule="auto"/>
        <w:ind w:firstLine="851"/>
        <w:jc w:val="both"/>
        <w:divId w:val="1463767310"/>
        <w:rPr>
          <w:rFonts w:ascii="Times New Roman" w:eastAsia="Times New Roman" w:hAnsi="Times New Roman" w:cs="Times New Roman"/>
          <w:sz w:val="24"/>
          <w:szCs w:val="24"/>
        </w:rPr>
      </w:pPr>
      <w:r>
        <w:rPr>
          <w:rFonts w:ascii="Times New Roman" w:hAnsi="Times New Roman"/>
          <w:sz w:val="24"/>
        </w:rPr>
        <w:t>5. Chief mate on ship</w:t>
      </w:r>
      <w:r w:rsidR="00193871">
        <w:rPr>
          <w:rFonts w:ascii="Times New Roman" w:hAnsi="Times New Roman"/>
          <w:sz w:val="24"/>
        </w:rPr>
        <w:t>s</w:t>
      </w:r>
      <w:r>
        <w:rPr>
          <w:rFonts w:ascii="Times New Roman" w:hAnsi="Times New Roman"/>
          <w:sz w:val="24"/>
        </w:rPr>
        <w:t xml:space="preserve"> </w:t>
      </w:r>
      <w:r w:rsidR="00193871">
        <w:rPr>
          <w:rFonts w:ascii="Times New Roman" w:hAnsi="Times New Roman"/>
          <w:sz w:val="24"/>
        </w:rPr>
        <w:t xml:space="preserve">of between </w:t>
      </w:r>
      <w:r>
        <w:rPr>
          <w:rFonts w:ascii="Times New Roman" w:hAnsi="Times New Roman"/>
          <w:sz w:val="24"/>
        </w:rPr>
        <w:t>500 GT to 3000 GT;</w:t>
      </w:r>
    </w:p>
    <w:p w14:paraId="36FC71B3" w14:textId="0A9BEFD2" w:rsidR="005A2418" w:rsidRPr="000132F8" w:rsidRDefault="005A2418" w:rsidP="005A2418">
      <w:pPr>
        <w:spacing w:after="0" w:line="240" w:lineRule="auto"/>
        <w:ind w:firstLine="851"/>
        <w:jc w:val="both"/>
        <w:divId w:val="454297885"/>
        <w:rPr>
          <w:rFonts w:ascii="Times New Roman" w:eastAsia="Times New Roman" w:hAnsi="Times New Roman" w:cs="Times New Roman"/>
          <w:sz w:val="24"/>
          <w:szCs w:val="24"/>
        </w:rPr>
      </w:pPr>
      <w:r>
        <w:rPr>
          <w:rFonts w:ascii="Times New Roman" w:hAnsi="Times New Roman"/>
          <w:sz w:val="24"/>
        </w:rPr>
        <w:t>6. Officer in charge of a navigational watch on a ship</w:t>
      </w:r>
      <w:r w:rsidR="00193871">
        <w:rPr>
          <w:rFonts w:ascii="Times New Roman" w:hAnsi="Times New Roman"/>
          <w:sz w:val="24"/>
        </w:rPr>
        <w:t>s of</w:t>
      </w:r>
      <w:r>
        <w:rPr>
          <w:rFonts w:ascii="Times New Roman" w:hAnsi="Times New Roman"/>
          <w:sz w:val="24"/>
        </w:rPr>
        <w:t xml:space="preserve"> 500 GT</w:t>
      </w:r>
      <w:r w:rsidR="00193871">
        <w:rPr>
          <w:rFonts w:ascii="Times New Roman" w:hAnsi="Times New Roman"/>
          <w:sz w:val="24"/>
        </w:rPr>
        <w:t xml:space="preserve"> or more</w:t>
      </w:r>
      <w:r>
        <w:rPr>
          <w:rFonts w:ascii="Times New Roman" w:hAnsi="Times New Roman"/>
          <w:sz w:val="24"/>
        </w:rPr>
        <w:t>;</w:t>
      </w:r>
    </w:p>
    <w:p w14:paraId="0DA2A9AF" w14:textId="201CE85D" w:rsidR="005A2418" w:rsidRPr="000132F8" w:rsidRDefault="005A2418" w:rsidP="005A2418">
      <w:pPr>
        <w:spacing w:after="0" w:line="240" w:lineRule="auto"/>
        <w:ind w:firstLine="851"/>
        <w:jc w:val="both"/>
        <w:divId w:val="917859034"/>
        <w:rPr>
          <w:rFonts w:ascii="Times New Roman" w:eastAsia="Times New Roman" w:hAnsi="Times New Roman" w:cs="Times New Roman"/>
          <w:sz w:val="24"/>
          <w:szCs w:val="24"/>
        </w:rPr>
      </w:pPr>
      <w:r>
        <w:rPr>
          <w:rFonts w:ascii="Times New Roman" w:hAnsi="Times New Roman"/>
          <w:sz w:val="24"/>
        </w:rPr>
        <w:t>7. Officer in charge of a navigational watch on a ship of up to 500</w:t>
      </w:r>
      <w:r w:rsidR="00193871">
        <w:rPr>
          <w:rFonts w:ascii="Times New Roman" w:hAnsi="Times New Roman"/>
          <w:sz w:val="24"/>
        </w:rPr>
        <w:t xml:space="preserve"> in near</w:t>
      </w:r>
      <w:r>
        <w:rPr>
          <w:rFonts w:ascii="Times New Roman" w:hAnsi="Times New Roman"/>
          <w:sz w:val="24"/>
        </w:rPr>
        <w:t xml:space="preserve"> coastal voyages;</w:t>
      </w:r>
    </w:p>
    <w:p w14:paraId="34546741" w14:textId="59217F68" w:rsidR="005A2418" w:rsidRPr="000132F8" w:rsidRDefault="005A2418" w:rsidP="005A2418">
      <w:pPr>
        <w:spacing w:after="0" w:line="240" w:lineRule="auto"/>
        <w:ind w:firstLine="851"/>
        <w:jc w:val="both"/>
        <w:divId w:val="1536842619"/>
        <w:rPr>
          <w:rFonts w:ascii="Times New Roman" w:eastAsia="Times New Roman" w:hAnsi="Times New Roman" w:cs="Times New Roman"/>
          <w:sz w:val="24"/>
          <w:szCs w:val="24"/>
        </w:rPr>
      </w:pPr>
      <w:r>
        <w:rPr>
          <w:rFonts w:ascii="Times New Roman" w:hAnsi="Times New Roman"/>
          <w:sz w:val="24"/>
        </w:rPr>
        <w:t xml:space="preserve">8. </w:t>
      </w:r>
      <w:r w:rsidR="00193871">
        <w:rPr>
          <w:rFonts w:ascii="Times New Roman" w:hAnsi="Times New Roman"/>
          <w:sz w:val="24"/>
        </w:rPr>
        <w:t>Able seafarer deck</w:t>
      </w:r>
      <w:r>
        <w:rPr>
          <w:rFonts w:ascii="Times New Roman" w:hAnsi="Times New Roman"/>
          <w:sz w:val="24"/>
        </w:rPr>
        <w:t>;</w:t>
      </w:r>
    </w:p>
    <w:p w14:paraId="250A09CC" w14:textId="580CB443" w:rsidR="005A2418" w:rsidRPr="000132F8" w:rsidRDefault="005A2418" w:rsidP="005A2418">
      <w:pPr>
        <w:spacing w:after="0" w:line="240" w:lineRule="auto"/>
        <w:ind w:firstLine="851"/>
        <w:jc w:val="both"/>
        <w:divId w:val="562839338"/>
        <w:rPr>
          <w:rFonts w:ascii="Times New Roman" w:eastAsia="Times New Roman" w:hAnsi="Times New Roman" w:cs="Times New Roman"/>
          <w:sz w:val="24"/>
          <w:szCs w:val="24"/>
        </w:rPr>
      </w:pPr>
      <w:r>
        <w:rPr>
          <w:rFonts w:ascii="Times New Roman" w:hAnsi="Times New Roman"/>
          <w:sz w:val="24"/>
        </w:rPr>
        <w:t xml:space="preserve">9. </w:t>
      </w:r>
      <w:r w:rsidR="00193871">
        <w:rPr>
          <w:rFonts w:ascii="Times New Roman" w:hAnsi="Times New Roman"/>
          <w:sz w:val="24"/>
        </w:rPr>
        <w:t>Rating forming part of a navigational watch</w:t>
      </w:r>
      <w:r>
        <w:rPr>
          <w:rFonts w:ascii="Times New Roman" w:hAnsi="Times New Roman"/>
          <w:sz w:val="24"/>
        </w:rPr>
        <w:t>.</w:t>
      </w:r>
    </w:p>
    <w:p w14:paraId="0D26A124"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1E00A73D" w14:textId="6E7880A4" w:rsidR="005A2418" w:rsidRPr="000132F8" w:rsidRDefault="005A2418" w:rsidP="005A2418">
      <w:pPr>
        <w:spacing w:after="0" w:line="240" w:lineRule="auto"/>
        <w:ind w:firstLine="851"/>
        <w:jc w:val="both"/>
        <w:divId w:val="529149410"/>
        <w:rPr>
          <w:rFonts w:ascii="Times New Roman" w:eastAsia="Times New Roman" w:hAnsi="Times New Roman" w:cs="Times New Roman"/>
          <w:sz w:val="24"/>
          <w:szCs w:val="24"/>
        </w:rPr>
      </w:pPr>
      <w:r>
        <w:rPr>
          <w:rFonts w:ascii="Times New Roman" w:hAnsi="Times New Roman"/>
          <w:sz w:val="24"/>
        </w:rPr>
        <w:t xml:space="preserve">Art. 33. Seafarers shall acquire the </w:t>
      </w:r>
      <w:r w:rsidR="00DB3155">
        <w:rPr>
          <w:rFonts w:ascii="Times New Roman" w:hAnsi="Times New Roman"/>
          <w:sz w:val="24"/>
        </w:rPr>
        <w:t xml:space="preserve">competence </w:t>
      </w:r>
      <w:r>
        <w:rPr>
          <w:rFonts w:ascii="Times New Roman" w:hAnsi="Times New Roman"/>
          <w:sz w:val="24"/>
        </w:rPr>
        <w:t xml:space="preserve"> referred to in Art. 32 after they have covered the following requirements:</w:t>
      </w:r>
    </w:p>
    <w:p w14:paraId="1A1C9BBD" w14:textId="69FBF5B2" w:rsidR="005A2418" w:rsidRPr="000132F8" w:rsidRDefault="005A2418" w:rsidP="005A2418">
      <w:pPr>
        <w:spacing w:after="0" w:line="240" w:lineRule="auto"/>
        <w:ind w:firstLine="851"/>
        <w:jc w:val="both"/>
        <w:divId w:val="1194267998"/>
        <w:rPr>
          <w:rFonts w:ascii="Times New Roman" w:eastAsia="Times New Roman" w:hAnsi="Times New Roman" w:cs="Times New Roman"/>
          <w:sz w:val="24"/>
          <w:szCs w:val="24"/>
        </w:rPr>
      </w:pPr>
      <w:r>
        <w:rPr>
          <w:rFonts w:ascii="Times New Roman" w:hAnsi="Times New Roman"/>
          <w:sz w:val="24"/>
        </w:rPr>
        <w:t xml:space="preserve">1. for a </w:t>
      </w:r>
      <w:r w:rsidR="00577B2D">
        <w:rPr>
          <w:rFonts w:ascii="Times New Roman" w:hAnsi="Times New Roman"/>
          <w:sz w:val="24"/>
        </w:rPr>
        <w:t>Master on ships of 3000 GT or more</w:t>
      </w:r>
      <w:r>
        <w:rPr>
          <w:rFonts w:ascii="Times New Roman" w:hAnsi="Times New Roman"/>
          <w:sz w:val="24"/>
        </w:rPr>
        <w:t>:</w:t>
      </w:r>
      <w:r w:rsidR="00577B2D">
        <w:rPr>
          <w:rFonts w:ascii="Times New Roman" w:hAnsi="Times New Roman"/>
          <w:sz w:val="24"/>
        </w:rPr>
        <w:t xml:space="preserve"> </w:t>
      </w:r>
    </w:p>
    <w:p w14:paraId="568F6D90" w14:textId="0BD0E3EB" w:rsidR="005A2418" w:rsidRPr="000132F8" w:rsidRDefault="005A2418" w:rsidP="005A2418">
      <w:pPr>
        <w:spacing w:after="0" w:line="240" w:lineRule="auto"/>
        <w:ind w:firstLine="851"/>
        <w:jc w:val="both"/>
        <w:divId w:val="865603050"/>
        <w:rPr>
          <w:rFonts w:ascii="Times New Roman" w:eastAsia="Times New Roman" w:hAnsi="Times New Roman" w:cs="Times New Roman"/>
          <w:sz w:val="24"/>
          <w:szCs w:val="24"/>
        </w:rPr>
      </w:pPr>
      <w:r>
        <w:rPr>
          <w:rFonts w:ascii="Times New Roman" w:hAnsi="Times New Roman"/>
          <w:sz w:val="24"/>
        </w:rPr>
        <w:t xml:space="preserve">(a) higher education in Navigation - Bachelor's degree and a successfully completed course, approved by the </w:t>
      </w:r>
      <w:r w:rsidR="000F002D">
        <w:rPr>
          <w:rFonts w:ascii="Times New Roman" w:hAnsi="Times New Roman"/>
          <w:sz w:val="24"/>
        </w:rPr>
        <w:t>EAMA</w:t>
      </w:r>
      <w:r>
        <w:rPr>
          <w:rFonts w:ascii="Times New Roman" w:hAnsi="Times New Roman"/>
          <w:sz w:val="24"/>
        </w:rPr>
        <w:t>, under a program covering the requirements of the International Maritime Organization (IMO) model course 7.01 or master's degree;</w:t>
      </w:r>
    </w:p>
    <w:p w14:paraId="576B073A" w14:textId="78F499C7" w:rsidR="005A2418" w:rsidRPr="000132F8" w:rsidRDefault="005A2418" w:rsidP="005A2418">
      <w:pPr>
        <w:spacing w:after="0" w:line="240" w:lineRule="auto"/>
        <w:ind w:firstLine="851"/>
        <w:jc w:val="both"/>
        <w:divId w:val="1381711235"/>
        <w:rPr>
          <w:rFonts w:ascii="Times New Roman" w:eastAsia="Times New Roman" w:hAnsi="Times New Roman" w:cs="Times New Roman"/>
          <w:sz w:val="24"/>
          <w:szCs w:val="24"/>
        </w:rPr>
      </w:pPr>
      <w:r>
        <w:rPr>
          <w:rFonts w:ascii="Times New Roman" w:hAnsi="Times New Roman"/>
          <w:sz w:val="24"/>
        </w:rPr>
        <w:t xml:space="preserve">(b) a </w:t>
      </w:r>
      <w:r w:rsidR="00832B75">
        <w:rPr>
          <w:rFonts w:ascii="Times New Roman" w:hAnsi="Times New Roman"/>
          <w:sz w:val="24"/>
        </w:rPr>
        <w:t>certificate of competenc</w:t>
      </w:r>
      <w:r w:rsidR="00577B2D">
        <w:rPr>
          <w:rFonts w:ascii="Times New Roman" w:hAnsi="Times New Roman"/>
          <w:sz w:val="24"/>
        </w:rPr>
        <w:t>y</w:t>
      </w:r>
      <w:r>
        <w:rPr>
          <w:rFonts w:ascii="Times New Roman" w:hAnsi="Times New Roman"/>
          <w:sz w:val="24"/>
        </w:rPr>
        <w:t xml:space="preserve"> for a </w:t>
      </w:r>
      <w:r w:rsidR="00577B2D">
        <w:rPr>
          <w:rFonts w:ascii="Times New Roman" w:hAnsi="Times New Roman"/>
          <w:sz w:val="24"/>
        </w:rPr>
        <w:t>Master on ships of between 500 GT to 3000 GT</w:t>
      </w:r>
      <w:r>
        <w:rPr>
          <w:rFonts w:ascii="Times New Roman" w:hAnsi="Times New Roman"/>
          <w:sz w:val="24"/>
        </w:rPr>
        <w:t xml:space="preserve"> or a </w:t>
      </w:r>
      <w:r w:rsidR="00577B2D">
        <w:rPr>
          <w:rFonts w:ascii="Times New Roman" w:hAnsi="Times New Roman"/>
          <w:sz w:val="24"/>
        </w:rPr>
        <w:t xml:space="preserve">Chief mate on ships of 3000 GT or more </w:t>
      </w:r>
      <w:r>
        <w:rPr>
          <w:rFonts w:ascii="Times New Roman" w:hAnsi="Times New Roman"/>
          <w:sz w:val="24"/>
        </w:rPr>
        <w:t>or for a</w:t>
      </w:r>
      <w:r w:rsidR="00577B2D">
        <w:rPr>
          <w:rFonts w:ascii="Times New Roman" w:hAnsi="Times New Roman"/>
          <w:sz w:val="24"/>
        </w:rPr>
        <w:t>n</w:t>
      </w:r>
      <w:r>
        <w:rPr>
          <w:rFonts w:ascii="Times New Roman" w:hAnsi="Times New Roman"/>
          <w:sz w:val="24"/>
        </w:rPr>
        <w:t xml:space="preserve"> </w:t>
      </w:r>
      <w:r w:rsidR="00577B2D">
        <w:rPr>
          <w:rFonts w:ascii="Times New Roman" w:hAnsi="Times New Roman"/>
          <w:sz w:val="24"/>
        </w:rPr>
        <w:t>Officer in charge of a navigational watch on a ships of 500 GT or more</w:t>
      </w:r>
      <w:r>
        <w:rPr>
          <w:rFonts w:ascii="Times New Roman" w:hAnsi="Times New Roman"/>
          <w:sz w:val="24"/>
        </w:rPr>
        <w:t>;</w:t>
      </w:r>
    </w:p>
    <w:p w14:paraId="400114B6" w14:textId="099C8EE4" w:rsidR="005A2418" w:rsidRPr="000132F8" w:rsidRDefault="005A2418" w:rsidP="005A2418">
      <w:pPr>
        <w:spacing w:after="0" w:line="240" w:lineRule="auto"/>
        <w:ind w:firstLine="851"/>
        <w:jc w:val="both"/>
        <w:divId w:val="1963145453"/>
        <w:rPr>
          <w:rFonts w:ascii="Times New Roman" w:eastAsia="Times New Roman" w:hAnsi="Times New Roman" w:cs="Times New Roman"/>
          <w:sz w:val="24"/>
          <w:szCs w:val="24"/>
        </w:rPr>
      </w:pPr>
      <w:r>
        <w:rPr>
          <w:rFonts w:ascii="Times New Roman" w:hAnsi="Times New Roman"/>
          <w:sz w:val="24"/>
        </w:rPr>
        <w:t xml:space="preserve">(c) a 36 months-long seagoing service as an </w:t>
      </w:r>
      <w:r w:rsidR="00476919">
        <w:rPr>
          <w:rFonts w:ascii="Times New Roman" w:hAnsi="Times New Roman"/>
          <w:sz w:val="24"/>
        </w:rPr>
        <w:t>O</w:t>
      </w:r>
      <w:r>
        <w:rPr>
          <w:rFonts w:ascii="Times New Roman" w:hAnsi="Times New Roman"/>
          <w:sz w:val="24"/>
        </w:rPr>
        <w:t xml:space="preserve">fficer in charge of a navigational watch on a ship of more than 3000 GT, as this period may be shortened to 24 months, if at least 12 months are spent in serving as </w:t>
      </w:r>
      <w:r w:rsidR="00476919">
        <w:rPr>
          <w:rFonts w:ascii="Times New Roman" w:hAnsi="Times New Roman"/>
          <w:sz w:val="24"/>
        </w:rPr>
        <w:t>Chief mate on ships of 3000 GT or more</w:t>
      </w:r>
      <w:r>
        <w:rPr>
          <w:rFonts w:ascii="Times New Roman" w:hAnsi="Times New Roman"/>
          <w:sz w:val="24"/>
        </w:rPr>
        <w:t xml:space="preserve"> or 12 months as </w:t>
      </w:r>
      <w:r w:rsidR="00476919">
        <w:rPr>
          <w:rFonts w:ascii="Times New Roman" w:hAnsi="Times New Roman"/>
          <w:sz w:val="24"/>
        </w:rPr>
        <w:t>Master on ships of between 500 GT to 3000 GT</w:t>
      </w:r>
      <w:r>
        <w:rPr>
          <w:rFonts w:ascii="Times New Roman" w:hAnsi="Times New Roman"/>
          <w:sz w:val="24"/>
        </w:rPr>
        <w:t>;</w:t>
      </w:r>
    </w:p>
    <w:p w14:paraId="04845F64" w14:textId="36B86936" w:rsidR="005A2418" w:rsidRPr="000132F8" w:rsidRDefault="005A2418" w:rsidP="005A2418">
      <w:pPr>
        <w:spacing w:after="0" w:line="240" w:lineRule="auto"/>
        <w:ind w:firstLine="851"/>
        <w:jc w:val="both"/>
        <w:divId w:val="1880773953"/>
        <w:rPr>
          <w:rFonts w:ascii="Times New Roman" w:eastAsia="Times New Roman" w:hAnsi="Times New Roman" w:cs="Times New Roman"/>
          <w:sz w:val="24"/>
          <w:szCs w:val="24"/>
        </w:rPr>
      </w:pPr>
      <w:r>
        <w:rPr>
          <w:rFonts w:ascii="Times New Roman" w:hAnsi="Times New Roman"/>
          <w:sz w:val="24"/>
        </w:rPr>
        <w:t xml:space="preserve">(d) successfully completed preparation course for a management level under a program approved by the </w:t>
      </w:r>
      <w:r w:rsidR="00AF640A">
        <w:rPr>
          <w:rFonts w:ascii="Times New Roman" w:hAnsi="Times New Roman"/>
          <w:sz w:val="24"/>
        </w:rPr>
        <w:t>EAMA</w:t>
      </w:r>
      <w:r>
        <w:rPr>
          <w:rFonts w:ascii="Times New Roman" w:hAnsi="Times New Roman"/>
          <w:sz w:val="24"/>
        </w:rPr>
        <w:t xml:space="preserve">, if he has not attended a management level course for the acquisition of the previous </w:t>
      </w:r>
      <w:r w:rsidR="00DB3155">
        <w:rPr>
          <w:rFonts w:ascii="Times New Roman" w:hAnsi="Times New Roman"/>
          <w:sz w:val="24"/>
        </w:rPr>
        <w:t xml:space="preserve">competence </w:t>
      </w:r>
      <w:r>
        <w:rPr>
          <w:rFonts w:ascii="Times New Roman" w:hAnsi="Times New Roman"/>
          <w:sz w:val="24"/>
        </w:rPr>
        <w:t>;</w:t>
      </w:r>
    </w:p>
    <w:p w14:paraId="654C2790" w14:textId="77777777" w:rsidR="005A2418" w:rsidRPr="000132F8" w:rsidRDefault="005A2418" w:rsidP="005A2418">
      <w:pPr>
        <w:spacing w:after="0" w:line="240" w:lineRule="auto"/>
        <w:ind w:firstLine="851"/>
        <w:jc w:val="both"/>
        <w:divId w:val="1066952216"/>
        <w:rPr>
          <w:rFonts w:ascii="Times New Roman" w:eastAsia="Times New Roman" w:hAnsi="Times New Roman" w:cs="Times New Roman"/>
          <w:sz w:val="24"/>
          <w:szCs w:val="24"/>
        </w:rPr>
      </w:pPr>
      <w:r>
        <w:rPr>
          <w:rFonts w:ascii="Times New Roman" w:hAnsi="Times New Roman"/>
          <w:sz w:val="24"/>
        </w:rPr>
        <w:t>(e) a successfully passed examination before the commission referred to in para. 1 of Art. 74;</w:t>
      </w:r>
    </w:p>
    <w:p w14:paraId="3596ADE8" w14:textId="5BA904EC" w:rsidR="005A2418" w:rsidRPr="000132F8" w:rsidRDefault="005A2418" w:rsidP="005A2418">
      <w:pPr>
        <w:spacing w:after="0" w:line="240" w:lineRule="auto"/>
        <w:ind w:firstLine="851"/>
        <w:jc w:val="both"/>
        <w:divId w:val="1151822736"/>
        <w:rPr>
          <w:rFonts w:ascii="Times New Roman" w:eastAsia="Times New Roman" w:hAnsi="Times New Roman" w:cs="Times New Roman"/>
          <w:sz w:val="24"/>
          <w:szCs w:val="24"/>
        </w:rPr>
      </w:pPr>
      <w:r>
        <w:rPr>
          <w:rFonts w:ascii="Times New Roman" w:hAnsi="Times New Roman"/>
          <w:sz w:val="24"/>
        </w:rPr>
        <w:t xml:space="preserve">2. </w:t>
      </w:r>
      <w:r w:rsidR="00AF640A">
        <w:rPr>
          <w:rFonts w:ascii="Times New Roman" w:hAnsi="Times New Roman"/>
          <w:sz w:val="24"/>
        </w:rPr>
        <w:t xml:space="preserve">for </w:t>
      </w:r>
      <w:r>
        <w:rPr>
          <w:rFonts w:ascii="Times New Roman" w:hAnsi="Times New Roman"/>
          <w:sz w:val="24"/>
        </w:rPr>
        <w:t xml:space="preserve">a </w:t>
      </w:r>
      <w:r w:rsidR="006E6F7B">
        <w:rPr>
          <w:rFonts w:ascii="Times New Roman" w:hAnsi="Times New Roman"/>
          <w:sz w:val="24"/>
        </w:rPr>
        <w:t>Master on ships of between 500 GT to 3000 GT</w:t>
      </w:r>
      <w:r>
        <w:rPr>
          <w:rFonts w:ascii="Times New Roman" w:hAnsi="Times New Roman"/>
          <w:sz w:val="24"/>
        </w:rPr>
        <w:t>:</w:t>
      </w:r>
      <w:r w:rsidR="006E6F7B">
        <w:rPr>
          <w:rFonts w:ascii="Times New Roman" w:hAnsi="Times New Roman"/>
          <w:sz w:val="24"/>
        </w:rPr>
        <w:t xml:space="preserve"> </w:t>
      </w:r>
    </w:p>
    <w:p w14:paraId="709A7B04" w14:textId="7D74AFBC" w:rsidR="005A2418" w:rsidRPr="000132F8" w:rsidRDefault="005A2418" w:rsidP="005A2418">
      <w:pPr>
        <w:spacing w:after="0" w:line="240" w:lineRule="auto"/>
        <w:ind w:firstLine="851"/>
        <w:jc w:val="both"/>
        <w:divId w:val="624166083"/>
        <w:rPr>
          <w:rFonts w:ascii="Times New Roman" w:eastAsia="Times New Roman" w:hAnsi="Times New Roman" w:cs="Times New Roman"/>
          <w:sz w:val="24"/>
          <w:szCs w:val="24"/>
        </w:rPr>
      </w:pPr>
      <w:r>
        <w:rPr>
          <w:rFonts w:ascii="Times New Roman" w:hAnsi="Times New Roman"/>
          <w:sz w:val="24"/>
        </w:rPr>
        <w:t xml:space="preserve">(a) higher education, specialty "Navigation" - educational </w:t>
      </w:r>
      <w:r w:rsidR="00DB3155">
        <w:rPr>
          <w:rFonts w:ascii="Times New Roman" w:hAnsi="Times New Roman"/>
          <w:sz w:val="24"/>
        </w:rPr>
        <w:t xml:space="preserve">competence </w:t>
      </w:r>
      <w:r>
        <w:rPr>
          <w:rFonts w:ascii="Times New Roman" w:hAnsi="Times New Roman"/>
          <w:sz w:val="24"/>
        </w:rPr>
        <w:t xml:space="preserve">degree bachelor or secondary education, with acquired third degree of </w:t>
      </w:r>
      <w:r w:rsidR="002A695D">
        <w:rPr>
          <w:rFonts w:ascii="Times New Roman" w:hAnsi="Times New Roman"/>
          <w:sz w:val="24"/>
        </w:rPr>
        <w:t xml:space="preserve">professional competence </w:t>
      </w:r>
      <w:r>
        <w:rPr>
          <w:rFonts w:ascii="Times New Roman" w:hAnsi="Times New Roman"/>
          <w:sz w:val="24"/>
        </w:rPr>
        <w:t>in the specialty "Maritime Navigation" in accordance with the requirements of Chapter A-II / 4 and A-II / 5 of the STCW Code;</w:t>
      </w:r>
    </w:p>
    <w:p w14:paraId="716E2B35" w14:textId="36BF7198" w:rsidR="005A2418" w:rsidRPr="000132F8" w:rsidRDefault="005A2418" w:rsidP="005A2418">
      <w:pPr>
        <w:spacing w:after="0" w:line="240" w:lineRule="auto"/>
        <w:ind w:firstLine="851"/>
        <w:jc w:val="both"/>
        <w:divId w:val="663632247"/>
        <w:rPr>
          <w:rFonts w:ascii="Times New Roman" w:eastAsia="Times New Roman" w:hAnsi="Times New Roman" w:cs="Times New Roman"/>
          <w:sz w:val="24"/>
          <w:szCs w:val="24"/>
        </w:rPr>
      </w:pPr>
      <w:r>
        <w:rPr>
          <w:rFonts w:ascii="Times New Roman" w:hAnsi="Times New Roman"/>
          <w:sz w:val="24"/>
        </w:rPr>
        <w:t xml:space="preserve">(b) a </w:t>
      </w:r>
      <w:r w:rsidR="006E6F7B">
        <w:rPr>
          <w:rFonts w:ascii="Times New Roman" w:hAnsi="Times New Roman"/>
          <w:sz w:val="24"/>
        </w:rPr>
        <w:t>certificate of competency</w:t>
      </w:r>
      <w:r>
        <w:rPr>
          <w:rFonts w:ascii="Times New Roman" w:hAnsi="Times New Roman"/>
          <w:sz w:val="24"/>
        </w:rPr>
        <w:t xml:space="preserve"> as </w:t>
      </w:r>
      <w:r w:rsidR="001E682A">
        <w:rPr>
          <w:rFonts w:ascii="Times New Roman" w:hAnsi="Times New Roman"/>
          <w:sz w:val="24"/>
        </w:rPr>
        <w:t xml:space="preserve">Chief mate on ships of 3000 GT or more </w:t>
      </w:r>
      <w:r>
        <w:rPr>
          <w:rFonts w:ascii="Times New Roman" w:hAnsi="Times New Roman"/>
          <w:sz w:val="24"/>
        </w:rPr>
        <w:t xml:space="preserve">or as </w:t>
      </w:r>
      <w:r w:rsidR="001E682A">
        <w:rPr>
          <w:rFonts w:ascii="Times New Roman" w:hAnsi="Times New Roman"/>
          <w:sz w:val="24"/>
        </w:rPr>
        <w:t>Chief mate on ships of between 500 GT to 3000 GT</w:t>
      </w:r>
      <w:r>
        <w:rPr>
          <w:rFonts w:ascii="Times New Roman" w:hAnsi="Times New Roman"/>
          <w:sz w:val="24"/>
        </w:rPr>
        <w:t xml:space="preserve"> or as </w:t>
      </w:r>
      <w:r w:rsidR="001E682A">
        <w:rPr>
          <w:rFonts w:ascii="Times New Roman" w:hAnsi="Times New Roman"/>
          <w:sz w:val="24"/>
        </w:rPr>
        <w:t>Officer in charge of a navigational watch on a ships of 500 GT or more</w:t>
      </w:r>
      <w:r>
        <w:rPr>
          <w:rFonts w:ascii="Times New Roman" w:hAnsi="Times New Roman"/>
          <w:sz w:val="24"/>
        </w:rPr>
        <w:t>;</w:t>
      </w:r>
      <w:r w:rsidR="001E682A">
        <w:rPr>
          <w:rFonts w:ascii="Times New Roman" w:hAnsi="Times New Roman"/>
          <w:sz w:val="24"/>
        </w:rPr>
        <w:t xml:space="preserve"> </w:t>
      </w:r>
    </w:p>
    <w:p w14:paraId="2A7C79AE" w14:textId="6784C181" w:rsidR="005A2418" w:rsidRPr="000132F8" w:rsidRDefault="005A2418" w:rsidP="005A2418">
      <w:pPr>
        <w:spacing w:after="0" w:line="240" w:lineRule="auto"/>
        <w:ind w:firstLine="851"/>
        <w:jc w:val="both"/>
        <w:divId w:val="661005857"/>
        <w:rPr>
          <w:rFonts w:ascii="Times New Roman" w:eastAsia="Times New Roman" w:hAnsi="Times New Roman" w:cs="Times New Roman"/>
          <w:sz w:val="24"/>
          <w:szCs w:val="24"/>
        </w:rPr>
      </w:pPr>
      <w:r>
        <w:rPr>
          <w:rFonts w:ascii="Times New Roman" w:hAnsi="Times New Roman"/>
          <w:sz w:val="24"/>
        </w:rPr>
        <w:t xml:space="preserve">(c) a 36 months-long seagoing service as an </w:t>
      </w:r>
      <w:r w:rsidR="001E682A">
        <w:rPr>
          <w:rFonts w:ascii="Times New Roman" w:hAnsi="Times New Roman"/>
          <w:sz w:val="24"/>
        </w:rPr>
        <w:t>Officer in charge of a navigational watch on a ships of 500 GT or more</w:t>
      </w:r>
      <w:r>
        <w:rPr>
          <w:rFonts w:ascii="Times New Roman" w:hAnsi="Times New Roman"/>
          <w:sz w:val="24"/>
        </w:rPr>
        <w:t xml:space="preserve">, as this period may be shortened to 24 months, if at least 12 months are spent in serving as </w:t>
      </w:r>
      <w:r w:rsidR="001E682A">
        <w:rPr>
          <w:rFonts w:ascii="Times New Roman" w:hAnsi="Times New Roman"/>
          <w:sz w:val="24"/>
        </w:rPr>
        <w:t>C</w:t>
      </w:r>
      <w:r>
        <w:rPr>
          <w:rFonts w:ascii="Times New Roman" w:hAnsi="Times New Roman"/>
          <w:sz w:val="24"/>
        </w:rPr>
        <w:t>hief mate on ships bigger than 500 GT on a long-distance navigation;</w:t>
      </w:r>
    </w:p>
    <w:p w14:paraId="0454D192" w14:textId="468A3DEF" w:rsidR="005A2418" w:rsidRPr="000132F8" w:rsidRDefault="005A2418" w:rsidP="005A2418">
      <w:pPr>
        <w:spacing w:after="0" w:line="240" w:lineRule="auto"/>
        <w:ind w:firstLine="851"/>
        <w:jc w:val="both"/>
        <w:divId w:val="1181507473"/>
        <w:rPr>
          <w:rFonts w:ascii="Times New Roman" w:eastAsia="Times New Roman" w:hAnsi="Times New Roman" w:cs="Times New Roman"/>
          <w:sz w:val="24"/>
          <w:szCs w:val="24"/>
        </w:rPr>
      </w:pPr>
      <w:r>
        <w:rPr>
          <w:rFonts w:ascii="Times New Roman" w:hAnsi="Times New Roman"/>
          <w:sz w:val="24"/>
        </w:rPr>
        <w:t xml:space="preserve">(d) a successfully completed course approved by the </w:t>
      </w:r>
      <w:r w:rsidR="000F002D">
        <w:rPr>
          <w:rFonts w:ascii="Times New Roman" w:hAnsi="Times New Roman"/>
          <w:sz w:val="24"/>
        </w:rPr>
        <w:t>EAMA</w:t>
      </w:r>
      <w:r>
        <w:rPr>
          <w:rFonts w:ascii="Times New Roman" w:hAnsi="Times New Roman"/>
          <w:sz w:val="24"/>
        </w:rPr>
        <w:t xml:space="preserve"> under a program covering the IMO requirements, model course 7.01 if he does not hold a master's educational qualification degree;</w:t>
      </w:r>
    </w:p>
    <w:p w14:paraId="44F87AD9" w14:textId="23CA2DF1" w:rsidR="005A2418" w:rsidRPr="000132F8" w:rsidRDefault="005A2418" w:rsidP="005A2418">
      <w:pPr>
        <w:spacing w:after="0" w:line="240" w:lineRule="auto"/>
        <w:ind w:firstLine="851"/>
        <w:jc w:val="both"/>
        <w:divId w:val="1343043197"/>
        <w:rPr>
          <w:rFonts w:ascii="Times New Roman" w:eastAsia="Times New Roman" w:hAnsi="Times New Roman" w:cs="Times New Roman"/>
          <w:sz w:val="24"/>
          <w:szCs w:val="24"/>
        </w:rPr>
      </w:pPr>
      <w:r>
        <w:rPr>
          <w:rFonts w:ascii="Times New Roman" w:hAnsi="Times New Roman"/>
          <w:sz w:val="24"/>
        </w:rPr>
        <w:t xml:space="preserve">(d) successfully completed preparation course for a management level under a program approved by the </w:t>
      </w:r>
      <w:r w:rsidR="000F002D">
        <w:rPr>
          <w:rFonts w:ascii="Times New Roman" w:hAnsi="Times New Roman"/>
          <w:sz w:val="24"/>
        </w:rPr>
        <w:t>EAMA</w:t>
      </w:r>
      <w:r>
        <w:rPr>
          <w:rFonts w:ascii="Times New Roman" w:hAnsi="Times New Roman"/>
          <w:sz w:val="24"/>
        </w:rPr>
        <w:t xml:space="preserve">, if he has not attended such for the acquisition of the previous </w:t>
      </w:r>
      <w:r w:rsidR="00DB3155">
        <w:rPr>
          <w:rFonts w:ascii="Times New Roman" w:hAnsi="Times New Roman"/>
          <w:sz w:val="24"/>
        </w:rPr>
        <w:t xml:space="preserve">competence </w:t>
      </w:r>
      <w:r>
        <w:rPr>
          <w:rFonts w:ascii="Times New Roman" w:hAnsi="Times New Roman"/>
          <w:sz w:val="24"/>
        </w:rPr>
        <w:t>;</w:t>
      </w:r>
    </w:p>
    <w:p w14:paraId="0B8DA223" w14:textId="62EB6103" w:rsidR="005A2418" w:rsidRPr="000132F8" w:rsidRDefault="005A2418" w:rsidP="005A2418">
      <w:pPr>
        <w:spacing w:after="0" w:line="240" w:lineRule="auto"/>
        <w:ind w:firstLine="851"/>
        <w:jc w:val="both"/>
        <w:divId w:val="1832526128"/>
        <w:rPr>
          <w:rFonts w:ascii="Times New Roman" w:eastAsia="Times New Roman" w:hAnsi="Times New Roman" w:cs="Times New Roman"/>
          <w:sz w:val="24"/>
          <w:szCs w:val="24"/>
        </w:rPr>
      </w:pPr>
      <w:r>
        <w:rPr>
          <w:rFonts w:ascii="Times New Roman" w:hAnsi="Times New Roman"/>
          <w:sz w:val="24"/>
        </w:rPr>
        <w:t xml:space="preserve">(f) a successfully passed  examination before the commission referred to in para. 1 of Art. 74 where the person does not hold a </w:t>
      </w:r>
      <w:r w:rsidR="00832B75">
        <w:rPr>
          <w:rFonts w:ascii="Times New Roman" w:hAnsi="Times New Roman"/>
          <w:sz w:val="24"/>
        </w:rPr>
        <w:t>certificate of competence</w:t>
      </w:r>
      <w:r>
        <w:rPr>
          <w:rFonts w:ascii="Times New Roman" w:hAnsi="Times New Roman"/>
          <w:sz w:val="24"/>
        </w:rPr>
        <w:t xml:space="preserve"> as </w:t>
      </w:r>
      <w:r w:rsidR="001E682A">
        <w:rPr>
          <w:rFonts w:ascii="Times New Roman" w:hAnsi="Times New Roman"/>
          <w:sz w:val="24"/>
        </w:rPr>
        <w:t>Chief mate on ships of 3000 GT or more</w:t>
      </w:r>
      <w:r>
        <w:rPr>
          <w:rFonts w:ascii="Times New Roman" w:hAnsi="Times New Roman"/>
          <w:sz w:val="24"/>
        </w:rPr>
        <w:t>;</w:t>
      </w:r>
    </w:p>
    <w:p w14:paraId="5391E13F" w14:textId="6223ADDD" w:rsidR="005A2418" w:rsidRPr="000132F8" w:rsidRDefault="005A2418" w:rsidP="005A2418">
      <w:pPr>
        <w:spacing w:after="0" w:line="240" w:lineRule="auto"/>
        <w:ind w:firstLine="851"/>
        <w:jc w:val="both"/>
        <w:divId w:val="1283541297"/>
        <w:rPr>
          <w:rFonts w:ascii="Times New Roman" w:eastAsia="Times New Roman" w:hAnsi="Times New Roman" w:cs="Times New Roman"/>
          <w:sz w:val="24"/>
          <w:szCs w:val="24"/>
        </w:rPr>
      </w:pPr>
      <w:r>
        <w:rPr>
          <w:rFonts w:ascii="Times New Roman" w:hAnsi="Times New Roman"/>
          <w:sz w:val="24"/>
        </w:rPr>
        <w:t xml:space="preserve">3. for a </w:t>
      </w:r>
      <w:r w:rsidR="001E682A">
        <w:rPr>
          <w:rFonts w:ascii="Times New Roman" w:hAnsi="Times New Roman"/>
          <w:sz w:val="24"/>
        </w:rPr>
        <w:t>Master on ships of up to 500 GT in near coastal voyages</w:t>
      </w:r>
      <w:r>
        <w:rPr>
          <w:rFonts w:ascii="Times New Roman" w:hAnsi="Times New Roman"/>
          <w:sz w:val="24"/>
        </w:rPr>
        <w:t>:</w:t>
      </w:r>
      <w:r w:rsidR="001E682A">
        <w:rPr>
          <w:rFonts w:ascii="Times New Roman" w:hAnsi="Times New Roman"/>
          <w:sz w:val="24"/>
        </w:rPr>
        <w:t xml:space="preserve"> </w:t>
      </w:r>
    </w:p>
    <w:p w14:paraId="1E7B0122" w14:textId="0AFF6BB1" w:rsidR="005A2418" w:rsidRPr="000132F8" w:rsidRDefault="005A2418" w:rsidP="005A2418">
      <w:pPr>
        <w:spacing w:after="0" w:line="240" w:lineRule="auto"/>
        <w:ind w:firstLine="851"/>
        <w:jc w:val="both"/>
        <w:divId w:val="1777482400"/>
        <w:rPr>
          <w:rFonts w:ascii="Times New Roman" w:eastAsia="Times New Roman" w:hAnsi="Times New Roman" w:cs="Times New Roman"/>
          <w:sz w:val="24"/>
          <w:szCs w:val="24"/>
        </w:rPr>
      </w:pPr>
      <w:r>
        <w:rPr>
          <w:rFonts w:ascii="Times New Roman" w:hAnsi="Times New Roman"/>
          <w:sz w:val="24"/>
        </w:rPr>
        <w:t xml:space="preserve">(a) secondary education with acquired third degree of </w:t>
      </w:r>
      <w:r w:rsidR="002A695D">
        <w:rPr>
          <w:rFonts w:ascii="Times New Roman" w:hAnsi="Times New Roman"/>
          <w:sz w:val="24"/>
        </w:rPr>
        <w:t xml:space="preserve">professional competence </w:t>
      </w:r>
      <w:r>
        <w:rPr>
          <w:rFonts w:ascii="Times New Roman" w:hAnsi="Times New Roman"/>
          <w:sz w:val="24"/>
        </w:rPr>
        <w:t>in the specialty "Navigation - Maritime" in accordance with the requirements of Chapters A-II / 4 and A-II / 5 of the STCW Code;</w:t>
      </w:r>
    </w:p>
    <w:p w14:paraId="6FE7479F" w14:textId="59ED80CB" w:rsidR="005A2418" w:rsidRPr="000132F8" w:rsidRDefault="005A2418" w:rsidP="005A2418">
      <w:pPr>
        <w:spacing w:after="0" w:line="240" w:lineRule="auto"/>
        <w:ind w:firstLine="851"/>
        <w:jc w:val="both"/>
        <w:divId w:val="462237214"/>
        <w:rPr>
          <w:rFonts w:ascii="Times New Roman" w:eastAsia="Times New Roman" w:hAnsi="Times New Roman" w:cs="Times New Roman"/>
          <w:sz w:val="24"/>
          <w:szCs w:val="24"/>
        </w:rPr>
      </w:pPr>
      <w:r>
        <w:rPr>
          <w:rFonts w:ascii="Times New Roman" w:hAnsi="Times New Roman"/>
          <w:sz w:val="24"/>
        </w:rPr>
        <w:t xml:space="preserve">(b) a </w:t>
      </w:r>
      <w:r w:rsidR="00832B75">
        <w:rPr>
          <w:rFonts w:ascii="Times New Roman" w:hAnsi="Times New Roman"/>
          <w:sz w:val="24"/>
        </w:rPr>
        <w:t>certificate of competenc</w:t>
      </w:r>
      <w:r w:rsidR="001E682A">
        <w:rPr>
          <w:rFonts w:ascii="Times New Roman" w:hAnsi="Times New Roman"/>
          <w:sz w:val="24"/>
        </w:rPr>
        <w:t>y</w:t>
      </w:r>
      <w:r>
        <w:rPr>
          <w:rFonts w:ascii="Times New Roman" w:hAnsi="Times New Roman"/>
          <w:sz w:val="24"/>
        </w:rPr>
        <w:t xml:space="preserve"> for </w:t>
      </w:r>
      <w:r w:rsidR="001E682A">
        <w:rPr>
          <w:rFonts w:ascii="Times New Roman" w:hAnsi="Times New Roman"/>
          <w:sz w:val="24"/>
        </w:rPr>
        <w:t>Officer in charge of a navigational watch on a ships of 500 GT or more</w:t>
      </w:r>
      <w:r>
        <w:rPr>
          <w:rFonts w:ascii="Times New Roman" w:hAnsi="Times New Roman"/>
          <w:sz w:val="24"/>
        </w:rPr>
        <w:t xml:space="preserve"> or for </w:t>
      </w:r>
      <w:r w:rsidR="001E682A">
        <w:rPr>
          <w:rFonts w:ascii="Times New Roman" w:hAnsi="Times New Roman"/>
          <w:sz w:val="24"/>
        </w:rPr>
        <w:t>Officer in charge of a navigational watch on a ship of up to 500 in near coastal voyages</w:t>
      </w:r>
      <w:r>
        <w:rPr>
          <w:rFonts w:ascii="Times New Roman" w:hAnsi="Times New Roman"/>
          <w:sz w:val="24"/>
        </w:rPr>
        <w:t>;</w:t>
      </w:r>
    </w:p>
    <w:p w14:paraId="16B3898A" w14:textId="21F49E78" w:rsidR="005A2418" w:rsidRPr="000132F8" w:rsidRDefault="005A2418" w:rsidP="005A2418">
      <w:pPr>
        <w:spacing w:after="0" w:line="240" w:lineRule="auto"/>
        <w:ind w:firstLine="851"/>
        <w:jc w:val="both"/>
        <w:divId w:val="1571192226"/>
        <w:rPr>
          <w:rFonts w:ascii="Times New Roman" w:eastAsia="Times New Roman" w:hAnsi="Times New Roman" w:cs="Times New Roman"/>
          <w:sz w:val="24"/>
          <w:szCs w:val="24"/>
        </w:rPr>
      </w:pPr>
      <w:r>
        <w:rPr>
          <w:rFonts w:ascii="Times New Roman" w:hAnsi="Times New Roman"/>
          <w:sz w:val="24"/>
        </w:rPr>
        <w:t xml:space="preserve">(c) </w:t>
      </w:r>
      <w:r w:rsidR="001E682A">
        <w:rPr>
          <w:rFonts w:ascii="Times New Roman" w:hAnsi="Times New Roman"/>
          <w:sz w:val="24"/>
        </w:rPr>
        <w:t>seagoing service</w:t>
      </w:r>
      <w:r>
        <w:rPr>
          <w:rFonts w:ascii="Times New Roman" w:hAnsi="Times New Roman"/>
          <w:sz w:val="24"/>
        </w:rPr>
        <w:t xml:space="preserve"> 12 months in coastal navigation as a</w:t>
      </w:r>
      <w:r w:rsidR="001E682A">
        <w:rPr>
          <w:rFonts w:ascii="Times New Roman" w:hAnsi="Times New Roman"/>
          <w:sz w:val="24"/>
        </w:rPr>
        <w:t>n</w:t>
      </w:r>
      <w:r>
        <w:rPr>
          <w:rFonts w:ascii="Times New Roman" w:hAnsi="Times New Roman"/>
          <w:sz w:val="24"/>
        </w:rPr>
        <w:t xml:space="preserve"> officer in charge of a navigational watch;</w:t>
      </w:r>
      <w:r w:rsidR="001E682A">
        <w:rPr>
          <w:rFonts w:ascii="Times New Roman" w:hAnsi="Times New Roman"/>
          <w:sz w:val="24"/>
        </w:rPr>
        <w:t xml:space="preserve"> </w:t>
      </w:r>
    </w:p>
    <w:p w14:paraId="00B02078" w14:textId="77777777" w:rsidR="005A2418" w:rsidRPr="000132F8" w:rsidRDefault="005A2418" w:rsidP="005A2418">
      <w:pPr>
        <w:spacing w:after="0" w:line="240" w:lineRule="auto"/>
        <w:ind w:firstLine="851"/>
        <w:jc w:val="both"/>
        <w:divId w:val="1559248333"/>
        <w:rPr>
          <w:rFonts w:ascii="Times New Roman" w:eastAsia="Times New Roman" w:hAnsi="Times New Roman" w:cs="Times New Roman"/>
          <w:sz w:val="24"/>
          <w:szCs w:val="24"/>
        </w:rPr>
      </w:pPr>
      <w:r>
        <w:rPr>
          <w:rFonts w:ascii="Times New Roman" w:hAnsi="Times New Roman"/>
          <w:sz w:val="24"/>
        </w:rPr>
        <w:t>(d) an age of not less than 20 years;</w:t>
      </w:r>
    </w:p>
    <w:p w14:paraId="7FDA4AF2" w14:textId="77777777" w:rsidR="005A2418" w:rsidRPr="000132F8" w:rsidRDefault="005A2418" w:rsidP="005A2418">
      <w:pPr>
        <w:spacing w:after="0" w:line="240" w:lineRule="auto"/>
        <w:ind w:firstLine="851"/>
        <w:jc w:val="both"/>
        <w:divId w:val="2142535015"/>
        <w:rPr>
          <w:rFonts w:ascii="Times New Roman" w:eastAsia="Times New Roman" w:hAnsi="Times New Roman" w:cs="Times New Roman"/>
          <w:sz w:val="24"/>
          <w:szCs w:val="24"/>
        </w:rPr>
      </w:pPr>
      <w:r>
        <w:rPr>
          <w:rFonts w:ascii="Times New Roman" w:hAnsi="Times New Roman"/>
          <w:sz w:val="24"/>
        </w:rPr>
        <w:t>(e) a successfully passed examination before the commission referred to in para. 1 of Art. 74;</w:t>
      </w:r>
    </w:p>
    <w:p w14:paraId="747A1E52" w14:textId="69FDA896" w:rsidR="005A2418" w:rsidRPr="000132F8" w:rsidRDefault="005A2418" w:rsidP="005A2418">
      <w:pPr>
        <w:spacing w:after="0" w:line="240" w:lineRule="auto"/>
        <w:ind w:firstLine="851"/>
        <w:jc w:val="both"/>
        <w:divId w:val="356085202"/>
        <w:rPr>
          <w:rFonts w:ascii="Times New Roman" w:eastAsia="Times New Roman" w:hAnsi="Times New Roman" w:cs="Times New Roman"/>
          <w:sz w:val="24"/>
          <w:szCs w:val="24"/>
        </w:rPr>
      </w:pPr>
      <w:r>
        <w:rPr>
          <w:rFonts w:ascii="Times New Roman" w:hAnsi="Times New Roman"/>
          <w:sz w:val="24"/>
        </w:rPr>
        <w:t xml:space="preserve">4. for </w:t>
      </w:r>
      <w:r w:rsidR="001E682A">
        <w:rPr>
          <w:rFonts w:ascii="Times New Roman" w:hAnsi="Times New Roman"/>
          <w:sz w:val="24"/>
        </w:rPr>
        <w:t>Chief mate on ships of 3000 GT or more</w:t>
      </w:r>
      <w:r>
        <w:rPr>
          <w:rFonts w:ascii="Times New Roman" w:hAnsi="Times New Roman"/>
          <w:sz w:val="24"/>
        </w:rPr>
        <w:t>:</w:t>
      </w:r>
      <w:r w:rsidR="001E682A">
        <w:rPr>
          <w:rFonts w:ascii="Times New Roman" w:hAnsi="Times New Roman"/>
          <w:sz w:val="24"/>
        </w:rPr>
        <w:t xml:space="preserve"> </w:t>
      </w:r>
    </w:p>
    <w:p w14:paraId="0BEA37A3" w14:textId="55DD2B48" w:rsidR="005A2418" w:rsidRPr="000132F8" w:rsidRDefault="005A2418" w:rsidP="005A2418">
      <w:pPr>
        <w:spacing w:after="0" w:line="240" w:lineRule="auto"/>
        <w:ind w:firstLine="851"/>
        <w:jc w:val="both"/>
        <w:divId w:val="1085034826"/>
        <w:rPr>
          <w:rFonts w:ascii="Times New Roman" w:eastAsia="Times New Roman" w:hAnsi="Times New Roman" w:cs="Times New Roman"/>
          <w:sz w:val="24"/>
          <w:szCs w:val="24"/>
        </w:rPr>
      </w:pPr>
      <w:r>
        <w:rPr>
          <w:rFonts w:ascii="Times New Roman" w:hAnsi="Times New Roman"/>
          <w:sz w:val="24"/>
        </w:rPr>
        <w:t xml:space="preserve">(a) higher education, specialty "Navigation" - educational qualification degree bachelor or secondary education, and third degree of </w:t>
      </w:r>
      <w:r w:rsidR="002A695D">
        <w:rPr>
          <w:rFonts w:ascii="Times New Roman" w:hAnsi="Times New Roman"/>
          <w:sz w:val="24"/>
        </w:rPr>
        <w:t xml:space="preserve">professional competence </w:t>
      </w:r>
      <w:r>
        <w:rPr>
          <w:rFonts w:ascii="Times New Roman" w:hAnsi="Times New Roman"/>
          <w:sz w:val="24"/>
        </w:rPr>
        <w:t>in the specialty "Maritime Navigation" in accordance with the requirements of Chapter A-II / 4 and A-II / 5 of the STCW Code;</w:t>
      </w:r>
    </w:p>
    <w:p w14:paraId="336527D4" w14:textId="0F6C9366" w:rsidR="005A2418" w:rsidRPr="000132F8" w:rsidRDefault="00AF640A" w:rsidP="005A2418">
      <w:pPr>
        <w:spacing w:after="0" w:line="240" w:lineRule="auto"/>
        <w:ind w:firstLine="851"/>
        <w:jc w:val="both"/>
        <w:divId w:val="380176129"/>
        <w:rPr>
          <w:rFonts w:ascii="Times New Roman" w:eastAsia="Times New Roman" w:hAnsi="Times New Roman" w:cs="Times New Roman"/>
          <w:sz w:val="24"/>
          <w:szCs w:val="24"/>
        </w:rPr>
      </w:pPr>
      <w:r>
        <w:rPr>
          <w:rFonts w:ascii="Times New Roman" w:hAnsi="Times New Roman"/>
          <w:sz w:val="24"/>
        </w:rPr>
        <w:t>(</w:t>
      </w:r>
      <w:r w:rsidR="005A2418">
        <w:rPr>
          <w:rFonts w:ascii="Times New Roman" w:hAnsi="Times New Roman"/>
          <w:sz w:val="24"/>
        </w:rPr>
        <w:t xml:space="preserve">b) </w:t>
      </w:r>
      <w:r w:rsidR="00832B75">
        <w:rPr>
          <w:rFonts w:ascii="Times New Roman" w:hAnsi="Times New Roman"/>
          <w:sz w:val="24"/>
        </w:rPr>
        <w:t>certificate of competence</w:t>
      </w:r>
      <w:r w:rsidR="005A2418">
        <w:rPr>
          <w:rFonts w:ascii="Times New Roman" w:hAnsi="Times New Roman"/>
          <w:sz w:val="24"/>
        </w:rPr>
        <w:t xml:space="preserve"> </w:t>
      </w:r>
      <w:r w:rsidR="001E682A">
        <w:rPr>
          <w:rFonts w:ascii="Times New Roman" w:hAnsi="Times New Roman"/>
          <w:sz w:val="24"/>
        </w:rPr>
        <w:t>Officer in charge of a navigational watch on a ships of 500 GT or more</w:t>
      </w:r>
      <w:r w:rsidR="005A2418">
        <w:rPr>
          <w:rFonts w:ascii="Times New Roman" w:hAnsi="Times New Roman"/>
          <w:sz w:val="24"/>
        </w:rPr>
        <w:t>;</w:t>
      </w:r>
    </w:p>
    <w:p w14:paraId="4AB5D206" w14:textId="2EAB2535" w:rsidR="005A2418" w:rsidRPr="000132F8" w:rsidRDefault="005A2418" w:rsidP="005A2418">
      <w:pPr>
        <w:spacing w:after="0" w:line="240" w:lineRule="auto"/>
        <w:ind w:firstLine="851"/>
        <w:jc w:val="both"/>
        <w:divId w:val="1089617679"/>
        <w:rPr>
          <w:rFonts w:ascii="Times New Roman" w:eastAsia="Times New Roman" w:hAnsi="Times New Roman" w:cs="Times New Roman"/>
          <w:sz w:val="24"/>
          <w:szCs w:val="24"/>
        </w:rPr>
      </w:pPr>
      <w:r>
        <w:rPr>
          <w:rFonts w:ascii="Times New Roman" w:hAnsi="Times New Roman"/>
          <w:sz w:val="24"/>
        </w:rPr>
        <w:t>(c) a seagoing service of:</w:t>
      </w:r>
      <w:r w:rsidR="001E682A">
        <w:rPr>
          <w:rFonts w:ascii="Times New Roman" w:hAnsi="Times New Roman"/>
          <w:sz w:val="24"/>
        </w:rPr>
        <w:t xml:space="preserve"> </w:t>
      </w:r>
    </w:p>
    <w:p w14:paraId="3C46FA22" w14:textId="6FFDDB34" w:rsidR="005A2418" w:rsidRPr="000132F8" w:rsidRDefault="005A2418" w:rsidP="005A2418">
      <w:pPr>
        <w:spacing w:after="0" w:line="240" w:lineRule="auto"/>
        <w:ind w:firstLine="851"/>
        <w:jc w:val="both"/>
        <w:divId w:val="1074357034"/>
        <w:rPr>
          <w:rFonts w:ascii="Times New Roman" w:eastAsia="Times New Roman" w:hAnsi="Times New Roman" w:cs="Times New Roman"/>
          <w:sz w:val="24"/>
          <w:szCs w:val="24"/>
        </w:rPr>
      </w:pPr>
      <w:r>
        <w:rPr>
          <w:rFonts w:ascii="Times New Roman" w:hAnsi="Times New Roman"/>
          <w:sz w:val="24"/>
        </w:rPr>
        <w:t xml:space="preserve">(aa) 12 months in long-distance navigation at a position of </w:t>
      </w:r>
      <w:r w:rsidR="001E682A">
        <w:rPr>
          <w:rFonts w:ascii="Times New Roman" w:hAnsi="Times New Roman"/>
          <w:sz w:val="24"/>
        </w:rPr>
        <w:t>Officer in charge of a navigational watch on a ships of 500 GT or more</w:t>
      </w:r>
      <w:r>
        <w:rPr>
          <w:rFonts w:ascii="Times New Roman" w:hAnsi="Times New Roman"/>
          <w:sz w:val="24"/>
        </w:rPr>
        <w:t xml:space="preserve"> when the person has a higher education, or</w:t>
      </w:r>
    </w:p>
    <w:p w14:paraId="09F6CEE9" w14:textId="5EB480B9" w:rsidR="005A2418" w:rsidRPr="000132F8" w:rsidRDefault="005A2418" w:rsidP="005A2418">
      <w:pPr>
        <w:spacing w:after="0" w:line="240" w:lineRule="auto"/>
        <w:ind w:firstLine="851"/>
        <w:jc w:val="both"/>
        <w:divId w:val="1861040382"/>
        <w:rPr>
          <w:rFonts w:ascii="Times New Roman" w:eastAsia="Times New Roman" w:hAnsi="Times New Roman" w:cs="Times New Roman"/>
          <w:sz w:val="24"/>
          <w:szCs w:val="24"/>
        </w:rPr>
      </w:pPr>
      <w:r>
        <w:rPr>
          <w:rFonts w:ascii="Times New Roman" w:hAnsi="Times New Roman"/>
          <w:sz w:val="24"/>
        </w:rPr>
        <w:t xml:space="preserve">(bb) 24 months in long-distance navigation at a position of </w:t>
      </w:r>
      <w:r w:rsidR="001E682A">
        <w:rPr>
          <w:rFonts w:ascii="Times New Roman" w:hAnsi="Times New Roman"/>
          <w:sz w:val="24"/>
        </w:rPr>
        <w:t>Officer in charge of a navigational watch on a ships of 500 GT or more</w:t>
      </w:r>
      <w:r>
        <w:rPr>
          <w:rFonts w:ascii="Times New Roman" w:hAnsi="Times New Roman"/>
          <w:sz w:val="24"/>
        </w:rPr>
        <w:t>, where the person has a secondary education and has acquired a third degree of qualification in Maritime navigation;</w:t>
      </w:r>
    </w:p>
    <w:p w14:paraId="5C6C6AFA" w14:textId="10C69FA1" w:rsidR="005A2418" w:rsidRPr="000132F8" w:rsidRDefault="005A2418" w:rsidP="005A2418">
      <w:pPr>
        <w:spacing w:after="0" w:line="240" w:lineRule="auto"/>
        <w:ind w:firstLine="851"/>
        <w:jc w:val="both"/>
        <w:divId w:val="1969164903"/>
        <w:rPr>
          <w:rFonts w:ascii="Times New Roman" w:eastAsia="Times New Roman" w:hAnsi="Times New Roman" w:cs="Times New Roman"/>
          <w:sz w:val="24"/>
          <w:szCs w:val="24"/>
        </w:rPr>
      </w:pPr>
      <w:r>
        <w:rPr>
          <w:rFonts w:ascii="Times New Roman" w:hAnsi="Times New Roman"/>
          <w:sz w:val="24"/>
        </w:rPr>
        <w:t xml:space="preserve">(d) a successfully completed course approved by the </w:t>
      </w:r>
      <w:r w:rsidR="000F002D">
        <w:rPr>
          <w:rFonts w:ascii="Times New Roman" w:hAnsi="Times New Roman"/>
          <w:sz w:val="24"/>
        </w:rPr>
        <w:t>EAMA</w:t>
      </w:r>
      <w:r>
        <w:rPr>
          <w:rFonts w:ascii="Times New Roman" w:hAnsi="Times New Roman"/>
          <w:sz w:val="24"/>
        </w:rPr>
        <w:t xml:space="preserve"> under a program covering the IMO requirements, model course 7.01 if he does not hold a master's educational qualification degree;</w:t>
      </w:r>
    </w:p>
    <w:p w14:paraId="4650EAB6" w14:textId="3011934B" w:rsidR="005A2418" w:rsidRPr="000132F8" w:rsidRDefault="005A2418" w:rsidP="005A2418">
      <w:pPr>
        <w:spacing w:after="0" w:line="240" w:lineRule="auto"/>
        <w:ind w:firstLine="851"/>
        <w:jc w:val="both"/>
        <w:divId w:val="192766493"/>
        <w:rPr>
          <w:rFonts w:ascii="Times New Roman" w:eastAsia="Times New Roman" w:hAnsi="Times New Roman" w:cs="Times New Roman"/>
          <w:sz w:val="24"/>
          <w:szCs w:val="24"/>
        </w:rPr>
      </w:pPr>
      <w:r>
        <w:rPr>
          <w:rFonts w:ascii="Times New Roman" w:hAnsi="Times New Roman"/>
          <w:sz w:val="24"/>
        </w:rPr>
        <w:t xml:space="preserve">(e) a successfully completed preparation course at management level under a program approved by the </w:t>
      </w:r>
      <w:r w:rsidR="000F002D">
        <w:rPr>
          <w:rFonts w:ascii="Times New Roman" w:hAnsi="Times New Roman"/>
          <w:sz w:val="24"/>
        </w:rPr>
        <w:t>EAMA</w:t>
      </w:r>
      <w:r>
        <w:rPr>
          <w:rFonts w:ascii="Times New Roman" w:hAnsi="Times New Roman"/>
          <w:sz w:val="24"/>
        </w:rPr>
        <w:t>;</w:t>
      </w:r>
    </w:p>
    <w:p w14:paraId="2949258E" w14:textId="77777777" w:rsidR="005A2418" w:rsidRPr="000132F8" w:rsidRDefault="005A2418" w:rsidP="005A2418">
      <w:pPr>
        <w:spacing w:after="0" w:line="240" w:lineRule="auto"/>
        <w:ind w:firstLine="851"/>
        <w:jc w:val="both"/>
        <w:divId w:val="296687335"/>
        <w:rPr>
          <w:rFonts w:ascii="Times New Roman" w:eastAsia="Times New Roman" w:hAnsi="Times New Roman" w:cs="Times New Roman"/>
          <w:sz w:val="24"/>
          <w:szCs w:val="24"/>
        </w:rPr>
      </w:pPr>
      <w:r>
        <w:rPr>
          <w:rFonts w:ascii="Times New Roman" w:hAnsi="Times New Roman"/>
          <w:sz w:val="24"/>
        </w:rPr>
        <w:t>(f) a successfully passed examination before the commission referred to in para. 1 of Art. 74;</w:t>
      </w:r>
    </w:p>
    <w:p w14:paraId="76327F77" w14:textId="155E4E52" w:rsidR="005A2418" w:rsidRPr="000132F8" w:rsidRDefault="005A2418" w:rsidP="005A2418">
      <w:pPr>
        <w:spacing w:after="0" w:line="240" w:lineRule="auto"/>
        <w:ind w:firstLine="851"/>
        <w:jc w:val="both"/>
        <w:divId w:val="816993636"/>
        <w:rPr>
          <w:rFonts w:ascii="Times New Roman" w:eastAsia="Times New Roman" w:hAnsi="Times New Roman" w:cs="Times New Roman"/>
          <w:sz w:val="24"/>
          <w:szCs w:val="24"/>
        </w:rPr>
      </w:pPr>
      <w:r>
        <w:rPr>
          <w:rFonts w:ascii="Times New Roman" w:hAnsi="Times New Roman"/>
          <w:sz w:val="24"/>
        </w:rPr>
        <w:t xml:space="preserve">5. for </w:t>
      </w:r>
      <w:r w:rsidR="001E682A">
        <w:rPr>
          <w:rFonts w:ascii="Times New Roman" w:hAnsi="Times New Roman"/>
          <w:sz w:val="24"/>
        </w:rPr>
        <w:t>Chief mate on ships of between 500 GT to 3000 GT</w:t>
      </w:r>
      <w:r>
        <w:rPr>
          <w:rFonts w:ascii="Times New Roman" w:hAnsi="Times New Roman"/>
          <w:sz w:val="24"/>
        </w:rPr>
        <w:t>:</w:t>
      </w:r>
    </w:p>
    <w:p w14:paraId="0A50F1FE" w14:textId="3E2199A5" w:rsidR="005A2418" w:rsidRPr="000132F8" w:rsidRDefault="005A2418" w:rsidP="005A2418">
      <w:pPr>
        <w:spacing w:after="0" w:line="240" w:lineRule="auto"/>
        <w:ind w:firstLine="851"/>
        <w:jc w:val="both"/>
        <w:divId w:val="1843356936"/>
        <w:rPr>
          <w:rFonts w:ascii="Times New Roman" w:eastAsia="Times New Roman" w:hAnsi="Times New Roman" w:cs="Times New Roman"/>
          <w:sz w:val="24"/>
          <w:szCs w:val="24"/>
        </w:rPr>
      </w:pPr>
      <w:r>
        <w:rPr>
          <w:rFonts w:ascii="Times New Roman" w:hAnsi="Times New Roman"/>
          <w:sz w:val="24"/>
        </w:rPr>
        <w:t xml:space="preserve">(a) secondary education with acquired third degree of </w:t>
      </w:r>
      <w:r w:rsidR="002A695D">
        <w:rPr>
          <w:rFonts w:ascii="Times New Roman" w:hAnsi="Times New Roman"/>
          <w:sz w:val="24"/>
        </w:rPr>
        <w:t xml:space="preserve">professional competence </w:t>
      </w:r>
      <w:r>
        <w:rPr>
          <w:rFonts w:ascii="Times New Roman" w:hAnsi="Times New Roman"/>
          <w:sz w:val="24"/>
        </w:rPr>
        <w:t>in the specialty "Navigation - Maritime" in accordance with the requirements of Chapters A-II / 4 and A-II / 5 of the STCW Code;</w:t>
      </w:r>
    </w:p>
    <w:p w14:paraId="5E605731" w14:textId="31C555BD" w:rsidR="005A2418" w:rsidRPr="000132F8" w:rsidRDefault="005A2418" w:rsidP="005A2418">
      <w:pPr>
        <w:spacing w:after="0" w:line="240" w:lineRule="auto"/>
        <w:ind w:firstLine="851"/>
        <w:jc w:val="both"/>
        <w:divId w:val="395856575"/>
        <w:rPr>
          <w:rFonts w:ascii="Times New Roman" w:eastAsia="Times New Roman" w:hAnsi="Times New Roman" w:cs="Times New Roman"/>
          <w:sz w:val="24"/>
          <w:szCs w:val="24"/>
        </w:rPr>
      </w:pPr>
      <w:r>
        <w:rPr>
          <w:rFonts w:ascii="Times New Roman" w:hAnsi="Times New Roman"/>
          <w:sz w:val="24"/>
        </w:rPr>
        <w:t xml:space="preserve">b) </w:t>
      </w:r>
      <w:r w:rsidR="00832B75">
        <w:rPr>
          <w:rFonts w:ascii="Times New Roman" w:hAnsi="Times New Roman"/>
          <w:sz w:val="24"/>
        </w:rPr>
        <w:t>certificate of competenc</w:t>
      </w:r>
      <w:r w:rsidR="001E682A">
        <w:rPr>
          <w:rFonts w:ascii="Times New Roman" w:hAnsi="Times New Roman"/>
          <w:sz w:val="24"/>
        </w:rPr>
        <w:t>y</w:t>
      </w:r>
      <w:r>
        <w:rPr>
          <w:rFonts w:ascii="Times New Roman" w:hAnsi="Times New Roman"/>
          <w:sz w:val="24"/>
        </w:rPr>
        <w:t xml:space="preserve"> </w:t>
      </w:r>
      <w:r w:rsidR="001E682A">
        <w:rPr>
          <w:rFonts w:ascii="Times New Roman" w:hAnsi="Times New Roman"/>
          <w:sz w:val="24"/>
        </w:rPr>
        <w:t>Officer in charge of a navigational watch on a ships of 500 GT or more</w:t>
      </w:r>
      <w:r>
        <w:rPr>
          <w:rFonts w:ascii="Times New Roman" w:hAnsi="Times New Roman"/>
          <w:sz w:val="24"/>
        </w:rPr>
        <w:t>;</w:t>
      </w:r>
    </w:p>
    <w:p w14:paraId="30FDDC4D" w14:textId="525D2BF0" w:rsidR="005A2418" w:rsidRPr="000132F8" w:rsidRDefault="005A2418" w:rsidP="005A2418">
      <w:pPr>
        <w:spacing w:after="0" w:line="240" w:lineRule="auto"/>
        <w:ind w:firstLine="851"/>
        <w:jc w:val="both"/>
        <w:divId w:val="576280175"/>
        <w:rPr>
          <w:rFonts w:ascii="Times New Roman" w:eastAsia="Times New Roman" w:hAnsi="Times New Roman" w:cs="Times New Roman"/>
          <w:sz w:val="24"/>
          <w:szCs w:val="24"/>
        </w:rPr>
      </w:pPr>
      <w:r>
        <w:rPr>
          <w:rFonts w:ascii="Times New Roman" w:hAnsi="Times New Roman"/>
          <w:sz w:val="24"/>
        </w:rPr>
        <w:t>(c) 12 months in long-distance navigation seagoing service as a</w:t>
      </w:r>
      <w:r w:rsidR="001E682A">
        <w:rPr>
          <w:rFonts w:ascii="Times New Roman" w:hAnsi="Times New Roman"/>
          <w:sz w:val="24"/>
        </w:rPr>
        <w:t>n</w:t>
      </w:r>
      <w:r>
        <w:rPr>
          <w:rFonts w:ascii="Times New Roman" w:hAnsi="Times New Roman"/>
          <w:sz w:val="24"/>
        </w:rPr>
        <w:t xml:space="preserve"> </w:t>
      </w:r>
      <w:r w:rsidR="001E682A">
        <w:rPr>
          <w:rFonts w:ascii="Times New Roman" w:hAnsi="Times New Roman"/>
          <w:sz w:val="24"/>
        </w:rPr>
        <w:t>Officer in charge of a navigational watch on a ships of 500 GT or more</w:t>
      </w:r>
      <w:r>
        <w:rPr>
          <w:rFonts w:ascii="Times New Roman" w:hAnsi="Times New Roman"/>
          <w:sz w:val="24"/>
        </w:rPr>
        <w:t>;</w:t>
      </w:r>
    </w:p>
    <w:p w14:paraId="15F94639" w14:textId="2535EA92" w:rsidR="005A2418" w:rsidRPr="000132F8" w:rsidRDefault="005A2418" w:rsidP="005A2418">
      <w:pPr>
        <w:spacing w:after="0" w:line="240" w:lineRule="auto"/>
        <w:ind w:firstLine="851"/>
        <w:jc w:val="both"/>
        <w:divId w:val="202209535"/>
        <w:rPr>
          <w:rFonts w:ascii="Times New Roman" w:eastAsia="Times New Roman" w:hAnsi="Times New Roman" w:cs="Times New Roman"/>
          <w:sz w:val="24"/>
          <w:szCs w:val="24"/>
        </w:rPr>
      </w:pPr>
      <w:r>
        <w:rPr>
          <w:rFonts w:ascii="Times New Roman" w:hAnsi="Times New Roman"/>
          <w:sz w:val="24"/>
        </w:rPr>
        <w:t xml:space="preserve">(d) a successfully completed course approved by the </w:t>
      </w:r>
      <w:r w:rsidR="000F002D">
        <w:rPr>
          <w:rFonts w:ascii="Times New Roman" w:hAnsi="Times New Roman"/>
          <w:sz w:val="24"/>
        </w:rPr>
        <w:t>EAMA</w:t>
      </w:r>
      <w:r>
        <w:rPr>
          <w:rFonts w:ascii="Times New Roman" w:hAnsi="Times New Roman"/>
          <w:sz w:val="24"/>
        </w:rPr>
        <w:t xml:space="preserve"> under a program covering the IMO requirements, model course 7.01 if he does not hold a master's educational qualification degree in Maritime navigation;</w:t>
      </w:r>
    </w:p>
    <w:p w14:paraId="1707C0CA" w14:textId="31E55DFF" w:rsidR="005A2418" w:rsidRPr="000132F8" w:rsidRDefault="005A2418" w:rsidP="005A2418">
      <w:pPr>
        <w:spacing w:after="0" w:line="240" w:lineRule="auto"/>
        <w:ind w:firstLine="851"/>
        <w:jc w:val="both"/>
        <w:divId w:val="1872183185"/>
        <w:rPr>
          <w:rFonts w:ascii="Times New Roman" w:eastAsia="Times New Roman" w:hAnsi="Times New Roman" w:cs="Times New Roman"/>
          <w:sz w:val="24"/>
          <w:szCs w:val="24"/>
        </w:rPr>
      </w:pPr>
      <w:r>
        <w:rPr>
          <w:rFonts w:ascii="Times New Roman" w:hAnsi="Times New Roman"/>
          <w:sz w:val="24"/>
        </w:rPr>
        <w:t xml:space="preserve">(e) a successfully completed preparation course at management level under a program approved by the </w:t>
      </w:r>
      <w:r w:rsidR="000F002D">
        <w:rPr>
          <w:rFonts w:ascii="Times New Roman" w:hAnsi="Times New Roman"/>
          <w:sz w:val="24"/>
        </w:rPr>
        <w:t>EAMA</w:t>
      </w:r>
      <w:r>
        <w:rPr>
          <w:rFonts w:ascii="Times New Roman" w:hAnsi="Times New Roman"/>
          <w:sz w:val="24"/>
        </w:rPr>
        <w:t>;</w:t>
      </w:r>
    </w:p>
    <w:p w14:paraId="1F7BD52F" w14:textId="77777777" w:rsidR="005A2418" w:rsidRPr="000132F8" w:rsidRDefault="005A2418" w:rsidP="005A2418">
      <w:pPr>
        <w:spacing w:after="0" w:line="240" w:lineRule="auto"/>
        <w:ind w:firstLine="851"/>
        <w:jc w:val="both"/>
        <w:divId w:val="755369717"/>
        <w:rPr>
          <w:rFonts w:ascii="Times New Roman" w:eastAsia="Times New Roman" w:hAnsi="Times New Roman" w:cs="Times New Roman"/>
          <w:sz w:val="24"/>
          <w:szCs w:val="24"/>
        </w:rPr>
      </w:pPr>
      <w:r>
        <w:rPr>
          <w:rFonts w:ascii="Times New Roman" w:hAnsi="Times New Roman"/>
          <w:sz w:val="24"/>
        </w:rPr>
        <w:t>(f) a successfully passed examination before the commission referred to in para. 1 of Art. 74;</w:t>
      </w:r>
    </w:p>
    <w:p w14:paraId="6CAE30B5" w14:textId="210AA396" w:rsidR="005A2418" w:rsidRPr="000132F8" w:rsidRDefault="005A2418" w:rsidP="005A2418">
      <w:pPr>
        <w:spacing w:after="0" w:line="240" w:lineRule="auto"/>
        <w:ind w:firstLine="851"/>
        <w:jc w:val="both"/>
        <w:divId w:val="2104917511"/>
        <w:rPr>
          <w:rFonts w:ascii="Times New Roman" w:eastAsia="Times New Roman" w:hAnsi="Times New Roman" w:cs="Times New Roman"/>
          <w:sz w:val="24"/>
          <w:szCs w:val="24"/>
        </w:rPr>
      </w:pPr>
      <w:r>
        <w:rPr>
          <w:rFonts w:ascii="Times New Roman" w:hAnsi="Times New Roman"/>
          <w:sz w:val="24"/>
        </w:rPr>
        <w:t xml:space="preserve">6. for </w:t>
      </w:r>
      <w:r w:rsidR="004F5EC7">
        <w:rPr>
          <w:rFonts w:ascii="Times New Roman" w:hAnsi="Times New Roman"/>
          <w:sz w:val="24"/>
        </w:rPr>
        <w:t>Officer in charge of a navigational watch on a ships of 500 GT or more</w:t>
      </w:r>
      <w:r>
        <w:rPr>
          <w:rFonts w:ascii="Times New Roman" w:hAnsi="Times New Roman"/>
          <w:sz w:val="24"/>
        </w:rPr>
        <w:t>:</w:t>
      </w:r>
    </w:p>
    <w:p w14:paraId="718F7847" w14:textId="33654F28" w:rsidR="005A2418" w:rsidRPr="000132F8" w:rsidRDefault="005A2418" w:rsidP="005A2418">
      <w:pPr>
        <w:spacing w:after="0" w:line="240" w:lineRule="auto"/>
        <w:ind w:firstLine="851"/>
        <w:jc w:val="both"/>
        <w:divId w:val="2028169495"/>
        <w:rPr>
          <w:rFonts w:ascii="Times New Roman" w:eastAsia="Times New Roman" w:hAnsi="Times New Roman" w:cs="Times New Roman"/>
          <w:sz w:val="24"/>
          <w:szCs w:val="24"/>
        </w:rPr>
      </w:pPr>
      <w:r>
        <w:rPr>
          <w:rFonts w:ascii="Times New Roman" w:hAnsi="Times New Roman"/>
          <w:sz w:val="24"/>
        </w:rPr>
        <w:t xml:space="preserve">(a) higher education in Navigation, bachelor's degree or secondary education and acquired third degree of </w:t>
      </w:r>
      <w:r w:rsidR="002A695D">
        <w:rPr>
          <w:rFonts w:ascii="Times New Roman" w:hAnsi="Times New Roman"/>
          <w:sz w:val="24"/>
        </w:rPr>
        <w:t xml:space="preserve">professional competence </w:t>
      </w:r>
      <w:r>
        <w:rPr>
          <w:rFonts w:ascii="Times New Roman" w:hAnsi="Times New Roman"/>
          <w:sz w:val="24"/>
        </w:rPr>
        <w:t>in Maritime navigation;</w:t>
      </w:r>
    </w:p>
    <w:p w14:paraId="2806249F" w14:textId="0CE85208" w:rsidR="005A2418" w:rsidRPr="000132F8" w:rsidRDefault="005A2418" w:rsidP="005A2418">
      <w:pPr>
        <w:spacing w:after="0" w:line="240" w:lineRule="auto"/>
        <w:ind w:firstLine="851"/>
        <w:jc w:val="both"/>
        <w:divId w:val="865141078"/>
        <w:rPr>
          <w:rFonts w:ascii="Times New Roman" w:eastAsia="Times New Roman" w:hAnsi="Times New Roman" w:cs="Times New Roman"/>
          <w:sz w:val="24"/>
          <w:szCs w:val="24"/>
        </w:rPr>
      </w:pPr>
      <w:r>
        <w:rPr>
          <w:rFonts w:ascii="Times New Roman" w:hAnsi="Times New Roman"/>
          <w:sz w:val="24"/>
        </w:rPr>
        <w:t>(b) appropriate certif</w:t>
      </w:r>
      <w:r w:rsidR="004F5EC7">
        <w:rPr>
          <w:rFonts w:ascii="Times New Roman" w:hAnsi="Times New Roman"/>
          <w:sz w:val="24"/>
        </w:rPr>
        <w:t>icate of proficiency</w:t>
      </w:r>
      <w:r>
        <w:rPr>
          <w:rFonts w:ascii="Times New Roman" w:hAnsi="Times New Roman"/>
          <w:sz w:val="24"/>
        </w:rPr>
        <w:t xml:space="preserve"> "</w:t>
      </w:r>
      <w:r w:rsidR="004F5EC7">
        <w:rPr>
          <w:rFonts w:ascii="Times New Roman" w:hAnsi="Times New Roman"/>
          <w:sz w:val="24"/>
        </w:rPr>
        <w:t>Ratings forming part of a navigational watch</w:t>
      </w:r>
      <w:r>
        <w:rPr>
          <w:rFonts w:ascii="Times New Roman" w:hAnsi="Times New Roman"/>
          <w:sz w:val="24"/>
        </w:rPr>
        <w:t xml:space="preserve">", when the person has secondary education with acquired third degree of </w:t>
      </w:r>
      <w:r w:rsidR="002A695D">
        <w:rPr>
          <w:rFonts w:ascii="Times New Roman" w:hAnsi="Times New Roman"/>
          <w:sz w:val="24"/>
        </w:rPr>
        <w:t xml:space="preserve">professional competence </w:t>
      </w:r>
      <w:r>
        <w:rPr>
          <w:rFonts w:ascii="Times New Roman" w:hAnsi="Times New Roman"/>
          <w:sz w:val="24"/>
        </w:rPr>
        <w:t>in the "Maritime Navigation" in accordance with the requirements of Chapters A-II/4 and A-II/5 of the STCW Code;</w:t>
      </w:r>
    </w:p>
    <w:p w14:paraId="0EB79FBD" w14:textId="77777777" w:rsidR="005A2418" w:rsidRPr="000132F8" w:rsidRDefault="005A2418" w:rsidP="005A2418">
      <w:pPr>
        <w:spacing w:after="0" w:line="240" w:lineRule="auto"/>
        <w:ind w:firstLine="851"/>
        <w:jc w:val="both"/>
        <w:divId w:val="1431969338"/>
        <w:rPr>
          <w:rFonts w:ascii="Times New Roman" w:eastAsia="Times New Roman" w:hAnsi="Times New Roman" w:cs="Times New Roman"/>
          <w:sz w:val="24"/>
          <w:szCs w:val="24"/>
        </w:rPr>
      </w:pPr>
      <w:r>
        <w:rPr>
          <w:rFonts w:ascii="Times New Roman" w:hAnsi="Times New Roman"/>
          <w:sz w:val="24"/>
        </w:rPr>
        <w:t>(c) a seagoing service of:</w:t>
      </w:r>
    </w:p>
    <w:p w14:paraId="3577BD13" w14:textId="77777777" w:rsidR="005A2418" w:rsidRPr="000132F8" w:rsidRDefault="005A2418" w:rsidP="005A2418">
      <w:pPr>
        <w:spacing w:after="0" w:line="240" w:lineRule="auto"/>
        <w:ind w:firstLine="851"/>
        <w:jc w:val="both"/>
        <w:divId w:val="464737464"/>
        <w:rPr>
          <w:rFonts w:ascii="Times New Roman" w:eastAsia="Times New Roman" w:hAnsi="Times New Roman" w:cs="Times New Roman"/>
          <w:sz w:val="24"/>
          <w:szCs w:val="24"/>
        </w:rPr>
      </w:pPr>
      <w:r>
        <w:rPr>
          <w:rFonts w:ascii="Times New Roman" w:hAnsi="Times New Roman"/>
          <w:sz w:val="24"/>
        </w:rPr>
        <w:t>(aa) 12 months of seagoing vocational training, of which not less than 6 months as a trainee officer in charge of a navigational watch on a ship exceeding 500 GT on long-distance navigation where the person has higher education, or</w:t>
      </w:r>
    </w:p>
    <w:p w14:paraId="4D9D4A35" w14:textId="07171192" w:rsidR="005A2418" w:rsidRPr="000132F8" w:rsidRDefault="005A2418" w:rsidP="005A2418">
      <w:pPr>
        <w:spacing w:after="0" w:line="240" w:lineRule="auto"/>
        <w:ind w:firstLine="851"/>
        <w:jc w:val="both"/>
        <w:divId w:val="1247225072"/>
        <w:rPr>
          <w:rFonts w:ascii="Times New Roman" w:eastAsia="Times New Roman" w:hAnsi="Times New Roman" w:cs="Times New Roman"/>
          <w:sz w:val="24"/>
          <w:szCs w:val="24"/>
        </w:rPr>
      </w:pPr>
      <w:r>
        <w:rPr>
          <w:rFonts w:ascii="Times New Roman" w:hAnsi="Times New Roman"/>
          <w:sz w:val="24"/>
        </w:rPr>
        <w:t xml:space="preserve">(bb) 30 months in long-distance navigation as a helmsman on ships exceeding 500 GT and 6 months as </w:t>
      </w:r>
      <w:r w:rsidR="004F5EC7">
        <w:rPr>
          <w:rFonts w:ascii="Times New Roman" w:hAnsi="Times New Roman"/>
          <w:sz w:val="24"/>
        </w:rPr>
        <w:t xml:space="preserve">trainee </w:t>
      </w:r>
      <w:r>
        <w:rPr>
          <w:rFonts w:ascii="Times New Roman" w:hAnsi="Times New Roman"/>
          <w:sz w:val="24"/>
        </w:rPr>
        <w:t>officer in charge of a navigational watch on a ship exceeding 500 GT, where the person has a secondary education and has acquired a third degree of qualification in Maritime navigation;</w:t>
      </w:r>
    </w:p>
    <w:p w14:paraId="2634B7F6" w14:textId="6FB40D7E" w:rsidR="005A2418" w:rsidRPr="000132F8" w:rsidRDefault="005A2418" w:rsidP="005A2418">
      <w:pPr>
        <w:spacing w:after="0" w:line="240" w:lineRule="auto"/>
        <w:ind w:firstLine="851"/>
        <w:jc w:val="both"/>
        <w:divId w:val="382028407"/>
        <w:rPr>
          <w:rFonts w:ascii="Times New Roman" w:eastAsia="Times New Roman" w:hAnsi="Times New Roman" w:cs="Times New Roman"/>
          <w:sz w:val="24"/>
          <w:szCs w:val="24"/>
        </w:rPr>
      </w:pPr>
      <w:r>
        <w:rPr>
          <w:rFonts w:ascii="Times New Roman" w:hAnsi="Times New Roman"/>
          <w:sz w:val="24"/>
        </w:rPr>
        <w:t xml:space="preserve">(d) a successfully completed course approved by the </w:t>
      </w:r>
      <w:r w:rsidR="000F002D">
        <w:rPr>
          <w:rFonts w:ascii="Times New Roman" w:hAnsi="Times New Roman"/>
          <w:sz w:val="24"/>
        </w:rPr>
        <w:t>EAMA</w:t>
      </w:r>
      <w:r>
        <w:rPr>
          <w:rFonts w:ascii="Times New Roman" w:hAnsi="Times New Roman"/>
          <w:sz w:val="24"/>
        </w:rPr>
        <w:t xml:space="preserve"> under a program complementing the education program to the IMO model course 7.03 for secondary education persons who have acquired third degree of </w:t>
      </w:r>
      <w:r w:rsidR="002A695D">
        <w:rPr>
          <w:rFonts w:ascii="Times New Roman" w:hAnsi="Times New Roman"/>
          <w:sz w:val="24"/>
        </w:rPr>
        <w:t xml:space="preserve">professional competences </w:t>
      </w:r>
      <w:r>
        <w:rPr>
          <w:rFonts w:ascii="Times New Roman" w:hAnsi="Times New Roman"/>
          <w:sz w:val="24"/>
        </w:rPr>
        <w:t>in "Maritime navigation";</w:t>
      </w:r>
    </w:p>
    <w:p w14:paraId="4F8210A3" w14:textId="2AF8298B" w:rsidR="005A2418" w:rsidRPr="000132F8" w:rsidRDefault="005A2418" w:rsidP="005A2418">
      <w:pPr>
        <w:spacing w:after="0" w:line="240" w:lineRule="auto"/>
        <w:ind w:firstLine="851"/>
        <w:jc w:val="both"/>
        <w:divId w:val="1352487998"/>
        <w:rPr>
          <w:rFonts w:ascii="Times New Roman" w:eastAsia="Times New Roman" w:hAnsi="Times New Roman" w:cs="Times New Roman"/>
          <w:sz w:val="24"/>
          <w:szCs w:val="24"/>
        </w:rPr>
      </w:pPr>
      <w:r>
        <w:rPr>
          <w:rFonts w:ascii="Times New Roman" w:hAnsi="Times New Roman"/>
          <w:sz w:val="24"/>
        </w:rPr>
        <w:t xml:space="preserve">(e) a </w:t>
      </w:r>
      <w:r w:rsidR="004F5EC7">
        <w:rPr>
          <w:rFonts w:ascii="Times New Roman" w:hAnsi="Times New Roman"/>
          <w:sz w:val="24"/>
        </w:rPr>
        <w:t>training record book</w:t>
      </w:r>
      <w:r>
        <w:rPr>
          <w:rFonts w:ascii="Times New Roman" w:hAnsi="Times New Roman"/>
          <w:sz w:val="24"/>
        </w:rPr>
        <w:t xml:space="preserve"> validated by the relevant DMA;</w:t>
      </w:r>
    </w:p>
    <w:p w14:paraId="4BC526DD" w14:textId="09BC29AD" w:rsidR="005A2418" w:rsidRPr="000132F8" w:rsidRDefault="005A2418" w:rsidP="005A2418">
      <w:pPr>
        <w:spacing w:after="0" w:line="240" w:lineRule="auto"/>
        <w:ind w:firstLine="851"/>
        <w:jc w:val="both"/>
        <w:divId w:val="1900629700"/>
        <w:rPr>
          <w:rFonts w:ascii="Times New Roman" w:eastAsia="Times New Roman" w:hAnsi="Times New Roman" w:cs="Times New Roman"/>
          <w:sz w:val="24"/>
          <w:szCs w:val="24"/>
        </w:rPr>
      </w:pPr>
      <w:r>
        <w:rPr>
          <w:rFonts w:ascii="Times New Roman" w:hAnsi="Times New Roman"/>
          <w:sz w:val="24"/>
        </w:rPr>
        <w:t xml:space="preserve">(f) successful completion of an </w:t>
      </w:r>
      <w:r w:rsidR="000F002D">
        <w:rPr>
          <w:rFonts w:ascii="Times New Roman" w:hAnsi="Times New Roman"/>
          <w:sz w:val="24"/>
        </w:rPr>
        <w:t>EAMA</w:t>
      </w:r>
      <w:r>
        <w:rPr>
          <w:rFonts w:ascii="Times New Roman" w:hAnsi="Times New Roman"/>
          <w:sz w:val="24"/>
        </w:rPr>
        <w:t xml:space="preserve"> test for "Ship radio operator with GMDSS general category ";</w:t>
      </w:r>
    </w:p>
    <w:p w14:paraId="6570CA78" w14:textId="77777777" w:rsidR="005A2418" w:rsidRPr="000132F8" w:rsidRDefault="005A2418" w:rsidP="005A2418">
      <w:pPr>
        <w:spacing w:after="0" w:line="240" w:lineRule="auto"/>
        <w:ind w:firstLine="851"/>
        <w:jc w:val="both"/>
        <w:divId w:val="1304431205"/>
        <w:rPr>
          <w:rFonts w:ascii="Times New Roman" w:eastAsia="Times New Roman" w:hAnsi="Times New Roman" w:cs="Times New Roman"/>
          <w:sz w:val="24"/>
          <w:szCs w:val="24"/>
        </w:rPr>
      </w:pPr>
      <w:r>
        <w:rPr>
          <w:rFonts w:ascii="Times New Roman" w:hAnsi="Times New Roman"/>
          <w:sz w:val="24"/>
        </w:rPr>
        <w:t>(g) a successfully passed examination before the commission referred to in para. 1 of Art. 74;</w:t>
      </w:r>
    </w:p>
    <w:p w14:paraId="331443CC" w14:textId="2432596E" w:rsidR="005A2418" w:rsidRPr="000132F8" w:rsidRDefault="005A2418" w:rsidP="005A2418">
      <w:pPr>
        <w:spacing w:after="0" w:line="240" w:lineRule="auto"/>
        <w:ind w:firstLine="851"/>
        <w:jc w:val="both"/>
        <w:divId w:val="1149126439"/>
        <w:rPr>
          <w:rFonts w:ascii="Times New Roman" w:eastAsia="Times New Roman" w:hAnsi="Times New Roman" w:cs="Times New Roman"/>
          <w:sz w:val="24"/>
          <w:szCs w:val="24"/>
        </w:rPr>
      </w:pPr>
      <w:r>
        <w:rPr>
          <w:rFonts w:ascii="Times New Roman" w:hAnsi="Times New Roman"/>
          <w:sz w:val="24"/>
        </w:rPr>
        <w:t xml:space="preserve">7. for </w:t>
      </w:r>
      <w:r w:rsidR="004F5EC7">
        <w:rPr>
          <w:rFonts w:ascii="Times New Roman" w:hAnsi="Times New Roman"/>
          <w:sz w:val="24"/>
        </w:rPr>
        <w:t>Officer in charge of a navigational watch on a ship of up to 500 in near coastal voyages</w:t>
      </w:r>
      <w:r>
        <w:rPr>
          <w:rFonts w:ascii="Times New Roman" w:hAnsi="Times New Roman"/>
          <w:sz w:val="24"/>
        </w:rPr>
        <w:t>:</w:t>
      </w:r>
    </w:p>
    <w:p w14:paraId="2B79B9A9" w14:textId="6DFDD659" w:rsidR="005A2418" w:rsidRPr="000132F8" w:rsidRDefault="005A2418" w:rsidP="005A2418">
      <w:pPr>
        <w:spacing w:after="0" w:line="240" w:lineRule="auto"/>
        <w:ind w:firstLine="851"/>
        <w:jc w:val="both"/>
        <w:divId w:val="1302269540"/>
        <w:rPr>
          <w:rFonts w:ascii="Times New Roman" w:eastAsia="Times New Roman" w:hAnsi="Times New Roman" w:cs="Times New Roman"/>
          <w:sz w:val="24"/>
          <w:szCs w:val="24"/>
        </w:rPr>
      </w:pPr>
      <w:r>
        <w:rPr>
          <w:rFonts w:ascii="Times New Roman" w:hAnsi="Times New Roman"/>
          <w:sz w:val="24"/>
        </w:rPr>
        <w:t xml:space="preserve">(a) secondary education with acquired third degree of </w:t>
      </w:r>
      <w:r w:rsidR="002A695D">
        <w:rPr>
          <w:rFonts w:ascii="Times New Roman" w:hAnsi="Times New Roman"/>
          <w:sz w:val="24"/>
        </w:rPr>
        <w:t xml:space="preserve">professional competence </w:t>
      </w:r>
      <w:r>
        <w:rPr>
          <w:rFonts w:ascii="Times New Roman" w:hAnsi="Times New Roman"/>
          <w:sz w:val="24"/>
        </w:rPr>
        <w:t xml:space="preserve">in the specialty "Navigation - Maritime" in accordance with the requirements of Chapters A-II / 4 and A-II / 5 of the STCW Code or secondary education and a completed  preparatory course approved by </w:t>
      </w:r>
      <w:r w:rsidR="000F002D">
        <w:rPr>
          <w:rFonts w:ascii="Times New Roman" w:hAnsi="Times New Roman"/>
          <w:sz w:val="24"/>
        </w:rPr>
        <w:t>EAMA</w:t>
      </w:r>
      <w:r>
        <w:rPr>
          <w:rFonts w:ascii="Times New Roman" w:hAnsi="Times New Roman"/>
          <w:sz w:val="24"/>
        </w:rPr>
        <w:t>;</w:t>
      </w:r>
    </w:p>
    <w:p w14:paraId="77D445FC" w14:textId="797624AF" w:rsidR="005A2418" w:rsidRPr="000132F8" w:rsidRDefault="005A2418" w:rsidP="005A2418">
      <w:pPr>
        <w:spacing w:after="0" w:line="240" w:lineRule="auto"/>
        <w:ind w:firstLine="851"/>
        <w:jc w:val="both"/>
        <w:divId w:val="296494032"/>
        <w:rPr>
          <w:rFonts w:ascii="Times New Roman" w:eastAsia="Times New Roman" w:hAnsi="Times New Roman" w:cs="Times New Roman"/>
          <w:sz w:val="24"/>
          <w:szCs w:val="24"/>
        </w:rPr>
      </w:pPr>
      <w:r>
        <w:rPr>
          <w:rFonts w:ascii="Times New Roman" w:hAnsi="Times New Roman"/>
          <w:sz w:val="24"/>
        </w:rPr>
        <w:t xml:space="preserve">(b) a proper certificate of </w:t>
      </w:r>
      <w:r w:rsidR="00D30D2D">
        <w:rPr>
          <w:rFonts w:ascii="Times New Roman" w:hAnsi="Times New Roman"/>
          <w:sz w:val="24"/>
        </w:rPr>
        <w:t>proficiency</w:t>
      </w:r>
      <w:r>
        <w:rPr>
          <w:rFonts w:ascii="Times New Roman" w:hAnsi="Times New Roman"/>
          <w:sz w:val="24"/>
        </w:rPr>
        <w:t xml:space="preserve"> "</w:t>
      </w:r>
      <w:r w:rsidR="00D30D2D">
        <w:rPr>
          <w:rFonts w:ascii="Times New Roman" w:hAnsi="Times New Roman"/>
          <w:sz w:val="24"/>
        </w:rPr>
        <w:t>Ratings forming part of a navigational watch</w:t>
      </w:r>
      <w:r>
        <w:rPr>
          <w:rFonts w:ascii="Times New Roman" w:hAnsi="Times New Roman"/>
          <w:sz w:val="24"/>
        </w:rPr>
        <w:t>";</w:t>
      </w:r>
    </w:p>
    <w:p w14:paraId="258DBA3A" w14:textId="77777777" w:rsidR="005A2418" w:rsidRPr="000132F8" w:rsidRDefault="005A2418" w:rsidP="005A2418">
      <w:pPr>
        <w:spacing w:after="0" w:line="240" w:lineRule="auto"/>
        <w:ind w:firstLine="851"/>
        <w:jc w:val="both"/>
        <w:divId w:val="2036809713"/>
        <w:rPr>
          <w:rFonts w:ascii="Times New Roman" w:eastAsia="Times New Roman" w:hAnsi="Times New Roman" w:cs="Times New Roman"/>
          <w:sz w:val="24"/>
          <w:szCs w:val="24"/>
        </w:rPr>
      </w:pPr>
      <w:r>
        <w:rPr>
          <w:rFonts w:ascii="Times New Roman" w:hAnsi="Times New Roman"/>
          <w:sz w:val="24"/>
        </w:rPr>
        <w:t>(c) a seagoing service of:</w:t>
      </w:r>
    </w:p>
    <w:p w14:paraId="492E0947" w14:textId="485A4DC2" w:rsidR="005A2418" w:rsidRPr="000132F8" w:rsidRDefault="005A2418" w:rsidP="005A2418">
      <w:pPr>
        <w:spacing w:after="0" w:line="240" w:lineRule="auto"/>
        <w:ind w:firstLine="851"/>
        <w:jc w:val="both"/>
        <w:divId w:val="357003746"/>
        <w:rPr>
          <w:rFonts w:ascii="Times New Roman" w:eastAsia="Times New Roman" w:hAnsi="Times New Roman" w:cs="Times New Roman"/>
          <w:sz w:val="24"/>
          <w:szCs w:val="24"/>
        </w:rPr>
      </w:pPr>
      <w:r>
        <w:rPr>
          <w:rFonts w:ascii="Times New Roman" w:hAnsi="Times New Roman"/>
          <w:sz w:val="24"/>
        </w:rPr>
        <w:t xml:space="preserve">(aa) 12 months as helmsman of ships exceeding 40 GT and 3 months of training seagoing service, when the person has a secondary education with acquired third degree of </w:t>
      </w:r>
      <w:r w:rsidR="002A695D">
        <w:rPr>
          <w:rFonts w:ascii="Times New Roman" w:hAnsi="Times New Roman"/>
          <w:sz w:val="24"/>
        </w:rPr>
        <w:t xml:space="preserve">professional competence </w:t>
      </w:r>
      <w:r>
        <w:rPr>
          <w:rFonts w:ascii="Times New Roman" w:hAnsi="Times New Roman"/>
          <w:sz w:val="24"/>
        </w:rPr>
        <w:t>in  "Maritime Navigation", or</w:t>
      </w:r>
    </w:p>
    <w:p w14:paraId="0626CA34" w14:textId="475FCC40" w:rsidR="005A2418" w:rsidRPr="000132F8" w:rsidRDefault="005A2418" w:rsidP="005A2418">
      <w:pPr>
        <w:spacing w:after="0" w:line="240" w:lineRule="auto"/>
        <w:ind w:firstLine="851"/>
        <w:jc w:val="both"/>
        <w:divId w:val="224025347"/>
        <w:rPr>
          <w:rFonts w:ascii="Times New Roman" w:eastAsia="Times New Roman" w:hAnsi="Times New Roman" w:cs="Times New Roman"/>
          <w:sz w:val="24"/>
          <w:szCs w:val="24"/>
        </w:rPr>
      </w:pPr>
      <w:r>
        <w:rPr>
          <w:rFonts w:ascii="Times New Roman" w:hAnsi="Times New Roman"/>
          <w:sz w:val="24"/>
        </w:rPr>
        <w:t xml:space="preserve">(bb) 36 months of seagoing service as a deck crew member, of which 12 months as a helmsman on ships exceeding 40 GT and 3 months of training sailing experience when the person has a secondary education and has completed a preparatory course approved by </w:t>
      </w:r>
      <w:r w:rsidR="000F002D">
        <w:rPr>
          <w:rFonts w:ascii="Times New Roman" w:hAnsi="Times New Roman"/>
          <w:sz w:val="24"/>
        </w:rPr>
        <w:t>EAMA</w:t>
      </w:r>
      <w:r>
        <w:rPr>
          <w:rFonts w:ascii="Times New Roman" w:hAnsi="Times New Roman"/>
          <w:sz w:val="24"/>
        </w:rPr>
        <w:t>;</w:t>
      </w:r>
    </w:p>
    <w:p w14:paraId="1927E577" w14:textId="20F8987F" w:rsidR="005A2418" w:rsidRPr="000132F8" w:rsidRDefault="005A2418" w:rsidP="005A2418">
      <w:pPr>
        <w:spacing w:after="0" w:line="240" w:lineRule="auto"/>
        <w:ind w:firstLine="851"/>
        <w:jc w:val="both"/>
        <w:divId w:val="419303121"/>
        <w:rPr>
          <w:rFonts w:ascii="Times New Roman" w:eastAsia="Times New Roman" w:hAnsi="Times New Roman" w:cs="Times New Roman"/>
          <w:sz w:val="24"/>
          <w:szCs w:val="24"/>
        </w:rPr>
      </w:pPr>
      <w:r>
        <w:rPr>
          <w:rFonts w:ascii="Times New Roman" w:hAnsi="Times New Roman"/>
          <w:sz w:val="24"/>
        </w:rPr>
        <w:t xml:space="preserve">(d) a successfully completion of an </w:t>
      </w:r>
      <w:r w:rsidR="000F002D">
        <w:rPr>
          <w:rFonts w:ascii="Times New Roman" w:hAnsi="Times New Roman"/>
          <w:sz w:val="24"/>
        </w:rPr>
        <w:t>EAMA</w:t>
      </w:r>
      <w:r>
        <w:rPr>
          <w:rFonts w:ascii="Times New Roman" w:hAnsi="Times New Roman"/>
          <w:sz w:val="24"/>
        </w:rPr>
        <w:t xml:space="preserve"> test for "Ship radio operator GMDSS</w:t>
      </w:r>
      <w:r w:rsidR="00D30D2D">
        <w:rPr>
          <w:rFonts w:ascii="Times New Roman" w:hAnsi="Times New Roman"/>
          <w:sz w:val="24"/>
        </w:rPr>
        <w:t xml:space="preserve"> ROC</w:t>
      </w:r>
      <w:r>
        <w:rPr>
          <w:rFonts w:ascii="Times New Roman" w:hAnsi="Times New Roman"/>
          <w:sz w:val="24"/>
        </w:rPr>
        <w:t>";</w:t>
      </w:r>
    </w:p>
    <w:p w14:paraId="2A9ABF07" w14:textId="27F35769" w:rsidR="005A2418" w:rsidRPr="000132F8" w:rsidRDefault="005A2418" w:rsidP="005A2418">
      <w:pPr>
        <w:spacing w:after="0" w:line="240" w:lineRule="auto"/>
        <w:ind w:firstLine="851"/>
        <w:jc w:val="both"/>
        <w:divId w:val="1900165432"/>
        <w:rPr>
          <w:rFonts w:ascii="Times New Roman" w:eastAsia="Times New Roman" w:hAnsi="Times New Roman" w:cs="Times New Roman"/>
          <w:sz w:val="24"/>
          <w:szCs w:val="24"/>
        </w:rPr>
      </w:pPr>
      <w:r>
        <w:rPr>
          <w:rFonts w:ascii="Times New Roman" w:hAnsi="Times New Roman"/>
          <w:sz w:val="24"/>
        </w:rPr>
        <w:t xml:space="preserve">(e) a </w:t>
      </w:r>
      <w:r w:rsidR="00D30D2D">
        <w:rPr>
          <w:rFonts w:ascii="Times New Roman" w:hAnsi="Times New Roman"/>
          <w:sz w:val="24"/>
        </w:rPr>
        <w:t>training record book</w:t>
      </w:r>
      <w:r>
        <w:rPr>
          <w:rFonts w:ascii="Times New Roman" w:hAnsi="Times New Roman"/>
          <w:sz w:val="24"/>
        </w:rPr>
        <w:t xml:space="preserve"> validated by the relevant DMA;</w:t>
      </w:r>
    </w:p>
    <w:p w14:paraId="0D9F3D3F" w14:textId="77777777" w:rsidR="005A2418" w:rsidRPr="000132F8" w:rsidRDefault="005A2418" w:rsidP="005A2418">
      <w:pPr>
        <w:spacing w:after="0" w:line="240" w:lineRule="auto"/>
        <w:ind w:firstLine="851"/>
        <w:jc w:val="both"/>
        <w:divId w:val="1084568221"/>
        <w:rPr>
          <w:rFonts w:ascii="Times New Roman" w:eastAsia="Times New Roman" w:hAnsi="Times New Roman" w:cs="Times New Roman"/>
          <w:sz w:val="24"/>
          <w:szCs w:val="24"/>
        </w:rPr>
      </w:pPr>
      <w:r>
        <w:rPr>
          <w:rFonts w:ascii="Times New Roman" w:hAnsi="Times New Roman"/>
          <w:sz w:val="24"/>
        </w:rPr>
        <w:t>(f) a successfully passed examination before the commission referred to in para. 1 of Art. 74;</w:t>
      </w:r>
    </w:p>
    <w:p w14:paraId="30FD5B3A" w14:textId="694FCC92" w:rsidR="005A2418" w:rsidRPr="000132F8" w:rsidRDefault="005A2418" w:rsidP="005A2418">
      <w:pPr>
        <w:spacing w:after="0" w:line="240" w:lineRule="auto"/>
        <w:ind w:firstLine="851"/>
        <w:jc w:val="both"/>
        <w:divId w:val="1153520127"/>
        <w:rPr>
          <w:rFonts w:ascii="Times New Roman" w:eastAsia="Times New Roman" w:hAnsi="Times New Roman" w:cs="Times New Roman"/>
          <w:sz w:val="24"/>
          <w:szCs w:val="24"/>
        </w:rPr>
      </w:pPr>
      <w:r>
        <w:rPr>
          <w:rFonts w:ascii="Times New Roman" w:hAnsi="Times New Roman"/>
          <w:sz w:val="24"/>
        </w:rPr>
        <w:t>8. for a</w:t>
      </w:r>
      <w:r w:rsidR="007E4768">
        <w:rPr>
          <w:rFonts w:ascii="Times New Roman" w:hAnsi="Times New Roman"/>
          <w:sz w:val="24"/>
        </w:rPr>
        <w:t>n</w:t>
      </w:r>
      <w:r>
        <w:rPr>
          <w:rFonts w:ascii="Times New Roman" w:hAnsi="Times New Roman"/>
          <w:sz w:val="24"/>
        </w:rPr>
        <w:t xml:space="preserve"> </w:t>
      </w:r>
      <w:r w:rsidR="00D30D2D">
        <w:rPr>
          <w:rFonts w:ascii="Times New Roman" w:hAnsi="Times New Roman"/>
          <w:sz w:val="24"/>
        </w:rPr>
        <w:t>Able Seafarer Deck</w:t>
      </w:r>
      <w:r>
        <w:rPr>
          <w:rFonts w:ascii="Times New Roman" w:hAnsi="Times New Roman"/>
          <w:sz w:val="24"/>
        </w:rPr>
        <w:t>:</w:t>
      </w:r>
    </w:p>
    <w:p w14:paraId="02A18289" w14:textId="1DD654B7" w:rsidR="005A2418" w:rsidRPr="000132F8" w:rsidRDefault="005A2418" w:rsidP="005A2418">
      <w:pPr>
        <w:spacing w:after="0" w:line="240" w:lineRule="auto"/>
        <w:ind w:firstLine="851"/>
        <w:jc w:val="both"/>
        <w:divId w:val="1231117235"/>
        <w:rPr>
          <w:rFonts w:ascii="Times New Roman" w:eastAsia="Times New Roman" w:hAnsi="Times New Roman" w:cs="Times New Roman"/>
          <w:sz w:val="24"/>
          <w:szCs w:val="24"/>
        </w:rPr>
      </w:pPr>
      <w:r>
        <w:rPr>
          <w:rFonts w:ascii="Times New Roman" w:hAnsi="Times New Roman"/>
          <w:sz w:val="24"/>
        </w:rPr>
        <w:t xml:space="preserve">(a) secondary education with acquired third degree of </w:t>
      </w:r>
      <w:r w:rsidR="002A695D">
        <w:rPr>
          <w:rFonts w:ascii="Times New Roman" w:hAnsi="Times New Roman"/>
          <w:sz w:val="24"/>
        </w:rPr>
        <w:t xml:space="preserve">professional competence </w:t>
      </w:r>
      <w:r>
        <w:rPr>
          <w:rFonts w:ascii="Times New Roman" w:hAnsi="Times New Roman"/>
          <w:sz w:val="24"/>
        </w:rPr>
        <w:t xml:space="preserve">in the specialty "Navigation - Maritime" in accordance with the requirements of Chapters A-II / 4 and A-II / 5 of the STCW Code or secondary education and a completed  preparatory course approved by </w:t>
      </w:r>
      <w:r w:rsidR="000F002D">
        <w:rPr>
          <w:rFonts w:ascii="Times New Roman" w:hAnsi="Times New Roman"/>
          <w:sz w:val="24"/>
        </w:rPr>
        <w:t>EAMA</w:t>
      </w:r>
      <w:r>
        <w:rPr>
          <w:rFonts w:ascii="Times New Roman" w:hAnsi="Times New Roman"/>
          <w:sz w:val="24"/>
        </w:rPr>
        <w:t>;</w:t>
      </w:r>
    </w:p>
    <w:p w14:paraId="091979AB" w14:textId="19D53768" w:rsidR="005A2418" w:rsidRPr="000132F8" w:rsidRDefault="005A2418" w:rsidP="005A2418">
      <w:pPr>
        <w:spacing w:after="0" w:line="240" w:lineRule="auto"/>
        <w:ind w:firstLine="851"/>
        <w:jc w:val="both"/>
        <w:divId w:val="2127776283"/>
        <w:rPr>
          <w:rFonts w:ascii="Times New Roman" w:eastAsia="Times New Roman" w:hAnsi="Times New Roman" w:cs="Times New Roman"/>
          <w:sz w:val="24"/>
          <w:szCs w:val="24"/>
        </w:rPr>
      </w:pPr>
      <w:r>
        <w:rPr>
          <w:rFonts w:ascii="Times New Roman" w:hAnsi="Times New Roman"/>
          <w:sz w:val="24"/>
        </w:rPr>
        <w:t>(b) a proper certificate of professional competence "</w:t>
      </w:r>
      <w:r w:rsidR="007E4768">
        <w:rPr>
          <w:rFonts w:ascii="Times New Roman" w:hAnsi="Times New Roman"/>
          <w:sz w:val="24"/>
        </w:rPr>
        <w:t xml:space="preserve">Ratings forming part of a navigational watch </w:t>
      </w:r>
      <w:r>
        <w:rPr>
          <w:rFonts w:ascii="Times New Roman" w:hAnsi="Times New Roman"/>
          <w:sz w:val="24"/>
        </w:rPr>
        <w:t>";</w:t>
      </w:r>
      <w:r w:rsidR="007E4768">
        <w:rPr>
          <w:rFonts w:ascii="Times New Roman" w:hAnsi="Times New Roman"/>
          <w:sz w:val="24"/>
        </w:rPr>
        <w:t xml:space="preserve"> </w:t>
      </w:r>
    </w:p>
    <w:p w14:paraId="315D5BEF" w14:textId="77777777" w:rsidR="005A2418" w:rsidRPr="000132F8" w:rsidRDefault="005A2418" w:rsidP="005A2418">
      <w:pPr>
        <w:spacing w:after="0" w:line="240" w:lineRule="auto"/>
        <w:ind w:firstLine="851"/>
        <w:jc w:val="both"/>
        <w:divId w:val="306664361"/>
        <w:rPr>
          <w:rFonts w:ascii="Times New Roman" w:eastAsia="Times New Roman" w:hAnsi="Times New Roman" w:cs="Times New Roman"/>
          <w:sz w:val="24"/>
          <w:szCs w:val="24"/>
        </w:rPr>
      </w:pPr>
      <w:r>
        <w:rPr>
          <w:rFonts w:ascii="Times New Roman" w:hAnsi="Times New Roman"/>
          <w:sz w:val="24"/>
        </w:rPr>
        <w:t>(c) seagoing service not less than 12 months in the capacity of a helmsman or a Member of a deck crew on ships exceeding 500 GT completed after the acquisition of the professional competence referred to in (b);</w:t>
      </w:r>
    </w:p>
    <w:p w14:paraId="659C9CE1" w14:textId="77777777" w:rsidR="005A2418" w:rsidRPr="000132F8" w:rsidRDefault="005A2418" w:rsidP="005A2418">
      <w:pPr>
        <w:spacing w:after="0" w:line="240" w:lineRule="auto"/>
        <w:ind w:firstLine="851"/>
        <w:jc w:val="both"/>
        <w:divId w:val="199899610"/>
        <w:rPr>
          <w:rFonts w:ascii="Times New Roman" w:eastAsia="Times New Roman" w:hAnsi="Times New Roman" w:cs="Times New Roman"/>
          <w:sz w:val="24"/>
          <w:szCs w:val="24"/>
        </w:rPr>
      </w:pPr>
      <w:r>
        <w:rPr>
          <w:rFonts w:ascii="Times New Roman" w:hAnsi="Times New Roman"/>
          <w:sz w:val="24"/>
        </w:rPr>
        <w:t>(d) a successfully passed examination before the commission referred to in para. 1 of Art. 74;</w:t>
      </w:r>
    </w:p>
    <w:p w14:paraId="443B561E" w14:textId="6F1BFEEC" w:rsidR="005A2418" w:rsidRPr="000132F8" w:rsidRDefault="005A2418" w:rsidP="005A2418">
      <w:pPr>
        <w:spacing w:after="0" w:line="240" w:lineRule="auto"/>
        <w:ind w:firstLine="851"/>
        <w:jc w:val="both"/>
        <w:divId w:val="1246288"/>
        <w:rPr>
          <w:rFonts w:ascii="Times New Roman" w:eastAsia="Times New Roman" w:hAnsi="Times New Roman" w:cs="Times New Roman"/>
          <w:sz w:val="24"/>
          <w:szCs w:val="24"/>
        </w:rPr>
      </w:pPr>
      <w:r>
        <w:rPr>
          <w:rFonts w:ascii="Times New Roman" w:hAnsi="Times New Roman"/>
          <w:sz w:val="24"/>
        </w:rPr>
        <w:t xml:space="preserve">9. for </w:t>
      </w:r>
      <w:r w:rsidR="007E4768">
        <w:rPr>
          <w:rFonts w:ascii="Times New Roman" w:hAnsi="Times New Roman"/>
          <w:sz w:val="24"/>
        </w:rPr>
        <w:t>Ratings forming part of a navigational watch</w:t>
      </w:r>
      <w:r>
        <w:rPr>
          <w:rFonts w:ascii="Times New Roman" w:hAnsi="Times New Roman"/>
          <w:sz w:val="24"/>
        </w:rPr>
        <w:t>:</w:t>
      </w:r>
    </w:p>
    <w:p w14:paraId="33638E1F" w14:textId="6CDD2005" w:rsidR="005A2418" w:rsidRPr="000132F8" w:rsidRDefault="005A2418" w:rsidP="005A2418">
      <w:pPr>
        <w:spacing w:after="0" w:line="240" w:lineRule="auto"/>
        <w:ind w:firstLine="851"/>
        <w:jc w:val="both"/>
        <w:divId w:val="1737194915"/>
        <w:rPr>
          <w:rFonts w:ascii="Times New Roman" w:eastAsia="Times New Roman" w:hAnsi="Times New Roman" w:cs="Times New Roman"/>
          <w:sz w:val="24"/>
          <w:szCs w:val="24"/>
        </w:rPr>
      </w:pPr>
      <w:r>
        <w:rPr>
          <w:rFonts w:ascii="Times New Roman" w:hAnsi="Times New Roman"/>
          <w:sz w:val="24"/>
        </w:rPr>
        <w:t xml:space="preserve">(a) secondary education with acquired third degree of </w:t>
      </w:r>
      <w:r w:rsidR="002A695D">
        <w:rPr>
          <w:rFonts w:ascii="Times New Roman" w:hAnsi="Times New Roman"/>
          <w:sz w:val="24"/>
        </w:rPr>
        <w:t xml:space="preserve">professional competence </w:t>
      </w:r>
      <w:r>
        <w:rPr>
          <w:rFonts w:ascii="Times New Roman" w:hAnsi="Times New Roman"/>
          <w:sz w:val="24"/>
        </w:rPr>
        <w:t xml:space="preserve">in the specialty "Navigation - Maritime" in accordance with the requirements of Chapters A-II / 4 and A-II / 5 of the STCW Code or secondary education and a completed preparatory course approved by </w:t>
      </w:r>
      <w:r w:rsidR="000F002D">
        <w:rPr>
          <w:rFonts w:ascii="Times New Roman" w:hAnsi="Times New Roman"/>
          <w:sz w:val="24"/>
        </w:rPr>
        <w:t>EAMA</w:t>
      </w:r>
      <w:r>
        <w:rPr>
          <w:rFonts w:ascii="Times New Roman" w:hAnsi="Times New Roman"/>
          <w:sz w:val="24"/>
        </w:rPr>
        <w:t>;</w:t>
      </w:r>
    </w:p>
    <w:p w14:paraId="0D501135" w14:textId="77777777" w:rsidR="005A2418" w:rsidRPr="000132F8" w:rsidRDefault="005A2418" w:rsidP="005A2418">
      <w:pPr>
        <w:spacing w:after="0" w:line="240" w:lineRule="auto"/>
        <w:ind w:firstLine="851"/>
        <w:jc w:val="both"/>
        <w:divId w:val="1968199867"/>
        <w:rPr>
          <w:rFonts w:ascii="Times New Roman" w:eastAsia="Times New Roman" w:hAnsi="Times New Roman" w:cs="Times New Roman"/>
          <w:sz w:val="24"/>
          <w:szCs w:val="24"/>
        </w:rPr>
      </w:pPr>
      <w:r>
        <w:rPr>
          <w:rFonts w:ascii="Times New Roman" w:hAnsi="Times New Roman"/>
          <w:sz w:val="24"/>
        </w:rPr>
        <w:t>(b) a seagoing service of:</w:t>
      </w:r>
    </w:p>
    <w:p w14:paraId="53B0DED7" w14:textId="310AE4BD" w:rsidR="005A2418" w:rsidRPr="000132F8" w:rsidRDefault="005A2418" w:rsidP="005A2418">
      <w:pPr>
        <w:spacing w:after="0" w:line="240" w:lineRule="auto"/>
        <w:ind w:firstLine="851"/>
        <w:jc w:val="both"/>
        <w:divId w:val="415634579"/>
        <w:rPr>
          <w:rFonts w:ascii="Times New Roman" w:eastAsia="Times New Roman" w:hAnsi="Times New Roman" w:cs="Times New Roman"/>
          <w:sz w:val="24"/>
          <w:szCs w:val="24"/>
        </w:rPr>
      </w:pPr>
      <w:r>
        <w:rPr>
          <w:rFonts w:ascii="Times New Roman" w:hAnsi="Times New Roman"/>
          <w:sz w:val="24"/>
        </w:rPr>
        <w:t xml:space="preserve">(aa) 2 months of training navigation practice in a training course, documented in a </w:t>
      </w:r>
      <w:r w:rsidR="007E4768">
        <w:rPr>
          <w:rFonts w:ascii="Times New Roman" w:hAnsi="Times New Roman"/>
          <w:sz w:val="24"/>
        </w:rPr>
        <w:t>training record book</w:t>
      </w:r>
      <w:r>
        <w:rPr>
          <w:rFonts w:ascii="Times New Roman" w:hAnsi="Times New Roman"/>
          <w:sz w:val="24"/>
        </w:rPr>
        <w:t xml:space="preserve">, certified by the respective DMA, when the person has a secondary education with acquired third degree of </w:t>
      </w:r>
      <w:r w:rsidR="002A695D">
        <w:rPr>
          <w:rFonts w:ascii="Times New Roman" w:hAnsi="Times New Roman"/>
          <w:sz w:val="24"/>
        </w:rPr>
        <w:t xml:space="preserve">professional competence </w:t>
      </w:r>
      <w:r>
        <w:rPr>
          <w:rFonts w:ascii="Times New Roman" w:hAnsi="Times New Roman"/>
          <w:sz w:val="24"/>
        </w:rPr>
        <w:t>in "Maritime Navigation ", or</w:t>
      </w:r>
    </w:p>
    <w:p w14:paraId="4361CDF9" w14:textId="77777777" w:rsidR="005A2418" w:rsidRPr="000132F8" w:rsidRDefault="005A2418" w:rsidP="005A2418">
      <w:pPr>
        <w:spacing w:after="0" w:line="240" w:lineRule="auto"/>
        <w:ind w:firstLine="851"/>
        <w:jc w:val="both"/>
        <w:divId w:val="1619141742"/>
        <w:rPr>
          <w:rFonts w:ascii="Times New Roman" w:eastAsia="Times New Roman" w:hAnsi="Times New Roman" w:cs="Times New Roman"/>
          <w:sz w:val="24"/>
          <w:szCs w:val="24"/>
        </w:rPr>
      </w:pPr>
      <w:r>
        <w:rPr>
          <w:rFonts w:ascii="Times New Roman" w:hAnsi="Times New Roman"/>
          <w:sz w:val="24"/>
        </w:rPr>
        <w:t>(bb) 6 months at a position in a deck crew on ships exceeding 500 GT;</w:t>
      </w:r>
    </w:p>
    <w:p w14:paraId="1A27AA91" w14:textId="1421CC3E" w:rsidR="005A2418" w:rsidRPr="000132F8" w:rsidRDefault="005A2418" w:rsidP="005A2418">
      <w:pPr>
        <w:spacing w:after="0" w:line="240" w:lineRule="auto"/>
        <w:ind w:firstLine="851"/>
        <w:jc w:val="both"/>
        <w:divId w:val="883294882"/>
        <w:rPr>
          <w:rFonts w:ascii="Times New Roman" w:eastAsia="Times New Roman" w:hAnsi="Times New Roman" w:cs="Times New Roman"/>
          <w:sz w:val="24"/>
          <w:szCs w:val="24"/>
        </w:rPr>
      </w:pPr>
      <w:r>
        <w:rPr>
          <w:rFonts w:ascii="Times New Roman" w:hAnsi="Times New Roman"/>
          <w:sz w:val="24"/>
        </w:rPr>
        <w:t xml:space="preserve">(c) a successfully passed examination before the commission under Art. 74, para. 1, when the person has secondary education and has completed a preparatory course approved by </w:t>
      </w:r>
      <w:r w:rsidR="000F002D">
        <w:rPr>
          <w:rFonts w:ascii="Times New Roman" w:hAnsi="Times New Roman"/>
          <w:sz w:val="24"/>
        </w:rPr>
        <w:t>EAMA</w:t>
      </w:r>
      <w:r>
        <w:rPr>
          <w:rFonts w:ascii="Times New Roman" w:hAnsi="Times New Roman"/>
          <w:sz w:val="24"/>
        </w:rPr>
        <w:t>.</w:t>
      </w:r>
    </w:p>
    <w:p w14:paraId="7EC73FBC"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3CE4FEF1" w14:textId="3435BA12" w:rsidR="005A2418" w:rsidRPr="000132F8" w:rsidRDefault="0066577C" w:rsidP="005A2418">
      <w:pPr>
        <w:spacing w:after="0" w:line="240" w:lineRule="auto"/>
        <w:ind w:firstLine="851"/>
        <w:jc w:val="both"/>
        <w:divId w:val="1431657538"/>
        <w:rPr>
          <w:rFonts w:ascii="Times New Roman" w:eastAsia="Times New Roman" w:hAnsi="Times New Roman" w:cs="Times New Roman"/>
          <w:sz w:val="24"/>
          <w:szCs w:val="24"/>
        </w:rPr>
      </w:pPr>
      <w:r>
        <w:rPr>
          <w:rFonts w:ascii="Times New Roman" w:hAnsi="Times New Roman"/>
          <w:sz w:val="24"/>
        </w:rPr>
        <w:t>Art.</w:t>
      </w:r>
      <w:r w:rsidR="005A2418">
        <w:rPr>
          <w:rFonts w:ascii="Times New Roman" w:hAnsi="Times New Roman"/>
          <w:sz w:val="24"/>
        </w:rPr>
        <w:t xml:space="preserve"> 34. The </w:t>
      </w:r>
      <w:r w:rsidR="00DB3155">
        <w:rPr>
          <w:rFonts w:ascii="Times New Roman" w:hAnsi="Times New Roman"/>
          <w:sz w:val="24"/>
        </w:rPr>
        <w:t>competence</w:t>
      </w:r>
      <w:r w:rsidR="005A2418">
        <w:rPr>
          <w:rFonts w:ascii="Times New Roman" w:hAnsi="Times New Roman"/>
          <w:sz w:val="24"/>
        </w:rPr>
        <w:t xml:space="preserve">s in maritime navigation for operation and maintenance of </w:t>
      </w:r>
      <w:r w:rsidR="00613AE4">
        <w:rPr>
          <w:rFonts w:ascii="Times New Roman" w:hAnsi="Times New Roman"/>
          <w:sz w:val="24"/>
        </w:rPr>
        <w:t xml:space="preserve">main </w:t>
      </w:r>
      <w:r w:rsidR="005A2418">
        <w:rPr>
          <w:rFonts w:ascii="Times New Roman" w:hAnsi="Times New Roman"/>
          <w:sz w:val="24"/>
        </w:rPr>
        <w:t>ship propulsion systems (SPS) are:</w:t>
      </w:r>
    </w:p>
    <w:p w14:paraId="38152FE7" w14:textId="50A17446" w:rsidR="005A2418" w:rsidRPr="000132F8" w:rsidRDefault="005A2418" w:rsidP="005A2418">
      <w:pPr>
        <w:spacing w:after="0" w:line="240" w:lineRule="auto"/>
        <w:ind w:firstLine="851"/>
        <w:jc w:val="both"/>
        <w:divId w:val="1865442185"/>
        <w:rPr>
          <w:rFonts w:ascii="Times New Roman" w:eastAsia="Times New Roman" w:hAnsi="Times New Roman" w:cs="Times New Roman"/>
          <w:sz w:val="24"/>
          <w:szCs w:val="24"/>
        </w:rPr>
      </w:pPr>
      <w:r>
        <w:rPr>
          <w:rFonts w:ascii="Times New Roman" w:hAnsi="Times New Roman"/>
          <w:sz w:val="24"/>
        </w:rPr>
        <w:t xml:space="preserve">1. Chief engineer on a ship with a SPS </w:t>
      </w:r>
      <w:r w:rsidR="00613AE4">
        <w:rPr>
          <w:rFonts w:ascii="Times New Roman" w:hAnsi="Times New Roman"/>
          <w:sz w:val="24"/>
        </w:rPr>
        <w:t>of</w:t>
      </w:r>
      <w:r>
        <w:rPr>
          <w:rFonts w:ascii="Times New Roman" w:hAnsi="Times New Roman"/>
          <w:sz w:val="24"/>
        </w:rPr>
        <w:t xml:space="preserve"> 3000 kW</w:t>
      </w:r>
      <w:r w:rsidR="00613AE4">
        <w:rPr>
          <w:rFonts w:ascii="Times New Roman" w:hAnsi="Times New Roman"/>
          <w:sz w:val="24"/>
        </w:rPr>
        <w:t xml:space="preserve"> or more</w:t>
      </w:r>
      <w:r>
        <w:rPr>
          <w:rFonts w:ascii="Times New Roman" w:hAnsi="Times New Roman"/>
          <w:sz w:val="24"/>
        </w:rPr>
        <w:t>;</w:t>
      </w:r>
    </w:p>
    <w:p w14:paraId="1FDB8E48" w14:textId="1ED6AA17" w:rsidR="005A2418" w:rsidRPr="000132F8" w:rsidRDefault="005A2418" w:rsidP="005A2418">
      <w:pPr>
        <w:spacing w:after="0" w:line="240" w:lineRule="auto"/>
        <w:ind w:firstLine="851"/>
        <w:jc w:val="both"/>
        <w:divId w:val="588537615"/>
        <w:rPr>
          <w:rFonts w:ascii="Times New Roman" w:eastAsia="Times New Roman" w:hAnsi="Times New Roman" w:cs="Times New Roman"/>
          <w:sz w:val="24"/>
          <w:szCs w:val="24"/>
        </w:rPr>
      </w:pPr>
      <w:r>
        <w:rPr>
          <w:rFonts w:ascii="Times New Roman" w:hAnsi="Times New Roman"/>
          <w:sz w:val="24"/>
        </w:rPr>
        <w:t xml:space="preserve">2. Chief engineer on a ship with SPS </w:t>
      </w:r>
      <w:r w:rsidR="00613AE4">
        <w:rPr>
          <w:rFonts w:ascii="Times New Roman" w:hAnsi="Times New Roman"/>
          <w:sz w:val="24"/>
        </w:rPr>
        <w:t>of between</w:t>
      </w:r>
      <w:r>
        <w:rPr>
          <w:rFonts w:ascii="Times New Roman" w:hAnsi="Times New Roman"/>
          <w:sz w:val="24"/>
        </w:rPr>
        <w:t xml:space="preserve"> 750 kW to 3000 kW;</w:t>
      </w:r>
    </w:p>
    <w:p w14:paraId="44EE2012" w14:textId="0E24BEBC" w:rsidR="005A2418" w:rsidRPr="000132F8" w:rsidRDefault="005A2418" w:rsidP="005A2418">
      <w:pPr>
        <w:spacing w:after="0" w:line="240" w:lineRule="auto"/>
        <w:ind w:firstLine="851"/>
        <w:jc w:val="both"/>
        <w:divId w:val="1495100027"/>
        <w:rPr>
          <w:rFonts w:ascii="Times New Roman" w:eastAsia="Times New Roman" w:hAnsi="Times New Roman" w:cs="Times New Roman"/>
          <w:sz w:val="24"/>
          <w:szCs w:val="24"/>
        </w:rPr>
      </w:pPr>
      <w:r>
        <w:rPr>
          <w:rFonts w:ascii="Times New Roman" w:hAnsi="Times New Roman"/>
          <w:sz w:val="24"/>
        </w:rPr>
        <w:t xml:space="preserve">3. Second engineer on a ship with a SPS </w:t>
      </w:r>
      <w:r w:rsidR="00613AE4">
        <w:rPr>
          <w:rFonts w:ascii="Times New Roman" w:hAnsi="Times New Roman"/>
          <w:sz w:val="24"/>
        </w:rPr>
        <w:t>of</w:t>
      </w:r>
      <w:r>
        <w:rPr>
          <w:rFonts w:ascii="Times New Roman" w:hAnsi="Times New Roman"/>
          <w:sz w:val="24"/>
        </w:rPr>
        <w:t xml:space="preserve"> 3000 kW</w:t>
      </w:r>
      <w:r w:rsidR="00613AE4">
        <w:rPr>
          <w:rFonts w:ascii="Times New Roman" w:hAnsi="Times New Roman"/>
          <w:sz w:val="24"/>
        </w:rPr>
        <w:t xml:space="preserve"> or more</w:t>
      </w:r>
      <w:r>
        <w:rPr>
          <w:rFonts w:ascii="Times New Roman" w:hAnsi="Times New Roman"/>
          <w:sz w:val="24"/>
        </w:rPr>
        <w:t>;</w:t>
      </w:r>
    </w:p>
    <w:p w14:paraId="7E512A0D" w14:textId="4A748E4A" w:rsidR="005A2418" w:rsidRPr="000132F8" w:rsidRDefault="005A2418" w:rsidP="005A2418">
      <w:pPr>
        <w:spacing w:after="0" w:line="240" w:lineRule="auto"/>
        <w:ind w:firstLine="851"/>
        <w:jc w:val="both"/>
        <w:divId w:val="602690502"/>
        <w:rPr>
          <w:rFonts w:ascii="Times New Roman" w:eastAsia="Times New Roman" w:hAnsi="Times New Roman" w:cs="Times New Roman"/>
          <w:sz w:val="24"/>
          <w:szCs w:val="24"/>
        </w:rPr>
      </w:pPr>
      <w:r>
        <w:rPr>
          <w:rFonts w:ascii="Times New Roman" w:hAnsi="Times New Roman"/>
          <w:sz w:val="24"/>
        </w:rPr>
        <w:t xml:space="preserve">4. Second engineer on a ship with SPS </w:t>
      </w:r>
      <w:r w:rsidR="00613AE4">
        <w:rPr>
          <w:rFonts w:ascii="Times New Roman" w:hAnsi="Times New Roman"/>
          <w:sz w:val="24"/>
        </w:rPr>
        <w:t>of between</w:t>
      </w:r>
      <w:r>
        <w:rPr>
          <w:rFonts w:ascii="Times New Roman" w:hAnsi="Times New Roman"/>
          <w:sz w:val="24"/>
        </w:rPr>
        <w:t xml:space="preserve"> 750 kW to 3000 kW;</w:t>
      </w:r>
    </w:p>
    <w:p w14:paraId="0AC73AEC" w14:textId="07B33EFC" w:rsidR="005A2418" w:rsidRPr="000132F8" w:rsidRDefault="005A2418" w:rsidP="005A2418">
      <w:pPr>
        <w:spacing w:after="0" w:line="240" w:lineRule="auto"/>
        <w:ind w:firstLine="851"/>
        <w:jc w:val="both"/>
        <w:divId w:val="103577167"/>
        <w:rPr>
          <w:rFonts w:ascii="Times New Roman" w:eastAsia="Times New Roman" w:hAnsi="Times New Roman" w:cs="Times New Roman"/>
          <w:sz w:val="24"/>
          <w:szCs w:val="24"/>
        </w:rPr>
      </w:pPr>
      <w:r>
        <w:rPr>
          <w:rFonts w:ascii="Times New Roman" w:hAnsi="Times New Roman"/>
          <w:sz w:val="24"/>
        </w:rPr>
        <w:t xml:space="preserve">5. </w:t>
      </w:r>
      <w:r w:rsidR="00196809">
        <w:rPr>
          <w:rFonts w:ascii="Times New Roman" w:hAnsi="Times New Roman"/>
          <w:sz w:val="24"/>
        </w:rPr>
        <w:t>O</w:t>
      </w:r>
      <w:r>
        <w:rPr>
          <w:rFonts w:ascii="Times New Roman" w:hAnsi="Times New Roman"/>
          <w:sz w:val="24"/>
        </w:rPr>
        <w:t xml:space="preserve">fficer in charge of an engineering watch on a ship with a SPS </w:t>
      </w:r>
      <w:r w:rsidR="00613AE4">
        <w:rPr>
          <w:rFonts w:ascii="Times New Roman" w:hAnsi="Times New Roman"/>
          <w:sz w:val="24"/>
        </w:rPr>
        <w:t>of</w:t>
      </w:r>
      <w:r>
        <w:rPr>
          <w:rFonts w:ascii="Times New Roman" w:hAnsi="Times New Roman"/>
          <w:sz w:val="24"/>
        </w:rPr>
        <w:t xml:space="preserve"> 750 kW</w:t>
      </w:r>
      <w:r w:rsidR="00196809">
        <w:rPr>
          <w:rFonts w:ascii="Times New Roman" w:hAnsi="Times New Roman"/>
          <w:sz w:val="24"/>
          <w:lang w:val="bg-BG"/>
        </w:rPr>
        <w:t xml:space="preserve"> </w:t>
      </w:r>
      <w:r w:rsidR="00196809">
        <w:rPr>
          <w:rFonts w:ascii="Times New Roman" w:hAnsi="Times New Roman"/>
          <w:sz w:val="24"/>
        </w:rPr>
        <w:t>or more</w:t>
      </w:r>
      <w:r>
        <w:rPr>
          <w:rFonts w:ascii="Times New Roman" w:hAnsi="Times New Roman"/>
          <w:sz w:val="24"/>
        </w:rPr>
        <w:t>;</w:t>
      </w:r>
    </w:p>
    <w:p w14:paraId="182C2F80" w14:textId="77777777" w:rsidR="005A2418" w:rsidRPr="000132F8" w:rsidRDefault="005A2418" w:rsidP="005A2418">
      <w:pPr>
        <w:spacing w:after="0" w:line="240" w:lineRule="auto"/>
        <w:ind w:firstLine="851"/>
        <w:jc w:val="both"/>
        <w:divId w:val="1541749590"/>
        <w:rPr>
          <w:rFonts w:ascii="Times New Roman" w:eastAsia="Times New Roman" w:hAnsi="Times New Roman" w:cs="Times New Roman"/>
          <w:sz w:val="24"/>
          <w:szCs w:val="24"/>
        </w:rPr>
      </w:pPr>
      <w:r>
        <w:rPr>
          <w:rFonts w:ascii="Times New Roman" w:hAnsi="Times New Roman"/>
          <w:sz w:val="24"/>
        </w:rPr>
        <w:t>6. Ship’s electro-technical officer;</w:t>
      </w:r>
    </w:p>
    <w:p w14:paraId="72270B14" w14:textId="3DA2D22E" w:rsidR="005A2418" w:rsidRPr="000132F8" w:rsidRDefault="005A2418" w:rsidP="005A2418">
      <w:pPr>
        <w:spacing w:after="0" w:line="240" w:lineRule="auto"/>
        <w:ind w:firstLine="851"/>
        <w:jc w:val="both"/>
        <w:divId w:val="1904442161"/>
        <w:rPr>
          <w:rFonts w:ascii="Times New Roman" w:eastAsia="Times New Roman" w:hAnsi="Times New Roman" w:cs="Times New Roman"/>
          <w:sz w:val="24"/>
          <w:szCs w:val="24"/>
        </w:rPr>
      </w:pPr>
      <w:r>
        <w:rPr>
          <w:rFonts w:ascii="Times New Roman" w:hAnsi="Times New Roman"/>
          <w:sz w:val="24"/>
        </w:rPr>
        <w:t xml:space="preserve">7. </w:t>
      </w:r>
      <w:r w:rsidR="00196809">
        <w:rPr>
          <w:rFonts w:ascii="Times New Roman" w:hAnsi="Times New Roman"/>
          <w:sz w:val="24"/>
        </w:rPr>
        <w:t>Able Seafarer Engine</w:t>
      </w:r>
      <w:r>
        <w:rPr>
          <w:rFonts w:ascii="Times New Roman" w:hAnsi="Times New Roman"/>
          <w:sz w:val="24"/>
        </w:rPr>
        <w:t>;</w:t>
      </w:r>
    </w:p>
    <w:p w14:paraId="5EE0E657" w14:textId="1100A0C8" w:rsidR="005A2418" w:rsidRPr="000132F8" w:rsidRDefault="005A2418" w:rsidP="00196809">
      <w:pPr>
        <w:spacing w:after="0" w:line="240" w:lineRule="auto"/>
        <w:ind w:firstLine="851"/>
        <w:jc w:val="both"/>
        <w:divId w:val="1168642735"/>
        <w:rPr>
          <w:rFonts w:ascii="Times New Roman" w:eastAsia="Times New Roman" w:hAnsi="Times New Roman" w:cs="Times New Roman"/>
          <w:sz w:val="24"/>
          <w:szCs w:val="24"/>
        </w:rPr>
      </w:pPr>
      <w:r>
        <w:rPr>
          <w:rFonts w:ascii="Times New Roman" w:hAnsi="Times New Roman"/>
          <w:sz w:val="24"/>
        </w:rPr>
        <w:t xml:space="preserve">8. </w:t>
      </w:r>
      <w:r w:rsidR="00196809">
        <w:rPr>
          <w:rFonts w:ascii="Times New Roman" w:hAnsi="Times New Roman"/>
          <w:sz w:val="24"/>
        </w:rPr>
        <w:t>R</w:t>
      </w:r>
      <w:r w:rsidR="00196809" w:rsidRPr="00196809">
        <w:rPr>
          <w:rFonts w:ascii="Times New Roman" w:hAnsi="Times New Roman"/>
          <w:sz w:val="24"/>
        </w:rPr>
        <w:t>ating forming part of</w:t>
      </w:r>
      <w:r w:rsidR="00196809">
        <w:rPr>
          <w:rFonts w:ascii="Times New Roman" w:hAnsi="Times New Roman"/>
          <w:sz w:val="24"/>
        </w:rPr>
        <w:t xml:space="preserve"> </w:t>
      </w:r>
      <w:r w:rsidR="00196809" w:rsidRPr="00196809">
        <w:rPr>
          <w:rFonts w:ascii="Times New Roman" w:hAnsi="Times New Roman"/>
          <w:sz w:val="24"/>
        </w:rPr>
        <w:t>a watch in engine room</w:t>
      </w:r>
      <w:r>
        <w:rPr>
          <w:rFonts w:ascii="Times New Roman" w:hAnsi="Times New Roman"/>
          <w:sz w:val="24"/>
        </w:rPr>
        <w:t>;</w:t>
      </w:r>
    </w:p>
    <w:p w14:paraId="74F17CFB" w14:textId="14B6F83F" w:rsidR="005A2418" w:rsidRPr="000132F8" w:rsidRDefault="005A2418" w:rsidP="005A2418">
      <w:pPr>
        <w:spacing w:after="0" w:line="240" w:lineRule="auto"/>
        <w:ind w:firstLine="851"/>
        <w:jc w:val="both"/>
        <w:divId w:val="1457870758"/>
        <w:rPr>
          <w:rFonts w:ascii="Times New Roman" w:eastAsia="Times New Roman" w:hAnsi="Times New Roman" w:cs="Times New Roman"/>
          <w:sz w:val="24"/>
          <w:szCs w:val="24"/>
        </w:rPr>
      </w:pPr>
      <w:r>
        <w:rPr>
          <w:rFonts w:ascii="Times New Roman" w:hAnsi="Times New Roman"/>
          <w:sz w:val="24"/>
        </w:rPr>
        <w:t xml:space="preserve">9. </w:t>
      </w:r>
      <w:r w:rsidR="00196809">
        <w:rPr>
          <w:rFonts w:ascii="Times New Roman" w:hAnsi="Times New Roman"/>
          <w:sz w:val="24"/>
        </w:rPr>
        <w:t>Electro – technical rating</w:t>
      </w:r>
      <w:r>
        <w:rPr>
          <w:rFonts w:ascii="Times New Roman" w:hAnsi="Times New Roman"/>
          <w:sz w:val="24"/>
        </w:rPr>
        <w:t>.</w:t>
      </w:r>
    </w:p>
    <w:p w14:paraId="6F54A02B"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1C917C8C" w14:textId="0DA76343" w:rsidR="005A2418" w:rsidRPr="000132F8" w:rsidRDefault="0066577C" w:rsidP="005A2418">
      <w:pPr>
        <w:spacing w:after="0" w:line="240" w:lineRule="auto"/>
        <w:ind w:firstLine="851"/>
        <w:jc w:val="both"/>
        <w:divId w:val="452677201"/>
        <w:rPr>
          <w:rFonts w:ascii="Times New Roman" w:eastAsia="Times New Roman" w:hAnsi="Times New Roman" w:cs="Times New Roman"/>
          <w:sz w:val="24"/>
          <w:szCs w:val="24"/>
        </w:rPr>
      </w:pPr>
      <w:r>
        <w:rPr>
          <w:rFonts w:ascii="Times New Roman" w:hAnsi="Times New Roman"/>
          <w:sz w:val="24"/>
        </w:rPr>
        <w:t>Art.</w:t>
      </w:r>
      <w:r w:rsidR="005A2418">
        <w:rPr>
          <w:rFonts w:ascii="Times New Roman" w:hAnsi="Times New Roman"/>
          <w:sz w:val="24"/>
        </w:rPr>
        <w:t xml:space="preserve"> 35. Seafarers shall acquire the </w:t>
      </w:r>
      <w:r w:rsidR="00635141">
        <w:rPr>
          <w:rFonts w:ascii="Times New Roman" w:hAnsi="Times New Roman"/>
          <w:sz w:val="24"/>
        </w:rPr>
        <w:t>competence</w:t>
      </w:r>
      <w:r w:rsidR="005A2418">
        <w:rPr>
          <w:rFonts w:ascii="Times New Roman" w:hAnsi="Times New Roman"/>
          <w:sz w:val="24"/>
        </w:rPr>
        <w:t xml:space="preserve"> referred to in Art. 34 after they have covered the following requirements:</w:t>
      </w:r>
    </w:p>
    <w:p w14:paraId="1463C221" w14:textId="644A8A78" w:rsidR="005A2418" w:rsidRPr="000132F8" w:rsidRDefault="005A2418" w:rsidP="005A2418">
      <w:pPr>
        <w:spacing w:after="0" w:line="240" w:lineRule="auto"/>
        <w:ind w:firstLine="851"/>
        <w:jc w:val="both"/>
        <w:divId w:val="199056893"/>
        <w:rPr>
          <w:rFonts w:ascii="Times New Roman" w:eastAsia="Times New Roman" w:hAnsi="Times New Roman" w:cs="Times New Roman"/>
          <w:sz w:val="24"/>
          <w:szCs w:val="24"/>
        </w:rPr>
      </w:pPr>
      <w:r>
        <w:rPr>
          <w:rFonts w:ascii="Times New Roman" w:hAnsi="Times New Roman"/>
          <w:sz w:val="24"/>
        </w:rPr>
        <w:t xml:space="preserve">1. for </w:t>
      </w:r>
      <w:r w:rsidR="00196809">
        <w:rPr>
          <w:rFonts w:ascii="Times New Roman" w:hAnsi="Times New Roman"/>
          <w:sz w:val="24"/>
        </w:rPr>
        <w:t>Chief engineer on a ship with a SPS of 3000 kW or more</w:t>
      </w:r>
      <w:r>
        <w:rPr>
          <w:rFonts w:ascii="Times New Roman" w:hAnsi="Times New Roman"/>
          <w:sz w:val="24"/>
        </w:rPr>
        <w:t>:</w:t>
      </w:r>
      <w:r w:rsidR="00196809">
        <w:rPr>
          <w:rFonts w:ascii="Times New Roman" w:hAnsi="Times New Roman"/>
          <w:sz w:val="24"/>
        </w:rPr>
        <w:t xml:space="preserve"> </w:t>
      </w:r>
    </w:p>
    <w:p w14:paraId="521B3977" w14:textId="75FE424A" w:rsidR="005A2418" w:rsidRPr="000132F8" w:rsidRDefault="005A2418" w:rsidP="005A2418">
      <w:pPr>
        <w:spacing w:after="0" w:line="240" w:lineRule="auto"/>
        <w:ind w:firstLine="851"/>
        <w:jc w:val="both"/>
        <w:divId w:val="1541892407"/>
        <w:rPr>
          <w:rFonts w:ascii="Times New Roman" w:eastAsia="Times New Roman" w:hAnsi="Times New Roman" w:cs="Times New Roman"/>
          <w:sz w:val="24"/>
          <w:szCs w:val="24"/>
        </w:rPr>
      </w:pPr>
      <w:r>
        <w:rPr>
          <w:rFonts w:ascii="Times New Roman" w:hAnsi="Times New Roman"/>
          <w:sz w:val="24"/>
        </w:rPr>
        <w:t xml:space="preserve">(a) higher education in "Ship Machinery and Mechanisms" - bachelor's degree and successfully completed course, approved by </w:t>
      </w:r>
      <w:r w:rsidR="000F002D">
        <w:rPr>
          <w:rFonts w:ascii="Times New Roman" w:hAnsi="Times New Roman"/>
          <w:sz w:val="24"/>
        </w:rPr>
        <w:t>EAMA</w:t>
      </w:r>
      <w:r>
        <w:rPr>
          <w:rFonts w:ascii="Times New Roman" w:hAnsi="Times New Roman"/>
          <w:sz w:val="24"/>
        </w:rPr>
        <w:t>, in a program covering the requirements of IMO model course 7.02, or master's degree, and</w:t>
      </w:r>
    </w:p>
    <w:p w14:paraId="79785D06" w14:textId="2C6D7A90" w:rsidR="005A2418" w:rsidRDefault="005A2418" w:rsidP="005A2418">
      <w:pPr>
        <w:spacing w:after="0" w:line="240" w:lineRule="auto"/>
        <w:ind w:firstLine="851"/>
        <w:jc w:val="both"/>
        <w:divId w:val="233898726"/>
        <w:rPr>
          <w:rFonts w:ascii="Times New Roman" w:hAnsi="Times New Roman"/>
          <w:sz w:val="24"/>
        </w:rPr>
      </w:pPr>
      <w:r>
        <w:rPr>
          <w:rFonts w:ascii="Times New Roman" w:hAnsi="Times New Roman"/>
          <w:sz w:val="24"/>
        </w:rPr>
        <w:t xml:space="preserve">(b) </w:t>
      </w:r>
      <w:r w:rsidR="00832B75">
        <w:rPr>
          <w:rFonts w:ascii="Times New Roman" w:hAnsi="Times New Roman"/>
          <w:sz w:val="24"/>
        </w:rPr>
        <w:t>certificate of competenc</w:t>
      </w:r>
      <w:r w:rsidR="00196809">
        <w:rPr>
          <w:rFonts w:ascii="Times New Roman" w:hAnsi="Times New Roman"/>
          <w:sz w:val="24"/>
        </w:rPr>
        <w:t>y</w:t>
      </w:r>
      <w:r>
        <w:rPr>
          <w:rFonts w:ascii="Times New Roman" w:hAnsi="Times New Roman"/>
          <w:sz w:val="24"/>
        </w:rPr>
        <w:t xml:space="preserve"> </w:t>
      </w:r>
      <w:r w:rsidR="00196809">
        <w:rPr>
          <w:rFonts w:ascii="Times New Roman" w:hAnsi="Times New Roman"/>
          <w:sz w:val="24"/>
        </w:rPr>
        <w:t>Chief engineer on a ship with SPS of between 750 kW to 3000 kW</w:t>
      </w:r>
      <w:r>
        <w:rPr>
          <w:rFonts w:ascii="Times New Roman" w:hAnsi="Times New Roman"/>
          <w:sz w:val="24"/>
        </w:rPr>
        <w:t xml:space="preserve"> or </w:t>
      </w:r>
      <w:r w:rsidR="00196809">
        <w:rPr>
          <w:rFonts w:ascii="Times New Roman" w:hAnsi="Times New Roman"/>
          <w:sz w:val="24"/>
        </w:rPr>
        <w:t xml:space="preserve">Second engineer on a ship with a SPS of 3000 kW or more </w:t>
      </w:r>
      <w:r>
        <w:rPr>
          <w:rFonts w:ascii="Times New Roman" w:hAnsi="Times New Roman"/>
          <w:sz w:val="24"/>
        </w:rPr>
        <w:t xml:space="preserve">or </w:t>
      </w:r>
      <w:r w:rsidR="003A0645">
        <w:rPr>
          <w:rFonts w:ascii="Times New Roman" w:hAnsi="Times New Roman"/>
          <w:sz w:val="24"/>
        </w:rPr>
        <w:t>Officer in charge of an engineering watch on a ship with a SPS of 750 kW</w:t>
      </w:r>
      <w:r w:rsidR="003A0645">
        <w:rPr>
          <w:rFonts w:ascii="Times New Roman" w:hAnsi="Times New Roman"/>
          <w:sz w:val="24"/>
          <w:lang w:val="bg-BG"/>
        </w:rPr>
        <w:t xml:space="preserve"> </w:t>
      </w:r>
      <w:r w:rsidR="003A0645">
        <w:rPr>
          <w:rFonts w:ascii="Times New Roman" w:hAnsi="Times New Roman"/>
          <w:sz w:val="24"/>
        </w:rPr>
        <w:t>or more</w:t>
      </w:r>
      <w:r>
        <w:rPr>
          <w:rFonts w:ascii="Times New Roman" w:hAnsi="Times New Roman"/>
          <w:sz w:val="24"/>
        </w:rPr>
        <w:t>;</w:t>
      </w:r>
    </w:p>
    <w:p w14:paraId="1995A45F" w14:textId="0887F86C" w:rsidR="005A2418" w:rsidRPr="000132F8" w:rsidRDefault="003A0645" w:rsidP="005A2418">
      <w:pPr>
        <w:spacing w:after="0" w:line="240" w:lineRule="auto"/>
        <w:ind w:firstLine="851"/>
        <w:jc w:val="both"/>
        <w:divId w:val="12727843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3A0645">
        <w:rPr>
          <w:rFonts w:ascii="Times New Roman" w:eastAsia="Times New Roman" w:hAnsi="Times New Roman" w:cs="Times New Roman"/>
          <w:sz w:val="24"/>
          <w:szCs w:val="24"/>
        </w:rPr>
        <w:t xml:space="preserve">seagoing service of 36 months as a watchkeeping engineer on a ship with a </w:t>
      </w:r>
      <w:r>
        <w:rPr>
          <w:rFonts w:ascii="Times New Roman" w:eastAsia="Times New Roman" w:hAnsi="Times New Roman" w:cs="Times New Roman"/>
          <w:sz w:val="24"/>
          <w:szCs w:val="24"/>
        </w:rPr>
        <w:t>SPS</w:t>
      </w:r>
      <w:r w:rsidRPr="003A0645">
        <w:rPr>
          <w:rFonts w:ascii="Times New Roman" w:eastAsia="Times New Roman" w:hAnsi="Times New Roman" w:cs="Times New Roman"/>
          <w:sz w:val="24"/>
          <w:szCs w:val="24"/>
        </w:rPr>
        <w:t xml:space="preserve"> of </w:t>
      </w:r>
      <w:r w:rsidR="006D7F5E">
        <w:rPr>
          <w:rFonts w:ascii="Times New Roman" w:eastAsia="Times New Roman" w:hAnsi="Times New Roman" w:cs="Times New Roman"/>
          <w:sz w:val="24"/>
          <w:szCs w:val="24"/>
        </w:rPr>
        <w:t>over</w:t>
      </w:r>
      <w:r w:rsidRPr="003A0645">
        <w:rPr>
          <w:rFonts w:ascii="Times New Roman" w:eastAsia="Times New Roman" w:hAnsi="Times New Roman" w:cs="Times New Roman"/>
          <w:sz w:val="24"/>
          <w:szCs w:val="24"/>
        </w:rPr>
        <w:t xml:space="preserve"> 3000 kW as </w:t>
      </w:r>
      <w:r w:rsidR="005A2418">
        <w:rPr>
          <w:rFonts w:ascii="Times New Roman" w:hAnsi="Times New Roman"/>
          <w:sz w:val="24"/>
        </w:rPr>
        <w:t xml:space="preserve">this period may be shortened to 24 months if at least 12 months of them are spent as a </w:t>
      </w:r>
      <w:r>
        <w:rPr>
          <w:rFonts w:ascii="Times New Roman" w:hAnsi="Times New Roman"/>
          <w:sz w:val="24"/>
        </w:rPr>
        <w:t>Second engineer on a ship with a SPS of 3000 kW or more</w:t>
      </w:r>
      <w:r w:rsidR="005A2418">
        <w:rPr>
          <w:rFonts w:ascii="Times New Roman" w:hAnsi="Times New Roman"/>
          <w:sz w:val="24"/>
        </w:rPr>
        <w:t xml:space="preserve"> or 12 months as </w:t>
      </w:r>
      <w:r>
        <w:rPr>
          <w:rFonts w:ascii="Times New Roman" w:hAnsi="Times New Roman"/>
          <w:sz w:val="24"/>
        </w:rPr>
        <w:t>Chief engineer on a ship with SPS of between 750 kW to 3000 kW</w:t>
      </w:r>
      <w:r w:rsidR="005A2418">
        <w:rPr>
          <w:rFonts w:ascii="Times New Roman" w:hAnsi="Times New Roman"/>
          <w:sz w:val="24"/>
        </w:rPr>
        <w:t>;</w:t>
      </w:r>
    </w:p>
    <w:p w14:paraId="1CCF8749" w14:textId="592EA4D3" w:rsidR="005A2418" w:rsidRPr="000132F8" w:rsidRDefault="005A2418" w:rsidP="005A2418">
      <w:pPr>
        <w:spacing w:after="0" w:line="240" w:lineRule="auto"/>
        <w:ind w:firstLine="851"/>
        <w:jc w:val="both"/>
        <w:divId w:val="939337888"/>
        <w:rPr>
          <w:rFonts w:ascii="Times New Roman" w:eastAsia="Times New Roman" w:hAnsi="Times New Roman" w:cs="Times New Roman"/>
          <w:sz w:val="24"/>
          <w:szCs w:val="24"/>
        </w:rPr>
      </w:pPr>
      <w:r>
        <w:rPr>
          <w:rFonts w:ascii="Times New Roman" w:hAnsi="Times New Roman"/>
          <w:sz w:val="24"/>
        </w:rPr>
        <w:t xml:space="preserve">(d) successfully completed preparation course for a management level under a program approved by the EIA, if he has not attended a management level course for the acquisition of the previous </w:t>
      </w:r>
      <w:r w:rsidR="00DB3155">
        <w:rPr>
          <w:rFonts w:ascii="Times New Roman" w:hAnsi="Times New Roman"/>
          <w:sz w:val="24"/>
        </w:rPr>
        <w:t xml:space="preserve">competence </w:t>
      </w:r>
      <w:r>
        <w:rPr>
          <w:rFonts w:ascii="Times New Roman" w:hAnsi="Times New Roman"/>
          <w:sz w:val="24"/>
        </w:rPr>
        <w:t>;</w:t>
      </w:r>
    </w:p>
    <w:p w14:paraId="6085CCE4" w14:textId="77777777" w:rsidR="005A2418" w:rsidRPr="000132F8" w:rsidRDefault="005A2418" w:rsidP="005A2418">
      <w:pPr>
        <w:spacing w:after="0" w:line="240" w:lineRule="auto"/>
        <w:ind w:firstLine="851"/>
        <w:jc w:val="both"/>
        <w:divId w:val="613439550"/>
        <w:rPr>
          <w:rFonts w:ascii="Times New Roman" w:eastAsia="Times New Roman" w:hAnsi="Times New Roman" w:cs="Times New Roman"/>
          <w:sz w:val="24"/>
          <w:szCs w:val="24"/>
        </w:rPr>
      </w:pPr>
      <w:r>
        <w:rPr>
          <w:rFonts w:ascii="Times New Roman" w:hAnsi="Times New Roman"/>
          <w:sz w:val="24"/>
        </w:rPr>
        <w:t>(e) a successfully passed examination before the commission referred to in para. 1 of Art. 74;</w:t>
      </w:r>
    </w:p>
    <w:p w14:paraId="08122AB6" w14:textId="387F3A93" w:rsidR="005A2418" w:rsidRPr="000132F8" w:rsidRDefault="005A2418" w:rsidP="005A2418">
      <w:pPr>
        <w:spacing w:after="0" w:line="240" w:lineRule="auto"/>
        <w:ind w:firstLine="851"/>
        <w:jc w:val="both"/>
        <w:divId w:val="1451703979"/>
        <w:rPr>
          <w:rFonts w:ascii="Times New Roman" w:eastAsia="Times New Roman" w:hAnsi="Times New Roman" w:cs="Times New Roman"/>
          <w:sz w:val="24"/>
          <w:szCs w:val="24"/>
        </w:rPr>
      </w:pPr>
      <w:r>
        <w:rPr>
          <w:rFonts w:ascii="Times New Roman" w:hAnsi="Times New Roman"/>
          <w:sz w:val="24"/>
        </w:rPr>
        <w:t xml:space="preserve">2. for </w:t>
      </w:r>
      <w:r w:rsidR="006D7F5E">
        <w:rPr>
          <w:rFonts w:ascii="Times New Roman" w:hAnsi="Times New Roman"/>
          <w:sz w:val="24"/>
        </w:rPr>
        <w:t>Chief engineer on a ship with SPS of between 750 kW to 3000 kW</w:t>
      </w:r>
      <w:r>
        <w:rPr>
          <w:rFonts w:ascii="Times New Roman" w:hAnsi="Times New Roman"/>
          <w:sz w:val="24"/>
        </w:rPr>
        <w:t>:</w:t>
      </w:r>
      <w:r w:rsidR="006D7F5E">
        <w:rPr>
          <w:rFonts w:ascii="Times New Roman" w:hAnsi="Times New Roman"/>
          <w:sz w:val="24"/>
        </w:rPr>
        <w:t xml:space="preserve"> </w:t>
      </w:r>
    </w:p>
    <w:p w14:paraId="3BFD4077" w14:textId="250A9FA7" w:rsidR="005A2418" w:rsidRPr="000132F8" w:rsidRDefault="005A2418" w:rsidP="005A2418">
      <w:pPr>
        <w:spacing w:after="0" w:line="240" w:lineRule="auto"/>
        <w:ind w:firstLine="851"/>
        <w:jc w:val="both"/>
        <w:divId w:val="1185364638"/>
        <w:rPr>
          <w:rFonts w:ascii="Times New Roman" w:eastAsia="Times New Roman" w:hAnsi="Times New Roman" w:cs="Times New Roman"/>
          <w:sz w:val="24"/>
          <w:szCs w:val="24"/>
        </w:rPr>
      </w:pPr>
      <w:r>
        <w:rPr>
          <w:rFonts w:ascii="Times New Roman" w:hAnsi="Times New Roman"/>
          <w:sz w:val="24"/>
        </w:rPr>
        <w:t xml:space="preserve">(a) higher education in "Ship Machinery and Mechanisms", bachelor's degree, or secondary education and acquired third degree of </w:t>
      </w:r>
      <w:r w:rsidR="002A695D">
        <w:rPr>
          <w:rFonts w:ascii="Times New Roman" w:hAnsi="Times New Roman"/>
          <w:sz w:val="24"/>
        </w:rPr>
        <w:t xml:space="preserve">professional competence </w:t>
      </w:r>
      <w:r>
        <w:rPr>
          <w:rFonts w:ascii="Times New Roman" w:hAnsi="Times New Roman"/>
          <w:sz w:val="24"/>
        </w:rPr>
        <w:t>in "Ship Machinery and Mechanisms" in accordance with the requirements of Chapters A-III / 4 and A-III / 5 of the STCW Code;</w:t>
      </w:r>
    </w:p>
    <w:p w14:paraId="7D9EDF7B" w14:textId="2ED27A00" w:rsidR="005A2418" w:rsidRPr="000132F8" w:rsidRDefault="005A2418" w:rsidP="005A2418">
      <w:pPr>
        <w:spacing w:after="0" w:line="240" w:lineRule="auto"/>
        <w:ind w:firstLine="851"/>
        <w:jc w:val="both"/>
        <w:divId w:val="1267352268"/>
        <w:rPr>
          <w:rFonts w:ascii="Times New Roman" w:eastAsia="Times New Roman" w:hAnsi="Times New Roman" w:cs="Times New Roman"/>
          <w:sz w:val="24"/>
          <w:szCs w:val="24"/>
        </w:rPr>
      </w:pPr>
      <w:r>
        <w:rPr>
          <w:rFonts w:ascii="Times New Roman" w:hAnsi="Times New Roman"/>
          <w:sz w:val="24"/>
        </w:rPr>
        <w:t xml:space="preserve">(b) </w:t>
      </w:r>
      <w:r w:rsidR="00832B75">
        <w:rPr>
          <w:rFonts w:ascii="Times New Roman" w:hAnsi="Times New Roman"/>
          <w:sz w:val="24"/>
        </w:rPr>
        <w:t>certificate of competence</w:t>
      </w:r>
      <w:r>
        <w:rPr>
          <w:rFonts w:ascii="Times New Roman" w:hAnsi="Times New Roman"/>
          <w:sz w:val="24"/>
        </w:rPr>
        <w:t xml:space="preserve"> of a </w:t>
      </w:r>
      <w:r w:rsidR="00427040">
        <w:rPr>
          <w:rFonts w:ascii="Times New Roman" w:hAnsi="Times New Roman"/>
          <w:sz w:val="24"/>
        </w:rPr>
        <w:t>Second engineer on a ship with SPS of between 750 kW to 3000 kW</w:t>
      </w:r>
      <w:r>
        <w:rPr>
          <w:rFonts w:ascii="Times New Roman" w:hAnsi="Times New Roman"/>
          <w:sz w:val="24"/>
        </w:rPr>
        <w:t xml:space="preserve"> or a </w:t>
      </w:r>
      <w:r w:rsidR="00427040">
        <w:rPr>
          <w:rFonts w:ascii="Times New Roman" w:hAnsi="Times New Roman"/>
          <w:sz w:val="24"/>
        </w:rPr>
        <w:t>Second engineer on a ship with a SPS of 3000 kW or more</w:t>
      </w:r>
      <w:r>
        <w:rPr>
          <w:rFonts w:ascii="Times New Roman" w:hAnsi="Times New Roman"/>
          <w:sz w:val="24"/>
        </w:rPr>
        <w:t>;</w:t>
      </w:r>
    </w:p>
    <w:p w14:paraId="52F0721C" w14:textId="17C60683" w:rsidR="005A2418" w:rsidRPr="000132F8" w:rsidRDefault="005A2418" w:rsidP="005A2418">
      <w:pPr>
        <w:spacing w:after="0" w:line="240" w:lineRule="auto"/>
        <w:ind w:firstLine="851"/>
        <w:jc w:val="both"/>
        <w:divId w:val="882139038"/>
        <w:rPr>
          <w:rFonts w:ascii="Times New Roman" w:eastAsia="Times New Roman" w:hAnsi="Times New Roman" w:cs="Times New Roman"/>
          <w:sz w:val="24"/>
          <w:szCs w:val="24"/>
        </w:rPr>
      </w:pPr>
      <w:r>
        <w:rPr>
          <w:rFonts w:ascii="Times New Roman" w:hAnsi="Times New Roman"/>
          <w:sz w:val="24"/>
        </w:rPr>
        <w:t>(c) seagoing service of 12 months as a second engineer on a ship with a propulsion power SPS exceeding 750 kW;</w:t>
      </w:r>
      <w:r w:rsidR="00427040">
        <w:rPr>
          <w:rFonts w:ascii="Times New Roman" w:hAnsi="Times New Roman"/>
          <w:sz w:val="24"/>
        </w:rPr>
        <w:t xml:space="preserve"> </w:t>
      </w:r>
    </w:p>
    <w:p w14:paraId="6D5682E5" w14:textId="62F6E502" w:rsidR="005A2418" w:rsidRPr="000132F8" w:rsidRDefault="005A2418" w:rsidP="005A2418">
      <w:pPr>
        <w:spacing w:after="0" w:line="240" w:lineRule="auto"/>
        <w:ind w:firstLine="851"/>
        <w:jc w:val="both"/>
        <w:divId w:val="1609006858"/>
        <w:rPr>
          <w:rFonts w:ascii="Times New Roman" w:eastAsia="Times New Roman" w:hAnsi="Times New Roman" w:cs="Times New Roman"/>
          <w:sz w:val="24"/>
          <w:szCs w:val="24"/>
        </w:rPr>
      </w:pPr>
      <w:r>
        <w:rPr>
          <w:rFonts w:ascii="Times New Roman" w:hAnsi="Times New Roman"/>
          <w:sz w:val="24"/>
        </w:rPr>
        <w:t xml:space="preserve">(d) successfully completed course, approved by </w:t>
      </w:r>
      <w:r w:rsidR="000F002D">
        <w:rPr>
          <w:rFonts w:ascii="Times New Roman" w:hAnsi="Times New Roman"/>
          <w:sz w:val="24"/>
        </w:rPr>
        <w:t>EAMA</w:t>
      </w:r>
      <w:r>
        <w:rPr>
          <w:rFonts w:ascii="Times New Roman" w:hAnsi="Times New Roman"/>
          <w:sz w:val="24"/>
        </w:rPr>
        <w:t>, under a program covering the requirements of IMO model course 7.02;</w:t>
      </w:r>
    </w:p>
    <w:p w14:paraId="2AE88C85" w14:textId="677070EC" w:rsidR="005A2418" w:rsidRPr="000132F8" w:rsidRDefault="005A2418" w:rsidP="005A2418">
      <w:pPr>
        <w:spacing w:after="0" w:line="240" w:lineRule="auto"/>
        <w:ind w:firstLine="851"/>
        <w:jc w:val="both"/>
        <w:divId w:val="1056658653"/>
        <w:rPr>
          <w:rFonts w:ascii="Times New Roman" w:eastAsia="Times New Roman" w:hAnsi="Times New Roman" w:cs="Times New Roman"/>
          <w:sz w:val="24"/>
          <w:szCs w:val="24"/>
        </w:rPr>
      </w:pPr>
      <w:r>
        <w:rPr>
          <w:rFonts w:ascii="Times New Roman" w:hAnsi="Times New Roman"/>
          <w:sz w:val="24"/>
        </w:rPr>
        <w:t xml:space="preserve">(e) successfully completed preparation course for a management level under a program approved by the </w:t>
      </w:r>
      <w:r w:rsidR="000F002D">
        <w:rPr>
          <w:rFonts w:ascii="Times New Roman" w:hAnsi="Times New Roman"/>
          <w:sz w:val="24"/>
        </w:rPr>
        <w:t>EAMA</w:t>
      </w:r>
      <w:r>
        <w:rPr>
          <w:rFonts w:ascii="Times New Roman" w:hAnsi="Times New Roman"/>
          <w:sz w:val="24"/>
        </w:rPr>
        <w:t xml:space="preserve">, if he has not attended such for the acquisition of the previous </w:t>
      </w:r>
      <w:r w:rsidR="00DB3155">
        <w:rPr>
          <w:rFonts w:ascii="Times New Roman" w:hAnsi="Times New Roman"/>
          <w:sz w:val="24"/>
        </w:rPr>
        <w:t xml:space="preserve">competence </w:t>
      </w:r>
      <w:r>
        <w:rPr>
          <w:rFonts w:ascii="Times New Roman" w:hAnsi="Times New Roman"/>
          <w:sz w:val="24"/>
        </w:rPr>
        <w:t>;</w:t>
      </w:r>
    </w:p>
    <w:p w14:paraId="36639193" w14:textId="69F9F661" w:rsidR="005A2418" w:rsidRPr="000132F8" w:rsidRDefault="005A2418" w:rsidP="005A2418">
      <w:pPr>
        <w:spacing w:after="0" w:line="240" w:lineRule="auto"/>
        <w:ind w:firstLine="851"/>
        <w:jc w:val="both"/>
        <w:divId w:val="1070614708"/>
        <w:rPr>
          <w:rFonts w:ascii="Times New Roman" w:eastAsia="Times New Roman" w:hAnsi="Times New Roman" w:cs="Times New Roman"/>
          <w:sz w:val="24"/>
          <w:szCs w:val="24"/>
        </w:rPr>
      </w:pPr>
      <w:r>
        <w:rPr>
          <w:rFonts w:ascii="Times New Roman" w:hAnsi="Times New Roman"/>
          <w:sz w:val="24"/>
        </w:rPr>
        <w:t xml:space="preserve">(f) successfully passed an examination before the commission under art. 74, para. 1, when he doesn't possess a </w:t>
      </w:r>
      <w:r w:rsidR="00427040">
        <w:rPr>
          <w:rFonts w:ascii="Times New Roman" w:hAnsi="Times New Roman"/>
          <w:sz w:val="24"/>
        </w:rPr>
        <w:t>competency Second engineer on a ship with a SPS of 3000 kW or more</w:t>
      </w:r>
      <w:r>
        <w:rPr>
          <w:rFonts w:ascii="Times New Roman" w:hAnsi="Times New Roman"/>
          <w:sz w:val="24"/>
        </w:rPr>
        <w:t>;</w:t>
      </w:r>
    </w:p>
    <w:p w14:paraId="24D48447" w14:textId="781E7660" w:rsidR="005A2418" w:rsidRPr="000132F8" w:rsidRDefault="005A2418" w:rsidP="005A2418">
      <w:pPr>
        <w:spacing w:after="0" w:line="240" w:lineRule="auto"/>
        <w:ind w:firstLine="851"/>
        <w:jc w:val="both"/>
        <w:divId w:val="1373115565"/>
        <w:rPr>
          <w:rFonts w:ascii="Times New Roman" w:eastAsia="Times New Roman" w:hAnsi="Times New Roman" w:cs="Times New Roman"/>
          <w:sz w:val="24"/>
          <w:szCs w:val="24"/>
        </w:rPr>
      </w:pPr>
      <w:r>
        <w:rPr>
          <w:rFonts w:ascii="Times New Roman" w:hAnsi="Times New Roman"/>
          <w:sz w:val="24"/>
        </w:rPr>
        <w:t xml:space="preserve">3. for </w:t>
      </w:r>
      <w:r w:rsidR="00427040">
        <w:rPr>
          <w:rFonts w:ascii="Times New Roman" w:hAnsi="Times New Roman"/>
          <w:sz w:val="24"/>
        </w:rPr>
        <w:t>Second engineer on a ship with a SPS of 3000 kW or more</w:t>
      </w:r>
      <w:r>
        <w:rPr>
          <w:rFonts w:ascii="Times New Roman" w:hAnsi="Times New Roman"/>
          <w:sz w:val="24"/>
        </w:rPr>
        <w:t>:</w:t>
      </w:r>
    </w:p>
    <w:p w14:paraId="07E36366" w14:textId="0B3D23A9" w:rsidR="005A2418" w:rsidRPr="000132F8" w:rsidRDefault="005A2418" w:rsidP="005A2418">
      <w:pPr>
        <w:spacing w:after="0" w:line="240" w:lineRule="auto"/>
        <w:ind w:firstLine="851"/>
        <w:jc w:val="both"/>
        <w:divId w:val="747506490"/>
        <w:rPr>
          <w:rFonts w:ascii="Times New Roman" w:eastAsia="Times New Roman" w:hAnsi="Times New Roman" w:cs="Times New Roman"/>
          <w:sz w:val="24"/>
          <w:szCs w:val="24"/>
        </w:rPr>
      </w:pPr>
      <w:r>
        <w:rPr>
          <w:rFonts w:ascii="Times New Roman" w:hAnsi="Times New Roman"/>
          <w:sz w:val="24"/>
        </w:rPr>
        <w:t xml:space="preserve">(a) higher education in  "Ship Machinery and Mechanisms", bachelor's degree, or secondary education and third degree of </w:t>
      </w:r>
      <w:r w:rsidR="002A695D">
        <w:rPr>
          <w:rFonts w:ascii="Times New Roman" w:hAnsi="Times New Roman"/>
          <w:sz w:val="24"/>
        </w:rPr>
        <w:t xml:space="preserve">professional competence </w:t>
      </w:r>
      <w:r>
        <w:rPr>
          <w:rFonts w:ascii="Times New Roman" w:hAnsi="Times New Roman"/>
          <w:sz w:val="24"/>
        </w:rPr>
        <w:t>in  "Ship Machinery and Mechanisms" in accordance with the requirements of Chapters A-III / 4 and A-III / 5 of the STCW Code;</w:t>
      </w:r>
    </w:p>
    <w:p w14:paraId="3968FE19" w14:textId="15237FF5" w:rsidR="005A2418" w:rsidRPr="000132F8" w:rsidRDefault="005A2418" w:rsidP="005A2418">
      <w:pPr>
        <w:spacing w:after="0" w:line="240" w:lineRule="auto"/>
        <w:ind w:firstLine="851"/>
        <w:jc w:val="both"/>
        <w:divId w:val="692808023"/>
        <w:rPr>
          <w:rFonts w:ascii="Times New Roman" w:eastAsia="Times New Roman" w:hAnsi="Times New Roman" w:cs="Times New Roman"/>
          <w:sz w:val="24"/>
          <w:szCs w:val="24"/>
        </w:rPr>
      </w:pPr>
      <w:r>
        <w:rPr>
          <w:rFonts w:ascii="Times New Roman" w:hAnsi="Times New Roman"/>
          <w:sz w:val="24"/>
        </w:rPr>
        <w:t xml:space="preserve">b) a </w:t>
      </w:r>
      <w:r w:rsidR="00832B75">
        <w:rPr>
          <w:rFonts w:ascii="Times New Roman" w:hAnsi="Times New Roman"/>
          <w:sz w:val="24"/>
        </w:rPr>
        <w:t>certificate of competenc</w:t>
      </w:r>
      <w:r w:rsidR="00427040">
        <w:rPr>
          <w:rFonts w:ascii="Times New Roman" w:hAnsi="Times New Roman"/>
          <w:sz w:val="24"/>
        </w:rPr>
        <w:t xml:space="preserve">y </w:t>
      </w:r>
      <w:r>
        <w:rPr>
          <w:rFonts w:ascii="Times New Roman" w:hAnsi="Times New Roman"/>
          <w:sz w:val="24"/>
        </w:rPr>
        <w:t xml:space="preserve">in </w:t>
      </w:r>
      <w:r w:rsidR="00427040">
        <w:rPr>
          <w:rFonts w:ascii="Times New Roman" w:hAnsi="Times New Roman"/>
          <w:sz w:val="24"/>
        </w:rPr>
        <w:t>Officer in charge of an engineering watch on a ship with a SPS of 750 kW</w:t>
      </w:r>
      <w:r w:rsidR="00427040">
        <w:rPr>
          <w:rFonts w:ascii="Times New Roman" w:hAnsi="Times New Roman"/>
          <w:sz w:val="24"/>
          <w:lang w:val="bg-BG"/>
        </w:rPr>
        <w:t xml:space="preserve"> </w:t>
      </w:r>
      <w:r w:rsidR="00427040">
        <w:rPr>
          <w:rFonts w:ascii="Times New Roman" w:hAnsi="Times New Roman"/>
          <w:sz w:val="24"/>
        </w:rPr>
        <w:t>or more</w:t>
      </w:r>
      <w:r>
        <w:rPr>
          <w:rFonts w:ascii="Times New Roman" w:hAnsi="Times New Roman"/>
          <w:sz w:val="24"/>
        </w:rPr>
        <w:t>;</w:t>
      </w:r>
    </w:p>
    <w:p w14:paraId="0BE8C7D9" w14:textId="4C653511" w:rsidR="005A2418" w:rsidRPr="000132F8" w:rsidRDefault="005A2418" w:rsidP="005A2418">
      <w:pPr>
        <w:spacing w:after="0" w:line="240" w:lineRule="auto"/>
        <w:ind w:firstLine="851"/>
        <w:jc w:val="both"/>
        <w:divId w:val="1638410491"/>
        <w:rPr>
          <w:rFonts w:ascii="Times New Roman" w:eastAsia="Times New Roman" w:hAnsi="Times New Roman" w:cs="Times New Roman"/>
          <w:sz w:val="24"/>
          <w:szCs w:val="24"/>
        </w:rPr>
      </w:pPr>
      <w:r>
        <w:rPr>
          <w:rFonts w:ascii="Times New Roman" w:hAnsi="Times New Roman"/>
          <w:sz w:val="24"/>
        </w:rPr>
        <w:t>(c) a seagoing service of:</w:t>
      </w:r>
    </w:p>
    <w:p w14:paraId="7C477D3C" w14:textId="10DE7426" w:rsidR="005A2418" w:rsidRPr="000132F8" w:rsidRDefault="005A2418" w:rsidP="005A2418">
      <w:pPr>
        <w:spacing w:after="0" w:line="240" w:lineRule="auto"/>
        <w:ind w:firstLine="851"/>
        <w:jc w:val="both"/>
        <w:divId w:val="1146823482"/>
        <w:rPr>
          <w:rFonts w:ascii="Times New Roman" w:eastAsia="Times New Roman" w:hAnsi="Times New Roman" w:cs="Times New Roman"/>
          <w:sz w:val="24"/>
          <w:szCs w:val="24"/>
        </w:rPr>
      </w:pPr>
      <w:r>
        <w:rPr>
          <w:rFonts w:ascii="Times New Roman" w:hAnsi="Times New Roman"/>
          <w:sz w:val="24"/>
        </w:rPr>
        <w:t>(aa) 12 months as a</w:t>
      </w:r>
      <w:r w:rsidR="00427040">
        <w:rPr>
          <w:rFonts w:ascii="Times New Roman" w:hAnsi="Times New Roman"/>
          <w:sz w:val="24"/>
        </w:rPr>
        <w:t>n</w:t>
      </w:r>
      <w:r>
        <w:rPr>
          <w:rFonts w:ascii="Times New Roman" w:hAnsi="Times New Roman"/>
          <w:sz w:val="24"/>
        </w:rPr>
        <w:t xml:space="preserve"> </w:t>
      </w:r>
      <w:r w:rsidR="00427040">
        <w:rPr>
          <w:rFonts w:ascii="Times New Roman" w:hAnsi="Times New Roman"/>
          <w:sz w:val="24"/>
        </w:rPr>
        <w:t>Officer in charge of an engineering watch on a ship with a SPS of 750 kW</w:t>
      </w:r>
      <w:r w:rsidR="00427040">
        <w:rPr>
          <w:rFonts w:ascii="Times New Roman" w:hAnsi="Times New Roman"/>
          <w:sz w:val="24"/>
          <w:lang w:val="bg-BG"/>
        </w:rPr>
        <w:t xml:space="preserve"> </w:t>
      </w:r>
      <w:r w:rsidR="00427040">
        <w:rPr>
          <w:rFonts w:ascii="Times New Roman" w:hAnsi="Times New Roman"/>
          <w:sz w:val="24"/>
        </w:rPr>
        <w:t xml:space="preserve">or more </w:t>
      </w:r>
      <w:r>
        <w:rPr>
          <w:rFonts w:ascii="Times New Roman" w:hAnsi="Times New Roman"/>
          <w:sz w:val="24"/>
        </w:rPr>
        <w:t>when the person has higher education, or</w:t>
      </w:r>
    </w:p>
    <w:p w14:paraId="5D9C69D8" w14:textId="77777777" w:rsidR="005A2418" w:rsidRPr="000132F8" w:rsidRDefault="005A2418" w:rsidP="005A2418">
      <w:pPr>
        <w:spacing w:after="0" w:line="240" w:lineRule="auto"/>
        <w:ind w:firstLine="851"/>
        <w:jc w:val="both"/>
        <w:divId w:val="2105150885"/>
        <w:rPr>
          <w:rFonts w:ascii="Times New Roman" w:eastAsia="Times New Roman" w:hAnsi="Times New Roman" w:cs="Times New Roman"/>
          <w:sz w:val="24"/>
          <w:szCs w:val="24"/>
        </w:rPr>
      </w:pPr>
      <w:r>
        <w:rPr>
          <w:rFonts w:ascii="Times New Roman" w:hAnsi="Times New Roman"/>
          <w:sz w:val="24"/>
        </w:rPr>
        <w:t>(bb) 24 months when the person has a secondary education;</w:t>
      </w:r>
    </w:p>
    <w:p w14:paraId="549577D5" w14:textId="56F4C672" w:rsidR="005A2418" w:rsidRPr="000132F8" w:rsidRDefault="005A2418" w:rsidP="005A2418">
      <w:pPr>
        <w:spacing w:after="0" w:line="240" w:lineRule="auto"/>
        <w:ind w:firstLine="851"/>
        <w:jc w:val="both"/>
        <w:divId w:val="147481569"/>
        <w:rPr>
          <w:rFonts w:ascii="Times New Roman" w:eastAsia="Times New Roman" w:hAnsi="Times New Roman" w:cs="Times New Roman"/>
          <w:sz w:val="24"/>
          <w:szCs w:val="24"/>
        </w:rPr>
      </w:pPr>
      <w:r>
        <w:rPr>
          <w:rFonts w:ascii="Times New Roman" w:hAnsi="Times New Roman"/>
          <w:sz w:val="24"/>
        </w:rPr>
        <w:t xml:space="preserve">(d) a successfully completed  course approved by the </w:t>
      </w:r>
      <w:r w:rsidR="000F002D">
        <w:rPr>
          <w:rFonts w:ascii="Times New Roman" w:hAnsi="Times New Roman"/>
          <w:sz w:val="24"/>
        </w:rPr>
        <w:t>EAMA</w:t>
      </w:r>
      <w:r>
        <w:rPr>
          <w:rFonts w:ascii="Times New Roman" w:hAnsi="Times New Roman"/>
          <w:sz w:val="24"/>
        </w:rPr>
        <w:t xml:space="preserve"> under a program covering the IMO requirements, model course 7.02 if he does not hold a master's educational qualification degree;</w:t>
      </w:r>
    </w:p>
    <w:p w14:paraId="05230398" w14:textId="1E43877A" w:rsidR="005A2418" w:rsidRPr="000132F8" w:rsidRDefault="005A2418" w:rsidP="005A2418">
      <w:pPr>
        <w:spacing w:after="0" w:line="240" w:lineRule="auto"/>
        <w:ind w:firstLine="851"/>
        <w:jc w:val="both"/>
        <w:divId w:val="1336954808"/>
        <w:rPr>
          <w:rFonts w:ascii="Times New Roman" w:eastAsia="Times New Roman" w:hAnsi="Times New Roman" w:cs="Times New Roman"/>
          <w:sz w:val="24"/>
          <w:szCs w:val="24"/>
        </w:rPr>
      </w:pPr>
      <w:r>
        <w:rPr>
          <w:rFonts w:ascii="Times New Roman" w:hAnsi="Times New Roman"/>
          <w:sz w:val="24"/>
        </w:rPr>
        <w:t xml:space="preserve">(e) a successfully completed preparation course at management level under a program approved by the </w:t>
      </w:r>
      <w:r w:rsidR="000F002D">
        <w:rPr>
          <w:rFonts w:ascii="Times New Roman" w:hAnsi="Times New Roman"/>
          <w:sz w:val="24"/>
        </w:rPr>
        <w:t>EAMA</w:t>
      </w:r>
      <w:r>
        <w:rPr>
          <w:rFonts w:ascii="Times New Roman" w:hAnsi="Times New Roman"/>
          <w:sz w:val="24"/>
        </w:rPr>
        <w:t>;</w:t>
      </w:r>
    </w:p>
    <w:p w14:paraId="2B4D9033" w14:textId="77777777" w:rsidR="005A2418" w:rsidRPr="000132F8" w:rsidRDefault="005A2418" w:rsidP="005A2418">
      <w:pPr>
        <w:spacing w:after="0" w:line="240" w:lineRule="auto"/>
        <w:ind w:firstLine="851"/>
        <w:jc w:val="both"/>
        <w:divId w:val="1845896295"/>
        <w:rPr>
          <w:rFonts w:ascii="Times New Roman" w:eastAsia="Times New Roman" w:hAnsi="Times New Roman" w:cs="Times New Roman"/>
          <w:sz w:val="24"/>
          <w:szCs w:val="24"/>
        </w:rPr>
      </w:pPr>
      <w:r>
        <w:rPr>
          <w:rFonts w:ascii="Times New Roman" w:hAnsi="Times New Roman"/>
          <w:sz w:val="24"/>
        </w:rPr>
        <w:t>(f) a successfully passed examination before the commission referred to in para. 1 of Art. 74;</w:t>
      </w:r>
    </w:p>
    <w:p w14:paraId="59A1ADEC" w14:textId="6B8C2DEF" w:rsidR="005A2418" w:rsidRPr="000132F8" w:rsidRDefault="005A2418" w:rsidP="005A2418">
      <w:pPr>
        <w:spacing w:after="0" w:line="240" w:lineRule="auto"/>
        <w:ind w:firstLine="851"/>
        <w:jc w:val="both"/>
        <w:divId w:val="356928600"/>
        <w:rPr>
          <w:rFonts w:ascii="Times New Roman" w:eastAsia="Times New Roman" w:hAnsi="Times New Roman" w:cs="Times New Roman"/>
          <w:sz w:val="24"/>
          <w:szCs w:val="24"/>
        </w:rPr>
      </w:pPr>
      <w:r>
        <w:rPr>
          <w:rFonts w:ascii="Times New Roman" w:hAnsi="Times New Roman"/>
          <w:sz w:val="24"/>
        </w:rPr>
        <w:t xml:space="preserve">4. for </w:t>
      </w:r>
      <w:r w:rsidR="00427040">
        <w:rPr>
          <w:rFonts w:ascii="Times New Roman" w:hAnsi="Times New Roman"/>
          <w:sz w:val="24"/>
        </w:rPr>
        <w:t>Second engineer on a ship with SPS of between 750 kW to 3000 kW</w:t>
      </w:r>
      <w:r>
        <w:rPr>
          <w:rFonts w:ascii="Times New Roman" w:hAnsi="Times New Roman"/>
          <w:sz w:val="24"/>
        </w:rPr>
        <w:t>:</w:t>
      </w:r>
    </w:p>
    <w:p w14:paraId="2A9A15D2" w14:textId="2DF699FD" w:rsidR="005A2418" w:rsidRPr="000132F8" w:rsidRDefault="005A2418" w:rsidP="005A2418">
      <w:pPr>
        <w:spacing w:after="0" w:line="240" w:lineRule="auto"/>
        <w:ind w:firstLine="851"/>
        <w:jc w:val="both"/>
        <w:divId w:val="1572109596"/>
        <w:rPr>
          <w:rFonts w:ascii="Times New Roman" w:eastAsia="Times New Roman" w:hAnsi="Times New Roman" w:cs="Times New Roman"/>
          <w:sz w:val="24"/>
          <w:szCs w:val="24"/>
        </w:rPr>
      </w:pPr>
      <w:r>
        <w:rPr>
          <w:rFonts w:ascii="Times New Roman" w:hAnsi="Times New Roman"/>
          <w:sz w:val="24"/>
        </w:rPr>
        <w:t xml:space="preserve">(a) secondary education with acquired third degree of </w:t>
      </w:r>
      <w:r w:rsidR="002A695D">
        <w:rPr>
          <w:rFonts w:ascii="Times New Roman" w:hAnsi="Times New Roman"/>
          <w:sz w:val="24"/>
        </w:rPr>
        <w:t xml:space="preserve">professional competence </w:t>
      </w:r>
      <w:r>
        <w:rPr>
          <w:rFonts w:ascii="Times New Roman" w:hAnsi="Times New Roman"/>
          <w:sz w:val="24"/>
        </w:rPr>
        <w:t>in the specialty "Ship machines and mechanisms" in accordance with the requirements of Chapters A-III / 4 and A-III / 5 of the STCW Code;</w:t>
      </w:r>
    </w:p>
    <w:p w14:paraId="7443E005" w14:textId="40927873" w:rsidR="005A2418" w:rsidRPr="000132F8" w:rsidRDefault="005A2418" w:rsidP="005A2418">
      <w:pPr>
        <w:spacing w:after="0" w:line="240" w:lineRule="auto"/>
        <w:ind w:firstLine="851"/>
        <w:jc w:val="both"/>
        <w:divId w:val="1190870237"/>
        <w:rPr>
          <w:rFonts w:ascii="Times New Roman" w:eastAsia="Times New Roman" w:hAnsi="Times New Roman" w:cs="Times New Roman"/>
          <w:sz w:val="24"/>
          <w:szCs w:val="24"/>
        </w:rPr>
      </w:pPr>
      <w:r>
        <w:rPr>
          <w:rFonts w:ascii="Times New Roman" w:hAnsi="Times New Roman"/>
          <w:sz w:val="24"/>
        </w:rPr>
        <w:t xml:space="preserve">b) a </w:t>
      </w:r>
      <w:r w:rsidR="00832B75">
        <w:rPr>
          <w:rFonts w:ascii="Times New Roman" w:hAnsi="Times New Roman"/>
          <w:sz w:val="24"/>
        </w:rPr>
        <w:t>certificate of competenc</w:t>
      </w:r>
      <w:r w:rsidR="00427040">
        <w:rPr>
          <w:rFonts w:ascii="Times New Roman" w:hAnsi="Times New Roman"/>
          <w:sz w:val="24"/>
        </w:rPr>
        <w:t>y</w:t>
      </w:r>
      <w:r>
        <w:rPr>
          <w:rFonts w:ascii="Times New Roman" w:hAnsi="Times New Roman"/>
          <w:sz w:val="24"/>
        </w:rPr>
        <w:t xml:space="preserve"> in </w:t>
      </w:r>
      <w:r w:rsidR="00427040">
        <w:rPr>
          <w:rFonts w:ascii="Times New Roman" w:hAnsi="Times New Roman"/>
          <w:sz w:val="24"/>
        </w:rPr>
        <w:t>Officer in charge of an engineering watch on a ship with a SPS of 750 kW</w:t>
      </w:r>
      <w:r w:rsidR="00427040">
        <w:rPr>
          <w:rFonts w:ascii="Times New Roman" w:hAnsi="Times New Roman"/>
          <w:sz w:val="24"/>
          <w:lang w:val="bg-BG"/>
        </w:rPr>
        <w:t xml:space="preserve"> </w:t>
      </w:r>
      <w:r w:rsidR="00427040">
        <w:rPr>
          <w:rFonts w:ascii="Times New Roman" w:hAnsi="Times New Roman"/>
          <w:sz w:val="24"/>
        </w:rPr>
        <w:t>or more</w:t>
      </w:r>
      <w:r>
        <w:rPr>
          <w:rFonts w:ascii="Times New Roman" w:hAnsi="Times New Roman"/>
          <w:sz w:val="24"/>
        </w:rPr>
        <w:t>;</w:t>
      </w:r>
    </w:p>
    <w:p w14:paraId="6AF60BA3" w14:textId="06178723" w:rsidR="005A2418" w:rsidRPr="000132F8" w:rsidRDefault="005A2418" w:rsidP="005A2418">
      <w:pPr>
        <w:spacing w:after="0" w:line="240" w:lineRule="auto"/>
        <w:ind w:firstLine="851"/>
        <w:jc w:val="both"/>
        <w:divId w:val="1963537617"/>
        <w:rPr>
          <w:rFonts w:ascii="Times New Roman" w:eastAsia="Times New Roman" w:hAnsi="Times New Roman" w:cs="Times New Roman"/>
          <w:sz w:val="24"/>
          <w:szCs w:val="24"/>
        </w:rPr>
      </w:pPr>
      <w:r>
        <w:rPr>
          <w:rFonts w:ascii="Times New Roman" w:hAnsi="Times New Roman"/>
          <w:sz w:val="24"/>
        </w:rPr>
        <w:t xml:space="preserve">(c) seagoing service of 12 months as an </w:t>
      </w:r>
      <w:r w:rsidR="00427040">
        <w:rPr>
          <w:rFonts w:ascii="Times New Roman" w:hAnsi="Times New Roman"/>
          <w:sz w:val="24"/>
        </w:rPr>
        <w:t>Officer in charge of an engineering watch on a ship with a SPS of 750 kW</w:t>
      </w:r>
      <w:r w:rsidR="00427040">
        <w:rPr>
          <w:rFonts w:ascii="Times New Roman" w:hAnsi="Times New Roman"/>
          <w:sz w:val="24"/>
          <w:lang w:val="bg-BG"/>
        </w:rPr>
        <w:t xml:space="preserve"> </w:t>
      </w:r>
      <w:r w:rsidR="00427040">
        <w:rPr>
          <w:rFonts w:ascii="Times New Roman" w:hAnsi="Times New Roman"/>
          <w:sz w:val="24"/>
        </w:rPr>
        <w:t>or more</w:t>
      </w:r>
      <w:r>
        <w:rPr>
          <w:rFonts w:ascii="Times New Roman" w:hAnsi="Times New Roman"/>
          <w:sz w:val="24"/>
        </w:rPr>
        <w:t>;</w:t>
      </w:r>
    </w:p>
    <w:p w14:paraId="7C2954BD" w14:textId="71D2E998" w:rsidR="005A2418" w:rsidRPr="000132F8" w:rsidRDefault="005A2418" w:rsidP="005A2418">
      <w:pPr>
        <w:spacing w:after="0" w:line="240" w:lineRule="auto"/>
        <w:ind w:firstLine="851"/>
        <w:jc w:val="both"/>
        <w:divId w:val="1332490801"/>
        <w:rPr>
          <w:rFonts w:ascii="Times New Roman" w:eastAsia="Times New Roman" w:hAnsi="Times New Roman" w:cs="Times New Roman"/>
          <w:sz w:val="24"/>
          <w:szCs w:val="24"/>
        </w:rPr>
      </w:pPr>
      <w:r>
        <w:rPr>
          <w:rFonts w:ascii="Times New Roman" w:hAnsi="Times New Roman"/>
          <w:sz w:val="24"/>
        </w:rPr>
        <w:t xml:space="preserve">(d) a successfully completed course approved by the </w:t>
      </w:r>
      <w:r w:rsidR="000F002D">
        <w:rPr>
          <w:rFonts w:ascii="Times New Roman" w:hAnsi="Times New Roman"/>
          <w:sz w:val="24"/>
        </w:rPr>
        <w:t>EAMA</w:t>
      </w:r>
      <w:r>
        <w:rPr>
          <w:rFonts w:ascii="Times New Roman" w:hAnsi="Times New Roman"/>
          <w:sz w:val="24"/>
        </w:rPr>
        <w:t xml:space="preserve"> under a program covering the IMO requirements, model course 7.02 if he does not hold a master's educational qualification degree;</w:t>
      </w:r>
    </w:p>
    <w:p w14:paraId="58A4BF7C" w14:textId="13A98005" w:rsidR="005A2418" w:rsidRPr="000132F8" w:rsidRDefault="005A2418" w:rsidP="005A2418">
      <w:pPr>
        <w:spacing w:after="0" w:line="240" w:lineRule="auto"/>
        <w:ind w:firstLine="851"/>
        <w:jc w:val="both"/>
        <w:divId w:val="116414206"/>
        <w:rPr>
          <w:rFonts w:ascii="Times New Roman" w:eastAsia="Times New Roman" w:hAnsi="Times New Roman" w:cs="Times New Roman"/>
          <w:sz w:val="24"/>
          <w:szCs w:val="24"/>
        </w:rPr>
      </w:pPr>
      <w:r>
        <w:rPr>
          <w:rFonts w:ascii="Times New Roman" w:hAnsi="Times New Roman"/>
          <w:sz w:val="24"/>
        </w:rPr>
        <w:t xml:space="preserve">(e) a successfully completed preparation course at management level under a program approved by the </w:t>
      </w:r>
      <w:r w:rsidR="000F002D">
        <w:rPr>
          <w:rFonts w:ascii="Times New Roman" w:hAnsi="Times New Roman"/>
          <w:sz w:val="24"/>
        </w:rPr>
        <w:t>EAMA</w:t>
      </w:r>
      <w:r>
        <w:rPr>
          <w:rFonts w:ascii="Times New Roman" w:hAnsi="Times New Roman"/>
          <w:sz w:val="24"/>
        </w:rPr>
        <w:t>;</w:t>
      </w:r>
    </w:p>
    <w:p w14:paraId="4352D662" w14:textId="77777777" w:rsidR="005A2418" w:rsidRPr="000132F8" w:rsidRDefault="005A2418" w:rsidP="005A2418">
      <w:pPr>
        <w:spacing w:after="0" w:line="240" w:lineRule="auto"/>
        <w:ind w:firstLine="851"/>
        <w:jc w:val="both"/>
        <w:divId w:val="2039118593"/>
        <w:rPr>
          <w:rFonts w:ascii="Times New Roman" w:eastAsia="Times New Roman" w:hAnsi="Times New Roman" w:cs="Times New Roman"/>
          <w:sz w:val="24"/>
          <w:szCs w:val="24"/>
        </w:rPr>
      </w:pPr>
      <w:r>
        <w:rPr>
          <w:rFonts w:ascii="Times New Roman" w:hAnsi="Times New Roman"/>
          <w:sz w:val="24"/>
        </w:rPr>
        <w:t>(f) a successfully passed examination before the commission referred to in para. 1 of Art. 74;</w:t>
      </w:r>
    </w:p>
    <w:p w14:paraId="5BF73B60" w14:textId="5ADFE2CF" w:rsidR="005A2418" w:rsidRPr="000132F8" w:rsidRDefault="005A2418" w:rsidP="005A2418">
      <w:pPr>
        <w:spacing w:after="0" w:line="240" w:lineRule="auto"/>
        <w:ind w:firstLine="851"/>
        <w:jc w:val="both"/>
        <w:divId w:val="1898779822"/>
        <w:rPr>
          <w:rFonts w:ascii="Times New Roman" w:eastAsia="Times New Roman" w:hAnsi="Times New Roman" w:cs="Times New Roman"/>
          <w:sz w:val="24"/>
          <w:szCs w:val="24"/>
        </w:rPr>
      </w:pPr>
      <w:r>
        <w:rPr>
          <w:rFonts w:ascii="Times New Roman" w:hAnsi="Times New Roman"/>
          <w:sz w:val="24"/>
        </w:rPr>
        <w:t xml:space="preserve">5. for an </w:t>
      </w:r>
      <w:r w:rsidR="00427040">
        <w:rPr>
          <w:rFonts w:ascii="Times New Roman" w:hAnsi="Times New Roman"/>
          <w:sz w:val="24"/>
        </w:rPr>
        <w:t>Officer in charge of an engineering watch on a ship with a SPS of 750 kW</w:t>
      </w:r>
      <w:r w:rsidR="00427040">
        <w:rPr>
          <w:rFonts w:ascii="Times New Roman" w:hAnsi="Times New Roman"/>
          <w:sz w:val="24"/>
          <w:lang w:val="bg-BG"/>
        </w:rPr>
        <w:t xml:space="preserve"> </w:t>
      </w:r>
      <w:r w:rsidR="00427040">
        <w:rPr>
          <w:rFonts w:ascii="Times New Roman" w:hAnsi="Times New Roman"/>
          <w:sz w:val="24"/>
        </w:rPr>
        <w:t>or more</w:t>
      </w:r>
      <w:r>
        <w:rPr>
          <w:rFonts w:ascii="Times New Roman" w:hAnsi="Times New Roman"/>
          <w:sz w:val="24"/>
        </w:rPr>
        <w:t>:</w:t>
      </w:r>
    </w:p>
    <w:p w14:paraId="36ADC08C" w14:textId="2C0F7C28" w:rsidR="005A2418" w:rsidRPr="000132F8" w:rsidRDefault="005A2418" w:rsidP="005A2418">
      <w:pPr>
        <w:spacing w:after="0" w:line="240" w:lineRule="auto"/>
        <w:ind w:firstLine="851"/>
        <w:jc w:val="both"/>
        <w:divId w:val="1570649566"/>
        <w:rPr>
          <w:rFonts w:ascii="Times New Roman" w:eastAsia="Times New Roman" w:hAnsi="Times New Roman" w:cs="Times New Roman"/>
          <w:sz w:val="24"/>
          <w:szCs w:val="24"/>
        </w:rPr>
      </w:pPr>
      <w:r>
        <w:rPr>
          <w:rFonts w:ascii="Times New Roman" w:hAnsi="Times New Roman"/>
          <w:sz w:val="24"/>
        </w:rPr>
        <w:t xml:space="preserve">(a) higher education in "Ship Machinery and Mechanisms", bachelor's degree, or secondary education and acquired third degree of </w:t>
      </w:r>
      <w:r w:rsidR="002A695D">
        <w:rPr>
          <w:rFonts w:ascii="Times New Roman" w:hAnsi="Times New Roman"/>
          <w:sz w:val="24"/>
        </w:rPr>
        <w:t xml:space="preserve">professional competence </w:t>
      </w:r>
      <w:r>
        <w:rPr>
          <w:rFonts w:ascii="Times New Roman" w:hAnsi="Times New Roman"/>
          <w:sz w:val="24"/>
        </w:rPr>
        <w:t>in "Ship Machinery and Mechanisms" in accordance with the requirements of Chapters A-III / 4 and A-III / 5 of the STCW Code;</w:t>
      </w:r>
    </w:p>
    <w:p w14:paraId="42C07933" w14:textId="1164A87E" w:rsidR="005A2418" w:rsidRPr="000132F8" w:rsidRDefault="00427040" w:rsidP="005A2418">
      <w:pPr>
        <w:spacing w:after="0" w:line="240" w:lineRule="auto"/>
        <w:ind w:firstLine="851"/>
        <w:jc w:val="both"/>
        <w:divId w:val="780028993"/>
        <w:rPr>
          <w:rFonts w:ascii="Times New Roman" w:eastAsia="Times New Roman" w:hAnsi="Times New Roman" w:cs="Times New Roman"/>
          <w:sz w:val="24"/>
          <w:szCs w:val="24"/>
        </w:rPr>
      </w:pPr>
      <w:r>
        <w:rPr>
          <w:rFonts w:ascii="Times New Roman" w:hAnsi="Times New Roman"/>
          <w:sz w:val="24"/>
        </w:rPr>
        <w:t>(b</w:t>
      </w:r>
      <w:r w:rsidR="005A2418">
        <w:rPr>
          <w:rFonts w:ascii="Times New Roman" w:hAnsi="Times New Roman"/>
          <w:sz w:val="24"/>
        </w:rPr>
        <w:t xml:space="preserve">) certificate of </w:t>
      </w:r>
      <w:r>
        <w:rPr>
          <w:rFonts w:ascii="Times New Roman" w:hAnsi="Times New Roman"/>
          <w:sz w:val="24"/>
        </w:rPr>
        <w:t>proficiency</w:t>
      </w:r>
      <w:r w:rsidR="005A2418">
        <w:rPr>
          <w:rFonts w:ascii="Times New Roman" w:hAnsi="Times New Roman"/>
          <w:sz w:val="24"/>
        </w:rPr>
        <w:t xml:space="preserve"> "</w:t>
      </w:r>
      <w:r>
        <w:rPr>
          <w:rFonts w:ascii="Times New Roman" w:hAnsi="Times New Roman"/>
          <w:sz w:val="24"/>
        </w:rPr>
        <w:t>R</w:t>
      </w:r>
      <w:r w:rsidRPr="00196809">
        <w:rPr>
          <w:rFonts w:ascii="Times New Roman" w:hAnsi="Times New Roman"/>
          <w:sz w:val="24"/>
        </w:rPr>
        <w:t>ating forming part of</w:t>
      </w:r>
      <w:r>
        <w:rPr>
          <w:rFonts w:ascii="Times New Roman" w:hAnsi="Times New Roman"/>
          <w:sz w:val="24"/>
        </w:rPr>
        <w:t xml:space="preserve"> </w:t>
      </w:r>
      <w:r w:rsidRPr="00196809">
        <w:rPr>
          <w:rFonts w:ascii="Times New Roman" w:hAnsi="Times New Roman"/>
          <w:sz w:val="24"/>
        </w:rPr>
        <w:t>a watch in engine room</w:t>
      </w:r>
      <w:r>
        <w:rPr>
          <w:rFonts w:ascii="Times New Roman" w:hAnsi="Times New Roman"/>
          <w:sz w:val="24"/>
        </w:rPr>
        <w:t xml:space="preserve"> </w:t>
      </w:r>
      <w:r w:rsidR="005A2418">
        <w:rPr>
          <w:rFonts w:ascii="Times New Roman" w:hAnsi="Times New Roman"/>
          <w:sz w:val="24"/>
        </w:rPr>
        <w:t xml:space="preserve">", where the person has a secondary education with a third degree of </w:t>
      </w:r>
      <w:r w:rsidR="002A695D">
        <w:rPr>
          <w:rFonts w:ascii="Times New Roman" w:hAnsi="Times New Roman"/>
          <w:sz w:val="24"/>
        </w:rPr>
        <w:t xml:space="preserve">professional competence </w:t>
      </w:r>
      <w:r w:rsidR="005A2418">
        <w:rPr>
          <w:rFonts w:ascii="Times New Roman" w:hAnsi="Times New Roman"/>
          <w:sz w:val="24"/>
        </w:rPr>
        <w:t>in "Ship Machinery and Mechanisms";</w:t>
      </w:r>
    </w:p>
    <w:p w14:paraId="6CF67829" w14:textId="7680710A" w:rsidR="005A2418" w:rsidRPr="000132F8" w:rsidRDefault="005A2418" w:rsidP="005A2418">
      <w:pPr>
        <w:spacing w:after="0" w:line="240" w:lineRule="auto"/>
        <w:ind w:firstLine="851"/>
        <w:jc w:val="both"/>
        <w:divId w:val="2104765862"/>
        <w:rPr>
          <w:rFonts w:ascii="Times New Roman" w:eastAsia="Times New Roman" w:hAnsi="Times New Roman" w:cs="Times New Roman"/>
          <w:sz w:val="24"/>
          <w:szCs w:val="24"/>
        </w:rPr>
      </w:pPr>
      <w:r>
        <w:rPr>
          <w:rFonts w:ascii="Times New Roman" w:hAnsi="Times New Roman"/>
          <w:sz w:val="24"/>
        </w:rPr>
        <w:t xml:space="preserve">(c) </w:t>
      </w:r>
      <w:r w:rsidR="00B714D0">
        <w:rPr>
          <w:rFonts w:ascii="Times New Roman" w:hAnsi="Times New Roman"/>
          <w:sz w:val="24"/>
        </w:rPr>
        <w:t xml:space="preserve">combined workshop skills training and an approved seagoing service </w:t>
      </w:r>
      <w:r>
        <w:rPr>
          <w:rFonts w:ascii="Times New Roman" w:hAnsi="Times New Roman"/>
          <w:sz w:val="24"/>
        </w:rPr>
        <w:t>of:</w:t>
      </w:r>
    </w:p>
    <w:p w14:paraId="466CA68B" w14:textId="65629759" w:rsidR="005A2418" w:rsidRPr="000132F8" w:rsidRDefault="005A2418" w:rsidP="005A2418">
      <w:pPr>
        <w:spacing w:after="0" w:line="240" w:lineRule="auto"/>
        <w:ind w:firstLine="851"/>
        <w:jc w:val="both"/>
        <w:divId w:val="1356342997"/>
        <w:rPr>
          <w:rFonts w:ascii="Times New Roman" w:eastAsia="Times New Roman" w:hAnsi="Times New Roman" w:cs="Times New Roman"/>
          <w:sz w:val="24"/>
          <w:szCs w:val="24"/>
        </w:rPr>
      </w:pPr>
      <w:r>
        <w:rPr>
          <w:rFonts w:ascii="Times New Roman" w:hAnsi="Times New Roman"/>
          <w:sz w:val="24"/>
        </w:rPr>
        <w:t>(aa) 12 months, of which at least 6 months of seagoing service as a trainee officer in charge of an engineering watch</w:t>
      </w:r>
      <w:r w:rsidR="00427040">
        <w:rPr>
          <w:rFonts w:ascii="Times New Roman" w:hAnsi="Times New Roman"/>
          <w:sz w:val="24"/>
        </w:rPr>
        <w:t xml:space="preserve"> </w:t>
      </w:r>
      <w:r>
        <w:rPr>
          <w:rFonts w:ascii="Times New Roman" w:hAnsi="Times New Roman"/>
          <w:sz w:val="24"/>
        </w:rPr>
        <w:t>on a ship with an SPS exceeding 750 kW, where the person has a higher education, or</w:t>
      </w:r>
    </w:p>
    <w:p w14:paraId="513E00D5" w14:textId="74D21115" w:rsidR="005A2418" w:rsidRPr="000132F8" w:rsidRDefault="005A2418" w:rsidP="005A2418">
      <w:pPr>
        <w:spacing w:after="0" w:line="240" w:lineRule="auto"/>
        <w:ind w:firstLine="851"/>
        <w:jc w:val="both"/>
        <w:divId w:val="1071463118"/>
        <w:rPr>
          <w:rFonts w:ascii="Times New Roman" w:eastAsia="Times New Roman" w:hAnsi="Times New Roman" w:cs="Times New Roman"/>
          <w:sz w:val="24"/>
          <w:szCs w:val="24"/>
        </w:rPr>
      </w:pPr>
      <w:r>
        <w:rPr>
          <w:rFonts w:ascii="Times New Roman" w:hAnsi="Times New Roman"/>
          <w:sz w:val="24"/>
        </w:rPr>
        <w:t xml:space="preserve">(bb) 36 months, of which at least 30 months of seagoing service as a </w:t>
      </w:r>
      <w:r w:rsidR="009313EA">
        <w:rPr>
          <w:rFonts w:ascii="Times New Roman" w:hAnsi="Times New Roman"/>
          <w:sz w:val="24"/>
        </w:rPr>
        <w:t>motorman</w:t>
      </w:r>
      <w:r>
        <w:rPr>
          <w:rFonts w:ascii="Times New Roman" w:hAnsi="Times New Roman"/>
          <w:sz w:val="24"/>
        </w:rPr>
        <w:t xml:space="preserve"> on ships with a propulsion power of SPS exceeding 750 kW and 6 months as a trainee officer in charge of an engineering watch on a ship with propulsion power of KSU over 750 kW, when the person has secondary education with acquired third degree of </w:t>
      </w:r>
      <w:r w:rsidR="002A695D">
        <w:rPr>
          <w:rFonts w:ascii="Times New Roman" w:hAnsi="Times New Roman"/>
          <w:sz w:val="24"/>
        </w:rPr>
        <w:t xml:space="preserve">professional competence </w:t>
      </w:r>
      <w:r>
        <w:rPr>
          <w:rFonts w:ascii="Times New Roman" w:hAnsi="Times New Roman"/>
          <w:sz w:val="24"/>
        </w:rPr>
        <w:t>in "Ship machines and mechanisms";</w:t>
      </w:r>
    </w:p>
    <w:p w14:paraId="52B2B927" w14:textId="06C53354" w:rsidR="005A2418" w:rsidRPr="000132F8" w:rsidRDefault="005A2418" w:rsidP="005A2418">
      <w:pPr>
        <w:spacing w:after="0" w:line="240" w:lineRule="auto"/>
        <w:ind w:firstLine="851"/>
        <w:jc w:val="both"/>
        <w:divId w:val="107630794"/>
        <w:rPr>
          <w:rFonts w:ascii="Times New Roman" w:eastAsia="Times New Roman" w:hAnsi="Times New Roman" w:cs="Times New Roman"/>
          <w:sz w:val="24"/>
          <w:szCs w:val="24"/>
        </w:rPr>
      </w:pPr>
      <w:r>
        <w:rPr>
          <w:rFonts w:ascii="Times New Roman" w:hAnsi="Times New Roman"/>
          <w:sz w:val="24"/>
        </w:rPr>
        <w:t xml:space="preserve">(d) a successfully completed course approved by the </w:t>
      </w:r>
      <w:r w:rsidR="000F002D">
        <w:rPr>
          <w:rFonts w:ascii="Times New Roman" w:hAnsi="Times New Roman"/>
          <w:sz w:val="24"/>
        </w:rPr>
        <w:t>EAMA</w:t>
      </w:r>
      <w:r>
        <w:rPr>
          <w:rFonts w:ascii="Times New Roman" w:hAnsi="Times New Roman"/>
          <w:sz w:val="24"/>
        </w:rPr>
        <w:t xml:space="preserve"> under and complementing the education program to the IMO model course 7.04 for secondary education persons who have acquired third degree of </w:t>
      </w:r>
      <w:r w:rsidR="002A695D">
        <w:rPr>
          <w:rFonts w:ascii="Times New Roman" w:hAnsi="Times New Roman"/>
          <w:sz w:val="24"/>
        </w:rPr>
        <w:t xml:space="preserve">professional competences </w:t>
      </w:r>
      <w:r>
        <w:rPr>
          <w:rFonts w:ascii="Times New Roman" w:hAnsi="Times New Roman"/>
          <w:sz w:val="24"/>
        </w:rPr>
        <w:t>in "Ship machines and mechanisms";</w:t>
      </w:r>
    </w:p>
    <w:p w14:paraId="2D75FBD7" w14:textId="56903344" w:rsidR="005A2418" w:rsidRPr="000132F8" w:rsidRDefault="005A2418" w:rsidP="005A2418">
      <w:pPr>
        <w:spacing w:after="0" w:line="240" w:lineRule="auto"/>
        <w:ind w:firstLine="851"/>
        <w:jc w:val="both"/>
        <w:divId w:val="1923104649"/>
        <w:rPr>
          <w:rFonts w:ascii="Times New Roman" w:eastAsia="Times New Roman" w:hAnsi="Times New Roman" w:cs="Times New Roman"/>
          <w:sz w:val="24"/>
          <w:szCs w:val="24"/>
        </w:rPr>
      </w:pPr>
      <w:r>
        <w:rPr>
          <w:rFonts w:ascii="Times New Roman" w:hAnsi="Times New Roman"/>
          <w:sz w:val="24"/>
        </w:rPr>
        <w:t xml:space="preserve">(e) a </w:t>
      </w:r>
      <w:r w:rsidR="00B714D0">
        <w:rPr>
          <w:rFonts w:ascii="Times New Roman" w:hAnsi="Times New Roman"/>
          <w:sz w:val="24"/>
        </w:rPr>
        <w:t>training record book</w:t>
      </w:r>
      <w:r>
        <w:rPr>
          <w:rFonts w:ascii="Times New Roman" w:hAnsi="Times New Roman"/>
          <w:sz w:val="24"/>
        </w:rPr>
        <w:t xml:space="preserve"> validated by the relevant DMA;</w:t>
      </w:r>
    </w:p>
    <w:p w14:paraId="224B2573" w14:textId="77777777" w:rsidR="005A2418" w:rsidRPr="000132F8" w:rsidRDefault="005A2418" w:rsidP="005A2418">
      <w:pPr>
        <w:spacing w:after="0" w:line="240" w:lineRule="auto"/>
        <w:ind w:firstLine="851"/>
        <w:jc w:val="both"/>
        <w:divId w:val="216010499"/>
        <w:rPr>
          <w:rFonts w:ascii="Times New Roman" w:eastAsia="Times New Roman" w:hAnsi="Times New Roman" w:cs="Times New Roman"/>
          <w:sz w:val="24"/>
          <w:szCs w:val="24"/>
        </w:rPr>
      </w:pPr>
      <w:r>
        <w:rPr>
          <w:rFonts w:ascii="Times New Roman" w:hAnsi="Times New Roman"/>
          <w:sz w:val="24"/>
        </w:rPr>
        <w:t>(f) a successfully passed examination before the commission referred to in para. 1 of Art. 74;</w:t>
      </w:r>
    </w:p>
    <w:p w14:paraId="37E8650D" w14:textId="77777777" w:rsidR="005A2418" w:rsidRPr="000132F8" w:rsidRDefault="005A2418" w:rsidP="005A2418">
      <w:pPr>
        <w:spacing w:after="0" w:line="240" w:lineRule="auto"/>
        <w:ind w:firstLine="851"/>
        <w:jc w:val="both"/>
        <w:divId w:val="1953587006"/>
        <w:rPr>
          <w:rFonts w:ascii="Times New Roman" w:eastAsia="Times New Roman" w:hAnsi="Times New Roman" w:cs="Times New Roman"/>
          <w:sz w:val="24"/>
          <w:szCs w:val="24"/>
        </w:rPr>
      </w:pPr>
      <w:r>
        <w:rPr>
          <w:rFonts w:ascii="Times New Roman" w:hAnsi="Times New Roman"/>
          <w:sz w:val="24"/>
        </w:rPr>
        <w:t>6. for ship’s electro-technical officer:</w:t>
      </w:r>
    </w:p>
    <w:p w14:paraId="69796702" w14:textId="06F34A46" w:rsidR="005A2418" w:rsidRPr="000132F8" w:rsidRDefault="00AF640A" w:rsidP="005A2418">
      <w:pPr>
        <w:spacing w:after="0" w:line="240" w:lineRule="auto"/>
        <w:ind w:firstLine="851"/>
        <w:jc w:val="both"/>
        <w:divId w:val="1666057151"/>
        <w:rPr>
          <w:rFonts w:ascii="Times New Roman" w:eastAsia="Times New Roman" w:hAnsi="Times New Roman" w:cs="Times New Roman"/>
          <w:sz w:val="24"/>
          <w:szCs w:val="24"/>
        </w:rPr>
      </w:pPr>
      <w:r>
        <w:rPr>
          <w:rFonts w:ascii="Times New Roman" w:hAnsi="Times New Roman"/>
          <w:sz w:val="24"/>
        </w:rPr>
        <w:t>(</w:t>
      </w:r>
      <w:r w:rsidR="005A2418">
        <w:rPr>
          <w:rFonts w:ascii="Times New Roman" w:hAnsi="Times New Roman"/>
          <w:sz w:val="24"/>
        </w:rPr>
        <w:t>a) education:</w:t>
      </w:r>
    </w:p>
    <w:p w14:paraId="717195E9" w14:textId="77777777" w:rsidR="005A2418" w:rsidRPr="000132F8" w:rsidRDefault="005A2418" w:rsidP="005A2418">
      <w:pPr>
        <w:spacing w:after="0" w:line="240" w:lineRule="auto"/>
        <w:ind w:firstLine="851"/>
        <w:jc w:val="both"/>
        <w:divId w:val="748499670"/>
        <w:rPr>
          <w:rFonts w:ascii="Times New Roman" w:eastAsia="Times New Roman" w:hAnsi="Times New Roman" w:cs="Times New Roman"/>
          <w:sz w:val="24"/>
          <w:szCs w:val="24"/>
        </w:rPr>
      </w:pPr>
      <w:r>
        <w:rPr>
          <w:rFonts w:ascii="Times New Roman" w:hAnsi="Times New Roman"/>
          <w:sz w:val="24"/>
        </w:rPr>
        <w:t>(aa) higher education, master's or bachelor's degree in "Electrical equipment of the ship" or other specialty in the field of electrical engineering and electronics;</w:t>
      </w:r>
    </w:p>
    <w:p w14:paraId="2D90F1D9" w14:textId="0C190BED" w:rsidR="005A2418" w:rsidRPr="000132F8" w:rsidRDefault="005A2418" w:rsidP="005A2418">
      <w:pPr>
        <w:spacing w:after="0" w:line="240" w:lineRule="auto"/>
        <w:ind w:firstLine="851"/>
        <w:jc w:val="both"/>
        <w:divId w:val="1705279378"/>
        <w:rPr>
          <w:rFonts w:ascii="Times New Roman" w:eastAsia="Times New Roman" w:hAnsi="Times New Roman" w:cs="Times New Roman"/>
          <w:sz w:val="24"/>
          <w:szCs w:val="24"/>
        </w:rPr>
      </w:pPr>
      <w:r>
        <w:rPr>
          <w:rFonts w:ascii="Times New Roman" w:hAnsi="Times New Roman"/>
          <w:sz w:val="24"/>
        </w:rPr>
        <w:t xml:space="preserve">(bb) secondary education with a third degree of </w:t>
      </w:r>
      <w:r w:rsidR="002A695D">
        <w:rPr>
          <w:rFonts w:ascii="Times New Roman" w:hAnsi="Times New Roman"/>
          <w:sz w:val="24"/>
        </w:rPr>
        <w:t xml:space="preserve">professional competence </w:t>
      </w:r>
      <w:r>
        <w:rPr>
          <w:rFonts w:ascii="Times New Roman" w:hAnsi="Times New Roman"/>
          <w:sz w:val="24"/>
        </w:rPr>
        <w:t>as required by Chapter a-III/7 of the STCW Code in "Electrical equipment of the ship" or another high-voltage specialty;</w:t>
      </w:r>
    </w:p>
    <w:p w14:paraId="2C9AE262" w14:textId="32DBF3CB" w:rsidR="005A2418" w:rsidRPr="000132F8" w:rsidRDefault="005A2418" w:rsidP="005A2418">
      <w:pPr>
        <w:spacing w:after="0" w:line="240" w:lineRule="auto"/>
        <w:ind w:firstLine="851"/>
        <w:jc w:val="both"/>
        <w:divId w:val="629438921"/>
        <w:rPr>
          <w:rFonts w:ascii="Times New Roman" w:eastAsia="Times New Roman" w:hAnsi="Times New Roman" w:cs="Times New Roman"/>
          <w:sz w:val="24"/>
          <w:szCs w:val="24"/>
        </w:rPr>
      </w:pPr>
      <w:r>
        <w:rPr>
          <w:rFonts w:ascii="Times New Roman" w:hAnsi="Times New Roman"/>
          <w:sz w:val="24"/>
        </w:rPr>
        <w:t xml:space="preserve">(b) </w:t>
      </w:r>
      <w:r w:rsidR="00B714D0">
        <w:rPr>
          <w:rFonts w:ascii="Times New Roman" w:hAnsi="Times New Roman"/>
          <w:sz w:val="24"/>
        </w:rPr>
        <w:t xml:space="preserve">combined workshop skills training and an approved seagoing service </w:t>
      </w:r>
      <w:r>
        <w:rPr>
          <w:rFonts w:ascii="Times New Roman" w:hAnsi="Times New Roman"/>
          <w:sz w:val="24"/>
        </w:rPr>
        <w:t>of:</w:t>
      </w:r>
    </w:p>
    <w:p w14:paraId="4CEB8731" w14:textId="73D1FCCB" w:rsidR="005A2418" w:rsidRPr="000132F8" w:rsidRDefault="005A2418" w:rsidP="005A2418">
      <w:pPr>
        <w:spacing w:after="0" w:line="240" w:lineRule="auto"/>
        <w:ind w:firstLine="851"/>
        <w:jc w:val="both"/>
        <w:divId w:val="1369525806"/>
        <w:rPr>
          <w:rFonts w:ascii="Times New Roman" w:eastAsia="Times New Roman" w:hAnsi="Times New Roman" w:cs="Times New Roman"/>
          <w:sz w:val="24"/>
          <w:szCs w:val="24"/>
        </w:rPr>
      </w:pPr>
      <w:r>
        <w:rPr>
          <w:rFonts w:ascii="Times New Roman" w:hAnsi="Times New Roman"/>
          <w:sz w:val="24"/>
        </w:rPr>
        <w:t>(aa) 12 months, of which at least 6 months of seagoing service as a trainee electro-technical officer on a ship with an SPS exceeding 750 kW, where the person has a higher education, or</w:t>
      </w:r>
    </w:p>
    <w:p w14:paraId="02AE487C" w14:textId="77777777" w:rsidR="005A2418" w:rsidRPr="000132F8" w:rsidRDefault="005A2418" w:rsidP="005A2418">
      <w:pPr>
        <w:spacing w:after="0" w:line="240" w:lineRule="auto"/>
        <w:ind w:firstLine="851"/>
        <w:jc w:val="both"/>
        <w:divId w:val="1705061903"/>
        <w:rPr>
          <w:rFonts w:ascii="Times New Roman" w:eastAsia="Times New Roman" w:hAnsi="Times New Roman" w:cs="Times New Roman"/>
          <w:sz w:val="24"/>
          <w:szCs w:val="24"/>
        </w:rPr>
      </w:pPr>
      <w:r>
        <w:rPr>
          <w:rFonts w:ascii="Times New Roman" w:hAnsi="Times New Roman"/>
          <w:sz w:val="24"/>
        </w:rPr>
        <w:t>(bb) 36 months of seagoing service, of which not less than 30 months in the engine room and 6 months as an electro-technical officer trainee when the person has a secondary education;</w:t>
      </w:r>
    </w:p>
    <w:p w14:paraId="731F5CD0" w14:textId="1C0A125B" w:rsidR="005A2418" w:rsidRPr="000132F8" w:rsidRDefault="005A2418" w:rsidP="005A2418">
      <w:pPr>
        <w:spacing w:after="0" w:line="240" w:lineRule="auto"/>
        <w:ind w:firstLine="851"/>
        <w:jc w:val="both"/>
        <w:divId w:val="146282876"/>
        <w:rPr>
          <w:rFonts w:ascii="Times New Roman" w:eastAsia="Times New Roman" w:hAnsi="Times New Roman" w:cs="Times New Roman"/>
          <w:sz w:val="24"/>
          <w:szCs w:val="24"/>
        </w:rPr>
      </w:pPr>
      <w:r>
        <w:rPr>
          <w:rFonts w:ascii="Times New Roman" w:hAnsi="Times New Roman"/>
          <w:sz w:val="24"/>
        </w:rPr>
        <w:t xml:space="preserve">(c) a </w:t>
      </w:r>
      <w:r w:rsidR="00B714D0">
        <w:rPr>
          <w:rFonts w:ascii="Times New Roman" w:hAnsi="Times New Roman"/>
          <w:sz w:val="24"/>
        </w:rPr>
        <w:t>training record book</w:t>
      </w:r>
      <w:r>
        <w:rPr>
          <w:rFonts w:ascii="Times New Roman" w:hAnsi="Times New Roman"/>
          <w:sz w:val="24"/>
        </w:rPr>
        <w:t xml:space="preserve"> validated by the relevant DMA;</w:t>
      </w:r>
    </w:p>
    <w:p w14:paraId="1538985F" w14:textId="2B4ACB38" w:rsidR="005A2418" w:rsidRPr="000132F8" w:rsidRDefault="005A2418" w:rsidP="005A2418">
      <w:pPr>
        <w:spacing w:after="0" w:line="240" w:lineRule="auto"/>
        <w:ind w:firstLine="851"/>
        <w:jc w:val="both"/>
        <w:divId w:val="843251745"/>
        <w:rPr>
          <w:rFonts w:ascii="Times New Roman" w:eastAsia="Times New Roman" w:hAnsi="Times New Roman" w:cs="Times New Roman"/>
          <w:sz w:val="24"/>
          <w:szCs w:val="24"/>
        </w:rPr>
      </w:pPr>
      <w:r>
        <w:rPr>
          <w:rFonts w:ascii="Times New Roman" w:hAnsi="Times New Roman"/>
          <w:sz w:val="24"/>
        </w:rPr>
        <w:t xml:space="preserve">(d) successfully completed course, approved by </w:t>
      </w:r>
      <w:r w:rsidR="000F002D">
        <w:rPr>
          <w:rFonts w:ascii="Times New Roman" w:hAnsi="Times New Roman"/>
          <w:sz w:val="24"/>
        </w:rPr>
        <w:t>EAMA</w:t>
      </w:r>
      <w:r>
        <w:rPr>
          <w:rFonts w:ascii="Times New Roman" w:hAnsi="Times New Roman"/>
          <w:sz w:val="24"/>
        </w:rPr>
        <w:t>, under a program, supplementing the program for acquired education to the requirements of IMO, model course 7.08, when the person has an education, different from higher education in "Electrical equipment of the ship";</w:t>
      </w:r>
    </w:p>
    <w:p w14:paraId="373A21D8" w14:textId="77777777" w:rsidR="005A2418" w:rsidRPr="000132F8" w:rsidRDefault="005A2418" w:rsidP="005A2418">
      <w:pPr>
        <w:spacing w:after="0" w:line="240" w:lineRule="auto"/>
        <w:ind w:firstLine="851"/>
        <w:jc w:val="both"/>
        <w:divId w:val="86539459"/>
        <w:rPr>
          <w:rFonts w:ascii="Times New Roman" w:eastAsia="Times New Roman" w:hAnsi="Times New Roman" w:cs="Times New Roman"/>
          <w:sz w:val="24"/>
          <w:szCs w:val="24"/>
        </w:rPr>
      </w:pPr>
      <w:r>
        <w:rPr>
          <w:rFonts w:ascii="Times New Roman" w:hAnsi="Times New Roman"/>
          <w:sz w:val="24"/>
        </w:rPr>
        <w:t>(e) a successfully passed examination before the commission referred to in para. 1 of Art. 74;</w:t>
      </w:r>
    </w:p>
    <w:p w14:paraId="4C313130" w14:textId="4B46A2C9" w:rsidR="005A2418" w:rsidRPr="000132F8" w:rsidRDefault="005A2418" w:rsidP="005A2418">
      <w:pPr>
        <w:spacing w:after="0" w:line="240" w:lineRule="auto"/>
        <w:ind w:firstLine="851"/>
        <w:jc w:val="both"/>
        <w:divId w:val="1755779019"/>
        <w:rPr>
          <w:rFonts w:ascii="Times New Roman" w:eastAsia="Times New Roman" w:hAnsi="Times New Roman" w:cs="Times New Roman"/>
          <w:sz w:val="24"/>
          <w:szCs w:val="24"/>
        </w:rPr>
      </w:pPr>
      <w:r>
        <w:rPr>
          <w:rFonts w:ascii="Times New Roman" w:hAnsi="Times New Roman"/>
          <w:sz w:val="24"/>
        </w:rPr>
        <w:t>7. for a</w:t>
      </w:r>
      <w:r w:rsidR="00B42681">
        <w:rPr>
          <w:rFonts w:ascii="Times New Roman" w:hAnsi="Times New Roman"/>
          <w:sz w:val="24"/>
        </w:rPr>
        <w:t>n</w:t>
      </w:r>
      <w:r>
        <w:rPr>
          <w:rFonts w:ascii="Times New Roman" w:hAnsi="Times New Roman"/>
          <w:sz w:val="24"/>
        </w:rPr>
        <w:t xml:space="preserve"> </w:t>
      </w:r>
      <w:r w:rsidR="00B42681">
        <w:rPr>
          <w:rFonts w:ascii="Times New Roman" w:hAnsi="Times New Roman"/>
          <w:sz w:val="24"/>
        </w:rPr>
        <w:t>Able Seafarer Engine</w:t>
      </w:r>
      <w:r>
        <w:rPr>
          <w:rFonts w:ascii="Times New Roman" w:hAnsi="Times New Roman"/>
          <w:sz w:val="24"/>
        </w:rPr>
        <w:t>:</w:t>
      </w:r>
    </w:p>
    <w:p w14:paraId="1638D07D" w14:textId="575CC2C5" w:rsidR="005A2418" w:rsidRPr="000132F8" w:rsidRDefault="005A2418" w:rsidP="005A2418">
      <w:pPr>
        <w:spacing w:after="0" w:line="240" w:lineRule="auto"/>
        <w:ind w:firstLine="851"/>
        <w:jc w:val="both"/>
        <w:divId w:val="2094008900"/>
        <w:rPr>
          <w:rFonts w:ascii="Times New Roman" w:eastAsia="Times New Roman" w:hAnsi="Times New Roman" w:cs="Times New Roman"/>
          <w:sz w:val="24"/>
          <w:szCs w:val="24"/>
        </w:rPr>
      </w:pPr>
      <w:r>
        <w:rPr>
          <w:rFonts w:ascii="Times New Roman" w:hAnsi="Times New Roman"/>
          <w:sz w:val="24"/>
        </w:rPr>
        <w:t xml:space="preserve">(a) secondary education with acquired third degree of </w:t>
      </w:r>
      <w:r w:rsidR="002A695D">
        <w:rPr>
          <w:rFonts w:ascii="Times New Roman" w:hAnsi="Times New Roman"/>
          <w:sz w:val="24"/>
        </w:rPr>
        <w:t xml:space="preserve">professional competence </w:t>
      </w:r>
      <w:r>
        <w:rPr>
          <w:rFonts w:ascii="Times New Roman" w:hAnsi="Times New Roman"/>
          <w:sz w:val="24"/>
        </w:rPr>
        <w:t xml:space="preserve">in  "Ship machines and mechanisms" or secondary education and completed preparatory course, approved by </w:t>
      </w:r>
      <w:r w:rsidR="000F002D">
        <w:rPr>
          <w:rFonts w:ascii="Times New Roman" w:hAnsi="Times New Roman"/>
          <w:sz w:val="24"/>
        </w:rPr>
        <w:t>EAMA</w:t>
      </w:r>
      <w:r>
        <w:rPr>
          <w:rFonts w:ascii="Times New Roman" w:hAnsi="Times New Roman"/>
          <w:sz w:val="24"/>
        </w:rPr>
        <w:t>;</w:t>
      </w:r>
    </w:p>
    <w:p w14:paraId="1CA2FAEB" w14:textId="01590EE3" w:rsidR="005A2418" w:rsidRPr="000132F8" w:rsidRDefault="005A2418" w:rsidP="005A2418">
      <w:pPr>
        <w:spacing w:after="0" w:line="240" w:lineRule="auto"/>
        <w:ind w:firstLine="851"/>
        <w:jc w:val="both"/>
        <w:divId w:val="1529638868"/>
        <w:rPr>
          <w:rFonts w:ascii="Times New Roman" w:eastAsia="Times New Roman" w:hAnsi="Times New Roman" w:cs="Times New Roman"/>
          <w:sz w:val="24"/>
          <w:szCs w:val="24"/>
        </w:rPr>
      </w:pPr>
      <w:r>
        <w:rPr>
          <w:rFonts w:ascii="Times New Roman" w:hAnsi="Times New Roman"/>
          <w:sz w:val="24"/>
        </w:rPr>
        <w:t xml:space="preserve">(b) certificate of </w:t>
      </w:r>
      <w:r w:rsidR="00B42681">
        <w:rPr>
          <w:rFonts w:ascii="Times New Roman" w:hAnsi="Times New Roman"/>
          <w:sz w:val="24"/>
        </w:rPr>
        <w:t>proficiency</w:t>
      </w:r>
      <w:r w:rsidR="009313EA">
        <w:rPr>
          <w:rFonts w:ascii="Times New Roman" w:hAnsi="Times New Roman"/>
          <w:sz w:val="24"/>
        </w:rPr>
        <w:t xml:space="preserve"> “</w:t>
      </w:r>
      <w:r w:rsidR="00B42681">
        <w:rPr>
          <w:rFonts w:ascii="Times New Roman" w:hAnsi="Times New Roman"/>
          <w:sz w:val="24"/>
        </w:rPr>
        <w:t>R</w:t>
      </w:r>
      <w:r w:rsidR="00B42681" w:rsidRPr="00196809">
        <w:rPr>
          <w:rFonts w:ascii="Times New Roman" w:hAnsi="Times New Roman"/>
          <w:sz w:val="24"/>
        </w:rPr>
        <w:t>ating forming part of</w:t>
      </w:r>
      <w:r w:rsidR="00B42681">
        <w:rPr>
          <w:rFonts w:ascii="Times New Roman" w:hAnsi="Times New Roman"/>
          <w:sz w:val="24"/>
        </w:rPr>
        <w:t xml:space="preserve"> </w:t>
      </w:r>
      <w:r w:rsidR="00B42681" w:rsidRPr="00196809">
        <w:rPr>
          <w:rFonts w:ascii="Times New Roman" w:hAnsi="Times New Roman"/>
          <w:sz w:val="24"/>
        </w:rPr>
        <w:t>a watch in engine room</w:t>
      </w:r>
      <w:r>
        <w:rPr>
          <w:rFonts w:ascii="Times New Roman" w:hAnsi="Times New Roman"/>
          <w:sz w:val="24"/>
        </w:rPr>
        <w:t>";</w:t>
      </w:r>
    </w:p>
    <w:p w14:paraId="3380C2FE" w14:textId="714CF50A" w:rsidR="005A2418" w:rsidRPr="000132F8" w:rsidRDefault="005A2418" w:rsidP="005A2418">
      <w:pPr>
        <w:spacing w:after="0" w:line="240" w:lineRule="auto"/>
        <w:ind w:firstLine="851"/>
        <w:jc w:val="both"/>
        <w:divId w:val="1250770541"/>
        <w:rPr>
          <w:rFonts w:ascii="Times New Roman" w:eastAsia="Times New Roman" w:hAnsi="Times New Roman" w:cs="Times New Roman"/>
          <w:sz w:val="24"/>
          <w:szCs w:val="24"/>
        </w:rPr>
      </w:pPr>
      <w:r>
        <w:rPr>
          <w:rFonts w:ascii="Times New Roman" w:hAnsi="Times New Roman"/>
          <w:sz w:val="24"/>
        </w:rPr>
        <w:t xml:space="preserve">(c) seagoing service of not less than 6 months in the capacity of ship's </w:t>
      </w:r>
      <w:r w:rsidR="009313EA">
        <w:rPr>
          <w:rFonts w:ascii="Times New Roman" w:hAnsi="Times New Roman"/>
          <w:sz w:val="24"/>
        </w:rPr>
        <w:t>motorman</w:t>
      </w:r>
      <w:r>
        <w:rPr>
          <w:rFonts w:ascii="Times New Roman" w:hAnsi="Times New Roman"/>
          <w:sz w:val="24"/>
        </w:rPr>
        <w:t xml:space="preserve"> or member of </w:t>
      </w:r>
      <w:r w:rsidR="00B42681">
        <w:rPr>
          <w:rFonts w:ascii="Times New Roman" w:hAnsi="Times New Roman"/>
          <w:sz w:val="24"/>
        </w:rPr>
        <w:t>engine department</w:t>
      </w:r>
      <w:r>
        <w:rPr>
          <w:rFonts w:ascii="Times New Roman" w:hAnsi="Times New Roman"/>
          <w:sz w:val="24"/>
        </w:rPr>
        <w:t xml:space="preserve"> on a ship with an SPS exceeding 750 kW, completed after acquiring the professional competence referred to in point (b);</w:t>
      </w:r>
    </w:p>
    <w:p w14:paraId="6DC557E6" w14:textId="77777777" w:rsidR="005A2418" w:rsidRPr="000132F8" w:rsidRDefault="005A2418" w:rsidP="005A2418">
      <w:pPr>
        <w:spacing w:after="0" w:line="240" w:lineRule="auto"/>
        <w:ind w:firstLine="851"/>
        <w:jc w:val="both"/>
        <w:divId w:val="1818568221"/>
        <w:rPr>
          <w:rFonts w:ascii="Times New Roman" w:eastAsia="Times New Roman" w:hAnsi="Times New Roman" w:cs="Times New Roman"/>
          <w:sz w:val="24"/>
          <w:szCs w:val="24"/>
        </w:rPr>
      </w:pPr>
      <w:r>
        <w:rPr>
          <w:rFonts w:ascii="Times New Roman" w:hAnsi="Times New Roman"/>
          <w:sz w:val="24"/>
        </w:rPr>
        <w:t>(d) a successfully passed examination before the commission referred to in para. 1 of Art. 74;</w:t>
      </w:r>
    </w:p>
    <w:p w14:paraId="46C9F349" w14:textId="26594426" w:rsidR="005A2418" w:rsidRPr="000132F8" w:rsidRDefault="005A2418" w:rsidP="005A2418">
      <w:pPr>
        <w:spacing w:after="0" w:line="240" w:lineRule="auto"/>
        <w:ind w:firstLine="851"/>
        <w:jc w:val="both"/>
        <w:divId w:val="926114028"/>
        <w:rPr>
          <w:rFonts w:ascii="Times New Roman" w:eastAsia="Times New Roman" w:hAnsi="Times New Roman" w:cs="Times New Roman"/>
          <w:sz w:val="24"/>
          <w:szCs w:val="24"/>
        </w:rPr>
      </w:pPr>
      <w:r>
        <w:rPr>
          <w:rFonts w:ascii="Times New Roman" w:hAnsi="Times New Roman"/>
          <w:sz w:val="24"/>
        </w:rPr>
        <w:t xml:space="preserve">8. for </w:t>
      </w:r>
      <w:r w:rsidR="00B42681">
        <w:rPr>
          <w:rFonts w:ascii="Times New Roman" w:hAnsi="Times New Roman"/>
          <w:sz w:val="24"/>
        </w:rPr>
        <w:t>R</w:t>
      </w:r>
      <w:r w:rsidR="00B42681" w:rsidRPr="00196809">
        <w:rPr>
          <w:rFonts w:ascii="Times New Roman" w:hAnsi="Times New Roman"/>
          <w:sz w:val="24"/>
        </w:rPr>
        <w:t>ating forming part of</w:t>
      </w:r>
      <w:r w:rsidR="00B42681">
        <w:rPr>
          <w:rFonts w:ascii="Times New Roman" w:hAnsi="Times New Roman"/>
          <w:sz w:val="24"/>
        </w:rPr>
        <w:t xml:space="preserve"> </w:t>
      </w:r>
      <w:r w:rsidR="00B42681" w:rsidRPr="00196809">
        <w:rPr>
          <w:rFonts w:ascii="Times New Roman" w:hAnsi="Times New Roman"/>
          <w:sz w:val="24"/>
        </w:rPr>
        <w:t>a watch in engine room</w:t>
      </w:r>
      <w:r>
        <w:rPr>
          <w:rFonts w:ascii="Times New Roman" w:hAnsi="Times New Roman"/>
          <w:sz w:val="24"/>
        </w:rPr>
        <w:t>:</w:t>
      </w:r>
    </w:p>
    <w:p w14:paraId="4C87248A" w14:textId="1A52EFEC" w:rsidR="005A2418" w:rsidRPr="000132F8" w:rsidRDefault="005A2418" w:rsidP="005A2418">
      <w:pPr>
        <w:spacing w:after="0" w:line="240" w:lineRule="auto"/>
        <w:ind w:firstLine="851"/>
        <w:jc w:val="both"/>
        <w:divId w:val="1688558636"/>
        <w:rPr>
          <w:rFonts w:ascii="Times New Roman" w:eastAsia="Times New Roman" w:hAnsi="Times New Roman" w:cs="Times New Roman"/>
          <w:sz w:val="24"/>
          <w:szCs w:val="24"/>
        </w:rPr>
      </w:pPr>
      <w:r>
        <w:rPr>
          <w:rFonts w:ascii="Times New Roman" w:hAnsi="Times New Roman"/>
          <w:sz w:val="24"/>
        </w:rPr>
        <w:t xml:space="preserve">(a) secondary education with acquired third degree of </w:t>
      </w:r>
      <w:r w:rsidR="002A695D">
        <w:rPr>
          <w:rFonts w:ascii="Times New Roman" w:hAnsi="Times New Roman"/>
          <w:sz w:val="24"/>
        </w:rPr>
        <w:t xml:space="preserve">professional competence </w:t>
      </w:r>
      <w:r>
        <w:rPr>
          <w:rFonts w:ascii="Times New Roman" w:hAnsi="Times New Roman"/>
          <w:sz w:val="24"/>
        </w:rPr>
        <w:t xml:space="preserve">in "Ship machines and mechanisms" or secondary education and completed preparatory course, approved by </w:t>
      </w:r>
      <w:r w:rsidR="000F002D">
        <w:rPr>
          <w:rFonts w:ascii="Times New Roman" w:hAnsi="Times New Roman"/>
          <w:sz w:val="24"/>
        </w:rPr>
        <w:t>EAMA</w:t>
      </w:r>
      <w:r>
        <w:rPr>
          <w:rFonts w:ascii="Times New Roman" w:hAnsi="Times New Roman"/>
          <w:sz w:val="24"/>
        </w:rPr>
        <w:t>;</w:t>
      </w:r>
    </w:p>
    <w:p w14:paraId="7791A6FC" w14:textId="77777777" w:rsidR="005A2418" w:rsidRPr="000132F8" w:rsidRDefault="005A2418" w:rsidP="005A2418">
      <w:pPr>
        <w:spacing w:after="0" w:line="240" w:lineRule="auto"/>
        <w:ind w:firstLine="851"/>
        <w:jc w:val="both"/>
        <w:divId w:val="481048541"/>
        <w:rPr>
          <w:rFonts w:ascii="Times New Roman" w:eastAsia="Times New Roman" w:hAnsi="Times New Roman" w:cs="Times New Roman"/>
          <w:sz w:val="24"/>
          <w:szCs w:val="24"/>
        </w:rPr>
      </w:pPr>
      <w:r>
        <w:rPr>
          <w:rFonts w:ascii="Times New Roman" w:hAnsi="Times New Roman"/>
          <w:sz w:val="24"/>
        </w:rPr>
        <w:t>(b) a seagoing service of:</w:t>
      </w:r>
    </w:p>
    <w:p w14:paraId="29BFFE1F" w14:textId="5ED774FF" w:rsidR="005A2418" w:rsidRPr="000132F8" w:rsidRDefault="005A2418" w:rsidP="005A2418">
      <w:pPr>
        <w:spacing w:after="0" w:line="240" w:lineRule="auto"/>
        <w:ind w:firstLine="851"/>
        <w:jc w:val="both"/>
        <w:divId w:val="1158380614"/>
        <w:rPr>
          <w:rFonts w:ascii="Times New Roman" w:eastAsia="Times New Roman" w:hAnsi="Times New Roman" w:cs="Times New Roman"/>
          <w:sz w:val="24"/>
          <w:szCs w:val="24"/>
        </w:rPr>
      </w:pPr>
      <w:r>
        <w:rPr>
          <w:rFonts w:ascii="Times New Roman" w:hAnsi="Times New Roman"/>
          <w:sz w:val="24"/>
        </w:rPr>
        <w:t xml:space="preserve">(aa) 2 months of seagoing training practice in the training course on a ship with an SPS exceeding 300 kW, documented in a </w:t>
      </w:r>
      <w:r w:rsidR="00B42681">
        <w:rPr>
          <w:rFonts w:ascii="Times New Roman" w:hAnsi="Times New Roman"/>
          <w:sz w:val="24"/>
        </w:rPr>
        <w:t>training record book</w:t>
      </w:r>
      <w:r>
        <w:rPr>
          <w:rFonts w:ascii="Times New Roman" w:hAnsi="Times New Roman"/>
          <w:sz w:val="24"/>
        </w:rPr>
        <w:t xml:space="preserve"> certified by the relevant DMA, or</w:t>
      </w:r>
    </w:p>
    <w:p w14:paraId="4584A661" w14:textId="7306292B" w:rsidR="005A2418" w:rsidRPr="000132F8" w:rsidRDefault="005A2418" w:rsidP="005A2418">
      <w:pPr>
        <w:spacing w:after="0" w:line="240" w:lineRule="auto"/>
        <w:ind w:firstLine="851"/>
        <w:jc w:val="both"/>
        <w:divId w:val="1179003708"/>
        <w:rPr>
          <w:rFonts w:ascii="Times New Roman" w:eastAsia="Times New Roman" w:hAnsi="Times New Roman" w:cs="Times New Roman"/>
          <w:sz w:val="24"/>
          <w:szCs w:val="24"/>
        </w:rPr>
      </w:pPr>
      <w:r>
        <w:rPr>
          <w:rFonts w:ascii="Times New Roman" w:hAnsi="Times New Roman"/>
          <w:sz w:val="24"/>
        </w:rPr>
        <w:t xml:space="preserve">(bb) 6 months on a ship with an SPS exceeding 300 kW occupying a position in </w:t>
      </w:r>
      <w:r w:rsidR="00CC522C">
        <w:rPr>
          <w:rFonts w:ascii="Times New Roman" w:hAnsi="Times New Roman"/>
          <w:sz w:val="24"/>
        </w:rPr>
        <w:t>engine</w:t>
      </w:r>
      <w:r>
        <w:rPr>
          <w:rFonts w:ascii="Times New Roman" w:hAnsi="Times New Roman"/>
          <w:sz w:val="24"/>
        </w:rPr>
        <w:t xml:space="preserve"> </w:t>
      </w:r>
      <w:r w:rsidR="00CC522C">
        <w:rPr>
          <w:rFonts w:ascii="Times New Roman" w:hAnsi="Times New Roman"/>
          <w:sz w:val="24"/>
        </w:rPr>
        <w:t>department</w:t>
      </w:r>
      <w:r>
        <w:rPr>
          <w:rFonts w:ascii="Times New Roman" w:hAnsi="Times New Roman"/>
          <w:sz w:val="24"/>
        </w:rPr>
        <w:t>;</w:t>
      </w:r>
    </w:p>
    <w:p w14:paraId="0CEFBD25" w14:textId="14C48A04" w:rsidR="005A2418" w:rsidRPr="000132F8" w:rsidRDefault="005A2418" w:rsidP="005A2418">
      <w:pPr>
        <w:spacing w:after="0" w:line="240" w:lineRule="auto"/>
        <w:ind w:firstLine="851"/>
        <w:jc w:val="both"/>
        <w:divId w:val="534192584"/>
        <w:rPr>
          <w:rFonts w:ascii="Times New Roman" w:eastAsia="Times New Roman" w:hAnsi="Times New Roman" w:cs="Times New Roman"/>
          <w:sz w:val="24"/>
          <w:szCs w:val="24"/>
        </w:rPr>
      </w:pPr>
      <w:r>
        <w:rPr>
          <w:rFonts w:ascii="Times New Roman" w:hAnsi="Times New Roman"/>
          <w:sz w:val="24"/>
        </w:rPr>
        <w:t xml:space="preserve">(c) a successfully passed examination before the commission under art. 74, para. 1, when the person has secondary education and a completed preparatory course, approved by </w:t>
      </w:r>
      <w:r w:rsidR="000F002D">
        <w:rPr>
          <w:rFonts w:ascii="Times New Roman" w:hAnsi="Times New Roman"/>
          <w:sz w:val="24"/>
        </w:rPr>
        <w:t>EAMA</w:t>
      </w:r>
      <w:r>
        <w:rPr>
          <w:rFonts w:ascii="Times New Roman" w:hAnsi="Times New Roman"/>
          <w:sz w:val="24"/>
        </w:rPr>
        <w:t>;</w:t>
      </w:r>
    </w:p>
    <w:p w14:paraId="6437E91D" w14:textId="36CF2966" w:rsidR="005A2418" w:rsidRPr="000132F8" w:rsidRDefault="005A2418" w:rsidP="005A2418">
      <w:pPr>
        <w:spacing w:after="0" w:line="240" w:lineRule="auto"/>
        <w:ind w:firstLine="851"/>
        <w:jc w:val="both"/>
        <w:divId w:val="397442006"/>
        <w:rPr>
          <w:rFonts w:ascii="Times New Roman" w:eastAsia="Times New Roman" w:hAnsi="Times New Roman" w:cs="Times New Roman"/>
          <w:sz w:val="24"/>
          <w:szCs w:val="24"/>
        </w:rPr>
      </w:pPr>
      <w:r>
        <w:rPr>
          <w:rFonts w:ascii="Times New Roman" w:hAnsi="Times New Roman"/>
          <w:sz w:val="24"/>
        </w:rPr>
        <w:t xml:space="preserve">9. for </w:t>
      </w:r>
      <w:r w:rsidR="00B42681">
        <w:rPr>
          <w:rFonts w:ascii="Times New Roman" w:hAnsi="Times New Roman"/>
          <w:sz w:val="24"/>
        </w:rPr>
        <w:t>Electro-technical rating</w:t>
      </w:r>
      <w:r>
        <w:rPr>
          <w:rFonts w:ascii="Times New Roman" w:hAnsi="Times New Roman"/>
          <w:sz w:val="24"/>
        </w:rPr>
        <w:t>:</w:t>
      </w:r>
    </w:p>
    <w:p w14:paraId="4FF6F1F9" w14:textId="2FD27768" w:rsidR="005A2418" w:rsidRPr="000132F8" w:rsidRDefault="005A2418" w:rsidP="005A2418">
      <w:pPr>
        <w:spacing w:after="0" w:line="240" w:lineRule="auto"/>
        <w:ind w:firstLine="851"/>
        <w:jc w:val="both"/>
        <w:divId w:val="1817607039"/>
        <w:rPr>
          <w:rFonts w:ascii="Times New Roman" w:eastAsia="Times New Roman" w:hAnsi="Times New Roman" w:cs="Times New Roman"/>
          <w:sz w:val="24"/>
          <w:szCs w:val="24"/>
        </w:rPr>
      </w:pPr>
      <w:r>
        <w:rPr>
          <w:rFonts w:ascii="Times New Roman" w:hAnsi="Times New Roman"/>
          <w:sz w:val="24"/>
        </w:rPr>
        <w:t xml:space="preserve">(a) secondary education with acquired third degree of </w:t>
      </w:r>
      <w:r w:rsidR="002A695D">
        <w:rPr>
          <w:rFonts w:ascii="Times New Roman" w:hAnsi="Times New Roman"/>
          <w:sz w:val="24"/>
        </w:rPr>
        <w:t xml:space="preserve">professional competence </w:t>
      </w:r>
      <w:r>
        <w:rPr>
          <w:rFonts w:ascii="Times New Roman" w:hAnsi="Times New Roman"/>
          <w:sz w:val="24"/>
        </w:rPr>
        <w:t>in "Electrical equipment of the ship" or another high-voltage specialty;</w:t>
      </w:r>
    </w:p>
    <w:p w14:paraId="4FADC1A3" w14:textId="77777777" w:rsidR="005A2418" w:rsidRPr="000132F8" w:rsidRDefault="005A2418" w:rsidP="005A2418">
      <w:pPr>
        <w:spacing w:after="0" w:line="240" w:lineRule="auto"/>
        <w:ind w:firstLine="851"/>
        <w:jc w:val="both"/>
        <w:divId w:val="1838767540"/>
        <w:rPr>
          <w:rFonts w:ascii="Times New Roman" w:eastAsia="Times New Roman" w:hAnsi="Times New Roman" w:cs="Times New Roman"/>
          <w:sz w:val="24"/>
          <w:szCs w:val="24"/>
        </w:rPr>
      </w:pPr>
      <w:r>
        <w:rPr>
          <w:rFonts w:ascii="Times New Roman" w:hAnsi="Times New Roman"/>
          <w:sz w:val="24"/>
        </w:rPr>
        <w:t>(b) a seagoing service of:</w:t>
      </w:r>
    </w:p>
    <w:p w14:paraId="57EA5E6F" w14:textId="2E098931" w:rsidR="005A2418" w:rsidRPr="000132F8" w:rsidRDefault="005A2418" w:rsidP="005A2418">
      <w:pPr>
        <w:spacing w:after="0" w:line="240" w:lineRule="auto"/>
        <w:ind w:firstLine="851"/>
        <w:jc w:val="both"/>
        <w:divId w:val="1954633183"/>
        <w:rPr>
          <w:rFonts w:ascii="Times New Roman" w:eastAsia="Times New Roman" w:hAnsi="Times New Roman" w:cs="Times New Roman"/>
          <w:sz w:val="24"/>
          <w:szCs w:val="24"/>
        </w:rPr>
      </w:pPr>
      <w:r>
        <w:rPr>
          <w:rFonts w:ascii="Times New Roman" w:hAnsi="Times New Roman"/>
          <w:sz w:val="24"/>
        </w:rPr>
        <w:t xml:space="preserve">(aa) 3 months of seagoing training </w:t>
      </w:r>
      <w:r w:rsidR="00B42681">
        <w:rPr>
          <w:rFonts w:ascii="Times New Roman" w:hAnsi="Times New Roman"/>
          <w:sz w:val="24"/>
        </w:rPr>
        <w:t>service</w:t>
      </w:r>
      <w:r>
        <w:rPr>
          <w:rFonts w:ascii="Times New Roman" w:hAnsi="Times New Roman"/>
          <w:sz w:val="24"/>
        </w:rPr>
        <w:t xml:space="preserve"> in the training course, when the person has a secondary education in "Electrical equipment of the ship", documented in a diary for practical training certified by the respective DMA, or</w:t>
      </w:r>
    </w:p>
    <w:p w14:paraId="5535A875" w14:textId="77777777" w:rsidR="005A2418" w:rsidRPr="000132F8" w:rsidRDefault="005A2418" w:rsidP="005A2418">
      <w:pPr>
        <w:spacing w:after="0" w:line="240" w:lineRule="auto"/>
        <w:ind w:firstLine="851"/>
        <w:jc w:val="both"/>
        <w:divId w:val="1966540529"/>
        <w:rPr>
          <w:rFonts w:ascii="Times New Roman" w:eastAsia="Times New Roman" w:hAnsi="Times New Roman" w:cs="Times New Roman"/>
          <w:sz w:val="24"/>
          <w:szCs w:val="24"/>
        </w:rPr>
      </w:pPr>
      <w:r>
        <w:rPr>
          <w:rFonts w:ascii="Times New Roman" w:hAnsi="Times New Roman"/>
          <w:sz w:val="24"/>
        </w:rPr>
        <w:t>(bb) 6 months as a trainee electrician on ships with an SPS exceeding 750 kW, documented in a logbook for practical training certified by the respective DMA, or</w:t>
      </w:r>
    </w:p>
    <w:p w14:paraId="068C6C12" w14:textId="77777777" w:rsidR="005A2418" w:rsidRPr="000132F8" w:rsidRDefault="005A2418" w:rsidP="005A2418">
      <w:pPr>
        <w:spacing w:after="0" w:line="240" w:lineRule="auto"/>
        <w:ind w:firstLine="851"/>
        <w:jc w:val="both"/>
        <w:divId w:val="1599871281"/>
        <w:rPr>
          <w:rFonts w:ascii="Times New Roman" w:eastAsia="Times New Roman" w:hAnsi="Times New Roman" w:cs="Times New Roman"/>
          <w:sz w:val="24"/>
          <w:szCs w:val="24"/>
        </w:rPr>
      </w:pPr>
      <w:r>
        <w:rPr>
          <w:rFonts w:ascii="Times New Roman" w:hAnsi="Times New Roman"/>
          <w:sz w:val="24"/>
        </w:rPr>
        <w:t>(cc) 12 months of performance of functions for maintenance of ship's electronic equipment of ships with SPS exceeding 750 kW for the other specialties, and</w:t>
      </w:r>
    </w:p>
    <w:p w14:paraId="541AA0AA" w14:textId="77777777" w:rsidR="005A2418" w:rsidRPr="000132F8" w:rsidRDefault="005A2418" w:rsidP="005A2418">
      <w:pPr>
        <w:spacing w:after="0" w:line="240" w:lineRule="auto"/>
        <w:ind w:firstLine="851"/>
        <w:jc w:val="both"/>
        <w:divId w:val="1874541344"/>
        <w:rPr>
          <w:rFonts w:ascii="Times New Roman" w:eastAsia="Times New Roman" w:hAnsi="Times New Roman" w:cs="Times New Roman"/>
          <w:sz w:val="24"/>
          <w:szCs w:val="24"/>
        </w:rPr>
      </w:pPr>
      <w:r>
        <w:rPr>
          <w:rFonts w:ascii="Times New Roman" w:hAnsi="Times New Roman"/>
          <w:sz w:val="24"/>
        </w:rPr>
        <w:t>(c) a successfully passed examination before the commission under Art. 74, para. 1, when the person has secondary education in a specialty other than "Electrical equipment of the ship".</w:t>
      </w:r>
    </w:p>
    <w:p w14:paraId="1C928775"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3C6343FC" w14:textId="61006F4C" w:rsidR="005A2418" w:rsidRPr="000132F8" w:rsidRDefault="0066577C" w:rsidP="005A2418">
      <w:pPr>
        <w:spacing w:after="0" w:line="240" w:lineRule="auto"/>
        <w:ind w:firstLine="851"/>
        <w:jc w:val="both"/>
        <w:divId w:val="2094467793"/>
        <w:rPr>
          <w:rFonts w:ascii="Times New Roman" w:eastAsia="Times New Roman" w:hAnsi="Times New Roman" w:cs="Times New Roman"/>
          <w:sz w:val="24"/>
          <w:szCs w:val="24"/>
        </w:rPr>
      </w:pPr>
      <w:r>
        <w:rPr>
          <w:rFonts w:ascii="Times New Roman" w:hAnsi="Times New Roman"/>
          <w:sz w:val="24"/>
        </w:rPr>
        <w:t>Art.</w:t>
      </w:r>
      <w:r w:rsidR="005A2418">
        <w:rPr>
          <w:rFonts w:ascii="Times New Roman" w:hAnsi="Times New Roman"/>
          <w:sz w:val="24"/>
        </w:rPr>
        <w:t xml:space="preserve"> 36. The persons possessing </w:t>
      </w:r>
      <w:r w:rsidR="00DB3155">
        <w:rPr>
          <w:rFonts w:ascii="Times New Roman" w:hAnsi="Times New Roman"/>
          <w:sz w:val="24"/>
        </w:rPr>
        <w:t xml:space="preserve">competence </w:t>
      </w:r>
      <w:r w:rsidR="005A2418">
        <w:rPr>
          <w:rFonts w:ascii="Times New Roman" w:hAnsi="Times New Roman"/>
          <w:sz w:val="24"/>
        </w:rPr>
        <w:t xml:space="preserve"> under Art. 32 and 34, may occupy a position on a ship corresponding to their </w:t>
      </w:r>
      <w:r w:rsidR="00DB3155">
        <w:rPr>
          <w:rFonts w:ascii="Times New Roman" w:hAnsi="Times New Roman"/>
          <w:sz w:val="24"/>
        </w:rPr>
        <w:t xml:space="preserve">competence </w:t>
      </w:r>
      <w:r w:rsidR="005A2418">
        <w:rPr>
          <w:rFonts w:ascii="Times New Roman" w:hAnsi="Times New Roman"/>
          <w:sz w:val="24"/>
        </w:rPr>
        <w:t xml:space="preserve"> or lower, in accordance with the restrictions specified in the </w:t>
      </w:r>
      <w:r w:rsidR="00832B75">
        <w:rPr>
          <w:rFonts w:ascii="Times New Roman" w:hAnsi="Times New Roman"/>
          <w:sz w:val="24"/>
        </w:rPr>
        <w:t>certificate of competence</w:t>
      </w:r>
      <w:r w:rsidR="005A2418">
        <w:rPr>
          <w:rFonts w:ascii="Times New Roman" w:hAnsi="Times New Roman"/>
          <w:sz w:val="24"/>
        </w:rPr>
        <w:t>, if any.</w:t>
      </w:r>
    </w:p>
    <w:p w14:paraId="4733E207"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2C730B53" w14:textId="5977EF9C" w:rsidR="005A2418" w:rsidRPr="000132F8" w:rsidRDefault="0066577C" w:rsidP="005A2418">
      <w:pPr>
        <w:spacing w:after="0" w:line="240" w:lineRule="auto"/>
        <w:ind w:firstLine="851"/>
        <w:jc w:val="both"/>
        <w:divId w:val="1088313652"/>
        <w:rPr>
          <w:rFonts w:ascii="Times New Roman" w:eastAsia="Times New Roman" w:hAnsi="Times New Roman" w:cs="Times New Roman"/>
          <w:sz w:val="24"/>
          <w:szCs w:val="24"/>
        </w:rPr>
      </w:pPr>
      <w:r>
        <w:rPr>
          <w:rFonts w:ascii="Times New Roman" w:hAnsi="Times New Roman"/>
          <w:sz w:val="24"/>
        </w:rPr>
        <w:t>Art.</w:t>
      </w:r>
      <w:r w:rsidR="005A2418">
        <w:rPr>
          <w:rFonts w:ascii="Times New Roman" w:hAnsi="Times New Roman"/>
          <w:sz w:val="24"/>
        </w:rPr>
        <w:t xml:space="preserve"> 37. The </w:t>
      </w:r>
      <w:r w:rsidR="00DB3155">
        <w:rPr>
          <w:rFonts w:ascii="Times New Roman" w:hAnsi="Times New Roman"/>
          <w:sz w:val="24"/>
        </w:rPr>
        <w:t xml:space="preserve">competence </w:t>
      </w:r>
      <w:r w:rsidR="005A2418">
        <w:rPr>
          <w:rFonts w:ascii="Times New Roman" w:hAnsi="Times New Roman"/>
          <w:sz w:val="24"/>
        </w:rPr>
        <w:t>s in maritime navigation for maintenance and work with ship technical means for GMDSS are:</w:t>
      </w:r>
    </w:p>
    <w:p w14:paraId="54862E64" w14:textId="13A55F6E" w:rsidR="005A2418" w:rsidRPr="000132F8" w:rsidRDefault="005A2418" w:rsidP="005A2418">
      <w:pPr>
        <w:spacing w:after="0" w:line="240" w:lineRule="auto"/>
        <w:ind w:firstLine="851"/>
        <w:jc w:val="both"/>
        <w:divId w:val="1112749632"/>
        <w:rPr>
          <w:rFonts w:ascii="Times New Roman" w:eastAsia="Times New Roman" w:hAnsi="Times New Roman" w:cs="Times New Roman"/>
          <w:sz w:val="24"/>
          <w:szCs w:val="24"/>
        </w:rPr>
      </w:pPr>
      <w:r>
        <w:rPr>
          <w:rFonts w:ascii="Times New Roman" w:hAnsi="Times New Roman"/>
          <w:sz w:val="24"/>
        </w:rPr>
        <w:t>1. First class ship</w:t>
      </w:r>
      <w:r w:rsidR="00A4220A">
        <w:rPr>
          <w:rFonts w:ascii="Times New Roman" w:hAnsi="Times New Roman"/>
          <w:sz w:val="24"/>
        </w:rPr>
        <w:t>’s</w:t>
      </w:r>
      <w:r>
        <w:rPr>
          <w:rFonts w:ascii="Times New Roman" w:hAnsi="Times New Roman"/>
          <w:sz w:val="24"/>
        </w:rPr>
        <w:t xml:space="preserve"> </w:t>
      </w:r>
      <w:r w:rsidR="00B42681">
        <w:rPr>
          <w:rFonts w:ascii="Times New Roman" w:hAnsi="Times New Roman"/>
          <w:sz w:val="24"/>
        </w:rPr>
        <w:t>radio electronic</w:t>
      </w:r>
      <w:r>
        <w:rPr>
          <w:rFonts w:ascii="Times New Roman" w:hAnsi="Times New Roman"/>
          <w:sz w:val="24"/>
        </w:rPr>
        <w:t xml:space="preserve"> for GMDSS;</w:t>
      </w:r>
    </w:p>
    <w:p w14:paraId="3AAE97DB" w14:textId="0131093A" w:rsidR="005A2418" w:rsidRPr="000132F8" w:rsidRDefault="005A2418" w:rsidP="005A2418">
      <w:pPr>
        <w:spacing w:after="0" w:line="240" w:lineRule="auto"/>
        <w:ind w:firstLine="851"/>
        <w:jc w:val="both"/>
        <w:divId w:val="1202405587"/>
        <w:rPr>
          <w:rFonts w:ascii="Times New Roman" w:eastAsia="Times New Roman" w:hAnsi="Times New Roman" w:cs="Times New Roman"/>
          <w:sz w:val="24"/>
          <w:szCs w:val="24"/>
        </w:rPr>
      </w:pPr>
      <w:r>
        <w:rPr>
          <w:rFonts w:ascii="Times New Roman" w:hAnsi="Times New Roman"/>
          <w:sz w:val="24"/>
        </w:rPr>
        <w:t>2. Second class ship</w:t>
      </w:r>
      <w:r w:rsidR="00A4220A">
        <w:rPr>
          <w:rFonts w:ascii="Times New Roman" w:hAnsi="Times New Roman"/>
          <w:sz w:val="24"/>
        </w:rPr>
        <w:t>’s</w:t>
      </w:r>
      <w:r>
        <w:rPr>
          <w:rFonts w:ascii="Times New Roman" w:hAnsi="Times New Roman"/>
          <w:sz w:val="24"/>
        </w:rPr>
        <w:t xml:space="preserve"> </w:t>
      </w:r>
      <w:r w:rsidR="00B42681">
        <w:rPr>
          <w:rFonts w:ascii="Times New Roman" w:hAnsi="Times New Roman"/>
          <w:sz w:val="24"/>
        </w:rPr>
        <w:t>radio electronic</w:t>
      </w:r>
      <w:r>
        <w:rPr>
          <w:rFonts w:ascii="Times New Roman" w:hAnsi="Times New Roman"/>
          <w:sz w:val="24"/>
        </w:rPr>
        <w:t xml:space="preserve"> for GMDSS;</w:t>
      </w:r>
    </w:p>
    <w:p w14:paraId="57048B1E" w14:textId="57604E77" w:rsidR="005A2418" w:rsidRPr="000132F8" w:rsidRDefault="005A2418" w:rsidP="005A2418">
      <w:pPr>
        <w:spacing w:after="0" w:line="240" w:lineRule="auto"/>
        <w:ind w:firstLine="851"/>
        <w:jc w:val="both"/>
        <w:divId w:val="1831824988"/>
        <w:rPr>
          <w:rFonts w:ascii="Times New Roman" w:eastAsia="Times New Roman" w:hAnsi="Times New Roman" w:cs="Times New Roman"/>
          <w:sz w:val="24"/>
          <w:szCs w:val="24"/>
        </w:rPr>
      </w:pPr>
      <w:r>
        <w:rPr>
          <w:rFonts w:ascii="Times New Roman" w:hAnsi="Times New Roman"/>
          <w:sz w:val="24"/>
        </w:rPr>
        <w:t>3. Ship</w:t>
      </w:r>
      <w:r w:rsidR="00A4220A">
        <w:rPr>
          <w:rFonts w:ascii="Times New Roman" w:hAnsi="Times New Roman"/>
          <w:sz w:val="24"/>
        </w:rPr>
        <w:t>’s</w:t>
      </w:r>
      <w:r>
        <w:rPr>
          <w:rFonts w:ascii="Times New Roman" w:hAnsi="Times New Roman"/>
          <w:sz w:val="24"/>
        </w:rPr>
        <w:t xml:space="preserve"> GMDSS </w:t>
      </w:r>
      <w:r w:rsidR="00A4220A">
        <w:rPr>
          <w:rFonts w:ascii="Times New Roman" w:hAnsi="Times New Roman"/>
          <w:sz w:val="24"/>
        </w:rPr>
        <w:t xml:space="preserve">general </w:t>
      </w:r>
      <w:r w:rsidR="00B42681">
        <w:rPr>
          <w:rFonts w:ascii="Times New Roman" w:hAnsi="Times New Roman"/>
          <w:sz w:val="24"/>
        </w:rPr>
        <w:t>radio operator</w:t>
      </w:r>
      <w:r>
        <w:rPr>
          <w:rFonts w:ascii="Times New Roman" w:hAnsi="Times New Roman"/>
          <w:sz w:val="24"/>
        </w:rPr>
        <w:t>;</w:t>
      </w:r>
    </w:p>
    <w:p w14:paraId="6459E094" w14:textId="03AD044B" w:rsidR="005A2418" w:rsidRPr="000132F8" w:rsidRDefault="005A2418" w:rsidP="005A2418">
      <w:pPr>
        <w:spacing w:after="0" w:line="240" w:lineRule="auto"/>
        <w:ind w:firstLine="851"/>
        <w:jc w:val="both"/>
        <w:divId w:val="1712682060"/>
        <w:rPr>
          <w:rFonts w:ascii="Times New Roman" w:eastAsia="Times New Roman" w:hAnsi="Times New Roman" w:cs="Times New Roman"/>
          <w:sz w:val="24"/>
          <w:szCs w:val="24"/>
        </w:rPr>
      </w:pPr>
      <w:r>
        <w:rPr>
          <w:rFonts w:ascii="Times New Roman" w:hAnsi="Times New Roman"/>
          <w:sz w:val="24"/>
        </w:rPr>
        <w:t xml:space="preserve">4. </w:t>
      </w:r>
      <w:r w:rsidR="00A4220A">
        <w:rPr>
          <w:rFonts w:ascii="Times New Roman" w:hAnsi="Times New Roman"/>
          <w:sz w:val="24"/>
        </w:rPr>
        <w:t>Ship’s GMDSS restricted radio operator</w:t>
      </w:r>
      <w:r>
        <w:rPr>
          <w:rFonts w:ascii="Times New Roman" w:hAnsi="Times New Roman"/>
          <w:sz w:val="24"/>
        </w:rPr>
        <w:t>.</w:t>
      </w:r>
    </w:p>
    <w:p w14:paraId="67097012"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701D485D" w14:textId="765A6B8A" w:rsidR="005A2418" w:rsidRPr="000132F8" w:rsidRDefault="005A2418" w:rsidP="005A2418">
      <w:pPr>
        <w:spacing w:after="0" w:line="240" w:lineRule="auto"/>
        <w:ind w:firstLine="851"/>
        <w:jc w:val="both"/>
        <w:divId w:val="666905209"/>
        <w:rPr>
          <w:rFonts w:ascii="Times New Roman" w:eastAsia="Times New Roman" w:hAnsi="Times New Roman" w:cs="Times New Roman"/>
          <w:sz w:val="24"/>
          <w:szCs w:val="24"/>
        </w:rPr>
      </w:pPr>
      <w:r>
        <w:rPr>
          <w:rFonts w:ascii="Times New Roman" w:hAnsi="Times New Roman"/>
          <w:sz w:val="24"/>
        </w:rPr>
        <w:t xml:space="preserve">Art. 38. Seafarers shall acquire the </w:t>
      </w:r>
      <w:r w:rsidR="00DB3155">
        <w:rPr>
          <w:rFonts w:ascii="Times New Roman" w:hAnsi="Times New Roman"/>
          <w:sz w:val="24"/>
        </w:rPr>
        <w:t xml:space="preserve">competence </w:t>
      </w:r>
      <w:r>
        <w:rPr>
          <w:rFonts w:ascii="Times New Roman" w:hAnsi="Times New Roman"/>
          <w:sz w:val="24"/>
        </w:rPr>
        <w:t xml:space="preserve"> referred to in Art. 37 after they have covered the following requirements:</w:t>
      </w:r>
    </w:p>
    <w:p w14:paraId="2E6E1238" w14:textId="3D5071C0" w:rsidR="005A2418" w:rsidRPr="000132F8" w:rsidRDefault="005A2418" w:rsidP="005A2418">
      <w:pPr>
        <w:spacing w:after="0" w:line="240" w:lineRule="auto"/>
        <w:ind w:firstLine="851"/>
        <w:jc w:val="both"/>
        <w:divId w:val="2003895770"/>
        <w:rPr>
          <w:rFonts w:ascii="Times New Roman" w:eastAsia="Times New Roman" w:hAnsi="Times New Roman" w:cs="Times New Roman"/>
          <w:sz w:val="24"/>
          <w:szCs w:val="24"/>
        </w:rPr>
      </w:pPr>
      <w:r>
        <w:rPr>
          <w:rFonts w:ascii="Times New Roman" w:hAnsi="Times New Roman"/>
          <w:sz w:val="24"/>
        </w:rPr>
        <w:t xml:space="preserve">1. for </w:t>
      </w:r>
      <w:r w:rsidR="00A4220A">
        <w:rPr>
          <w:rFonts w:ascii="Times New Roman" w:hAnsi="Times New Roman"/>
          <w:sz w:val="24"/>
        </w:rPr>
        <w:t>First class ship’s radio electronic for GMDSS</w:t>
      </w:r>
      <w:r>
        <w:rPr>
          <w:rFonts w:ascii="Times New Roman" w:hAnsi="Times New Roman"/>
          <w:sz w:val="24"/>
        </w:rPr>
        <w:t>:</w:t>
      </w:r>
    </w:p>
    <w:p w14:paraId="4FBDC0B0" w14:textId="62067692" w:rsidR="005A2418" w:rsidRPr="000132F8" w:rsidRDefault="005A2418" w:rsidP="005A2418">
      <w:pPr>
        <w:spacing w:after="0" w:line="240" w:lineRule="auto"/>
        <w:ind w:firstLine="851"/>
        <w:jc w:val="both"/>
        <w:divId w:val="279073040"/>
        <w:rPr>
          <w:rFonts w:ascii="Times New Roman" w:eastAsia="Times New Roman" w:hAnsi="Times New Roman" w:cs="Times New Roman"/>
          <w:sz w:val="24"/>
          <w:szCs w:val="24"/>
        </w:rPr>
      </w:pPr>
      <w:r>
        <w:rPr>
          <w:rFonts w:ascii="Times New Roman" w:hAnsi="Times New Roman"/>
          <w:sz w:val="24"/>
        </w:rPr>
        <w:t xml:space="preserve">(a) </w:t>
      </w:r>
      <w:r w:rsidR="00832B75">
        <w:rPr>
          <w:rFonts w:ascii="Times New Roman" w:hAnsi="Times New Roman"/>
          <w:sz w:val="24"/>
        </w:rPr>
        <w:t>certificate of competenc</w:t>
      </w:r>
      <w:r w:rsidR="00A4220A">
        <w:rPr>
          <w:rFonts w:ascii="Times New Roman" w:hAnsi="Times New Roman"/>
          <w:sz w:val="24"/>
        </w:rPr>
        <w:t>y</w:t>
      </w:r>
      <w:r>
        <w:rPr>
          <w:rFonts w:ascii="Times New Roman" w:hAnsi="Times New Roman"/>
          <w:sz w:val="24"/>
        </w:rPr>
        <w:t xml:space="preserve"> </w:t>
      </w:r>
      <w:r w:rsidR="00A4220A">
        <w:rPr>
          <w:rFonts w:ascii="Times New Roman" w:hAnsi="Times New Roman"/>
          <w:sz w:val="24"/>
        </w:rPr>
        <w:t>Second class ship’s radio electronic for GMDSS</w:t>
      </w:r>
      <w:r>
        <w:rPr>
          <w:rFonts w:ascii="Times New Roman" w:hAnsi="Times New Roman"/>
          <w:sz w:val="24"/>
        </w:rPr>
        <w:t>;</w:t>
      </w:r>
      <w:r w:rsidR="00A4220A">
        <w:rPr>
          <w:rFonts w:ascii="Times New Roman" w:hAnsi="Times New Roman"/>
          <w:sz w:val="24"/>
        </w:rPr>
        <w:t xml:space="preserve">  </w:t>
      </w:r>
    </w:p>
    <w:p w14:paraId="3D9611AE" w14:textId="09B2FE08" w:rsidR="005A2418" w:rsidRPr="000132F8" w:rsidRDefault="005A2418" w:rsidP="005A2418">
      <w:pPr>
        <w:spacing w:after="0" w:line="240" w:lineRule="auto"/>
        <w:ind w:firstLine="851"/>
        <w:jc w:val="both"/>
        <w:divId w:val="1727954352"/>
        <w:rPr>
          <w:rFonts w:ascii="Times New Roman" w:eastAsia="Times New Roman" w:hAnsi="Times New Roman" w:cs="Times New Roman"/>
          <w:sz w:val="24"/>
          <w:szCs w:val="24"/>
        </w:rPr>
      </w:pPr>
      <w:r>
        <w:rPr>
          <w:rFonts w:ascii="Times New Roman" w:hAnsi="Times New Roman"/>
          <w:sz w:val="24"/>
        </w:rPr>
        <w:t xml:space="preserve">(b) seagoing service of 12 months as a </w:t>
      </w:r>
      <w:r w:rsidR="00A4220A">
        <w:rPr>
          <w:rFonts w:ascii="Times New Roman" w:hAnsi="Times New Roman"/>
          <w:sz w:val="24"/>
        </w:rPr>
        <w:t xml:space="preserve">radio electronic for GMDSS </w:t>
      </w:r>
      <w:r>
        <w:rPr>
          <w:rFonts w:ascii="Times New Roman" w:hAnsi="Times New Roman"/>
          <w:sz w:val="24"/>
        </w:rPr>
        <w:t>on a ship equipped with technical means for GMDSS, sailing in A2 and A3 areas;</w:t>
      </w:r>
    </w:p>
    <w:p w14:paraId="41310FB6" w14:textId="77777777" w:rsidR="005A2418" w:rsidRPr="000132F8" w:rsidRDefault="005A2418" w:rsidP="005A2418">
      <w:pPr>
        <w:spacing w:after="0" w:line="240" w:lineRule="auto"/>
        <w:ind w:firstLine="851"/>
        <w:jc w:val="both"/>
        <w:divId w:val="53163159"/>
        <w:rPr>
          <w:rFonts w:ascii="Times New Roman" w:eastAsia="Times New Roman" w:hAnsi="Times New Roman" w:cs="Times New Roman"/>
          <w:sz w:val="24"/>
          <w:szCs w:val="24"/>
        </w:rPr>
      </w:pPr>
      <w:r>
        <w:rPr>
          <w:rFonts w:ascii="Times New Roman" w:hAnsi="Times New Roman"/>
          <w:sz w:val="24"/>
        </w:rPr>
        <w:t>(c) a successfully passed examination before the commission referred to in para. 1 of Art. 74;</w:t>
      </w:r>
    </w:p>
    <w:p w14:paraId="1234883F" w14:textId="3F799980" w:rsidR="005A2418" w:rsidRPr="000132F8" w:rsidRDefault="005A2418" w:rsidP="005A2418">
      <w:pPr>
        <w:spacing w:after="0" w:line="240" w:lineRule="auto"/>
        <w:ind w:firstLine="851"/>
        <w:jc w:val="both"/>
        <w:divId w:val="507869867"/>
        <w:rPr>
          <w:rFonts w:ascii="Times New Roman" w:eastAsia="Times New Roman" w:hAnsi="Times New Roman" w:cs="Times New Roman"/>
          <w:sz w:val="24"/>
          <w:szCs w:val="24"/>
        </w:rPr>
      </w:pPr>
      <w:r>
        <w:rPr>
          <w:rFonts w:ascii="Times New Roman" w:hAnsi="Times New Roman"/>
          <w:sz w:val="24"/>
        </w:rPr>
        <w:t xml:space="preserve">2. for </w:t>
      </w:r>
      <w:r w:rsidR="00A4220A">
        <w:rPr>
          <w:rFonts w:ascii="Times New Roman" w:hAnsi="Times New Roman"/>
          <w:sz w:val="24"/>
        </w:rPr>
        <w:t>Second class ship’s radio electronic for GMDSS</w:t>
      </w:r>
      <w:r>
        <w:rPr>
          <w:rFonts w:ascii="Times New Roman" w:hAnsi="Times New Roman"/>
          <w:sz w:val="24"/>
        </w:rPr>
        <w:t>:</w:t>
      </w:r>
      <w:r w:rsidR="00A4220A">
        <w:rPr>
          <w:rFonts w:ascii="Times New Roman" w:hAnsi="Times New Roman"/>
          <w:sz w:val="24"/>
        </w:rPr>
        <w:t xml:space="preserve"> </w:t>
      </w:r>
    </w:p>
    <w:p w14:paraId="045B852C" w14:textId="20D0BFB7" w:rsidR="005A2418" w:rsidRPr="000132F8" w:rsidRDefault="005A2418" w:rsidP="005A2418">
      <w:pPr>
        <w:spacing w:after="0" w:line="240" w:lineRule="auto"/>
        <w:ind w:firstLine="851"/>
        <w:jc w:val="both"/>
        <w:divId w:val="520431539"/>
        <w:rPr>
          <w:rFonts w:ascii="Times New Roman" w:eastAsia="Times New Roman" w:hAnsi="Times New Roman" w:cs="Times New Roman"/>
          <w:sz w:val="24"/>
          <w:szCs w:val="24"/>
        </w:rPr>
      </w:pPr>
      <w:r>
        <w:rPr>
          <w:rFonts w:ascii="Times New Roman" w:hAnsi="Times New Roman"/>
          <w:sz w:val="24"/>
        </w:rPr>
        <w:t>(a) higher education in "Maritime Communications", "Radar", "Communication Equipment", "Radio and Television Equipment", "Communication Equipment and Technologies", "Ship Radio Electronics" or "Electronics", bachelor's degree;</w:t>
      </w:r>
    </w:p>
    <w:p w14:paraId="4610A9DF" w14:textId="49F4CA4D" w:rsidR="005A2418" w:rsidRPr="000132F8" w:rsidRDefault="005A2418" w:rsidP="005A2418">
      <w:pPr>
        <w:spacing w:after="0" w:line="240" w:lineRule="auto"/>
        <w:ind w:firstLine="851"/>
        <w:jc w:val="both"/>
        <w:divId w:val="483933451"/>
        <w:rPr>
          <w:rFonts w:ascii="Times New Roman" w:eastAsia="Times New Roman" w:hAnsi="Times New Roman" w:cs="Times New Roman"/>
          <w:sz w:val="24"/>
          <w:szCs w:val="24"/>
        </w:rPr>
      </w:pPr>
      <w:r>
        <w:rPr>
          <w:rFonts w:ascii="Times New Roman" w:hAnsi="Times New Roman"/>
          <w:sz w:val="24"/>
        </w:rPr>
        <w:t xml:space="preserve">(b) a completed preparatory course according to a program approved by </w:t>
      </w:r>
      <w:r w:rsidR="000F002D">
        <w:rPr>
          <w:rFonts w:ascii="Times New Roman" w:hAnsi="Times New Roman"/>
          <w:sz w:val="24"/>
        </w:rPr>
        <w:t>EAMA</w:t>
      </w:r>
      <w:r>
        <w:rPr>
          <w:rFonts w:ascii="Times New Roman" w:hAnsi="Times New Roman"/>
          <w:sz w:val="24"/>
        </w:rPr>
        <w:t>, when the education does not meet the requirements of IMO model course 1.31;</w:t>
      </w:r>
    </w:p>
    <w:p w14:paraId="0851B565" w14:textId="77777777" w:rsidR="005A2418" w:rsidRPr="000132F8" w:rsidRDefault="005A2418" w:rsidP="005A2418">
      <w:pPr>
        <w:spacing w:after="0" w:line="240" w:lineRule="auto"/>
        <w:ind w:firstLine="851"/>
        <w:jc w:val="both"/>
        <w:divId w:val="1663313485"/>
        <w:rPr>
          <w:rFonts w:ascii="Times New Roman" w:eastAsia="Times New Roman" w:hAnsi="Times New Roman" w:cs="Times New Roman"/>
          <w:sz w:val="24"/>
          <w:szCs w:val="24"/>
        </w:rPr>
      </w:pPr>
      <w:r>
        <w:rPr>
          <w:rFonts w:ascii="Times New Roman" w:hAnsi="Times New Roman"/>
          <w:sz w:val="24"/>
        </w:rPr>
        <w:t>(c) training seagoing experience of 3 months on a ship equipped with technical means for GMDSS;</w:t>
      </w:r>
    </w:p>
    <w:p w14:paraId="41A88DF4" w14:textId="77777777" w:rsidR="005A2418" w:rsidRPr="000132F8" w:rsidRDefault="005A2418" w:rsidP="005A2418">
      <w:pPr>
        <w:spacing w:after="0" w:line="240" w:lineRule="auto"/>
        <w:ind w:firstLine="851"/>
        <w:jc w:val="both"/>
        <w:divId w:val="1881629045"/>
        <w:rPr>
          <w:rFonts w:ascii="Times New Roman" w:eastAsia="Times New Roman" w:hAnsi="Times New Roman" w:cs="Times New Roman"/>
          <w:sz w:val="24"/>
          <w:szCs w:val="24"/>
        </w:rPr>
      </w:pPr>
      <w:r>
        <w:rPr>
          <w:rFonts w:ascii="Times New Roman" w:hAnsi="Times New Roman"/>
          <w:sz w:val="24"/>
        </w:rPr>
        <w:t>(d) a successfully passed examination before the commission referred to in para. 1 of Art. 74;</w:t>
      </w:r>
    </w:p>
    <w:p w14:paraId="7A5A8E32" w14:textId="6E02C04B" w:rsidR="005A2418" w:rsidRPr="000132F8" w:rsidRDefault="005A2418" w:rsidP="005A2418">
      <w:pPr>
        <w:spacing w:after="0" w:line="240" w:lineRule="auto"/>
        <w:ind w:firstLine="851"/>
        <w:jc w:val="both"/>
        <w:divId w:val="1648390859"/>
        <w:rPr>
          <w:rFonts w:ascii="Times New Roman" w:eastAsia="Times New Roman" w:hAnsi="Times New Roman" w:cs="Times New Roman"/>
          <w:sz w:val="24"/>
          <w:szCs w:val="24"/>
        </w:rPr>
      </w:pPr>
      <w:r>
        <w:rPr>
          <w:rFonts w:ascii="Times New Roman" w:hAnsi="Times New Roman"/>
          <w:sz w:val="24"/>
        </w:rPr>
        <w:t xml:space="preserve">3. for </w:t>
      </w:r>
      <w:r w:rsidR="00A4220A">
        <w:rPr>
          <w:rFonts w:ascii="Times New Roman" w:hAnsi="Times New Roman"/>
          <w:sz w:val="24"/>
        </w:rPr>
        <w:t>Ship’s GMDSS general radio operator</w:t>
      </w:r>
      <w:r>
        <w:rPr>
          <w:rFonts w:ascii="Times New Roman" w:hAnsi="Times New Roman"/>
          <w:sz w:val="24"/>
        </w:rPr>
        <w:t>:</w:t>
      </w:r>
    </w:p>
    <w:p w14:paraId="7F0E1C15" w14:textId="64D41C84" w:rsidR="005A2418" w:rsidRPr="000132F8" w:rsidRDefault="005A2418" w:rsidP="005A2418">
      <w:pPr>
        <w:spacing w:after="0" w:line="240" w:lineRule="auto"/>
        <w:ind w:firstLine="851"/>
        <w:jc w:val="both"/>
        <w:divId w:val="1923950936"/>
        <w:rPr>
          <w:rFonts w:ascii="Times New Roman" w:eastAsia="Times New Roman" w:hAnsi="Times New Roman" w:cs="Times New Roman"/>
          <w:sz w:val="24"/>
          <w:szCs w:val="24"/>
        </w:rPr>
      </w:pPr>
      <w:r>
        <w:rPr>
          <w:rFonts w:ascii="Times New Roman" w:hAnsi="Times New Roman"/>
          <w:sz w:val="24"/>
        </w:rPr>
        <w:t>(a) secondary education;</w:t>
      </w:r>
    </w:p>
    <w:p w14:paraId="5B583EA6" w14:textId="117ED4B4" w:rsidR="005A2418" w:rsidRPr="000132F8" w:rsidRDefault="005A2418" w:rsidP="005A2418">
      <w:pPr>
        <w:spacing w:after="0" w:line="240" w:lineRule="auto"/>
        <w:ind w:firstLine="851"/>
        <w:jc w:val="both"/>
        <w:divId w:val="750851501"/>
        <w:rPr>
          <w:rFonts w:ascii="Times New Roman" w:eastAsia="Times New Roman" w:hAnsi="Times New Roman" w:cs="Times New Roman"/>
          <w:sz w:val="24"/>
          <w:szCs w:val="24"/>
        </w:rPr>
      </w:pPr>
      <w:r>
        <w:rPr>
          <w:rFonts w:ascii="Times New Roman" w:hAnsi="Times New Roman"/>
          <w:sz w:val="24"/>
        </w:rPr>
        <w:t xml:space="preserve">(b) a successfully completed preparation course under a program approved by the </w:t>
      </w:r>
      <w:r w:rsidR="000F002D">
        <w:rPr>
          <w:rFonts w:ascii="Times New Roman" w:hAnsi="Times New Roman"/>
          <w:sz w:val="24"/>
        </w:rPr>
        <w:t>EAMA</w:t>
      </w:r>
      <w:r>
        <w:rPr>
          <w:rFonts w:ascii="Times New Roman" w:hAnsi="Times New Roman"/>
          <w:sz w:val="24"/>
        </w:rPr>
        <w:t>;</w:t>
      </w:r>
    </w:p>
    <w:p w14:paraId="63684B3B" w14:textId="77777777" w:rsidR="005A2418" w:rsidRPr="000132F8" w:rsidRDefault="005A2418" w:rsidP="005A2418">
      <w:pPr>
        <w:spacing w:after="0" w:line="240" w:lineRule="auto"/>
        <w:ind w:firstLine="851"/>
        <w:jc w:val="both"/>
        <w:divId w:val="500924141"/>
        <w:rPr>
          <w:rFonts w:ascii="Times New Roman" w:eastAsia="Times New Roman" w:hAnsi="Times New Roman" w:cs="Times New Roman"/>
          <w:sz w:val="24"/>
          <w:szCs w:val="24"/>
        </w:rPr>
      </w:pPr>
      <w:r>
        <w:rPr>
          <w:rFonts w:ascii="Times New Roman" w:hAnsi="Times New Roman"/>
          <w:sz w:val="24"/>
        </w:rPr>
        <w:t>(c) practical training in the preparation course;</w:t>
      </w:r>
    </w:p>
    <w:p w14:paraId="331B09F9" w14:textId="77777777" w:rsidR="005A2418" w:rsidRPr="000132F8" w:rsidRDefault="005A2418" w:rsidP="005A2418">
      <w:pPr>
        <w:spacing w:after="0" w:line="240" w:lineRule="auto"/>
        <w:ind w:firstLine="851"/>
        <w:jc w:val="both"/>
        <w:divId w:val="1910915768"/>
        <w:rPr>
          <w:rFonts w:ascii="Times New Roman" w:eastAsia="Times New Roman" w:hAnsi="Times New Roman" w:cs="Times New Roman"/>
          <w:sz w:val="24"/>
          <w:szCs w:val="24"/>
        </w:rPr>
      </w:pPr>
      <w:r>
        <w:rPr>
          <w:rFonts w:ascii="Times New Roman" w:hAnsi="Times New Roman"/>
          <w:sz w:val="24"/>
        </w:rPr>
        <w:t>(d) a successfully passed examination before the commission referred to in para. 1 of Art. 74;</w:t>
      </w:r>
    </w:p>
    <w:p w14:paraId="2F5A72BE" w14:textId="7FECDF0D" w:rsidR="005A2418" w:rsidRPr="000132F8" w:rsidRDefault="005A2418" w:rsidP="005A2418">
      <w:pPr>
        <w:spacing w:after="0" w:line="240" w:lineRule="auto"/>
        <w:ind w:firstLine="851"/>
        <w:jc w:val="both"/>
        <w:divId w:val="595095009"/>
        <w:rPr>
          <w:rFonts w:ascii="Times New Roman" w:eastAsia="Times New Roman" w:hAnsi="Times New Roman" w:cs="Times New Roman"/>
          <w:sz w:val="24"/>
          <w:szCs w:val="24"/>
        </w:rPr>
      </w:pPr>
      <w:r>
        <w:rPr>
          <w:rFonts w:ascii="Times New Roman" w:hAnsi="Times New Roman"/>
          <w:sz w:val="24"/>
        </w:rPr>
        <w:t xml:space="preserve">4. for </w:t>
      </w:r>
      <w:r w:rsidR="00A4220A">
        <w:rPr>
          <w:rFonts w:ascii="Times New Roman" w:hAnsi="Times New Roman"/>
          <w:sz w:val="24"/>
        </w:rPr>
        <w:t>Ship’s GMDSS restricted radio operator</w:t>
      </w:r>
      <w:r>
        <w:rPr>
          <w:rFonts w:ascii="Times New Roman" w:hAnsi="Times New Roman"/>
          <w:sz w:val="24"/>
        </w:rPr>
        <w:t>.</w:t>
      </w:r>
    </w:p>
    <w:p w14:paraId="3BF0C255" w14:textId="77777777" w:rsidR="005A2418" w:rsidRPr="000132F8" w:rsidRDefault="005A2418" w:rsidP="005A2418">
      <w:pPr>
        <w:spacing w:after="0" w:line="240" w:lineRule="auto"/>
        <w:ind w:firstLine="851"/>
        <w:jc w:val="both"/>
        <w:divId w:val="1946885322"/>
        <w:rPr>
          <w:rFonts w:ascii="Times New Roman" w:eastAsia="Times New Roman" w:hAnsi="Times New Roman" w:cs="Times New Roman"/>
          <w:sz w:val="24"/>
          <w:szCs w:val="24"/>
        </w:rPr>
      </w:pPr>
      <w:r>
        <w:rPr>
          <w:rFonts w:ascii="Times New Roman" w:hAnsi="Times New Roman"/>
          <w:sz w:val="24"/>
        </w:rPr>
        <w:t>(a) secondary education;</w:t>
      </w:r>
    </w:p>
    <w:p w14:paraId="1E5C1285" w14:textId="6948EE86" w:rsidR="005A2418" w:rsidRPr="000132F8" w:rsidRDefault="005A2418" w:rsidP="005A2418">
      <w:pPr>
        <w:spacing w:after="0" w:line="240" w:lineRule="auto"/>
        <w:ind w:firstLine="851"/>
        <w:jc w:val="both"/>
        <w:divId w:val="1923028246"/>
        <w:rPr>
          <w:rFonts w:ascii="Times New Roman" w:eastAsia="Times New Roman" w:hAnsi="Times New Roman" w:cs="Times New Roman"/>
          <w:sz w:val="24"/>
          <w:szCs w:val="24"/>
        </w:rPr>
      </w:pPr>
      <w:r>
        <w:rPr>
          <w:rFonts w:ascii="Times New Roman" w:hAnsi="Times New Roman"/>
          <w:sz w:val="24"/>
        </w:rPr>
        <w:t xml:space="preserve">(b) a successfully completed preparation course under a program approved by the </w:t>
      </w:r>
      <w:r w:rsidR="000F002D">
        <w:rPr>
          <w:rFonts w:ascii="Times New Roman" w:hAnsi="Times New Roman"/>
          <w:sz w:val="24"/>
        </w:rPr>
        <w:t>EAMA</w:t>
      </w:r>
      <w:r>
        <w:rPr>
          <w:rFonts w:ascii="Times New Roman" w:hAnsi="Times New Roman"/>
          <w:sz w:val="24"/>
        </w:rPr>
        <w:t>;</w:t>
      </w:r>
    </w:p>
    <w:p w14:paraId="4D3F3169" w14:textId="77777777" w:rsidR="005A2418" w:rsidRPr="000132F8" w:rsidRDefault="005A2418" w:rsidP="005A2418">
      <w:pPr>
        <w:spacing w:after="0" w:line="240" w:lineRule="auto"/>
        <w:ind w:firstLine="851"/>
        <w:jc w:val="both"/>
        <w:divId w:val="1978754924"/>
        <w:rPr>
          <w:rFonts w:ascii="Times New Roman" w:eastAsia="Times New Roman" w:hAnsi="Times New Roman" w:cs="Times New Roman"/>
          <w:sz w:val="24"/>
          <w:szCs w:val="24"/>
        </w:rPr>
      </w:pPr>
      <w:r>
        <w:rPr>
          <w:rFonts w:ascii="Times New Roman" w:hAnsi="Times New Roman"/>
          <w:sz w:val="24"/>
        </w:rPr>
        <w:t>(c) practical training in the preparation course;</w:t>
      </w:r>
    </w:p>
    <w:p w14:paraId="0C5772B9" w14:textId="77777777" w:rsidR="005A2418" w:rsidRPr="000132F8" w:rsidRDefault="005A2418" w:rsidP="005A2418">
      <w:pPr>
        <w:spacing w:after="0" w:line="240" w:lineRule="auto"/>
        <w:ind w:firstLine="851"/>
        <w:jc w:val="both"/>
        <w:divId w:val="774055968"/>
        <w:rPr>
          <w:rFonts w:ascii="Times New Roman" w:eastAsia="Times New Roman" w:hAnsi="Times New Roman" w:cs="Times New Roman"/>
          <w:sz w:val="24"/>
          <w:szCs w:val="24"/>
        </w:rPr>
      </w:pPr>
      <w:r>
        <w:rPr>
          <w:rFonts w:ascii="Times New Roman" w:hAnsi="Times New Roman"/>
          <w:sz w:val="24"/>
        </w:rPr>
        <w:t>(d) a successfully passed examination before the commission referred to in para. 1 of Art. 74.</w:t>
      </w:r>
    </w:p>
    <w:p w14:paraId="11D8D410"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464C2DC6" w14:textId="664720AA" w:rsidR="005A2418" w:rsidRPr="000132F8" w:rsidRDefault="0066577C" w:rsidP="005A2418">
      <w:pPr>
        <w:spacing w:after="0" w:line="240" w:lineRule="auto"/>
        <w:ind w:firstLine="851"/>
        <w:jc w:val="both"/>
        <w:divId w:val="505366958"/>
        <w:rPr>
          <w:rFonts w:ascii="Times New Roman" w:eastAsia="Times New Roman" w:hAnsi="Times New Roman" w:cs="Times New Roman"/>
          <w:sz w:val="24"/>
          <w:szCs w:val="24"/>
        </w:rPr>
      </w:pPr>
      <w:r>
        <w:rPr>
          <w:rFonts w:ascii="Times New Roman" w:hAnsi="Times New Roman"/>
          <w:sz w:val="24"/>
        </w:rPr>
        <w:t>Art.</w:t>
      </w:r>
      <w:r w:rsidR="005A2418">
        <w:rPr>
          <w:rFonts w:ascii="Times New Roman" w:hAnsi="Times New Roman"/>
          <w:sz w:val="24"/>
        </w:rPr>
        <w:t xml:space="preserve"> 39. Persons qualified under Article 37 may take up the position of a ship as follows:</w:t>
      </w:r>
    </w:p>
    <w:p w14:paraId="7384D51A" w14:textId="199B62E1" w:rsidR="005A2418" w:rsidRPr="000132F8" w:rsidRDefault="005A2418" w:rsidP="005A2418">
      <w:pPr>
        <w:spacing w:after="0" w:line="240" w:lineRule="auto"/>
        <w:ind w:firstLine="851"/>
        <w:jc w:val="both"/>
        <w:divId w:val="795567830"/>
        <w:rPr>
          <w:rFonts w:ascii="Times New Roman" w:eastAsia="Times New Roman" w:hAnsi="Times New Roman" w:cs="Times New Roman"/>
          <w:sz w:val="24"/>
          <w:szCs w:val="24"/>
        </w:rPr>
      </w:pPr>
      <w:r>
        <w:rPr>
          <w:rFonts w:ascii="Times New Roman" w:hAnsi="Times New Roman"/>
          <w:sz w:val="24"/>
        </w:rPr>
        <w:t xml:space="preserve">1. </w:t>
      </w:r>
      <w:r w:rsidR="00A4220A">
        <w:rPr>
          <w:rFonts w:ascii="Times New Roman" w:hAnsi="Times New Roman"/>
          <w:sz w:val="24"/>
        </w:rPr>
        <w:t>First class ship’s radio electronic for GMDSS</w:t>
      </w:r>
      <w:r>
        <w:rPr>
          <w:rFonts w:ascii="Times New Roman" w:hAnsi="Times New Roman"/>
          <w:sz w:val="24"/>
        </w:rPr>
        <w:t>:</w:t>
      </w:r>
      <w:r w:rsidR="00A4220A">
        <w:rPr>
          <w:rFonts w:ascii="Times New Roman" w:hAnsi="Times New Roman"/>
          <w:sz w:val="24"/>
        </w:rPr>
        <w:t xml:space="preserve"> </w:t>
      </w:r>
    </w:p>
    <w:p w14:paraId="49F02DEC" w14:textId="5C9BA8CC" w:rsidR="005A2418" w:rsidRPr="000132F8" w:rsidRDefault="005A2418" w:rsidP="005A2418">
      <w:pPr>
        <w:spacing w:after="0" w:line="240" w:lineRule="auto"/>
        <w:ind w:firstLine="851"/>
        <w:jc w:val="both"/>
        <w:divId w:val="1363821086"/>
        <w:rPr>
          <w:rFonts w:ascii="Times New Roman" w:eastAsia="Times New Roman" w:hAnsi="Times New Roman" w:cs="Times New Roman"/>
          <w:sz w:val="24"/>
          <w:szCs w:val="24"/>
        </w:rPr>
      </w:pPr>
      <w:r>
        <w:rPr>
          <w:rFonts w:ascii="Times New Roman" w:hAnsi="Times New Roman"/>
          <w:sz w:val="24"/>
        </w:rPr>
        <w:t xml:space="preserve">(a) </w:t>
      </w:r>
      <w:r w:rsidR="00A4220A">
        <w:rPr>
          <w:rFonts w:ascii="Times New Roman" w:hAnsi="Times New Roman"/>
          <w:sz w:val="24"/>
        </w:rPr>
        <w:t>Ship’s radio electronic</w:t>
      </w:r>
      <w:r>
        <w:rPr>
          <w:rFonts w:ascii="Times New Roman" w:hAnsi="Times New Roman"/>
          <w:sz w:val="24"/>
        </w:rPr>
        <w:t xml:space="preserve"> for GMDSS on seagoing vessels operating in all areas, including the maintenance of navigational and communication facilities </w:t>
      </w:r>
      <w:r w:rsidR="00832B75">
        <w:rPr>
          <w:rFonts w:ascii="Times New Roman" w:hAnsi="Times New Roman"/>
          <w:sz w:val="24"/>
        </w:rPr>
        <w:t>abord</w:t>
      </w:r>
      <w:r>
        <w:rPr>
          <w:rFonts w:ascii="Times New Roman" w:hAnsi="Times New Roman"/>
          <w:sz w:val="24"/>
        </w:rPr>
        <w:t xml:space="preserve"> the ship or onshore;</w:t>
      </w:r>
    </w:p>
    <w:p w14:paraId="1E1E8ABB" w14:textId="77777777" w:rsidR="005A2418" w:rsidRPr="000132F8" w:rsidRDefault="005A2418" w:rsidP="005A2418">
      <w:pPr>
        <w:spacing w:after="0" w:line="240" w:lineRule="auto"/>
        <w:ind w:firstLine="851"/>
        <w:jc w:val="both"/>
        <w:divId w:val="27683931"/>
        <w:rPr>
          <w:rFonts w:ascii="Times New Roman" w:eastAsia="Times New Roman" w:hAnsi="Times New Roman" w:cs="Times New Roman"/>
          <w:sz w:val="24"/>
          <w:szCs w:val="24"/>
        </w:rPr>
      </w:pPr>
      <w:r>
        <w:rPr>
          <w:rFonts w:ascii="Times New Roman" w:hAnsi="Times New Roman"/>
          <w:sz w:val="24"/>
        </w:rPr>
        <w:t>(b) a GMDSS radio operator on seagoing ships operating in all areas;</w:t>
      </w:r>
    </w:p>
    <w:p w14:paraId="14BCF32A" w14:textId="7C4395A6" w:rsidR="005A2418" w:rsidRPr="000132F8" w:rsidRDefault="005A2418" w:rsidP="005A2418">
      <w:pPr>
        <w:spacing w:after="0" w:line="240" w:lineRule="auto"/>
        <w:ind w:firstLine="851"/>
        <w:jc w:val="both"/>
        <w:divId w:val="62728572"/>
        <w:rPr>
          <w:rFonts w:ascii="Times New Roman" w:eastAsia="Times New Roman" w:hAnsi="Times New Roman" w:cs="Times New Roman"/>
          <w:sz w:val="24"/>
          <w:szCs w:val="24"/>
        </w:rPr>
      </w:pPr>
      <w:r>
        <w:rPr>
          <w:rFonts w:ascii="Times New Roman" w:hAnsi="Times New Roman"/>
          <w:sz w:val="24"/>
        </w:rPr>
        <w:t xml:space="preserve">2. </w:t>
      </w:r>
      <w:r w:rsidR="00A4220A">
        <w:rPr>
          <w:rFonts w:ascii="Times New Roman" w:hAnsi="Times New Roman"/>
          <w:sz w:val="24"/>
        </w:rPr>
        <w:t>Second class ship’s radio electronic for GMDSS</w:t>
      </w:r>
      <w:r>
        <w:rPr>
          <w:rFonts w:ascii="Times New Roman" w:hAnsi="Times New Roman"/>
          <w:sz w:val="24"/>
        </w:rPr>
        <w:t>:</w:t>
      </w:r>
      <w:r w:rsidR="00A4220A">
        <w:rPr>
          <w:rFonts w:ascii="Times New Roman" w:hAnsi="Times New Roman"/>
          <w:sz w:val="24"/>
        </w:rPr>
        <w:t xml:space="preserve"> </w:t>
      </w:r>
    </w:p>
    <w:p w14:paraId="2FC953D2" w14:textId="2A68D51F" w:rsidR="005A2418" w:rsidRPr="000132F8" w:rsidRDefault="005A2418" w:rsidP="005A2418">
      <w:pPr>
        <w:spacing w:after="0" w:line="240" w:lineRule="auto"/>
        <w:ind w:firstLine="851"/>
        <w:jc w:val="both"/>
        <w:divId w:val="2131583993"/>
        <w:rPr>
          <w:rFonts w:ascii="Times New Roman" w:eastAsia="Times New Roman" w:hAnsi="Times New Roman" w:cs="Times New Roman"/>
          <w:sz w:val="24"/>
          <w:szCs w:val="24"/>
        </w:rPr>
      </w:pPr>
      <w:r>
        <w:rPr>
          <w:rFonts w:ascii="Times New Roman" w:hAnsi="Times New Roman"/>
          <w:sz w:val="24"/>
        </w:rPr>
        <w:t xml:space="preserve">(a) </w:t>
      </w:r>
      <w:r w:rsidR="00A4220A">
        <w:rPr>
          <w:rFonts w:ascii="Times New Roman" w:hAnsi="Times New Roman"/>
          <w:sz w:val="24"/>
        </w:rPr>
        <w:t xml:space="preserve">Ship’s radio electronic </w:t>
      </w:r>
      <w:r>
        <w:rPr>
          <w:rFonts w:ascii="Times New Roman" w:hAnsi="Times New Roman"/>
          <w:sz w:val="24"/>
        </w:rPr>
        <w:t xml:space="preserve">for GMDSS on seagoing vessels operating in all areas, including the maintenance of navigational and communication facilities </w:t>
      </w:r>
      <w:r w:rsidR="00832B75">
        <w:rPr>
          <w:rFonts w:ascii="Times New Roman" w:hAnsi="Times New Roman"/>
          <w:sz w:val="24"/>
        </w:rPr>
        <w:t>abord</w:t>
      </w:r>
      <w:r>
        <w:rPr>
          <w:rFonts w:ascii="Times New Roman" w:hAnsi="Times New Roman"/>
          <w:sz w:val="24"/>
        </w:rPr>
        <w:t xml:space="preserve"> the ship or onshore;</w:t>
      </w:r>
    </w:p>
    <w:p w14:paraId="59A176A7" w14:textId="77777777" w:rsidR="005A2418" w:rsidRPr="000132F8" w:rsidRDefault="005A2418" w:rsidP="005A2418">
      <w:pPr>
        <w:spacing w:after="0" w:line="240" w:lineRule="auto"/>
        <w:ind w:firstLine="851"/>
        <w:jc w:val="both"/>
        <w:divId w:val="2104303099"/>
        <w:rPr>
          <w:rFonts w:ascii="Times New Roman" w:eastAsia="Times New Roman" w:hAnsi="Times New Roman" w:cs="Times New Roman"/>
          <w:sz w:val="24"/>
          <w:szCs w:val="24"/>
        </w:rPr>
      </w:pPr>
      <w:r>
        <w:rPr>
          <w:rFonts w:ascii="Times New Roman" w:hAnsi="Times New Roman"/>
          <w:sz w:val="24"/>
        </w:rPr>
        <w:t>(b) a GMDSS radio operator on seagoing ships operating in all areas;</w:t>
      </w:r>
    </w:p>
    <w:p w14:paraId="2251DCEE" w14:textId="7F16F3BE" w:rsidR="005A2418" w:rsidRPr="000132F8" w:rsidRDefault="005A2418" w:rsidP="005A2418">
      <w:pPr>
        <w:spacing w:after="0" w:line="240" w:lineRule="auto"/>
        <w:ind w:firstLine="851"/>
        <w:jc w:val="both"/>
        <w:divId w:val="1226188663"/>
        <w:rPr>
          <w:rFonts w:ascii="Times New Roman" w:eastAsia="Times New Roman" w:hAnsi="Times New Roman" w:cs="Times New Roman"/>
          <w:sz w:val="24"/>
          <w:szCs w:val="24"/>
        </w:rPr>
      </w:pPr>
      <w:r>
        <w:rPr>
          <w:rFonts w:ascii="Times New Roman" w:hAnsi="Times New Roman"/>
          <w:sz w:val="24"/>
        </w:rPr>
        <w:t xml:space="preserve">3. a </w:t>
      </w:r>
      <w:r w:rsidR="00A4220A">
        <w:rPr>
          <w:rFonts w:ascii="Times New Roman" w:hAnsi="Times New Roman"/>
          <w:sz w:val="24"/>
        </w:rPr>
        <w:t xml:space="preserve">Ship’s GMDSS general radio operator </w:t>
      </w:r>
      <w:r>
        <w:rPr>
          <w:rFonts w:ascii="Times New Roman" w:hAnsi="Times New Roman"/>
          <w:sz w:val="24"/>
        </w:rPr>
        <w:t>may take up the position of GMDSS operator onshore or on seagoing vessels operating in all areas;</w:t>
      </w:r>
    </w:p>
    <w:p w14:paraId="39955E65" w14:textId="7E642EEB" w:rsidR="005A2418" w:rsidRPr="000132F8" w:rsidRDefault="005A2418" w:rsidP="005A2418">
      <w:pPr>
        <w:spacing w:after="0" w:line="240" w:lineRule="auto"/>
        <w:ind w:firstLine="851"/>
        <w:jc w:val="both"/>
        <w:divId w:val="257450458"/>
        <w:rPr>
          <w:rFonts w:ascii="Times New Roman" w:eastAsia="Times New Roman" w:hAnsi="Times New Roman" w:cs="Times New Roman"/>
          <w:sz w:val="24"/>
          <w:szCs w:val="24"/>
        </w:rPr>
      </w:pPr>
      <w:r>
        <w:rPr>
          <w:rFonts w:ascii="Times New Roman" w:hAnsi="Times New Roman"/>
          <w:sz w:val="24"/>
        </w:rPr>
        <w:t xml:space="preserve">4. a </w:t>
      </w:r>
      <w:r w:rsidR="00A4220A">
        <w:rPr>
          <w:rFonts w:ascii="Times New Roman" w:hAnsi="Times New Roman"/>
          <w:sz w:val="24"/>
        </w:rPr>
        <w:t xml:space="preserve">Ship’s GMDSS restricted radio operator </w:t>
      </w:r>
      <w:r>
        <w:rPr>
          <w:rFonts w:ascii="Times New Roman" w:hAnsi="Times New Roman"/>
          <w:sz w:val="24"/>
        </w:rPr>
        <w:t>category may take up the position of radio operator for GMDSS on ships operating in zone A1.</w:t>
      </w:r>
      <w:r w:rsidR="00A4220A">
        <w:rPr>
          <w:rFonts w:ascii="Times New Roman" w:hAnsi="Times New Roman"/>
          <w:sz w:val="24"/>
        </w:rPr>
        <w:t xml:space="preserve"> </w:t>
      </w:r>
    </w:p>
    <w:p w14:paraId="32530A8E"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36C8B677" w14:textId="1EE87DE0" w:rsidR="005A2418" w:rsidRPr="000132F8" w:rsidRDefault="005A2418">
      <w:pPr>
        <w:spacing w:before="240" w:after="240" w:line="240" w:lineRule="auto"/>
        <w:jc w:val="center"/>
        <w:rPr>
          <w:rFonts w:ascii="Times New Roman" w:hAnsi="Times New Roman" w:cs="Times New Roman"/>
          <w:sz w:val="24"/>
          <w:szCs w:val="24"/>
        </w:rPr>
      </w:pPr>
      <w:r>
        <w:rPr>
          <w:rFonts w:ascii="Times New Roman" w:hAnsi="Times New Roman"/>
          <w:b/>
          <w:sz w:val="24"/>
        </w:rPr>
        <w:t>Section II.</w:t>
      </w:r>
      <w:r>
        <w:rPr>
          <w:rFonts w:ascii="Times New Roman" w:hAnsi="Times New Roman"/>
          <w:b/>
          <w:sz w:val="24"/>
        </w:rPr>
        <w:br/>
      </w:r>
      <w:r w:rsidR="00DB3155">
        <w:rPr>
          <w:rFonts w:ascii="Times New Roman" w:hAnsi="Times New Roman"/>
          <w:b/>
          <w:sz w:val="24"/>
        </w:rPr>
        <w:t>C</w:t>
      </w:r>
      <w:r w:rsidR="00DB3155" w:rsidRPr="00DB3155">
        <w:rPr>
          <w:rFonts w:ascii="Times New Roman" w:hAnsi="Times New Roman"/>
          <w:b/>
          <w:sz w:val="24"/>
        </w:rPr>
        <w:t>ompetence</w:t>
      </w:r>
      <w:r>
        <w:rPr>
          <w:rFonts w:ascii="Times New Roman" w:hAnsi="Times New Roman"/>
          <w:b/>
          <w:sz w:val="24"/>
        </w:rPr>
        <w:t>s and rights to occupy positions in maritime navigation with specific requirements</w:t>
      </w:r>
    </w:p>
    <w:p w14:paraId="4D0CB4A4" w14:textId="2633CDA9" w:rsidR="005A2418" w:rsidRPr="000132F8" w:rsidRDefault="0066577C" w:rsidP="005A2418">
      <w:pPr>
        <w:spacing w:after="0" w:line="240" w:lineRule="auto"/>
        <w:ind w:firstLine="851"/>
        <w:jc w:val="both"/>
        <w:divId w:val="1527476936"/>
        <w:rPr>
          <w:rFonts w:ascii="Times New Roman" w:eastAsia="Times New Roman" w:hAnsi="Times New Roman" w:cs="Times New Roman"/>
          <w:sz w:val="24"/>
          <w:szCs w:val="24"/>
        </w:rPr>
      </w:pPr>
      <w:r>
        <w:rPr>
          <w:rFonts w:ascii="Times New Roman" w:hAnsi="Times New Roman"/>
          <w:sz w:val="24"/>
        </w:rPr>
        <w:t>Art.</w:t>
      </w:r>
      <w:r w:rsidR="005A2418">
        <w:rPr>
          <w:rFonts w:ascii="Times New Roman" w:hAnsi="Times New Roman"/>
          <w:sz w:val="24"/>
        </w:rPr>
        <w:t xml:space="preserve"> 40. The </w:t>
      </w:r>
      <w:r w:rsidR="00DB3155" w:rsidRPr="00DB3155">
        <w:rPr>
          <w:rFonts w:ascii="Times New Roman" w:hAnsi="Times New Roman"/>
          <w:sz w:val="24"/>
        </w:rPr>
        <w:t>competence</w:t>
      </w:r>
      <w:r w:rsidR="005A2418">
        <w:rPr>
          <w:rFonts w:ascii="Times New Roman" w:hAnsi="Times New Roman"/>
          <w:sz w:val="24"/>
        </w:rPr>
        <w:t>s for occupying positions with specific requirements in maritime navigation are:</w:t>
      </w:r>
    </w:p>
    <w:p w14:paraId="7B7AE75E" w14:textId="77777777" w:rsidR="005A2418" w:rsidRPr="000132F8" w:rsidRDefault="005A2418" w:rsidP="005A2418">
      <w:pPr>
        <w:spacing w:after="0" w:line="240" w:lineRule="auto"/>
        <w:ind w:firstLine="851"/>
        <w:jc w:val="both"/>
        <w:divId w:val="2051950392"/>
        <w:rPr>
          <w:rFonts w:ascii="Times New Roman" w:eastAsia="Times New Roman" w:hAnsi="Times New Roman" w:cs="Times New Roman"/>
          <w:sz w:val="24"/>
          <w:szCs w:val="24"/>
        </w:rPr>
      </w:pPr>
      <w:r>
        <w:rPr>
          <w:rFonts w:ascii="Times New Roman" w:hAnsi="Times New Roman"/>
          <w:sz w:val="24"/>
        </w:rPr>
        <w:t>1. pilot;</w:t>
      </w:r>
    </w:p>
    <w:p w14:paraId="350B01A7" w14:textId="77777777" w:rsidR="005A2418" w:rsidRPr="000132F8" w:rsidRDefault="005A2418" w:rsidP="005A2418">
      <w:pPr>
        <w:spacing w:after="0" w:line="240" w:lineRule="auto"/>
        <w:ind w:firstLine="851"/>
        <w:jc w:val="both"/>
        <w:divId w:val="1295064538"/>
        <w:rPr>
          <w:rFonts w:ascii="Times New Roman" w:eastAsia="Times New Roman" w:hAnsi="Times New Roman" w:cs="Times New Roman"/>
          <w:sz w:val="24"/>
          <w:szCs w:val="24"/>
        </w:rPr>
      </w:pPr>
      <w:r>
        <w:rPr>
          <w:rFonts w:ascii="Times New Roman" w:hAnsi="Times New Roman"/>
          <w:sz w:val="24"/>
        </w:rPr>
        <w:t>2. deviator;</w:t>
      </w:r>
    </w:p>
    <w:p w14:paraId="024B2AEE" w14:textId="77777777" w:rsidR="005A2418" w:rsidRPr="000132F8" w:rsidRDefault="005A2418" w:rsidP="005A2418">
      <w:pPr>
        <w:spacing w:after="0" w:line="240" w:lineRule="auto"/>
        <w:ind w:firstLine="851"/>
        <w:jc w:val="both"/>
        <w:divId w:val="1040326303"/>
        <w:rPr>
          <w:rFonts w:ascii="Times New Roman" w:eastAsia="Times New Roman" w:hAnsi="Times New Roman" w:cs="Times New Roman"/>
          <w:sz w:val="24"/>
          <w:szCs w:val="24"/>
        </w:rPr>
      </w:pPr>
      <w:r>
        <w:rPr>
          <w:rFonts w:ascii="Times New Roman" w:hAnsi="Times New Roman"/>
          <w:sz w:val="24"/>
        </w:rPr>
        <w:t>3. tug master;</w:t>
      </w:r>
    </w:p>
    <w:p w14:paraId="18BA95F9" w14:textId="6AD6BB05" w:rsidR="005A2418" w:rsidRPr="000132F8" w:rsidRDefault="005A2418" w:rsidP="005A2418">
      <w:pPr>
        <w:spacing w:after="0" w:line="240" w:lineRule="auto"/>
        <w:ind w:firstLine="851"/>
        <w:jc w:val="both"/>
        <w:divId w:val="1411733367"/>
        <w:rPr>
          <w:rFonts w:ascii="Times New Roman" w:eastAsia="Times New Roman" w:hAnsi="Times New Roman" w:cs="Times New Roman"/>
          <w:sz w:val="24"/>
          <w:szCs w:val="24"/>
        </w:rPr>
      </w:pPr>
      <w:r>
        <w:rPr>
          <w:rFonts w:ascii="Times New Roman" w:hAnsi="Times New Roman"/>
          <w:sz w:val="24"/>
        </w:rPr>
        <w:t xml:space="preserve">4. master of a fishing </w:t>
      </w:r>
      <w:r w:rsidR="006912B4">
        <w:rPr>
          <w:rFonts w:ascii="Times New Roman" w:hAnsi="Times New Roman"/>
          <w:sz w:val="24"/>
        </w:rPr>
        <w:t>boat</w:t>
      </w:r>
      <w:r>
        <w:rPr>
          <w:rFonts w:ascii="Times New Roman" w:hAnsi="Times New Roman"/>
          <w:sz w:val="24"/>
        </w:rPr>
        <w:t xml:space="preserve"> </w:t>
      </w:r>
      <w:r w:rsidR="006912B4">
        <w:rPr>
          <w:rFonts w:ascii="Times New Roman" w:hAnsi="Times New Roman"/>
          <w:sz w:val="24"/>
        </w:rPr>
        <w:t xml:space="preserve">in </w:t>
      </w:r>
      <w:r>
        <w:rPr>
          <w:rFonts w:ascii="Times New Roman" w:hAnsi="Times New Roman"/>
          <w:sz w:val="24"/>
        </w:rPr>
        <w:t>coastal navigation up to 200 GT;</w:t>
      </w:r>
    </w:p>
    <w:p w14:paraId="49183D10" w14:textId="2611D366" w:rsidR="005A2418" w:rsidRPr="000132F8" w:rsidRDefault="005A2418" w:rsidP="005A2418">
      <w:pPr>
        <w:spacing w:after="0" w:line="240" w:lineRule="auto"/>
        <w:ind w:firstLine="851"/>
        <w:jc w:val="both"/>
        <w:divId w:val="340282778"/>
        <w:rPr>
          <w:rFonts w:ascii="Times New Roman" w:eastAsia="Times New Roman" w:hAnsi="Times New Roman" w:cs="Times New Roman"/>
          <w:sz w:val="24"/>
          <w:szCs w:val="24"/>
        </w:rPr>
      </w:pPr>
      <w:r>
        <w:rPr>
          <w:rFonts w:ascii="Times New Roman" w:hAnsi="Times New Roman"/>
          <w:sz w:val="24"/>
        </w:rPr>
        <w:t xml:space="preserve">5. </w:t>
      </w:r>
      <w:r w:rsidR="0037701D">
        <w:rPr>
          <w:rFonts w:ascii="Times New Roman" w:hAnsi="Times New Roman"/>
          <w:sz w:val="24"/>
        </w:rPr>
        <w:t>skipper of seagoing vessel</w:t>
      </w:r>
      <w:r>
        <w:rPr>
          <w:rFonts w:ascii="Times New Roman" w:hAnsi="Times New Roman"/>
          <w:sz w:val="24"/>
        </w:rPr>
        <w:t xml:space="preserve"> up to 40 GT;</w:t>
      </w:r>
    </w:p>
    <w:p w14:paraId="41EB63DB" w14:textId="77777777" w:rsidR="005A2418" w:rsidRPr="000132F8" w:rsidRDefault="005A2418" w:rsidP="005A2418">
      <w:pPr>
        <w:spacing w:after="0" w:line="240" w:lineRule="auto"/>
        <w:ind w:firstLine="851"/>
        <w:jc w:val="both"/>
        <w:divId w:val="1013462340"/>
        <w:rPr>
          <w:rFonts w:ascii="Times New Roman" w:eastAsia="Times New Roman" w:hAnsi="Times New Roman" w:cs="Times New Roman"/>
          <w:sz w:val="24"/>
          <w:szCs w:val="24"/>
        </w:rPr>
      </w:pPr>
      <w:r>
        <w:rPr>
          <w:rFonts w:ascii="Times New Roman" w:hAnsi="Times New Roman"/>
          <w:sz w:val="24"/>
        </w:rPr>
        <w:t>6. ship's cook.</w:t>
      </w:r>
    </w:p>
    <w:p w14:paraId="7E62A89D" w14:textId="4100F4D4" w:rsidR="005A2418" w:rsidRPr="000132F8" w:rsidRDefault="005A2418" w:rsidP="005A2418">
      <w:pPr>
        <w:spacing w:after="0" w:line="240" w:lineRule="auto"/>
        <w:ind w:firstLine="851"/>
        <w:jc w:val="both"/>
        <w:divId w:val="52043738"/>
        <w:rPr>
          <w:rFonts w:ascii="Times New Roman" w:eastAsia="Times New Roman" w:hAnsi="Times New Roman" w:cs="Times New Roman"/>
          <w:sz w:val="24"/>
          <w:szCs w:val="24"/>
        </w:rPr>
      </w:pPr>
      <w:r>
        <w:rPr>
          <w:rFonts w:ascii="Times New Roman" w:hAnsi="Times New Roman"/>
          <w:sz w:val="24"/>
        </w:rPr>
        <w:t xml:space="preserve">7. skipper of </w:t>
      </w:r>
      <w:r w:rsidR="0037701D">
        <w:rPr>
          <w:rFonts w:ascii="Times New Roman" w:hAnsi="Times New Roman"/>
          <w:sz w:val="24"/>
        </w:rPr>
        <w:t>pleasure craft</w:t>
      </w:r>
      <w:r>
        <w:rPr>
          <w:rFonts w:ascii="Times New Roman" w:hAnsi="Times New Roman"/>
          <w:sz w:val="24"/>
        </w:rPr>
        <w:t xml:space="preserve"> up to 300 GT.</w:t>
      </w:r>
    </w:p>
    <w:p w14:paraId="29EB89FF"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4C19B1F6" w14:textId="52B29CF3" w:rsidR="005A2418" w:rsidRPr="000132F8" w:rsidRDefault="0066577C" w:rsidP="005A2418">
      <w:pPr>
        <w:spacing w:after="0" w:line="240" w:lineRule="auto"/>
        <w:ind w:firstLine="851"/>
        <w:jc w:val="both"/>
        <w:divId w:val="1921600176"/>
        <w:rPr>
          <w:rFonts w:ascii="Times New Roman" w:eastAsia="Times New Roman" w:hAnsi="Times New Roman" w:cs="Times New Roman"/>
          <w:sz w:val="24"/>
          <w:szCs w:val="24"/>
        </w:rPr>
      </w:pPr>
      <w:r>
        <w:rPr>
          <w:rFonts w:ascii="Times New Roman" w:hAnsi="Times New Roman"/>
          <w:sz w:val="24"/>
        </w:rPr>
        <w:t>Art.</w:t>
      </w:r>
      <w:r w:rsidR="005A2418">
        <w:rPr>
          <w:rFonts w:ascii="Times New Roman" w:hAnsi="Times New Roman"/>
          <w:sz w:val="24"/>
        </w:rPr>
        <w:t xml:space="preserve"> 41. Seafarers shall acquire the </w:t>
      </w:r>
      <w:r w:rsidR="00DB3155">
        <w:rPr>
          <w:rFonts w:ascii="Times New Roman" w:hAnsi="Times New Roman"/>
          <w:sz w:val="24"/>
        </w:rPr>
        <w:t xml:space="preserve">competence </w:t>
      </w:r>
      <w:r w:rsidR="005A2418">
        <w:rPr>
          <w:rFonts w:ascii="Times New Roman" w:hAnsi="Times New Roman"/>
          <w:sz w:val="24"/>
        </w:rPr>
        <w:t xml:space="preserve"> referred to in Art. 40 after they have covered the following requirements:</w:t>
      </w:r>
    </w:p>
    <w:p w14:paraId="10CCF84C" w14:textId="77777777" w:rsidR="005A2418" w:rsidRPr="000132F8" w:rsidRDefault="005A2418" w:rsidP="005A2418">
      <w:pPr>
        <w:spacing w:after="0" w:line="240" w:lineRule="auto"/>
        <w:ind w:firstLine="851"/>
        <w:jc w:val="both"/>
        <w:divId w:val="1592087544"/>
        <w:rPr>
          <w:rFonts w:ascii="Times New Roman" w:eastAsia="Times New Roman" w:hAnsi="Times New Roman" w:cs="Times New Roman"/>
          <w:sz w:val="24"/>
          <w:szCs w:val="24"/>
        </w:rPr>
      </w:pPr>
      <w:r>
        <w:rPr>
          <w:rFonts w:ascii="Times New Roman" w:hAnsi="Times New Roman"/>
          <w:sz w:val="24"/>
        </w:rPr>
        <w:t>1. for a pilot:</w:t>
      </w:r>
    </w:p>
    <w:p w14:paraId="225E2B7E" w14:textId="3D95E144" w:rsidR="005A2418" w:rsidRPr="000132F8" w:rsidRDefault="005A2418" w:rsidP="005A2418">
      <w:pPr>
        <w:spacing w:after="0" w:line="240" w:lineRule="auto"/>
        <w:ind w:firstLine="851"/>
        <w:jc w:val="both"/>
        <w:divId w:val="2052486844"/>
        <w:rPr>
          <w:rFonts w:ascii="Times New Roman" w:eastAsia="Times New Roman" w:hAnsi="Times New Roman" w:cs="Times New Roman"/>
          <w:sz w:val="24"/>
          <w:szCs w:val="24"/>
        </w:rPr>
      </w:pPr>
      <w:r>
        <w:rPr>
          <w:rFonts w:ascii="Times New Roman" w:hAnsi="Times New Roman"/>
          <w:sz w:val="24"/>
        </w:rPr>
        <w:t xml:space="preserve">(a) </w:t>
      </w:r>
      <w:r w:rsidR="006912B4">
        <w:rPr>
          <w:rFonts w:ascii="Times New Roman" w:hAnsi="Times New Roman"/>
          <w:sz w:val="24"/>
        </w:rPr>
        <w:t>certificate of competency</w:t>
      </w:r>
      <w:r>
        <w:rPr>
          <w:rFonts w:ascii="Times New Roman" w:hAnsi="Times New Roman"/>
          <w:sz w:val="24"/>
        </w:rPr>
        <w:t xml:space="preserve"> </w:t>
      </w:r>
      <w:r w:rsidR="006912B4">
        <w:rPr>
          <w:rFonts w:ascii="Times New Roman" w:hAnsi="Times New Roman"/>
          <w:sz w:val="24"/>
        </w:rPr>
        <w:t>Master on ships of 3000 GT or more</w:t>
      </w:r>
      <w:r>
        <w:rPr>
          <w:rFonts w:ascii="Times New Roman" w:hAnsi="Times New Roman"/>
          <w:sz w:val="24"/>
        </w:rPr>
        <w:t>;</w:t>
      </w:r>
      <w:r w:rsidR="006912B4">
        <w:rPr>
          <w:rFonts w:ascii="Times New Roman" w:hAnsi="Times New Roman"/>
          <w:sz w:val="24"/>
        </w:rPr>
        <w:t xml:space="preserve"> </w:t>
      </w:r>
    </w:p>
    <w:p w14:paraId="11B736E0" w14:textId="77777777" w:rsidR="005A2418" w:rsidRPr="000132F8" w:rsidRDefault="005A2418" w:rsidP="005A2418">
      <w:pPr>
        <w:spacing w:after="0" w:line="240" w:lineRule="auto"/>
        <w:ind w:firstLine="851"/>
        <w:jc w:val="both"/>
        <w:divId w:val="685988279"/>
        <w:rPr>
          <w:rFonts w:ascii="Times New Roman" w:eastAsia="Times New Roman" w:hAnsi="Times New Roman" w:cs="Times New Roman"/>
          <w:sz w:val="24"/>
          <w:szCs w:val="24"/>
        </w:rPr>
      </w:pPr>
      <w:r>
        <w:rPr>
          <w:rFonts w:ascii="Times New Roman" w:hAnsi="Times New Roman"/>
          <w:sz w:val="24"/>
        </w:rPr>
        <w:t>(b) 80 maneuvers performed in the respective pilot area under the guidance of an instructor pilot, included in the instructor pilot list, approved by the director of the respective DMA;</w:t>
      </w:r>
    </w:p>
    <w:p w14:paraId="3CC0E865" w14:textId="6EABC53E" w:rsidR="005A2418" w:rsidRPr="000132F8" w:rsidRDefault="005A2418" w:rsidP="005A2418">
      <w:pPr>
        <w:spacing w:after="0" w:line="240" w:lineRule="auto"/>
        <w:ind w:firstLine="851"/>
        <w:jc w:val="both"/>
        <w:divId w:val="1618566414"/>
        <w:rPr>
          <w:rFonts w:ascii="Times New Roman" w:eastAsia="Times New Roman" w:hAnsi="Times New Roman" w:cs="Times New Roman"/>
          <w:sz w:val="24"/>
          <w:szCs w:val="24"/>
        </w:rPr>
      </w:pPr>
      <w:r>
        <w:rPr>
          <w:rFonts w:ascii="Times New Roman" w:hAnsi="Times New Roman"/>
          <w:sz w:val="24"/>
        </w:rPr>
        <w:t xml:space="preserve">(c) a pilot logbook, approved by </w:t>
      </w:r>
      <w:r w:rsidR="000F002D">
        <w:rPr>
          <w:rFonts w:ascii="Times New Roman" w:hAnsi="Times New Roman"/>
          <w:sz w:val="24"/>
        </w:rPr>
        <w:t>EAMA</w:t>
      </w:r>
      <w:r>
        <w:rPr>
          <w:rFonts w:ascii="Times New Roman" w:hAnsi="Times New Roman"/>
          <w:sz w:val="24"/>
        </w:rPr>
        <w:t>, certified by the instructor pilot and the master of the maneuvered ship;</w:t>
      </w:r>
    </w:p>
    <w:p w14:paraId="4FA04D4C" w14:textId="412BC6B8" w:rsidR="005A2418" w:rsidRDefault="005A2418" w:rsidP="005A2418">
      <w:pPr>
        <w:spacing w:after="0" w:line="240" w:lineRule="auto"/>
        <w:ind w:firstLine="851"/>
        <w:jc w:val="both"/>
        <w:divId w:val="1988122419"/>
        <w:rPr>
          <w:rFonts w:ascii="Times New Roman" w:hAnsi="Times New Roman"/>
          <w:sz w:val="24"/>
        </w:rPr>
      </w:pPr>
      <w:r>
        <w:rPr>
          <w:rFonts w:ascii="Times New Roman" w:hAnsi="Times New Roman"/>
          <w:sz w:val="24"/>
        </w:rPr>
        <w:t xml:space="preserve">(d) a successfully passed examination, approved by </w:t>
      </w:r>
      <w:r w:rsidR="000F002D">
        <w:rPr>
          <w:rFonts w:ascii="Times New Roman" w:hAnsi="Times New Roman"/>
          <w:sz w:val="24"/>
        </w:rPr>
        <w:t>EAMA</w:t>
      </w:r>
      <w:r>
        <w:rPr>
          <w:rFonts w:ascii="Times New Roman" w:hAnsi="Times New Roman"/>
          <w:sz w:val="24"/>
        </w:rPr>
        <w:t>, before the commission referred to in para. 1 of Art. 74;</w:t>
      </w:r>
    </w:p>
    <w:p w14:paraId="47734EEB" w14:textId="6F2406A3" w:rsidR="008033A9" w:rsidRPr="000132F8" w:rsidRDefault="008033A9" w:rsidP="005A2418">
      <w:pPr>
        <w:spacing w:after="0" w:line="240" w:lineRule="auto"/>
        <w:ind w:firstLine="851"/>
        <w:jc w:val="both"/>
        <w:divId w:val="1988122419"/>
        <w:rPr>
          <w:rFonts w:ascii="Times New Roman" w:eastAsia="Times New Roman" w:hAnsi="Times New Roman" w:cs="Times New Roman"/>
          <w:sz w:val="24"/>
          <w:szCs w:val="24"/>
        </w:rPr>
      </w:pPr>
      <w:r w:rsidRPr="008033A9">
        <w:rPr>
          <w:rFonts w:ascii="Times New Roman" w:eastAsia="Times New Roman" w:hAnsi="Times New Roman" w:cs="Times New Roman"/>
          <w:sz w:val="24"/>
          <w:szCs w:val="24"/>
        </w:rPr>
        <w:t>(e) seagoing service at management level of not less than 12 months.</w:t>
      </w:r>
    </w:p>
    <w:p w14:paraId="53C237F2" w14:textId="77777777" w:rsidR="005A2418" w:rsidRPr="000132F8" w:rsidRDefault="005A2418" w:rsidP="005A2418">
      <w:pPr>
        <w:spacing w:after="0" w:line="240" w:lineRule="auto"/>
        <w:ind w:firstLine="851"/>
        <w:jc w:val="both"/>
        <w:divId w:val="1719233801"/>
        <w:rPr>
          <w:rFonts w:ascii="Times New Roman" w:eastAsia="Times New Roman" w:hAnsi="Times New Roman" w:cs="Times New Roman"/>
          <w:sz w:val="24"/>
          <w:szCs w:val="24"/>
        </w:rPr>
      </w:pPr>
      <w:r>
        <w:rPr>
          <w:rFonts w:ascii="Times New Roman" w:hAnsi="Times New Roman"/>
          <w:sz w:val="24"/>
        </w:rPr>
        <w:t>2. as a deviator:</w:t>
      </w:r>
    </w:p>
    <w:p w14:paraId="5CE928DC" w14:textId="77777777" w:rsidR="005A2418" w:rsidRPr="000132F8" w:rsidRDefault="005A2418" w:rsidP="005A2418">
      <w:pPr>
        <w:spacing w:after="0" w:line="240" w:lineRule="auto"/>
        <w:ind w:firstLine="851"/>
        <w:jc w:val="both"/>
        <w:divId w:val="497766879"/>
        <w:rPr>
          <w:rFonts w:ascii="Times New Roman" w:eastAsia="Times New Roman" w:hAnsi="Times New Roman" w:cs="Times New Roman"/>
          <w:sz w:val="24"/>
          <w:szCs w:val="24"/>
        </w:rPr>
      </w:pPr>
      <w:r>
        <w:rPr>
          <w:rFonts w:ascii="Times New Roman" w:hAnsi="Times New Roman"/>
          <w:sz w:val="24"/>
        </w:rPr>
        <w:t>(a) higher education in Navigation, bachelor level;</w:t>
      </w:r>
    </w:p>
    <w:p w14:paraId="77D179FA" w14:textId="77777777" w:rsidR="005A2418" w:rsidRPr="000132F8" w:rsidRDefault="005A2418" w:rsidP="005A2418">
      <w:pPr>
        <w:spacing w:after="0" w:line="240" w:lineRule="auto"/>
        <w:ind w:firstLine="851"/>
        <w:jc w:val="both"/>
        <w:divId w:val="76640373"/>
        <w:rPr>
          <w:rFonts w:ascii="Times New Roman" w:eastAsia="Times New Roman" w:hAnsi="Times New Roman" w:cs="Times New Roman"/>
          <w:sz w:val="24"/>
          <w:szCs w:val="24"/>
        </w:rPr>
      </w:pPr>
      <w:r>
        <w:rPr>
          <w:rFonts w:ascii="Times New Roman" w:hAnsi="Times New Roman"/>
          <w:sz w:val="24"/>
        </w:rPr>
        <w:t>(b) to perform 5 deviation procedures under the guidance of a qualified deviator, documented in a diary for practical training;</w:t>
      </w:r>
    </w:p>
    <w:p w14:paraId="3A4167E7" w14:textId="68B7E582" w:rsidR="005A2418" w:rsidRPr="000132F8" w:rsidRDefault="005A2418" w:rsidP="005A2418">
      <w:pPr>
        <w:spacing w:after="0" w:line="240" w:lineRule="auto"/>
        <w:ind w:firstLine="851"/>
        <w:jc w:val="both"/>
        <w:divId w:val="1762335704"/>
        <w:rPr>
          <w:rFonts w:ascii="Times New Roman" w:eastAsia="Times New Roman" w:hAnsi="Times New Roman" w:cs="Times New Roman"/>
          <w:sz w:val="24"/>
          <w:szCs w:val="24"/>
        </w:rPr>
      </w:pPr>
      <w:r>
        <w:rPr>
          <w:rFonts w:ascii="Times New Roman" w:hAnsi="Times New Roman"/>
          <w:sz w:val="24"/>
        </w:rPr>
        <w:t xml:space="preserve">(c) a successfully passed examination, approved by </w:t>
      </w:r>
      <w:r w:rsidR="000F002D">
        <w:rPr>
          <w:rFonts w:ascii="Times New Roman" w:hAnsi="Times New Roman"/>
          <w:sz w:val="24"/>
        </w:rPr>
        <w:t>EAMA</w:t>
      </w:r>
      <w:r>
        <w:rPr>
          <w:rFonts w:ascii="Times New Roman" w:hAnsi="Times New Roman"/>
          <w:sz w:val="24"/>
        </w:rPr>
        <w:t>, before the commission referred to in para. 1 of Art. 74;</w:t>
      </w:r>
    </w:p>
    <w:p w14:paraId="7A3BDAF6" w14:textId="77777777" w:rsidR="005A2418" w:rsidRPr="000132F8" w:rsidRDefault="005A2418" w:rsidP="005A2418">
      <w:pPr>
        <w:spacing w:after="0" w:line="240" w:lineRule="auto"/>
        <w:ind w:firstLine="851"/>
        <w:jc w:val="both"/>
        <w:divId w:val="1292445425"/>
        <w:rPr>
          <w:rFonts w:ascii="Times New Roman" w:eastAsia="Times New Roman" w:hAnsi="Times New Roman" w:cs="Times New Roman"/>
          <w:sz w:val="24"/>
          <w:szCs w:val="24"/>
        </w:rPr>
      </w:pPr>
      <w:r>
        <w:rPr>
          <w:rFonts w:ascii="Times New Roman" w:hAnsi="Times New Roman"/>
          <w:sz w:val="24"/>
        </w:rPr>
        <w:t>3. for a tug master:</w:t>
      </w:r>
    </w:p>
    <w:p w14:paraId="654C0B99" w14:textId="7791F9B7" w:rsidR="005A2418" w:rsidRPr="000132F8" w:rsidRDefault="005A2418" w:rsidP="005A2418">
      <w:pPr>
        <w:spacing w:after="0" w:line="240" w:lineRule="auto"/>
        <w:ind w:firstLine="851"/>
        <w:jc w:val="both"/>
        <w:divId w:val="43069893"/>
        <w:rPr>
          <w:rFonts w:ascii="Times New Roman" w:eastAsia="Times New Roman" w:hAnsi="Times New Roman" w:cs="Times New Roman"/>
          <w:sz w:val="24"/>
          <w:szCs w:val="24"/>
        </w:rPr>
      </w:pPr>
      <w:r>
        <w:rPr>
          <w:rFonts w:ascii="Times New Roman" w:hAnsi="Times New Roman"/>
          <w:sz w:val="24"/>
        </w:rPr>
        <w:t xml:space="preserve">(a) a </w:t>
      </w:r>
      <w:r w:rsidR="00DB3155">
        <w:rPr>
          <w:rFonts w:ascii="Times New Roman" w:hAnsi="Times New Roman"/>
          <w:sz w:val="24"/>
        </w:rPr>
        <w:t xml:space="preserve">competence </w:t>
      </w:r>
      <w:r>
        <w:rPr>
          <w:rFonts w:ascii="Times New Roman" w:hAnsi="Times New Roman"/>
          <w:sz w:val="24"/>
        </w:rPr>
        <w:t>entitling him to be the master of a ship in accordance with the area of navigation and the gross tonnage of the tug;</w:t>
      </w:r>
    </w:p>
    <w:p w14:paraId="3165CCB7" w14:textId="7E62FBC8" w:rsidR="005A2418" w:rsidRPr="000132F8" w:rsidRDefault="005A2418" w:rsidP="005A2418">
      <w:pPr>
        <w:spacing w:after="0" w:line="240" w:lineRule="auto"/>
        <w:ind w:firstLine="851"/>
        <w:jc w:val="both"/>
        <w:divId w:val="1780686272"/>
        <w:rPr>
          <w:rFonts w:ascii="Times New Roman" w:eastAsia="Times New Roman" w:hAnsi="Times New Roman" w:cs="Times New Roman"/>
          <w:sz w:val="24"/>
          <w:szCs w:val="24"/>
        </w:rPr>
      </w:pPr>
      <w:r>
        <w:rPr>
          <w:rFonts w:ascii="Times New Roman" w:hAnsi="Times New Roman"/>
          <w:sz w:val="24"/>
        </w:rPr>
        <w:t xml:space="preserve">(b) </w:t>
      </w:r>
      <w:r w:rsidR="006912B4">
        <w:rPr>
          <w:rFonts w:ascii="Times New Roman" w:hAnsi="Times New Roman"/>
          <w:sz w:val="24"/>
        </w:rPr>
        <w:t>maneuvering</w:t>
      </w:r>
      <w:r>
        <w:rPr>
          <w:rFonts w:ascii="Times New Roman" w:hAnsi="Times New Roman"/>
          <w:sz w:val="24"/>
        </w:rPr>
        <w:t xml:space="preserve"> logbook for 60 maneuvers performed in port towing with a tug, under the guidance of a qualified tugboat master; the logbook shall be certified by the master of the tug and the pilot of the maneuvered ship; up to 30 of the required maneuvers may be performed on an approved simulator according to a program, approved by </w:t>
      </w:r>
      <w:r w:rsidR="000F002D">
        <w:rPr>
          <w:rFonts w:ascii="Times New Roman" w:hAnsi="Times New Roman"/>
          <w:sz w:val="24"/>
        </w:rPr>
        <w:t>EAMA</w:t>
      </w:r>
      <w:r>
        <w:rPr>
          <w:rFonts w:ascii="Times New Roman" w:hAnsi="Times New Roman"/>
          <w:sz w:val="24"/>
        </w:rPr>
        <w:t>;</w:t>
      </w:r>
    </w:p>
    <w:p w14:paraId="296B640B" w14:textId="7456BE93" w:rsidR="005A2418" w:rsidRPr="00B311E8" w:rsidRDefault="005A2418" w:rsidP="005A2418">
      <w:pPr>
        <w:spacing w:after="0" w:line="240" w:lineRule="auto"/>
        <w:ind w:firstLine="851"/>
        <w:jc w:val="both"/>
        <w:divId w:val="1917126165"/>
        <w:rPr>
          <w:rFonts w:ascii="Times New Roman" w:eastAsia="Times New Roman" w:hAnsi="Times New Roman" w:cs="Times New Roman"/>
          <w:sz w:val="24"/>
          <w:szCs w:val="24"/>
        </w:rPr>
      </w:pPr>
      <w:r>
        <w:rPr>
          <w:rFonts w:ascii="Times New Roman" w:hAnsi="Times New Roman"/>
          <w:sz w:val="24"/>
        </w:rPr>
        <w:t xml:space="preserve">(c) a successfully </w:t>
      </w:r>
      <w:r w:rsidRPr="00B311E8">
        <w:rPr>
          <w:rFonts w:ascii="Times New Roman" w:hAnsi="Times New Roman"/>
          <w:sz w:val="24"/>
        </w:rPr>
        <w:t xml:space="preserve">passed examination, approved by </w:t>
      </w:r>
      <w:r w:rsidR="000F002D" w:rsidRPr="00B311E8">
        <w:rPr>
          <w:rFonts w:ascii="Times New Roman" w:hAnsi="Times New Roman"/>
          <w:sz w:val="24"/>
        </w:rPr>
        <w:t>EAMA</w:t>
      </w:r>
      <w:r w:rsidRPr="00B311E8">
        <w:rPr>
          <w:rFonts w:ascii="Times New Roman" w:hAnsi="Times New Roman"/>
          <w:sz w:val="24"/>
        </w:rPr>
        <w:t>, before the commission referred to in para. 1 of Art. 74;</w:t>
      </w:r>
    </w:p>
    <w:p w14:paraId="17E9D27D" w14:textId="27F97514" w:rsidR="005A2418" w:rsidRPr="00B311E8" w:rsidRDefault="005A2418" w:rsidP="005A2418">
      <w:pPr>
        <w:spacing w:after="0" w:line="240" w:lineRule="auto"/>
        <w:ind w:firstLine="851"/>
        <w:jc w:val="both"/>
        <w:divId w:val="1385107905"/>
        <w:rPr>
          <w:rFonts w:ascii="Times New Roman" w:eastAsia="Times New Roman" w:hAnsi="Times New Roman" w:cs="Times New Roman"/>
          <w:sz w:val="24"/>
          <w:szCs w:val="24"/>
        </w:rPr>
      </w:pPr>
      <w:r w:rsidRPr="00B311E8">
        <w:rPr>
          <w:rFonts w:ascii="Times New Roman" w:hAnsi="Times New Roman"/>
          <w:sz w:val="24"/>
        </w:rPr>
        <w:t xml:space="preserve">4. for master of fishing </w:t>
      </w:r>
      <w:r w:rsidR="006912B4" w:rsidRPr="00B311E8">
        <w:rPr>
          <w:rFonts w:ascii="Times New Roman" w:hAnsi="Times New Roman"/>
          <w:sz w:val="24"/>
        </w:rPr>
        <w:t>boat in</w:t>
      </w:r>
      <w:r w:rsidRPr="00B311E8">
        <w:rPr>
          <w:rFonts w:ascii="Times New Roman" w:hAnsi="Times New Roman"/>
          <w:sz w:val="24"/>
        </w:rPr>
        <w:t xml:space="preserve"> coastal navigation of up to 200 GT:</w:t>
      </w:r>
    </w:p>
    <w:p w14:paraId="003CCCBF" w14:textId="6208A1DF" w:rsidR="005A2418" w:rsidRPr="000132F8" w:rsidRDefault="005A2418" w:rsidP="005A2418">
      <w:pPr>
        <w:spacing w:after="0" w:line="240" w:lineRule="auto"/>
        <w:ind w:firstLine="851"/>
        <w:jc w:val="both"/>
        <w:divId w:val="379551273"/>
        <w:rPr>
          <w:rFonts w:ascii="Times New Roman" w:eastAsia="Times New Roman" w:hAnsi="Times New Roman" w:cs="Times New Roman"/>
          <w:sz w:val="24"/>
          <w:szCs w:val="24"/>
        </w:rPr>
      </w:pPr>
      <w:r w:rsidRPr="00B311E8">
        <w:rPr>
          <w:rFonts w:ascii="Times New Roman" w:hAnsi="Times New Roman"/>
          <w:sz w:val="24"/>
        </w:rPr>
        <w:t xml:space="preserve">(a) a seagoing service of 24 months on a position for which </w:t>
      </w:r>
      <w:r w:rsidR="00DB3155" w:rsidRPr="00B311E8">
        <w:rPr>
          <w:rFonts w:ascii="Times New Roman" w:hAnsi="Times New Roman"/>
          <w:sz w:val="24"/>
        </w:rPr>
        <w:t xml:space="preserve">competence </w:t>
      </w:r>
      <w:r w:rsidRPr="00B311E8">
        <w:rPr>
          <w:rFonts w:ascii="Times New Roman" w:hAnsi="Times New Roman"/>
          <w:sz w:val="24"/>
        </w:rPr>
        <w:t xml:space="preserve">is required under </w:t>
      </w:r>
      <w:r w:rsidR="00B311E8">
        <w:rPr>
          <w:rFonts w:ascii="Times New Roman" w:hAnsi="Times New Roman"/>
          <w:sz w:val="24"/>
        </w:rPr>
        <w:t>a</w:t>
      </w:r>
      <w:r w:rsidR="00B311E8" w:rsidRPr="00B311E8">
        <w:rPr>
          <w:rFonts w:ascii="Times New Roman" w:hAnsi="Times New Roman"/>
          <w:sz w:val="24"/>
        </w:rPr>
        <w:t>rt</w:t>
      </w:r>
      <w:r w:rsidRPr="00B311E8">
        <w:rPr>
          <w:rFonts w:ascii="Times New Roman" w:hAnsi="Times New Roman"/>
          <w:sz w:val="24"/>
        </w:rPr>
        <w:t>. 3</w:t>
      </w:r>
      <w:r w:rsidR="006912B4" w:rsidRPr="00B311E8">
        <w:rPr>
          <w:rFonts w:ascii="Times New Roman" w:hAnsi="Times New Roman"/>
          <w:sz w:val="24"/>
        </w:rPr>
        <w:t>2</w:t>
      </w:r>
      <w:r w:rsidRPr="00B311E8">
        <w:rPr>
          <w:rFonts w:ascii="Times New Roman" w:hAnsi="Times New Roman"/>
          <w:sz w:val="24"/>
        </w:rPr>
        <w:t>, of which at least 6 months are spent on the relevant ship type;</w:t>
      </w:r>
    </w:p>
    <w:p w14:paraId="37876BDE" w14:textId="713A6D9A" w:rsidR="005A2418" w:rsidRPr="000132F8" w:rsidRDefault="005A2418" w:rsidP="005A2418">
      <w:pPr>
        <w:spacing w:after="0" w:line="240" w:lineRule="auto"/>
        <w:ind w:firstLine="851"/>
        <w:jc w:val="both"/>
        <w:divId w:val="283118052"/>
        <w:rPr>
          <w:rFonts w:ascii="Times New Roman" w:eastAsia="Times New Roman" w:hAnsi="Times New Roman" w:cs="Times New Roman"/>
          <w:sz w:val="24"/>
          <w:szCs w:val="24"/>
        </w:rPr>
      </w:pPr>
      <w:r>
        <w:rPr>
          <w:rFonts w:ascii="Times New Roman" w:hAnsi="Times New Roman"/>
          <w:sz w:val="24"/>
        </w:rPr>
        <w:t xml:space="preserve">(b) to hold a valid certificate for a </w:t>
      </w:r>
      <w:r w:rsidR="006912B4">
        <w:rPr>
          <w:rFonts w:ascii="Times New Roman" w:hAnsi="Times New Roman"/>
          <w:sz w:val="24"/>
        </w:rPr>
        <w:t>Ship’s GMDSS restricted radio operator</w:t>
      </w:r>
      <w:r>
        <w:rPr>
          <w:rFonts w:ascii="Times New Roman" w:hAnsi="Times New Roman"/>
          <w:sz w:val="24"/>
        </w:rPr>
        <w:t>, and</w:t>
      </w:r>
    </w:p>
    <w:p w14:paraId="6141EB21" w14:textId="171380D8" w:rsidR="005A2418" w:rsidRPr="000132F8" w:rsidRDefault="005A2418" w:rsidP="005A2418">
      <w:pPr>
        <w:spacing w:after="0" w:line="240" w:lineRule="auto"/>
        <w:ind w:firstLine="851"/>
        <w:jc w:val="both"/>
        <w:divId w:val="1797410123"/>
        <w:rPr>
          <w:rFonts w:ascii="Times New Roman" w:eastAsia="Times New Roman" w:hAnsi="Times New Roman" w:cs="Times New Roman"/>
          <w:sz w:val="24"/>
          <w:szCs w:val="24"/>
        </w:rPr>
      </w:pPr>
      <w:r>
        <w:rPr>
          <w:rFonts w:ascii="Times New Roman" w:hAnsi="Times New Roman"/>
          <w:sz w:val="24"/>
        </w:rPr>
        <w:t xml:space="preserve">(c) a successfully passed test before </w:t>
      </w:r>
      <w:r w:rsidR="000F002D">
        <w:rPr>
          <w:rFonts w:ascii="Times New Roman" w:hAnsi="Times New Roman"/>
          <w:sz w:val="24"/>
        </w:rPr>
        <w:t>EAMA</w:t>
      </w:r>
      <w:r>
        <w:rPr>
          <w:rFonts w:ascii="Times New Roman" w:hAnsi="Times New Roman"/>
          <w:sz w:val="24"/>
        </w:rPr>
        <w:t xml:space="preserve"> in the cases when the person is not qualified under art. 32, pp. 1 - 7;</w:t>
      </w:r>
    </w:p>
    <w:p w14:paraId="38E64427" w14:textId="1DB396ED" w:rsidR="005A2418" w:rsidRPr="000132F8" w:rsidRDefault="005A2418" w:rsidP="005A2418">
      <w:pPr>
        <w:spacing w:after="0" w:line="240" w:lineRule="auto"/>
        <w:ind w:firstLine="851"/>
        <w:jc w:val="both"/>
        <w:divId w:val="1204513814"/>
        <w:rPr>
          <w:rFonts w:ascii="Times New Roman" w:eastAsia="Times New Roman" w:hAnsi="Times New Roman" w:cs="Times New Roman"/>
          <w:sz w:val="24"/>
          <w:szCs w:val="24"/>
        </w:rPr>
      </w:pPr>
      <w:r>
        <w:rPr>
          <w:rFonts w:ascii="Times New Roman" w:hAnsi="Times New Roman"/>
          <w:sz w:val="24"/>
        </w:rPr>
        <w:t xml:space="preserve">5. </w:t>
      </w:r>
      <w:r w:rsidR="006912B4">
        <w:rPr>
          <w:rFonts w:ascii="Times New Roman" w:hAnsi="Times New Roman"/>
          <w:sz w:val="24"/>
        </w:rPr>
        <w:t>for skipper of seagoing vessel up to 40 GT</w:t>
      </w:r>
      <w:r>
        <w:rPr>
          <w:rFonts w:ascii="Times New Roman" w:hAnsi="Times New Roman"/>
          <w:sz w:val="24"/>
        </w:rPr>
        <w:t>:</w:t>
      </w:r>
    </w:p>
    <w:p w14:paraId="74D16CF9" w14:textId="749E5EB6" w:rsidR="005A2418" w:rsidRPr="000132F8" w:rsidRDefault="005A2418" w:rsidP="005A2418">
      <w:pPr>
        <w:spacing w:after="0" w:line="240" w:lineRule="auto"/>
        <w:ind w:firstLine="851"/>
        <w:jc w:val="both"/>
        <w:divId w:val="605113894"/>
        <w:rPr>
          <w:rFonts w:ascii="Times New Roman" w:eastAsia="Times New Roman" w:hAnsi="Times New Roman" w:cs="Times New Roman"/>
          <w:sz w:val="24"/>
          <w:szCs w:val="24"/>
        </w:rPr>
      </w:pPr>
      <w:r>
        <w:rPr>
          <w:rFonts w:ascii="Times New Roman" w:hAnsi="Times New Roman"/>
          <w:sz w:val="24"/>
        </w:rPr>
        <w:t xml:space="preserve">(a) basic education and a completed preparatory course approved by the </w:t>
      </w:r>
      <w:r w:rsidR="000F002D">
        <w:rPr>
          <w:rFonts w:ascii="Times New Roman" w:hAnsi="Times New Roman"/>
          <w:sz w:val="24"/>
        </w:rPr>
        <w:t>EAMA</w:t>
      </w:r>
      <w:r>
        <w:rPr>
          <w:rFonts w:ascii="Times New Roman" w:hAnsi="Times New Roman"/>
          <w:sz w:val="24"/>
        </w:rPr>
        <w:t xml:space="preserve"> or a "small </w:t>
      </w:r>
      <w:r w:rsidR="00742BE9">
        <w:rPr>
          <w:rFonts w:ascii="Times New Roman" w:hAnsi="Times New Roman"/>
          <w:sz w:val="24"/>
        </w:rPr>
        <w:t>ship</w:t>
      </w:r>
      <w:r w:rsidR="00605338">
        <w:rPr>
          <w:rFonts w:ascii="Times New Roman" w:hAnsi="Times New Roman"/>
          <w:sz w:val="24"/>
        </w:rPr>
        <w:t xml:space="preserve"> operator</w:t>
      </w:r>
      <w:r>
        <w:rPr>
          <w:rFonts w:ascii="Times New Roman" w:hAnsi="Times New Roman"/>
          <w:sz w:val="24"/>
        </w:rPr>
        <w:t>" license;</w:t>
      </w:r>
    </w:p>
    <w:p w14:paraId="214E8060" w14:textId="77777777" w:rsidR="005A2418" w:rsidRPr="000132F8" w:rsidRDefault="005A2418" w:rsidP="005A2418">
      <w:pPr>
        <w:spacing w:after="0" w:line="240" w:lineRule="auto"/>
        <w:ind w:firstLine="851"/>
        <w:jc w:val="both"/>
        <w:divId w:val="939407162"/>
        <w:rPr>
          <w:rFonts w:ascii="Times New Roman" w:eastAsia="Times New Roman" w:hAnsi="Times New Roman" w:cs="Times New Roman"/>
          <w:sz w:val="24"/>
          <w:szCs w:val="24"/>
        </w:rPr>
      </w:pPr>
      <w:r>
        <w:rPr>
          <w:rFonts w:ascii="Times New Roman" w:hAnsi="Times New Roman"/>
          <w:sz w:val="24"/>
        </w:rPr>
        <w:t>(b) learning practice in the preparatory course;</w:t>
      </w:r>
    </w:p>
    <w:p w14:paraId="5B9F9659" w14:textId="5137932F" w:rsidR="005A2418" w:rsidRPr="000132F8" w:rsidRDefault="005A2418" w:rsidP="005A2418">
      <w:pPr>
        <w:spacing w:after="0" w:line="240" w:lineRule="auto"/>
        <w:ind w:firstLine="851"/>
        <w:jc w:val="both"/>
        <w:divId w:val="946546624"/>
        <w:rPr>
          <w:rFonts w:ascii="Times New Roman" w:eastAsia="Times New Roman" w:hAnsi="Times New Roman" w:cs="Times New Roman"/>
          <w:sz w:val="24"/>
          <w:szCs w:val="24"/>
        </w:rPr>
      </w:pPr>
      <w:r>
        <w:rPr>
          <w:rFonts w:ascii="Times New Roman" w:hAnsi="Times New Roman"/>
          <w:sz w:val="24"/>
        </w:rPr>
        <w:t xml:space="preserve">(c) a successfully passed examination under an approved program before the commission under Art. 74, para. 1 or a successfully passed examination under </w:t>
      </w:r>
      <w:r w:rsidR="00605338" w:rsidRPr="00605338">
        <w:rPr>
          <w:rFonts w:ascii="Times New Roman" w:hAnsi="Times New Roman"/>
          <w:sz w:val="24"/>
        </w:rPr>
        <w:t>International Regulations for Preventing Collisions at Sea</w:t>
      </w:r>
      <w:r>
        <w:rPr>
          <w:rFonts w:ascii="Times New Roman" w:hAnsi="Times New Roman"/>
          <w:sz w:val="24"/>
        </w:rPr>
        <w:t xml:space="preserve">, when the person holds a </w:t>
      </w:r>
      <w:r w:rsidR="00832B75">
        <w:rPr>
          <w:rFonts w:ascii="Times New Roman" w:hAnsi="Times New Roman"/>
          <w:sz w:val="24"/>
        </w:rPr>
        <w:t>certificate of competence</w:t>
      </w:r>
      <w:r>
        <w:rPr>
          <w:rFonts w:ascii="Times New Roman" w:hAnsi="Times New Roman"/>
          <w:sz w:val="24"/>
        </w:rPr>
        <w:t xml:space="preserve"> for a "</w:t>
      </w:r>
      <w:r w:rsidR="00605338" w:rsidRPr="00605338">
        <w:rPr>
          <w:rFonts w:ascii="Times New Roman" w:hAnsi="Times New Roman"/>
          <w:sz w:val="24"/>
        </w:rPr>
        <w:t xml:space="preserve"> </w:t>
      </w:r>
      <w:r w:rsidR="00605338">
        <w:rPr>
          <w:rFonts w:ascii="Times New Roman" w:hAnsi="Times New Roman"/>
          <w:sz w:val="24"/>
        </w:rPr>
        <w:t xml:space="preserve">small </w:t>
      </w:r>
      <w:r w:rsidR="00742BE9">
        <w:rPr>
          <w:rFonts w:ascii="Times New Roman" w:hAnsi="Times New Roman"/>
          <w:sz w:val="24"/>
        </w:rPr>
        <w:t>ship</w:t>
      </w:r>
      <w:r w:rsidR="00605338">
        <w:rPr>
          <w:rFonts w:ascii="Times New Roman" w:hAnsi="Times New Roman"/>
          <w:sz w:val="24"/>
        </w:rPr>
        <w:t xml:space="preserve"> operator </w:t>
      </w:r>
      <w:r>
        <w:rPr>
          <w:rFonts w:ascii="Times New Roman" w:hAnsi="Times New Roman"/>
          <w:sz w:val="24"/>
        </w:rPr>
        <w:t>";</w:t>
      </w:r>
    </w:p>
    <w:p w14:paraId="1457CC5F" w14:textId="77777777" w:rsidR="005A2418" w:rsidRPr="000132F8" w:rsidRDefault="005A2418" w:rsidP="005A2418">
      <w:pPr>
        <w:spacing w:after="0" w:line="240" w:lineRule="auto"/>
        <w:ind w:firstLine="851"/>
        <w:jc w:val="both"/>
        <w:divId w:val="302467869"/>
        <w:rPr>
          <w:rFonts w:ascii="Times New Roman" w:eastAsia="Times New Roman" w:hAnsi="Times New Roman" w:cs="Times New Roman"/>
          <w:sz w:val="24"/>
          <w:szCs w:val="24"/>
        </w:rPr>
      </w:pPr>
      <w:r>
        <w:rPr>
          <w:rFonts w:ascii="Times New Roman" w:hAnsi="Times New Roman"/>
          <w:sz w:val="24"/>
        </w:rPr>
        <w:t>(d) completed 18 years of age;</w:t>
      </w:r>
    </w:p>
    <w:p w14:paraId="07480B8B" w14:textId="2F75F119" w:rsidR="005A2418" w:rsidRPr="000132F8" w:rsidRDefault="005A2418" w:rsidP="005A2418">
      <w:pPr>
        <w:spacing w:after="0" w:line="240" w:lineRule="auto"/>
        <w:ind w:firstLine="851"/>
        <w:jc w:val="both"/>
        <w:divId w:val="754205214"/>
        <w:rPr>
          <w:rFonts w:ascii="Times New Roman" w:eastAsia="Times New Roman" w:hAnsi="Times New Roman" w:cs="Times New Roman"/>
          <w:sz w:val="24"/>
          <w:szCs w:val="24"/>
        </w:rPr>
      </w:pPr>
      <w:r>
        <w:rPr>
          <w:rFonts w:ascii="Times New Roman" w:hAnsi="Times New Roman"/>
          <w:sz w:val="24"/>
        </w:rPr>
        <w:t>6. for a ship’s cook:</w:t>
      </w:r>
      <w:r w:rsidR="00605338">
        <w:rPr>
          <w:rFonts w:ascii="Times New Roman" w:hAnsi="Times New Roman"/>
          <w:sz w:val="24"/>
        </w:rPr>
        <w:t xml:space="preserve"> </w:t>
      </w:r>
    </w:p>
    <w:p w14:paraId="71EF7B5B" w14:textId="63301164" w:rsidR="005A2418" w:rsidRPr="000132F8" w:rsidRDefault="005A2418" w:rsidP="005A2418">
      <w:pPr>
        <w:spacing w:after="0" w:line="240" w:lineRule="auto"/>
        <w:ind w:firstLine="851"/>
        <w:jc w:val="both"/>
        <w:divId w:val="131482441"/>
        <w:rPr>
          <w:rFonts w:ascii="Times New Roman" w:eastAsia="Times New Roman" w:hAnsi="Times New Roman" w:cs="Times New Roman"/>
          <w:sz w:val="24"/>
          <w:szCs w:val="24"/>
        </w:rPr>
      </w:pPr>
      <w:r>
        <w:rPr>
          <w:rFonts w:ascii="Times New Roman" w:hAnsi="Times New Roman"/>
          <w:sz w:val="24"/>
        </w:rPr>
        <w:t xml:space="preserve">(a) secondary education with a second degree of </w:t>
      </w:r>
      <w:r w:rsidR="002A695D">
        <w:rPr>
          <w:rFonts w:ascii="Times New Roman" w:hAnsi="Times New Roman"/>
          <w:sz w:val="24"/>
        </w:rPr>
        <w:t xml:space="preserve">professional competence </w:t>
      </w:r>
      <w:r>
        <w:rPr>
          <w:rFonts w:ascii="Times New Roman" w:hAnsi="Times New Roman"/>
          <w:sz w:val="24"/>
        </w:rPr>
        <w:t xml:space="preserve">in "Nutrition Technology" or another specialty corresponding to the thematic plan and hours specified in the relevant national standard, or secondary education and a successfully passed preparatory course approved by </w:t>
      </w:r>
      <w:r w:rsidR="000F002D">
        <w:rPr>
          <w:rFonts w:ascii="Times New Roman" w:hAnsi="Times New Roman"/>
          <w:sz w:val="24"/>
        </w:rPr>
        <w:t>EAMA</w:t>
      </w:r>
      <w:r>
        <w:rPr>
          <w:rFonts w:ascii="Times New Roman" w:hAnsi="Times New Roman"/>
          <w:sz w:val="24"/>
        </w:rPr>
        <w:t>;</w:t>
      </w:r>
    </w:p>
    <w:p w14:paraId="0B5C442E" w14:textId="77777777" w:rsidR="005A2418" w:rsidRPr="000132F8" w:rsidRDefault="005A2418" w:rsidP="005A2418">
      <w:pPr>
        <w:spacing w:after="0" w:line="240" w:lineRule="auto"/>
        <w:ind w:firstLine="851"/>
        <w:jc w:val="both"/>
        <w:divId w:val="1352755689"/>
        <w:rPr>
          <w:rFonts w:ascii="Times New Roman" w:eastAsia="Times New Roman" w:hAnsi="Times New Roman" w:cs="Times New Roman"/>
          <w:sz w:val="24"/>
          <w:szCs w:val="24"/>
        </w:rPr>
      </w:pPr>
      <w:r>
        <w:rPr>
          <w:rFonts w:ascii="Times New Roman" w:hAnsi="Times New Roman"/>
          <w:sz w:val="24"/>
        </w:rPr>
        <w:t>(b) completed 18 years of age;</w:t>
      </w:r>
    </w:p>
    <w:p w14:paraId="6DB03E66" w14:textId="77777777" w:rsidR="005A2418" w:rsidRPr="000132F8" w:rsidRDefault="005A2418" w:rsidP="005A2418">
      <w:pPr>
        <w:spacing w:after="0" w:line="240" w:lineRule="auto"/>
        <w:ind w:firstLine="851"/>
        <w:jc w:val="both"/>
        <w:divId w:val="1113938824"/>
        <w:rPr>
          <w:rFonts w:ascii="Times New Roman" w:eastAsia="Times New Roman" w:hAnsi="Times New Roman" w:cs="Times New Roman"/>
          <w:sz w:val="24"/>
          <w:szCs w:val="24"/>
        </w:rPr>
      </w:pPr>
      <w:r>
        <w:rPr>
          <w:rFonts w:ascii="Times New Roman" w:hAnsi="Times New Roman"/>
          <w:sz w:val="24"/>
        </w:rPr>
        <w:t>(c) practice in the specialty within the education or the preparatory course;</w:t>
      </w:r>
    </w:p>
    <w:p w14:paraId="1D56B6E8" w14:textId="77777777" w:rsidR="005A2418" w:rsidRPr="000132F8" w:rsidRDefault="005A2418" w:rsidP="005A2418">
      <w:pPr>
        <w:spacing w:after="0" w:line="240" w:lineRule="auto"/>
        <w:ind w:firstLine="851"/>
        <w:jc w:val="both"/>
        <w:divId w:val="201289268"/>
        <w:rPr>
          <w:rFonts w:ascii="Times New Roman" w:eastAsia="Times New Roman" w:hAnsi="Times New Roman" w:cs="Times New Roman"/>
          <w:sz w:val="24"/>
          <w:szCs w:val="24"/>
        </w:rPr>
      </w:pPr>
      <w:r>
        <w:rPr>
          <w:rFonts w:ascii="Times New Roman" w:hAnsi="Times New Roman"/>
          <w:sz w:val="24"/>
        </w:rPr>
        <w:t>(d) a successfully passed examination within the course, when the persons have completed a preparatory course;</w:t>
      </w:r>
    </w:p>
    <w:p w14:paraId="22B3B2D5" w14:textId="0D9B9EC6" w:rsidR="005A2418" w:rsidRPr="000132F8" w:rsidRDefault="005A2418" w:rsidP="005A2418">
      <w:pPr>
        <w:spacing w:after="0" w:line="240" w:lineRule="auto"/>
        <w:ind w:firstLine="851"/>
        <w:jc w:val="both"/>
        <w:divId w:val="1846556464"/>
        <w:rPr>
          <w:rFonts w:ascii="Times New Roman" w:eastAsia="Times New Roman" w:hAnsi="Times New Roman" w:cs="Times New Roman"/>
          <w:sz w:val="24"/>
          <w:szCs w:val="24"/>
        </w:rPr>
      </w:pPr>
      <w:r>
        <w:rPr>
          <w:rFonts w:ascii="Times New Roman" w:hAnsi="Times New Roman"/>
          <w:sz w:val="24"/>
        </w:rPr>
        <w:t xml:space="preserve">7. for </w:t>
      </w:r>
      <w:r w:rsidR="00605338">
        <w:rPr>
          <w:rFonts w:ascii="Times New Roman" w:hAnsi="Times New Roman"/>
          <w:sz w:val="24"/>
        </w:rPr>
        <w:t>skipper of pleasure craft up to 300 GT</w:t>
      </w:r>
      <w:r>
        <w:rPr>
          <w:rFonts w:ascii="Times New Roman" w:hAnsi="Times New Roman"/>
          <w:sz w:val="24"/>
        </w:rPr>
        <w:t>:</w:t>
      </w:r>
    </w:p>
    <w:p w14:paraId="62E052F8" w14:textId="710AF325" w:rsidR="005A2418" w:rsidRPr="000132F8" w:rsidRDefault="005A2418" w:rsidP="005A2418">
      <w:pPr>
        <w:spacing w:after="0" w:line="240" w:lineRule="auto"/>
        <w:ind w:firstLine="851"/>
        <w:jc w:val="both"/>
        <w:divId w:val="1168592577"/>
        <w:rPr>
          <w:rFonts w:ascii="Times New Roman" w:eastAsia="Times New Roman" w:hAnsi="Times New Roman" w:cs="Times New Roman"/>
          <w:sz w:val="24"/>
          <w:szCs w:val="24"/>
        </w:rPr>
      </w:pPr>
      <w:r>
        <w:rPr>
          <w:rFonts w:ascii="Times New Roman" w:hAnsi="Times New Roman"/>
          <w:sz w:val="24"/>
        </w:rPr>
        <w:t>(a) secondary education;</w:t>
      </w:r>
    </w:p>
    <w:p w14:paraId="52DBD9C5" w14:textId="36D206B4" w:rsidR="005A2418" w:rsidRPr="000132F8" w:rsidRDefault="005A2418" w:rsidP="005A2418">
      <w:pPr>
        <w:spacing w:after="0" w:line="240" w:lineRule="auto"/>
        <w:ind w:firstLine="851"/>
        <w:jc w:val="both"/>
        <w:divId w:val="1607615091"/>
        <w:rPr>
          <w:rFonts w:ascii="Times New Roman" w:eastAsia="Times New Roman" w:hAnsi="Times New Roman" w:cs="Times New Roman"/>
          <w:sz w:val="24"/>
          <w:szCs w:val="24"/>
        </w:rPr>
      </w:pPr>
      <w:r>
        <w:rPr>
          <w:rFonts w:ascii="Times New Roman" w:hAnsi="Times New Roman"/>
          <w:sz w:val="24"/>
        </w:rPr>
        <w:t xml:space="preserve">(b) a successfully completed preparatory course approved by the </w:t>
      </w:r>
      <w:r w:rsidR="000F002D">
        <w:rPr>
          <w:rFonts w:ascii="Times New Roman" w:hAnsi="Times New Roman"/>
          <w:sz w:val="24"/>
        </w:rPr>
        <w:t>EAMA</w:t>
      </w:r>
      <w:r>
        <w:rPr>
          <w:rFonts w:ascii="Times New Roman" w:hAnsi="Times New Roman"/>
          <w:sz w:val="24"/>
        </w:rPr>
        <w:t>;</w:t>
      </w:r>
    </w:p>
    <w:p w14:paraId="573E4710" w14:textId="3004053A" w:rsidR="005A2418" w:rsidRPr="000132F8" w:rsidRDefault="005A2418" w:rsidP="005A2418">
      <w:pPr>
        <w:spacing w:after="0" w:line="240" w:lineRule="auto"/>
        <w:ind w:firstLine="851"/>
        <w:jc w:val="both"/>
        <w:divId w:val="1485703350"/>
        <w:rPr>
          <w:rFonts w:ascii="Times New Roman" w:eastAsia="Times New Roman" w:hAnsi="Times New Roman" w:cs="Times New Roman"/>
          <w:sz w:val="24"/>
          <w:szCs w:val="24"/>
        </w:rPr>
      </w:pPr>
      <w:r>
        <w:rPr>
          <w:rFonts w:ascii="Times New Roman" w:hAnsi="Times New Roman"/>
          <w:sz w:val="24"/>
        </w:rPr>
        <w:t xml:space="preserve">(c) one month of seagoing training practice during the preparatory course or three months of seagoing service on </w:t>
      </w:r>
      <w:r w:rsidR="007D6E74">
        <w:rPr>
          <w:rFonts w:ascii="Times New Roman" w:hAnsi="Times New Roman"/>
          <w:sz w:val="24"/>
        </w:rPr>
        <w:t xml:space="preserve">of a ship for </w:t>
      </w:r>
      <w:r>
        <w:rPr>
          <w:rFonts w:ascii="Times New Roman" w:hAnsi="Times New Roman"/>
          <w:sz w:val="24"/>
        </w:rPr>
        <w:t xml:space="preserve">sports and </w:t>
      </w:r>
      <w:r w:rsidR="007D6E74">
        <w:rPr>
          <w:rFonts w:ascii="Times New Roman" w:hAnsi="Times New Roman"/>
          <w:sz w:val="24"/>
        </w:rPr>
        <w:t xml:space="preserve">pleasure </w:t>
      </w:r>
      <w:r>
        <w:rPr>
          <w:rFonts w:ascii="Times New Roman" w:hAnsi="Times New Roman"/>
          <w:sz w:val="24"/>
        </w:rPr>
        <w:t>as a crew member, evidenced by a crew list certified by the border authorities;</w:t>
      </w:r>
    </w:p>
    <w:p w14:paraId="0B390B41" w14:textId="0CC582D3" w:rsidR="005A2418" w:rsidRPr="000132F8" w:rsidRDefault="005A2418" w:rsidP="005A2418">
      <w:pPr>
        <w:spacing w:after="0" w:line="240" w:lineRule="auto"/>
        <w:ind w:firstLine="851"/>
        <w:jc w:val="both"/>
        <w:divId w:val="919410162"/>
        <w:rPr>
          <w:rFonts w:ascii="Times New Roman" w:eastAsia="Times New Roman" w:hAnsi="Times New Roman" w:cs="Times New Roman"/>
          <w:sz w:val="24"/>
          <w:szCs w:val="24"/>
        </w:rPr>
      </w:pPr>
      <w:r>
        <w:rPr>
          <w:rFonts w:ascii="Times New Roman" w:hAnsi="Times New Roman"/>
          <w:sz w:val="24"/>
        </w:rPr>
        <w:t xml:space="preserve">(d) a </w:t>
      </w:r>
      <w:r w:rsidR="00832B75">
        <w:rPr>
          <w:rFonts w:ascii="Times New Roman" w:hAnsi="Times New Roman"/>
          <w:sz w:val="24"/>
        </w:rPr>
        <w:t>certificate of competence</w:t>
      </w:r>
      <w:r>
        <w:rPr>
          <w:rFonts w:ascii="Times New Roman" w:hAnsi="Times New Roman"/>
          <w:sz w:val="24"/>
        </w:rPr>
        <w:t xml:space="preserve"> for ship radio operator for GMDSS  general category;</w:t>
      </w:r>
    </w:p>
    <w:p w14:paraId="2671794F" w14:textId="77777777" w:rsidR="005A2418" w:rsidRPr="000132F8" w:rsidRDefault="005A2418" w:rsidP="005A2418">
      <w:pPr>
        <w:spacing w:after="0" w:line="240" w:lineRule="auto"/>
        <w:ind w:firstLine="851"/>
        <w:jc w:val="both"/>
        <w:divId w:val="1731264825"/>
        <w:rPr>
          <w:rFonts w:ascii="Times New Roman" w:eastAsia="Times New Roman" w:hAnsi="Times New Roman" w:cs="Times New Roman"/>
          <w:sz w:val="24"/>
          <w:szCs w:val="24"/>
        </w:rPr>
      </w:pPr>
      <w:r>
        <w:rPr>
          <w:rFonts w:ascii="Times New Roman" w:hAnsi="Times New Roman"/>
          <w:sz w:val="24"/>
        </w:rPr>
        <w:t>(e) a successfully passed examination before the commission referred to in para. 1 of Art. 74.</w:t>
      </w:r>
    </w:p>
    <w:p w14:paraId="6A47841E"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54A46A7C" w14:textId="4F602EE0" w:rsidR="005A2418" w:rsidRPr="000132F8" w:rsidRDefault="0066577C" w:rsidP="005A2418">
      <w:pPr>
        <w:spacing w:after="0" w:line="240" w:lineRule="auto"/>
        <w:ind w:firstLine="851"/>
        <w:jc w:val="both"/>
        <w:divId w:val="524178159"/>
        <w:rPr>
          <w:rFonts w:ascii="Times New Roman" w:eastAsia="Times New Roman" w:hAnsi="Times New Roman" w:cs="Times New Roman"/>
          <w:sz w:val="24"/>
          <w:szCs w:val="24"/>
        </w:rPr>
      </w:pPr>
      <w:r>
        <w:rPr>
          <w:rFonts w:ascii="Times New Roman" w:hAnsi="Times New Roman"/>
          <w:sz w:val="24"/>
        </w:rPr>
        <w:t>Art.</w:t>
      </w:r>
      <w:r w:rsidR="005A2418">
        <w:rPr>
          <w:rFonts w:ascii="Times New Roman" w:hAnsi="Times New Roman"/>
          <w:sz w:val="24"/>
        </w:rPr>
        <w:t xml:space="preserve"> 42. Persons qualified under Article 40 may take up the position of a ship as follows:</w:t>
      </w:r>
    </w:p>
    <w:p w14:paraId="4295ECFD" w14:textId="31187210" w:rsidR="005A2418" w:rsidRPr="000132F8" w:rsidRDefault="005A2418" w:rsidP="005A2418">
      <w:pPr>
        <w:spacing w:after="0" w:line="240" w:lineRule="auto"/>
        <w:ind w:firstLine="851"/>
        <w:jc w:val="both"/>
        <w:divId w:val="824274312"/>
        <w:rPr>
          <w:rFonts w:ascii="Times New Roman" w:eastAsia="Times New Roman" w:hAnsi="Times New Roman" w:cs="Times New Roman"/>
          <w:sz w:val="24"/>
          <w:szCs w:val="24"/>
        </w:rPr>
      </w:pPr>
      <w:r>
        <w:rPr>
          <w:rFonts w:ascii="Times New Roman" w:hAnsi="Times New Roman"/>
          <w:sz w:val="24"/>
        </w:rPr>
        <w:t xml:space="preserve">1. a pilot may perform the duties of a pilot in a Bulgarian port for which he/she has acquired the relevant </w:t>
      </w:r>
      <w:r w:rsidR="00DB3155">
        <w:rPr>
          <w:rFonts w:ascii="Times New Roman" w:hAnsi="Times New Roman"/>
          <w:sz w:val="24"/>
        </w:rPr>
        <w:t xml:space="preserve">competence </w:t>
      </w:r>
      <w:r>
        <w:rPr>
          <w:rFonts w:ascii="Times New Roman" w:hAnsi="Times New Roman"/>
          <w:sz w:val="24"/>
        </w:rPr>
        <w:t>;</w:t>
      </w:r>
    </w:p>
    <w:p w14:paraId="0CB18CDD" w14:textId="56A4FD06" w:rsidR="005A2418" w:rsidRPr="000132F8" w:rsidRDefault="005A2418" w:rsidP="005A2418">
      <w:pPr>
        <w:spacing w:after="0" w:line="240" w:lineRule="auto"/>
        <w:ind w:firstLine="851"/>
        <w:jc w:val="both"/>
        <w:divId w:val="566066352"/>
        <w:rPr>
          <w:rFonts w:ascii="Times New Roman" w:eastAsia="Times New Roman" w:hAnsi="Times New Roman" w:cs="Times New Roman"/>
          <w:sz w:val="24"/>
          <w:szCs w:val="24"/>
        </w:rPr>
      </w:pPr>
      <w:r>
        <w:rPr>
          <w:rFonts w:ascii="Times New Roman" w:hAnsi="Times New Roman"/>
          <w:sz w:val="24"/>
        </w:rPr>
        <w:t xml:space="preserve">2. a tug master may act as  tug master in the relevant area of navigation, subject to the basic </w:t>
      </w:r>
      <w:r w:rsidR="00DB3155">
        <w:rPr>
          <w:rFonts w:ascii="Times New Roman" w:hAnsi="Times New Roman"/>
          <w:sz w:val="24"/>
        </w:rPr>
        <w:t xml:space="preserve">competence </w:t>
      </w:r>
      <w:r>
        <w:rPr>
          <w:rFonts w:ascii="Times New Roman" w:hAnsi="Times New Roman"/>
          <w:sz w:val="24"/>
        </w:rPr>
        <w:t xml:space="preserve"> limitations;</w:t>
      </w:r>
    </w:p>
    <w:p w14:paraId="1275C3CB" w14:textId="2549492E" w:rsidR="005A2418" w:rsidRPr="000132F8" w:rsidRDefault="005A2418" w:rsidP="005A2418">
      <w:pPr>
        <w:spacing w:after="0" w:line="240" w:lineRule="auto"/>
        <w:ind w:firstLine="851"/>
        <w:jc w:val="both"/>
        <w:divId w:val="455175268"/>
        <w:rPr>
          <w:rFonts w:ascii="Times New Roman" w:eastAsia="Times New Roman" w:hAnsi="Times New Roman" w:cs="Times New Roman"/>
          <w:sz w:val="24"/>
          <w:szCs w:val="24"/>
        </w:rPr>
      </w:pPr>
      <w:r>
        <w:rPr>
          <w:rFonts w:ascii="Times New Roman" w:hAnsi="Times New Roman"/>
          <w:sz w:val="24"/>
        </w:rPr>
        <w:t xml:space="preserve">3. the </w:t>
      </w:r>
      <w:r w:rsidR="00605338">
        <w:rPr>
          <w:rFonts w:ascii="Times New Roman" w:hAnsi="Times New Roman"/>
          <w:sz w:val="24"/>
        </w:rPr>
        <w:t xml:space="preserve">skipper of seagoing vessel up to 40 GT </w:t>
      </w:r>
      <w:r>
        <w:rPr>
          <w:rFonts w:ascii="Times New Roman" w:hAnsi="Times New Roman"/>
          <w:sz w:val="24"/>
        </w:rPr>
        <w:t xml:space="preserve">may occupy the position of master of a fishing </w:t>
      </w:r>
      <w:r w:rsidR="00605338">
        <w:rPr>
          <w:rFonts w:ascii="Times New Roman" w:hAnsi="Times New Roman"/>
          <w:sz w:val="24"/>
        </w:rPr>
        <w:t>boat</w:t>
      </w:r>
      <w:r>
        <w:rPr>
          <w:rFonts w:ascii="Times New Roman" w:hAnsi="Times New Roman"/>
          <w:sz w:val="24"/>
        </w:rPr>
        <w:t xml:space="preserve">, master of a vessel used for business activities, or master of a ship for sports, tourism and </w:t>
      </w:r>
      <w:r w:rsidR="007D6E74">
        <w:rPr>
          <w:rFonts w:ascii="Times New Roman" w:hAnsi="Times New Roman"/>
          <w:sz w:val="24"/>
        </w:rPr>
        <w:t xml:space="preserve">pleasure </w:t>
      </w:r>
      <w:r>
        <w:rPr>
          <w:rFonts w:ascii="Times New Roman" w:hAnsi="Times New Roman"/>
          <w:sz w:val="24"/>
        </w:rPr>
        <w:t>of up to 40 GT with not more than 12 people on board, including the crew;</w:t>
      </w:r>
    </w:p>
    <w:p w14:paraId="4AE4FD7D" w14:textId="618291A7" w:rsidR="005A2418" w:rsidRPr="000132F8" w:rsidRDefault="005A2418" w:rsidP="005A2418">
      <w:pPr>
        <w:spacing w:after="0" w:line="240" w:lineRule="auto"/>
        <w:ind w:firstLine="851"/>
        <w:jc w:val="both"/>
        <w:divId w:val="1411925580"/>
        <w:rPr>
          <w:rFonts w:ascii="Times New Roman" w:eastAsia="Times New Roman" w:hAnsi="Times New Roman" w:cs="Times New Roman"/>
          <w:sz w:val="24"/>
          <w:szCs w:val="24"/>
        </w:rPr>
      </w:pPr>
      <w:r>
        <w:rPr>
          <w:rFonts w:ascii="Times New Roman" w:hAnsi="Times New Roman"/>
          <w:sz w:val="24"/>
        </w:rPr>
        <w:t xml:space="preserve">4. the </w:t>
      </w:r>
      <w:r w:rsidR="00605338">
        <w:rPr>
          <w:rFonts w:ascii="Times New Roman" w:hAnsi="Times New Roman"/>
          <w:sz w:val="24"/>
        </w:rPr>
        <w:t xml:space="preserve">skipper of seagoing vessel up to 40 GT </w:t>
      </w:r>
      <w:r>
        <w:rPr>
          <w:rFonts w:ascii="Times New Roman" w:hAnsi="Times New Roman"/>
          <w:sz w:val="24"/>
        </w:rPr>
        <w:t>may occupy the position of master of a ship up to 40 GT, performing seasonal transport of people with up to 35 people on board, under the following conditions:</w:t>
      </w:r>
    </w:p>
    <w:p w14:paraId="4DDD8DD5" w14:textId="77777777" w:rsidR="005A2418" w:rsidRPr="000132F8" w:rsidRDefault="005A2418" w:rsidP="005A2418">
      <w:pPr>
        <w:spacing w:after="0" w:line="240" w:lineRule="auto"/>
        <w:ind w:firstLine="851"/>
        <w:jc w:val="both"/>
        <w:divId w:val="2101951031"/>
        <w:rPr>
          <w:rFonts w:ascii="Times New Roman" w:eastAsia="Times New Roman" w:hAnsi="Times New Roman" w:cs="Times New Roman"/>
          <w:sz w:val="24"/>
          <w:szCs w:val="24"/>
        </w:rPr>
      </w:pPr>
      <w:r>
        <w:rPr>
          <w:rFonts w:ascii="Times New Roman" w:hAnsi="Times New Roman"/>
          <w:sz w:val="24"/>
        </w:rPr>
        <w:t>(a) completed 20 years of age;</w:t>
      </w:r>
    </w:p>
    <w:p w14:paraId="47971406" w14:textId="53B5531E" w:rsidR="005A2418" w:rsidRPr="000132F8" w:rsidRDefault="005A2418" w:rsidP="005A2418">
      <w:pPr>
        <w:spacing w:after="0" w:line="240" w:lineRule="auto"/>
        <w:ind w:firstLine="851"/>
        <w:jc w:val="both"/>
        <w:divId w:val="1968387976"/>
        <w:rPr>
          <w:rFonts w:ascii="Times New Roman" w:eastAsia="Times New Roman" w:hAnsi="Times New Roman" w:cs="Times New Roman"/>
          <w:sz w:val="24"/>
          <w:szCs w:val="24"/>
        </w:rPr>
      </w:pPr>
      <w:r>
        <w:rPr>
          <w:rFonts w:ascii="Times New Roman" w:hAnsi="Times New Roman"/>
          <w:sz w:val="24"/>
        </w:rPr>
        <w:t>(b) a passed course "</w:t>
      </w:r>
      <w:r w:rsidR="00605338">
        <w:rPr>
          <w:rFonts w:ascii="Times New Roman" w:hAnsi="Times New Roman"/>
          <w:sz w:val="24"/>
        </w:rPr>
        <w:t>Training in passenger ship c</w:t>
      </w:r>
      <w:r>
        <w:rPr>
          <w:rFonts w:ascii="Times New Roman" w:hAnsi="Times New Roman"/>
          <w:sz w:val="24"/>
        </w:rPr>
        <w:t xml:space="preserve">rowd </w:t>
      </w:r>
      <w:r w:rsidR="00605338">
        <w:rPr>
          <w:rFonts w:ascii="Times New Roman" w:hAnsi="Times New Roman"/>
          <w:sz w:val="24"/>
        </w:rPr>
        <w:t>m</w:t>
      </w:r>
      <w:r>
        <w:rPr>
          <w:rFonts w:ascii="Times New Roman" w:hAnsi="Times New Roman"/>
          <w:sz w:val="24"/>
        </w:rPr>
        <w:t>anagement (</w:t>
      </w:r>
      <w:r w:rsidR="00605338">
        <w:rPr>
          <w:rFonts w:ascii="Times New Roman" w:hAnsi="Times New Roman"/>
          <w:sz w:val="24"/>
        </w:rPr>
        <w:t>Reg.</w:t>
      </w:r>
      <w:r>
        <w:rPr>
          <w:rFonts w:ascii="Times New Roman" w:hAnsi="Times New Roman"/>
          <w:sz w:val="24"/>
        </w:rPr>
        <w:t xml:space="preserve"> V/2, p</w:t>
      </w:r>
      <w:r w:rsidR="00605338">
        <w:rPr>
          <w:rFonts w:ascii="Times New Roman" w:hAnsi="Times New Roman"/>
          <w:sz w:val="24"/>
        </w:rPr>
        <w:t>ara</w:t>
      </w:r>
      <w:r>
        <w:rPr>
          <w:rFonts w:ascii="Times New Roman" w:hAnsi="Times New Roman"/>
          <w:sz w:val="24"/>
        </w:rPr>
        <w:t xml:space="preserve"> 4, </w:t>
      </w:r>
      <w:r w:rsidR="00605338">
        <w:rPr>
          <w:rFonts w:ascii="Times New Roman" w:hAnsi="Times New Roman"/>
          <w:sz w:val="24"/>
        </w:rPr>
        <w:t>A</w:t>
      </w:r>
      <w:r>
        <w:rPr>
          <w:rFonts w:ascii="Times New Roman" w:hAnsi="Times New Roman"/>
          <w:sz w:val="24"/>
        </w:rPr>
        <w:t xml:space="preserve">-V/2, </w:t>
      </w:r>
      <w:r w:rsidR="00605338">
        <w:rPr>
          <w:rFonts w:ascii="Times New Roman" w:hAnsi="Times New Roman"/>
          <w:sz w:val="24"/>
        </w:rPr>
        <w:t>para</w:t>
      </w:r>
      <w:r>
        <w:rPr>
          <w:rFonts w:ascii="Times New Roman" w:hAnsi="Times New Roman"/>
          <w:sz w:val="24"/>
        </w:rPr>
        <w:t xml:space="preserve"> 1)”;</w:t>
      </w:r>
    </w:p>
    <w:p w14:paraId="09E7F663" w14:textId="7C039F27" w:rsidR="005A2418" w:rsidRPr="000132F8" w:rsidRDefault="005A2418" w:rsidP="005A2418">
      <w:pPr>
        <w:spacing w:after="0" w:line="240" w:lineRule="auto"/>
        <w:ind w:firstLine="851"/>
        <w:jc w:val="both"/>
        <w:divId w:val="1949897314"/>
        <w:rPr>
          <w:rFonts w:ascii="Times New Roman" w:eastAsia="Times New Roman" w:hAnsi="Times New Roman" w:cs="Times New Roman"/>
          <w:sz w:val="24"/>
          <w:szCs w:val="24"/>
        </w:rPr>
      </w:pPr>
      <w:r>
        <w:rPr>
          <w:rFonts w:ascii="Times New Roman" w:hAnsi="Times New Roman"/>
          <w:sz w:val="24"/>
        </w:rPr>
        <w:t xml:space="preserve">(c) a successfully completed preparatory course "Training of </w:t>
      </w:r>
      <w:r w:rsidR="00605338">
        <w:rPr>
          <w:rFonts w:ascii="Times New Roman" w:hAnsi="Times New Roman"/>
          <w:sz w:val="24"/>
        </w:rPr>
        <w:t>skipper of seagoing vessel up to 40 GT</w:t>
      </w:r>
      <w:r>
        <w:rPr>
          <w:rFonts w:ascii="Times New Roman" w:hAnsi="Times New Roman"/>
          <w:sz w:val="24"/>
        </w:rPr>
        <w:t xml:space="preserve">, performing seasonal transport of people with up to 35 people on board" under a program approved by </w:t>
      </w:r>
      <w:r w:rsidR="000F002D">
        <w:rPr>
          <w:rFonts w:ascii="Times New Roman" w:hAnsi="Times New Roman"/>
          <w:sz w:val="24"/>
        </w:rPr>
        <w:t>EAMA</w:t>
      </w:r>
      <w:r>
        <w:rPr>
          <w:rFonts w:ascii="Times New Roman" w:hAnsi="Times New Roman"/>
          <w:sz w:val="24"/>
        </w:rPr>
        <w:t>;</w:t>
      </w:r>
    </w:p>
    <w:p w14:paraId="22E3DD07" w14:textId="77777777" w:rsidR="005A2418" w:rsidRPr="000132F8" w:rsidRDefault="005A2418" w:rsidP="005A2418">
      <w:pPr>
        <w:spacing w:after="0" w:line="240" w:lineRule="auto"/>
        <w:ind w:firstLine="851"/>
        <w:jc w:val="both"/>
        <w:divId w:val="1078795420"/>
        <w:rPr>
          <w:rFonts w:ascii="Times New Roman" w:eastAsia="Times New Roman" w:hAnsi="Times New Roman" w:cs="Times New Roman"/>
          <w:sz w:val="24"/>
          <w:szCs w:val="24"/>
        </w:rPr>
      </w:pPr>
      <w:r>
        <w:rPr>
          <w:rFonts w:ascii="Times New Roman" w:hAnsi="Times New Roman"/>
          <w:sz w:val="24"/>
        </w:rPr>
        <w:t>(d) 12 months of seagoing service as a master of a seasonal ship carrying up to 12 persons on board, evidenced by a seasonal transport certificate in which the person is recorded as a master of the ship and by logbook entries;</w:t>
      </w:r>
    </w:p>
    <w:p w14:paraId="1AA31DB4" w14:textId="77777777" w:rsidR="005A2418" w:rsidRPr="000132F8" w:rsidRDefault="005A2418" w:rsidP="005A2418">
      <w:pPr>
        <w:spacing w:after="0" w:line="240" w:lineRule="auto"/>
        <w:ind w:firstLine="851"/>
        <w:jc w:val="both"/>
        <w:divId w:val="697046884"/>
        <w:rPr>
          <w:rFonts w:ascii="Times New Roman" w:eastAsia="Times New Roman" w:hAnsi="Times New Roman" w:cs="Times New Roman"/>
          <w:sz w:val="24"/>
          <w:szCs w:val="24"/>
        </w:rPr>
      </w:pPr>
      <w:r>
        <w:rPr>
          <w:rFonts w:ascii="Times New Roman" w:hAnsi="Times New Roman"/>
          <w:sz w:val="24"/>
        </w:rPr>
        <w:t>(e) a successfully passed examination before the commission referred to in para. 1 of Art. 74.</w:t>
      </w:r>
    </w:p>
    <w:p w14:paraId="7EB732CA" w14:textId="77777777" w:rsidR="005A2418" w:rsidRPr="000132F8" w:rsidRDefault="005A2418">
      <w:pPr>
        <w:spacing w:after="0" w:line="240" w:lineRule="auto"/>
        <w:rPr>
          <w:rFonts w:ascii="Times New Roman" w:eastAsia="Times New Roman" w:hAnsi="Times New Roman" w:cs="Times New Roman"/>
          <w:sz w:val="24"/>
          <w:szCs w:val="24"/>
        </w:rPr>
      </w:pPr>
    </w:p>
    <w:p w14:paraId="55247C9F" w14:textId="736C7B19" w:rsidR="005A2418" w:rsidRPr="000132F8" w:rsidRDefault="005A2418">
      <w:pPr>
        <w:spacing w:before="240" w:after="240" w:line="240" w:lineRule="auto"/>
        <w:jc w:val="center"/>
        <w:rPr>
          <w:rFonts w:ascii="Times New Roman" w:hAnsi="Times New Roman" w:cs="Times New Roman"/>
          <w:sz w:val="24"/>
          <w:szCs w:val="24"/>
        </w:rPr>
      </w:pPr>
      <w:r>
        <w:rPr>
          <w:rFonts w:ascii="Times New Roman" w:hAnsi="Times New Roman"/>
          <w:b/>
          <w:sz w:val="24"/>
        </w:rPr>
        <w:t>Section III.</w:t>
      </w:r>
      <w:r>
        <w:rPr>
          <w:rFonts w:ascii="Times New Roman" w:hAnsi="Times New Roman"/>
          <w:b/>
          <w:sz w:val="24"/>
        </w:rPr>
        <w:br/>
      </w:r>
      <w:r w:rsidR="00DB3155">
        <w:rPr>
          <w:rFonts w:ascii="Times New Roman" w:hAnsi="Times New Roman"/>
          <w:b/>
          <w:sz w:val="24"/>
        </w:rPr>
        <w:t>C</w:t>
      </w:r>
      <w:r w:rsidR="00DB3155" w:rsidRPr="00DB3155">
        <w:rPr>
          <w:rFonts w:ascii="Times New Roman" w:hAnsi="Times New Roman"/>
          <w:b/>
          <w:sz w:val="24"/>
        </w:rPr>
        <w:t>ompetence</w:t>
      </w:r>
      <w:r>
        <w:rPr>
          <w:rFonts w:ascii="Times New Roman" w:hAnsi="Times New Roman"/>
          <w:b/>
          <w:sz w:val="24"/>
        </w:rPr>
        <w:t>s and rights to occupy positions in local navigation on seagoing vessels</w:t>
      </w:r>
    </w:p>
    <w:p w14:paraId="73CDC8BC" w14:textId="625E0C58" w:rsidR="005A2418" w:rsidRPr="000132F8" w:rsidRDefault="0066577C" w:rsidP="005A2418">
      <w:pPr>
        <w:spacing w:after="0" w:line="240" w:lineRule="auto"/>
        <w:ind w:firstLine="851"/>
        <w:jc w:val="both"/>
        <w:divId w:val="963586053"/>
        <w:rPr>
          <w:rFonts w:ascii="Times New Roman" w:eastAsia="Times New Roman" w:hAnsi="Times New Roman" w:cs="Times New Roman"/>
          <w:sz w:val="24"/>
          <w:szCs w:val="24"/>
        </w:rPr>
      </w:pPr>
      <w:r>
        <w:rPr>
          <w:rFonts w:ascii="Times New Roman" w:hAnsi="Times New Roman"/>
          <w:sz w:val="24"/>
        </w:rPr>
        <w:t>Art.</w:t>
      </w:r>
      <w:r w:rsidR="005A2418">
        <w:rPr>
          <w:rFonts w:ascii="Times New Roman" w:hAnsi="Times New Roman"/>
          <w:sz w:val="24"/>
        </w:rPr>
        <w:t xml:space="preserve"> 43. The </w:t>
      </w:r>
      <w:r w:rsidR="00DB3155" w:rsidRPr="00DB3155">
        <w:rPr>
          <w:rFonts w:ascii="Times New Roman" w:hAnsi="Times New Roman"/>
          <w:sz w:val="24"/>
        </w:rPr>
        <w:t>competence</w:t>
      </w:r>
      <w:r w:rsidR="005A2418">
        <w:rPr>
          <w:rFonts w:ascii="Times New Roman" w:hAnsi="Times New Roman"/>
          <w:sz w:val="24"/>
        </w:rPr>
        <w:t>s in local navigation on seagoing vessels are:</w:t>
      </w:r>
    </w:p>
    <w:p w14:paraId="389AC07E" w14:textId="77777777" w:rsidR="005A2418" w:rsidRPr="000132F8" w:rsidRDefault="005A2418" w:rsidP="005A2418">
      <w:pPr>
        <w:spacing w:after="0" w:line="240" w:lineRule="auto"/>
        <w:ind w:firstLine="851"/>
        <w:jc w:val="both"/>
        <w:divId w:val="1244799420"/>
        <w:rPr>
          <w:rFonts w:ascii="Times New Roman" w:eastAsia="Times New Roman" w:hAnsi="Times New Roman" w:cs="Times New Roman"/>
          <w:sz w:val="24"/>
          <w:szCs w:val="24"/>
        </w:rPr>
      </w:pPr>
      <w:r>
        <w:rPr>
          <w:rFonts w:ascii="Times New Roman" w:hAnsi="Times New Roman"/>
          <w:sz w:val="24"/>
        </w:rPr>
        <w:t>1. master of a vessel up to 500 GT in local navigation;</w:t>
      </w:r>
    </w:p>
    <w:p w14:paraId="23D786B4" w14:textId="75D26639" w:rsidR="005A2418" w:rsidRPr="000132F8" w:rsidRDefault="005A2418" w:rsidP="005A2418">
      <w:pPr>
        <w:spacing w:after="0" w:line="240" w:lineRule="auto"/>
        <w:ind w:firstLine="851"/>
        <w:jc w:val="both"/>
        <w:divId w:val="996228491"/>
        <w:rPr>
          <w:rFonts w:ascii="Times New Roman" w:eastAsia="Times New Roman" w:hAnsi="Times New Roman" w:cs="Times New Roman"/>
          <w:sz w:val="24"/>
          <w:szCs w:val="24"/>
        </w:rPr>
      </w:pPr>
      <w:r>
        <w:rPr>
          <w:rFonts w:ascii="Times New Roman" w:hAnsi="Times New Roman"/>
          <w:sz w:val="24"/>
        </w:rPr>
        <w:t>2. chief engineer on a ship with SPS from 750 to 3000 kW in</w:t>
      </w:r>
      <w:r w:rsidR="00FA2B6A">
        <w:rPr>
          <w:rFonts w:ascii="Times New Roman" w:hAnsi="Times New Roman"/>
          <w:sz w:val="24"/>
        </w:rPr>
        <w:t xml:space="preserve"> local navigation</w:t>
      </w:r>
      <w:r>
        <w:rPr>
          <w:rFonts w:ascii="Times New Roman" w:hAnsi="Times New Roman"/>
          <w:sz w:val="24"/>
        </w:rPr>
        <w:t>;</w:t>
      </w:r>
    </w:p>
    <w:p w14:paraId="1E577492" w14:textId="77777777" w:rsidR="005A2418" w:rsidRPr="000132F8" w:rsidRDefault="005A2418" w:rsidP="005A2418">
      <w:pPr>
        <w:spacing w:after="0" w:line="240" w:lineRule="auto"/>
        <w:ind w:firstLine="851"/>
        <w:jc w:val="both"/>
        <w:divId w:val="313414041"/>
        <w:rPr>
          <w:rFonts w:ascii="Times New Roman" w:eastAsia="Times New Roman" w:hAnsi="Times New Roman" w:cs="Times New Roman"/>
          <w:sz w:val="24"/>
          <w:szCs w:val="24"/>
        </w:rPr>
      </w:pPr>
      <w:r>
        <w:rPr>
          <w:rFonts w:ascii="Times New Roman" w:hAnsi="Times New Roman"/>
          <w:sz w:val="24"/>
        </w:rPr>
        <w:t>3. ship radio operator in local navigation;</w:t>
      </w:r>
    </w:p>
    <w:p w14:paraId="1C1FBBF7" w14:textId="3E09D1E3" w:rsidR="005A2418" w:rsidRPr="000132F8" w:rsidRDefault="005A2418" w:rsidP="005A2418">
      <w:pPr>
        <w:spacing w:after="0" w:line="240" w:lineRule="auto"/>
        <w:ind w:firstLine="851"/>
        <w:jc w:val="both"/>
        <w:divId w:val="1920675869"/>
        <w:rPr>
          <w:rFonts w:ascii="Times New Roman" w:eastAsia="Times New Roman" w:hAnsi="Times New Roman" w:cs="Times New Roman"/>
          <w:sz w:val="24"/>
          <w:szCs w:val="24"/>
        </w:rPr>
      </w:pPr>
      <w:r>
        <w:rPr>
          <w:rFonts w:ascii="Times New Roman" w:hAnsi="Times New Roman"/>
          <w:sz w:val="24"/>
        </w:rPr>
        <w:t xml:space="preserve">4. master of a fishing </w:t>
      </w:r>
      <w:r w:rsidR="00FA2B6A">
        <w:rPr>
          <w:rFonts w:ascii="Times New Roman" w:hAnsi="Times New Roman"/>
          <w:sz w:val="24"/>
        </w:rPr>
        <w:t>boat</w:t>
      </w:r>
      <w:r>
        <w:rPr>
          <w:rFonts w:ascii="Times New Roman" w:hAnsi="Times New Roman"/>
          <w:sz w:val="24"/>
        </w:rPr>
        <w:t xml:space="preserve"> </w:t>
      </w:r>
      <w:r w:rsidR="00FA2B6A">
        <w:rPr>
          <w:rFonts w:ascii="Times New Roman" w:hAnsi="Times New Roman"/>
          <w:sz w:val="24"/>
        </w:rPr>
        <w:t xml:space="preserve">in </w:t>
      </w:r>
      <w:r>
        <w:rPr>
          <w:rFonts w:ascii="Times New Roman" w:hAnsi="Times New Roman"/>
          <w:sz w:val="24"/>
        </w:rPr>
        <w:t>local navigation;</w:t>
      </w:r>
    </w:p>
    <w:p w14:paraId="087AABAE" w14:textId="2374AEA8" w:rsidR="005A2418" w:rsidRPr="000132F8" w:rsidRDefault="005A2418" w:rsidP="005A2418">
      <w:pPr>
        <w:spacing w:after="0" w:line="240" w:lineRule="auto"/>
        <w:ind w:firstLine="851"/>
        <w:jc w:val="both"/>
        <w:divId w:val="1364789384"/>
        <w:rPr>
          <w:rFonts w:ascii="Times New Roman" w:eastAsia="Times New Roman" w:hAnsi="Times New Roman" w:cs="Times New Roman"/>
          <w:sz w:val="24"/>
          <w:szCs w:val="24"/>
        </w:rPr>
      </w:pPr>
      <w:r>
        <w:rPr>
          <w:rFonts w:ascii="Times New Roman" w:hAnsi="Times New Roman"/>
          <w:sz w:val="24"/>
        </w:rPr>
        <w:t xml:space="preserve">5. engineer on a fishing </w:t>
      </w:r>
      <w:r w:rsidR="00FA2B6A">
        <w:rPr>
          <w:rFonts w:ascii="Times New Roman" w:hAnsi="Times New Roman"/>
          <w:sz w:val="24"/>
        </w:rPr>
        <w:t>boat in</w:t>
      </w:r>
      <w:r>
        <w:rPr>
          <w:rFonts w:ascii="Times New Roman" w:hAnsi="Times New Roman"/>
          <w:sz w:val="24"/>
        </w:rPr>
        <w:t xml:space="preserve"> local navigation.</w:t>
      </w:r>
    </w:p>
    <w:p w14:paraId="6518E77C"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07755F82" w14:textId="70E99983" w:rsidR="005A2418" w:rsidRPr="000132F8" w:rsidRDefault="0066577C" w:rsidP="005A2418">
      <w:pPr>
        <w:spacing w:after="0" w:line="240" w:lineRule="auto"/>
        <w:ind w:firstLine="851"/>
        <w:jc w:val="both"/>
        <w:divId w:val="189029829"/>
        <w:rPr>
          <w:rFonts w:ascii="Times New Roman" w:eastAsia="Times New Roman" w:hAnsi="Times New Roman" w:cs="Times New Roman"/>
          <w:sz w:val="24"/>
          <w:szCs w:val="24"/>
        </w:rPr>
      </w:pPr>
      <w:r>
        <w:rPr>
          <w:rFonts w:ascii="Times New Roman" w:hAnsi="Times New Roman"/>
          <w:sz w:val="24"/>
        </w:rPr>
        <w:t>Art.</w:t>
      </w:r>
      <w:r w:rsidR="005A2418">
        <w:rPr>
          <w:rFonts w:ascii="Times New Roman" w:hAnsi="Times New Roman"/>
          <w:sz w:val="24"/>
        </w:rPr>
        <w:t xml:space="preserve"> 44. Seafarers shall acquire the </w:t>
      </w:r>
      <w:r w:rsidR="00DB3155">
        <w:rPr>
          <w:rFonts w:ascii="Times New Roman" w:hAnsi="Times New Roman"/>
          <w:sz w:val="24"/>
        </w:rPr>
        <w:t xml:space="preserve">competence </w:t>
      </w:r>
      <w:r w:rsidR="005A2418">
        <w:rPr>
          <w:rFonts w:ascii="Times New Roman" w:hAnsi="Times New Roman"/>
          <w:sz w:val="24"/>
        </w:rPr>
        <w:t xml:space="preserve"> referred to in Art. 43 after they have covered the following requirements:</w:t>
      </w:r>
    </w:p>
    <w:p w14:paraId="3CDDC170" w14:textId="77777777" w:rsidR="005A2418" w:rsidRPr="000132F8" w:rsidRDefault="005A2418" w:rsidP="005A2418">
      <w:pPr>
        <w:spacing w:after="0" w:line="240" w:lineRule="auto"/>
        <w:ind w:firstLine="851"/>
        <w:jc w:val="both"/>
        <w:divId w:val="1846355465"/>
        <w:rPr>
          <w:rFonts w:ascii="Times New Roman" w:eastAsia="Times New Roman" w:hAnsi="Times New Roman" w:cs="Times New Roman"/>
          <w:sz w:val="24"/>
          <w:szCs w:val="24"/>
        </w:rPr>
      </w:pPr>
      <w:r>
        <w:rPr>
          <w:rFonts w:ascii="Times New Roman" w:hAnsi="Times New Roman"/>
          <w:sz w:val="24"/>
        </w:rPr>
        <w:t>1. for a master of a vessel up to 500 GT in local navigation:</w:t>
      </w:r>
    </w:p>
    <w:p w14:paraId="2252BCE8" w14:textId="23BCA918" w:rsidR="005A2418" w:rsidRPr="000132F8" w:rsidRDefault="005A2418" w:rsidP="005A2418">
      <w:pPr>
        <w:spacing w:after="0" w:line="240" w:lineRule="auto"/>
        <w:ind w:firstLine="851"/>
        <w:jc w:val="both"/>
        <w:divId w:val="994719724"/>
        <w:rPr>
          <w:rFonts w:ascii="Times New Roman" w:eastAsia="Times New Roman" w:hAnsi="Times New Roman" w:cs="Times New Roman"/>
          <w:sz w:val="24"/>
          <w:szCs w:val="24"/>
        </w:rPr>
      </w:pPr>
      <w:r>
        <w:rPr>
          <w:rFonts w:ascii="Times New Roman" w:hAnsi="Times New Roman"/>
          <w:sz w:val="24"/>
        </w:rPr>
        <w:t xml:space="preserve">(a) secondary education with acquired third degree of </w:t>
      </w:r>
      <w:r w:rsidR="002A695D">
        <w:rPr>
          <w:rFonts w:ascii="Times New Roman" w:hAnsi="Times New Roman"/>
          <w:sz w:val="24"/>
        </w:rPr>
        <w:t xml:space="preserve">professional competence </w:t>
      </w:r>
      <w:r>
        <w:rPr>
          <w:rFonts w:ascii="Times New Roman" w:hAnsi="Times New Roman"/>
          <w:sz w:val="24"/>
        </w:rPr>
        <w:t xml:space="preserve">in the specialty "Navigation - Maritime" in accordance with the requirements of Chapters A-II / 4 and A-II / 5 of the STCW Code or secondary education and a completed  preparatory course approved by </w:t>
      </w:r>
      <w:r w:rsidR="000F002D">
        <w:rPr>
          <w:rFonts w:ascii="Times New Roman" w:hAnsi="Times New Roman"/>
          <w:sz w:val="24"/>
        </w:rPr>
        <w:t>EAMA</w:t>
      </w:r>
      <w:r>
        <w:rPr>
          <w:rFonts w:ascii="Times New Roman" w:hAnsi="Times New Roman"/>
          <w:sz w:val="24"/>
        </w:rPr>
        <w:t>;</w:t>
      </w:r>
    </w:p>
    <w:p w14:paraId="5B25D43D" w14:textId="573F07FD" w:rsidR="005A2418" w:rsidRPr="000132F8" w:rsidRDefault="005A2418" w:rsidP="005A2418">
      <w:pPr>
        <w:spacing w:after="0" w:line="240" w:lineRule="auto"/>
        <w:ind w:firstLine="851"/>
        <w:jc w:val="both"/>
        <w:divId w:val="1858929224"/>
        <w:rPr>
          <w:rFonts w:ascii="Times New Roman" w:eastAsia="Times New Roman" w:hAnsi="Times New Roman" w:cs="Times New Roman"/>
          <w:sz w:val="24"/>
          <w:szCs w:val="24"/>
        </w:rPr>
      </w:pPr>
      <w:r>
        <w:rPr>
          <w:rFonts w:ascii="Times New Roman" w:hAnsi="Times New Roman"/>
          <w:sz w:val="24"/>
        </w:rPr>
        <w:t xml:space="preserve">(b) a proper certificate of </w:t>
      </w:r>
      <w:r w:rsidR="00FA2B6A">
        <w:rPr>
          <w:rFonts w:ascii="Times New Roman" w:hAnsi="Times New Roman"/>
          <w:sz w:val="24"/>
        </w:rPr>
        <w:t>proficiency</w:t>
      </w:r>
      <w:r>
        <w:rPr>
          <w:rFonts w:ascii="Times New Roman" w:hAnsi="Times New Roman"/>
          <w:sz w:val="24"/>
        </w:rPr>
        <w:t xml:space="preserve"> "</w:t>
      </w:r>
      <w:r w:rsidR="003B3F18">
        <w:rPr>
          <w:rFonts w:ascii="Times New Roman" w:hAnsi="Times New Roman"/>
          <w:sz w:val="24"/>
        </w:rPr>
        <w:t>Rating forming part of a navigational watch</w:t>
      </w:r>
      <w:r>
        <w:rPr>
          <w:rFonts w:ascii="Times New Roman" w:hAnsi="Times New Roman"/>
          <w:sz w:val="24"/>
        </w:rPr>
        <w:t>";</w:t>
      </w:r>
    </w:p>
    <w:p w14:paraId="554C1EB2" w14:textId="77777777" w:rsidR="005A2418" w:rsidRPr="000132F8" w:rsidRDefault="005A2418" w:rsidP="005A2418">
      <w:pPr>
        <w:spacing w:after="0" w:line="240" w:lineRule="auto"/>
        <w:ind w:firstLine="851"/>
        <w:jc w:val="both"/>
        <w:divId w:val="317224439"/>
        <w:rPr>
          <w:rFonts w:ascii="Times New Roman" w:eastAsia="Times New Roman" w:hAnsi="Times New Roman" w:cs="Times New Roman"/>
          <w:sz w:val="24"/>
          <w:szCs w:val="24"/>
        </w:rPr>
      </w:pPr>
      <w:r>
        <w:rPr>
          <w:rFonts w:ascii="Times New Roman" w:hAnsi="Times New Roman"/>
          <w:sz w:val="24"/>
        </w:rPr>
        <w:t>(c) 12 months of seagoing service in the capacity of ships' helmsman;</w:t>
      </w:r>
    </w:p>
    <w:p w14:paraId="64427A23" w14:textId="159C11F1" w:rsidR="005A2418" w:rsidRPr="000132F8" w:rsidRDefault="005A2418" w:rsidP="005A2418">
      <w:pPr>
        <w:spacing w:after="0" w:line="240" w:lineRule="auto"/>
        <w:ind w:firstLine="851"/>
        <w:jc w:val="both"/>
        <w:divId w:val="664287167"/>
        <w:rPr>
          <w:rFonts w:ascii="Times New Roman" w:eastAsia="Times New Roman" w:hAnsi="Times New Roman" w:cs="Times New Roman"/>
          <w:sz w:val="24"/>
          <w:szCs w:val="24"/>
        </w:rPr>
      </w:pPr>
      <w:r>
        <w:rPr>
          <w:rFonts w:ascii="Times New Roman" w:hAnsi="Times New Roman"/>
          <w:sz w:val="24"/>
        </w:rPr>
        <w:t xml:space="preserve">(d) a successfully passed examination before </w:t>
      </w:r>
      <w:r w:rsidR="000F002D">
        <w:rPr>
          <w:rFonts w:ascii="Times New Roman" w:hAnsi="Times New Roman"/>
          <w:sz w:val="24"/>
        </w:rPr>
        <w:t>EAMA</w:t>
      </w:r>
      <w:r>
        <w:rPr>
          <w:rFonts w:ascii="Times New Roman" w:hAnsi="Times New Roman"/>
          <w:sz w:val="24"/>
        </w:rPr>
        <w:t xml:space="preserve"> for "Ship radio operator in local navigation";</w:t>
      </w:r>
    </w:p>
    <w:p w14:paraId="65548AFF" w14:textId="77777777" w:rsidR="005A2418" w:rsidRPr="000132F8" w:rsidRDefault="005A2418" w:rsidP="005A2418">
      <w:pPr>
        <w:spacing w:after="0" w:line="240" w:lineRule="auto"/>
        <w:ind w:firstLine="851"/>
        <w:jc w:val="both"/>
        <w:divId w:val="952008425"/>
        <w:rPr>
          <w:rFonts w:ascii="Times New Roman" w:eastAsia="Times New Roman" w:hAnsi="Times New Roman" w:cs="Times New Roman"/>
          <w:sz w:val="24"/>
          <w:szCs w:val="24"/>
        </w:rPr>
      </w:pPr>
      <w:r>
        <w:rPr>
          <w:rFonts w:ascii="Times New Roman" w:hAnsi="Times New Roman"/>
          <w:sz w:val="24"/>
        </w:rPr>
        <w:t>(e) an age of not less than 20 years;</w:t>
      </w:r>
    </w:p>
    <w:p w14:paraId="77654342" w14:textId="77777777" w:rsidR="005A2418" w:rsidRPr="000132F8" w:rsidRDefault="005A2418" w:rsidP="005A2418">
      <w:pPr>
        <w:spacing w:after="0" w:line="240" w:lineRule="auto"/>
        <w:ind w:firstLine="851"/>
        <w:jc w:val="both"/>
        <w:divId w:val="1719351956"/>
        <w:rPr>
          <w:rFonts w:ascii="Times New Roman" w:eastAsia="Times New Roman" w:hAnsi="Times New Roman" w:cs="Times New Roman"/>
          <w:sz w:val="24"/>
          <w:szCs w:val="24"/>
        </w:rPr>
      </w:pPr>
      <w:r>
        <w:rPr>
          <w:rFonts w:ascii="Times New Roman" w:hAnsi="Times New Roman"/>
          <w:sz w:val="24"/>
        </w:rPr>
        <w:t>(f) a successfully passed examination before the commission referred to in para. 1 of Art. 74;</w:t>
      </w:r>
    </w:p>
    <w:p w14:paraId="02D22707" w14:textId="77777777" w:rsidR="005A2418" w:rsidRPr="000132F8" w:rsidRDefault="005A2418" w:rsidP="005A2418">
      <w:pPr>
        <w:spacing w:after="0" w:line="240" w:lineRule="auto"/>
        <w:ind w:firstLine="851"/>
        <w:jc w:val="both"/>
        <w:divId w:val="1375811277"/>
        <w:rPr>
          <w:rFonts w:ascii="Times New Roman" w:eastAsia="Times New Roman" w:hAnsi="Times New Roman" w:cs="Times New Roman"/>
          <w:sz w:val="24"/>
          <w:szCs w:val="24"/>
        </w:rPr>
      </w:pPr>
      <w:r>
        <w:rPr>
          <w:rFonts w:ascii="Times New Roman" w:hAnsi="Times New Roman"/>
          <w:sz w:val="24"/>
        </w:rPr>
        <w:t>2. for chief engineer on a ship with SPS from 750 to 3000 kW in local navigation:</w:t>
      </w:r>
    </w:p>
    <w:p w14:paraId="532FE852" w14:textId="4E358E68" w:rsidR="005A2418" w:rsidRPr="000132F8" w:rsidRDefault="005A2418" w:rsidP="005A2418">
      <w:pPr>
        <w:spacing w:after="0" w:line="240" w:lineRule="auto"/>
        <w:ind w:firstLine="851"/>
        <w:jc w:val="both"/>
        <w:divId w:val="1989048940"/>
        <w:rPr>
          <w:rFonts w:ascii="Times New Roman" w:eastAsia="Times New Roman" w:hAnsi="Times New Roman" w:cs="Times New Roman"/>
          <w:sz w:val="24"/>
          <w:szCs w:val="24"/>
        </w:rPr>
      </w:pPr>
      <w:r>
        <w:rPr>
          <w:rFonts w:ascii="Times New Roman" w:hAnsi="Times New Roman"/>
          <w:sz w:val="24"/>
        </w:rPr>
        <w:t xml:space="preserve">(a) higher education in  "Ship Machinery and Mechanisms", bachelor's degree, or secondary education and acquired third degree of </w:t>
      </w:r>
      <w:r w:rsidR="002A695D">
        <w:rPr>
          <w:rFonts w:ascii="Times New Roman" w:hAnsi="Times New Roman"/>
          <w:sz w:val="24"/>
        </w:rPr>
        <w:t xml:space="preserve">professional competence </w:t>
      </w:r>
      <w:r>
        <w:rPr>
          <w:rFonts w:ascii="Times New Roman" w:hAnsi="Times New Roman"/>
          <w:sz w:val="24"/>
        </w:rPr>
        <w:t>in  "Ship Machinery and Mechanisms" in accordance with the requirements of Chapters A-III / 4 and A-III / 5 of the STCW Code;</w:t>
      </w:r>
    </w:p>
    <w:p w14:paraId="6FF07525" w14:textId="1FD15484" w:rsidR="005A2418" w:rsidRPr="000132F8" w:rsidRDefault="005A2418" w:rsidP="005A2418">
      <w:pPr>
        <w:spacing w:after="0" w:line="240" w:lineRule="auto"/>
        <w:ind w:firstLine="851"/>
        <w:jc w:val="both"/>
        <w:divId w:val="671493414"/>
        <w:rPr>
          <w:rFonts w:ascii="Times New Roman" w:eastAsia="Times New Roman" w:hAnsi="Times New Roman" w:cs="Times New Roman"/>
          <w:sz w:val="24"/>
          <w:szCs w:val="24"/>
        </w:rPr>
      </w:pPr>
      <w:r>
        <w:rPr>
          <w:rFonts w:ascii="Times New Roman" w:hAnsi="Times New Roman"/>
          <w:sz w:val="24"/>
        </w:rPr>
        <w:t xml:space="preserve">b) a </w:t>
      </w:r>
      <w:r w:rsidR="00832B75">
        <w:rPr>
          <w:rFonts w:ascii="Times New Roman" w:hAnsi="Times New Roman"/>
          <w:sz w:val="24"/>
        </w:rPr>
        <w:t>certificate of competenc</w:t>
      </w:r>
      <w:r w:rsidR="003B3F18">
        <w:rPr>
          <w:rFonts w:ascii="Times New Roman" w:hAnsi="Times New Roman"/>
          <w:sz w:val="24"/>
        </w:rPr>
        <w:t>y</w:t>
      </w:r>
      <w:r>
        <w:rPr>
          <w:rFonts w:ascii="Times New Roman" w:hAnsi="Times New Roman"/>
          <w:sz w:val="24"/>
        </w:rPr>
        <w:t xml:space="preserve"> in </w:t>
      </w:r>
      <w:r w:rsidR="003B3F18">
        <w:rPr>
          <w:rFonts w:ascii="Times New Roman" w:hAnsi="Times New Roman"/>
          <w:sz w:val="24"/>
        </w:rPr>
        <w:t>Officer in charge of an engineering watch on a ship with a SPS of 750 kW</w:t>
      </w:r>
      <w:r w:rsidR="003B3F18">
        <w:rPr>
          <w:rFonts w:ascii="Times New Roman" w:hAnsi="Times New Roman"/>
          <w:sz w:val="24"/>
          <w:lang w:val="bg-BG"/>
        </w:rPr>
        <w:t xml:space="preserve"> </w:t>
      </w:r>
      <w:r w:rsidR="003B3F18">
        <w:rPr>
          <w:rFonts w:ascii="Times New Roman" w:hAnsi="Times New Roman"/>
          <w:sz w:val="24"/>
        </w:rPr>
        <w:t>or more</w:t>
      </w:r>
      <w:r>
        <w:rPr>
          <w:rFonts w:ascii="Times New Roman" w:hAnsi="Times New Roman"/>
          <w:sz w:val="24"/>
        </w:rPr>
        <w:t>;</w:t>
      </w:r>
    </w:p>
    <w:p w14:paraId="76CAF7BC" w14:textId="39BAC247" w:rsidR="005A2418" w:rsidRPr="000132F8" w:rsidRDefault="005A2418" w:rsidP="005A2418">
      <w:pPr>
        <w:spacing w:after="0" w:line="240" w:lineRule="auto"/>
        <w:ind w:firstLine="851"/>
        <w:jc w:val="both"/>
        <w:divId w:val="236941155"/>
        <w:rPr>
          <w:rFonts w:ascii="Times New Roman" w:eastAsia="Times New Roman" w:hAnsi="Times New Roman" w:cs="Times New Roman"/>
          <w:sz w:val="24"/>
          <w:szCs w:val="24"/>
        </w:rPr>
      </w:pPr>
      <w:r>
        <w:rPr>
          <w:rFonts w:ascii="Times New Roman" w:hAnsi="Times New Roman"/>
          <w:sz w:val="24"/>
        </w:rPr>
        <w:t xml:space="preserve">(c) seagoing service of 12 months as an </w:t>
      </w:r>
      <w:r w:rsidR="003B3F18">
        <w:rPr>
          <w:rFonts w:ascii="Times New Roman" w:hAnsi="Times New Roman"/>
          <w:sz w:val="24"/>
        </w:rPr>
        <w:t>Officer in charge of an engineering watch on a ship with a SPS of 750 kW</w:t>
      </w:r>
      <w:r w:rsidR="003B3F18">
        <w:rPr>
          <w:rFonts w:ascii="Times New Roman" w:hAnsi="Times New Roman"/>
          <w:sz w:val="24"/>
          <w:lang w:val="bg-BG"/>
        </w:rPr>
        <w:t xml:space="preserve"> </w:t>
      </w:r>
      <w:r w:rsidR="003B3F18">
        <w:rPr>
          <w:rFonts w:ascii="Times New Roman" w:hAnsi="Times New Roman"/>
          <w:sz w:val="24"/>
        </w:rPr>
        <w:t>or more</w:t>
      </w:r>
      <w:r>
        <w:rPr>
          <w:rFonts w:ascii="Times New Roman" w:hAnsi="Times New Roman"/>
          <w:sz w:val="24"/>
        </w:rPr>
        <w:t>;</w:t>
      </w:r>
    </w:p>
    <w:p w14:paraId="638EEBB1" w14:textId="77777777" w:rsidR="005A2418" w:rsidRPr="000132F8" w:rsidRDefault="005A2418" w:rsidP="005A2418">
      <w:pPr>
        <w:spacing w:after="0" w:line="240" w:lineRule="auto"/>
        <w:ind w:firstLine="851"/>
        <w:jc w:val="both"/>
        <w:divId w:val="1628392679"/>
        <w:rPr>
          <w:rFonts w:ascii="Times New Roman" w:eastAsia="Times New Roman" w:hAnsi="Times New Roman" w:cs="Times New Roman"/>
          <w:sz w:val="24"/>
          <w:szCs w:val="24"/>
        </w:rPr>
      </w:pPr>
      <w:r>
        <w:rPr>
          <w:rFonts w:ascii="Times New Roman" w:hAnsi="Times New Roman"/>
          <w:sz w:val="24"/>
        </w:rPr>
        <w:t>(d) a successfully passed examination before the commission referred to in para. 1 of Art. 74;</w:t>
      </w:r>
    </w:p>
    <w:p w14:paraId="7CF4E400" w14:textId="77777777" w:rsidR="005A2418" w:rsidRPr="000132F8" w:rsidRDefault="005A2418" w:rsidP="005A2418">
      <w:pPr>
        <w:spacing w:after="0" w:line="240" w:lineRule="auto"/>
        <w:ind w:firstLine="851"/>
        <w:jc w:val="both"/>
        <w:divId w:val="1625037101"/>
        <w:rPr>
          <w:rFonts w:ascii="Times New Roman" w:eastAsia="Times New Roman" w:hAnsi="Times New Roman" w:cs="Times New Roman"/>
          <w:sz w:val="24"/>
          <w:szCs w:val="24"/>
        </w:rPr>
      </w:pPr>
      <w:r>
        <w:rPr>
          <w:rFonts w:ascii="Times New Roman" w:hAnsi="Times New Roman"/>
          <w:sz w:val="24"/>
        </w:rPr>
        <w:t>3. for ship radio operator in local navigation:</w:t>
      </w:r>
    </w:p>
    <w:p w14:paraId="59DBDA1F" w14:textId="77777777" w:rsidR="005A2418" w:rsidRPr="000132F8" w:rsidRDefault="005A2418" w:rsidP="005A2418">
      <w:pPr>
        <w:spacing w:after="0" w:line="240" w:lineRule="auto"/>
        <w:ind w:firstLine="851"/>
        <w:jc w:val="both"/>
        <w:divId w:val="1587878686"/>
        <w:rPr>
          <w:rFonts w:ascii="Times New Roman" w:eastAsia="Times New Roman" w:hAnsi="Times New Roman" w:cs="Times New Roman"/>
          <w:sz w:val="24"/>
          <w:szCs w:val="24"/>
        </w:rPr>
      </w:pPr>
      <w:r>
        <w:rPr>
          <w:rFonts w:ascii="Times New Roman" w:hAnsi="Times New Roman"/>
          <w:sz w:val="24"/>
        </w:rPr>
        <w:t>(a) primary education;</w:t>
      </w:r>
    </w:p>
    <w:p w14:paraId="624BB67E" w14:textId="3309F0CD" w:rsidR="005A2418" w:rsidRPr="000132F8" w:rsidRDefault="005A2418" w:rsidP="005A2418">
      <w:pPr>
        <w:spacing w:after="0" w:line="240" w:lineRule="auto"/>
        <w:ind w:firstLine="851"/>
        <w:jc w:val="both"/>
        <w:divId w:val="1427118186"/>
        <w:rPr>
          <w:rFonts w:ascii="Times New Roman" w:eastAsia="Times New Roman" w:hAnsi="Times New Roman" w:cs="Times New Roman"/>
          <w:sz w:val="24"/>
          <w:szCs w:val="24"/>
        </w:rPr>
      </w:pPr>
      <w:r>
        <w:rPr>
          <w:rFonts w:ascii="Times New Roman" w:hAnsi="Times New Roman"/>
          <w:sz w:val="24"/>
        </w:rPr>
        <w:t xml:space="preserve">(b) a completed preparatory course and practical training within the course, according to a program approved by </w:t>
      </w:r>
      <w:r w:rsidR="000F002D">
        <w:rPr>
          <w:rFonts w:ascii="Times New Roman" w:hAnsi="Times New Roman"/>
          <w:sz w:val="24"/>
        </w:rPr>
        <w:t>EAMA</w:t>
      </w:r>
      <w:r>
        <w:rPr>
          <w:rFonts w:ascii="Times New Roman" w:hAnsi="Times New Roman"/>
          <w:sz w:val="24"/>
        </w:rPr>
        <w:t>;</w:t>
      </w:r>
    </w:p>
    <w:p w14:paraId="0DA4FACF" w14:textId="77777777" w:rsidR="005A2418" w:rsidRPr="000132F8" w:rsidRDefault="005A2418" w:rsidP="005A2418">
      <w:pPr>
        <w:spacing w:after="0" w:line="240" w:lineRule="auto"/>
        <w:ind w:firstLine="851"/>
        <w:jc w:val="both"/>
        <w:divId w:val="464660984"/>
        <w:rPr>
          <w:rFonts w:ascii="Times New Roman" w:eastAsia="Times New Roman" w:hAnsi="Times New Roman" w:cs="Times New Roman"/>
          <w:sz w:val="24"/>
          <w:szCs w:val="24"/>
        </w:rPr>
      </w:pPr>
      <w:r>
        <w:rPr>
          <w:rFonts w:ascii="Times New Roman" w:hAnsi="Times New Roman"/>
          <w:sz w:val="24"/>
        </w:rPr>
        <w:t>(c) a successfully passed examination before the commission referred to in para. 1 of Art. 74;</w:t>
      </w:r>
    </w:p>
    <w:p w14:paraId="0D36946B" w14:textId="537A9187" w:rsidR="005A2418" w:rsidRPr="000132F8" w:rsidRDefault="005A2418" w:rsidP="005A2418">
      <w:pPr>
        <w:spacing w:after="0" w:line="240" w:lineRule="auto"/>
        <w:ind w:firstLine="851"/>
        <w:jc w:val="both"/>
        <w:divId w:val="344485052"/>
        <w:rPr>
          <w:rFonts w:ascii="Times New Roman" w:eastAsia="Times New Roman" w:hAnsi="Times New Roman" w:cs="Times New Roman"/>
          <w:sz w:val="24"/>
          <w:szCs w:val="24"/>
        </w:rPr>
      </w:pPr>
      <w:r>
        <w:rPr>
          <w:rFonts w:ascii="Times New Roman" w:hAnsi="Times New Roman"/>
          <w:sz w:val="24"/>
        </w:rPr>
        <w:t xml:space="preserve">4. for master of a fishing </w:t>
      </w:r>
      <w:r w:rsidR="003B3F18">
        <w:rPr>
          <w:rFonts w:ascii="Times New Roman" w:hAnsi="Times New Roman"/>
          <w:sz w:val="24"/>
        </w:rPr>
        <w:t>boat in</w:t>
      </w:r>
      <w:r>
        <w:rPr>
          <w:rFonts w:ascii="Times New Roman" w:hAnsi="Times New Roman"/>
          <w:sz w:val="24"/>
        </w:rPr>
        <w:t xml:space="preserve"> local navigation:</w:t>
      </w:r>
    </w:p>
    <w:p w14:paraId="01E88FB6" w14:textId="13453A5F" w:rsidR="005A2418" w:rsidRPr="000132F8" w:rsidRDefault="005A2418" w:rsidP="005A2418">
      <w:pPr>
        <w:spacing w:after="0" w:line="240" w:lineRule="auto"/>
        <w:ind w:firstLine="851"/>
        <w:jc w:val="both"/>
        <w:divId w:val="170610985"/>
        <w:rPr>
          <w:rFonts w:ascii="Times New Roman" w:eastAsia="Times New Roman" w:hAnsi="Times New Roman" w:cs="Times New Roman"/>
          <w:sz w:val="24"/>
          <w:szCs w:val="24"/>
        </w:rPr>
      </w:pPr>
      <w:r>
        <w:rPr>
          <w:rFonts w:ascii="Times New Roman" w:hAnsi="Times New Roman"/>
          <w:sz w:val="24"/>
        </w:rPr>
        <w:t xml:space="preserve">(a) secondary education with acquired third degree of </w:t>
      </w:r>
      <w:r w:rsidR="002A695D">
        <w:rPr>
          <w:rFonts w:ascii="Times New Roman" w:hAnsi="Times New Roman"/>
          <w:sz w:val="24"/>
        </w:rPr>
        <w:t xml:space="preserve">professional competence </w:t>
      </w:r>
      <w:r>
        <w:rPr>
          <w:rFonts w:ascii="Times New Roman" w:hAnsi="Times New Roman"/>
          <w:sz w:val="24"/>
        </w:rPr>
        <w:t xml:space="preserve">in  "Maritime Navigation" or secondary education and completed preparatory course, approved by </w:t>
      </w:r>
      <w:r w:rsidR="000F002D">
        <w:rPr>
          <w:rFonts w:ascii="Times New Roman" w:hAnsi="Times New Roman"/>
          <w:sz w:val="24"/>
        </w:rPr>
        <w:t>EAMA</w:t>
      </w:r>
      <w:r>
        <w:rPr>
          <w:rFonts w:ascii="Times New Roman" w:hAnsi="Times New Roman"/>
          <w:sz w:val="24"/>
        </w:rPr>
        <w:t>;</w:t>
      </w:r>
    </w:p>
    <w:p w14:paraId="51DDED7E" w14:textId="77777777" w:rsidR="005A2418" w:rsidRPr="000132F8" w:rsidRDefault="005A2418" w:rsidP="005A2418">
      <w:pPr>
        <w:spacing w:after="0" w:line="240" w:lineRule="auto"/>
        <w:ind w:firstLine="851"/>
        <w:jc w:val="both"/>
        <w:divId w:val="656493976"/>
        <w:rPr>
          <w:rFonts w:ascii="Times New Roman" w:eastAsia="Times New Roman" w:hAnsi="Times New Roman" w:cs="Times New Roman"/>
          <w:sz w:val="24"/>
          <w:szCs w:val="24"/>
        </w:rPr>
      </w:pPr>
      <w:r>
        <w:rPr>
          <w:rFonts w:ascii="Times New Roman" w:hAnsi="Times New Roman"/>
          <w:sz w:val="24"/>
        </w:rPr>
        <w:t>(b) a seagoing service of:</w:t>
      </w:r>
    </w:p>
    <w:p w14:paraId="49ECD357" w14:textId="544AD4F3" w:rsidR="005A2418" w:rsidRPr="000132F8" w:rsidRDefault="005A2418" w:rsidP="005A2418">
      <w:pPr>
        <w:spacing w:after="0" w:line="240" w:lineRule="auto"/>
        <w:ind w:firstLine="851"/>
        <w:jc w:val="both"/>
        <w:divId w:val="1386489600"/>
        <w:rPr>
          <w:rFonts w:ascii="Times New Roman" w:eastAsia="Times New Roman" w:hAnsi="Times New Roman" w:cs="Times New Roman"/>
          <w:sz w:val="24"/>
          <w:szCs w:val="24"/>
        </w:rPr>
      </w:pPr>
      <w:r>
        <w:rPr>
          <w:rFonts w:ascii="Times New Roman" w:hAnsi="Times New Roman"/>
          <w:sz w:val="24"/>
        </w:rPr>
        <w:t>(</w:t>
      </w:r>
      <w:r w:rsidR="00213E23">
        <w:rPr>
          <w:rFonts w:ascii="Times New Roman" w:hAnsi="Times New Roman"/>
          <w:sz w:val="24"/>
        </w:rPr>
        <w:t>aa</w:t>
      </w:r>
      <w:r>
        <w:rPr>
          <w:rFonts w:ascii="Times New Roman" w:hAnsi="Times New Roman"/>
          <w:sz w:val="24"/>
        </w:rPr>
        <w:t xml:space="preserve">) six months as trainee master of a fishing vessel, where the person has a secondary education with the third degree of </w:t>
      </w:r>
      <w:r w:rsidR="002A695D">
        <w:rPr>
          <w:rFonts w:ascii="Times New Roman" w:hAnsi="Times New Roman"/>
          <w:sz w:val="24"/>
        </w:rPr>
        <w:t xml:space="preserve">professional competence </w:t>
      </w:r>
      <w:r>
        <w:rPr>
          <w:rFonts w:ascii="Times New Roman" w:hAnsi="Times New Roman"/>
          <w:sz w:val="24"/>
        </w:rPr>
        <w:t>in “Maritime Navigation”, or</w:t>
      </w:r>
    </w:p>
    <w:p w14:paraId="1D7495E9" w14:textId="4D3E99D3" w:rsidR="005A2418" w:rsidRPr="000132F8" w:rsidRDefault="005A2418" w:rsidP="005A2418">
      <w:pPr>
        <w:spacing w:after="0" w:line="240" w:lineRule="auto"/>
        <w:ind w:firstLine="851"/>
        <w:jc w:val="both"/>
        <w:divId w:val="1255822000"/>
        <w:rPr>
          <w:rFonts w:ascii="Times New Roman" w:eastAsia="Times New Roman" w:hAnsi="Times New Roman" w:cs="Times New Roman"/>
          <w:sz w:val="24"/>
          <w:szCs w:val="24"/>
        </w:rPr>
      </w:pPr>
      <w:r>
        <w:rPr>
          <w:rFonts w:ascii="Times New Roman" w:hAnsi="Times New Roman"/>
          <w:sz w:val="24"/>
        </w:rPr>
        <w:t xml:space="preserve">(bb) 12 months in the deck </w:t>
      </w:r>
      <w:r w:rsidR="003B3F18">
        <w:rPr>
          <w:rFonts w:ascii="Times New Roman" w:hAnsi="Times New Roman"/>
          <w:sz w:val="24"/>
        </w:rPr>
        <w:t xml:space="preserve">department </w:t>
      </w:r>
      <w:r>
        <w:rPr>
          <w:rFonts w:ascii="Times New Roman" w:hAnsi="Times New Roman"/>
          <w:sz w:val="24"/>
        </w:rPr>
        <w:t xml:space="preserve">of a fishing vessel of which 6 months of sailing practice as trainee master, recorded in a </w:t>
      </w:r>
      <w:r w:rsidR="003B3F18">
        <w:rPr>
          <w:rFonts w:ascii="Times New Roman" w:hAnsi="Times New Roman"/>
          <w:sz w:val="24"/>
        </w:rPr>
        <w:t>training record book</w:t>
      </w:r>
      <w:r>
        <w:rPr>
          <w:rFonts w:ascii="Times New Roman" w:hAnsi="Times New Roman"/>
          <w:sz w:val="24"/>
        </w:rPr>
        <w:t xml:space="preserve"> where the person has a secondary education and a completed training course, approved by the </w:t>
      </w:r>
      <w:r w:rsidR="000F002D">
        <w:rPr>
          <w:rFonts w:ascii="Times New Roman" w:hAnsi="Times New Roman"/>
          <w:sz w:val="24"/>
        </w:rPr>
        <w:t>EAMA</w:t>
      </w:r>
      <w:r>
        <w:rPr>
          <w:rFonts w:ascii="Times New Roman" w:hAnsi="Times New Roman"/>
          <w:sz w:val="24"/>
        </w:rPr>
        <w:t>;</w:t>
      </w:r>
    </w:p>
    <w:p w14:paraId="1CA7D54D" w14:textId="51CBFD13" w:rsidR="005A2418" w:rsidRPr="000132F8" w:rsidRDefault="005A2418" w:rsidP="005A2418">
      <w:pPr>
        <w:spacing w:after="0" w:line="240" w:lineRule="auto"/>
        <w:ind w:firstLine="851"/>
        <w:jc w:val="both"/>
        <w:divId w:val="1208955856"/>
        <w:rPr>
          <w:rFonts w:ascii="Times New Roman" w:eastAsia="Times New Roman" w:hAnsi="Times New Roman" w:cs="Times New Roman"/>
          <w:sz w:val="24"/>
          <w:szCs w:val="24"/>
        </w:rPr>
      </w:pPr>
      <w:r>
        <w:rPr>
          <w:rFonts w:ascii="Times New Roman" w:hAnsi="Times New Roman"/>
          <w:sz w:val="24"/>
        </w:rPr>
        <w:t xml:space="preserve">(c) a </w:t>
      </w:r>
      <w:r w:rsidR="003B3F18">
        <w:rPr>
          <w:rFonts w:ascii="Times New Roman" w:hAnsi="Times New Roman"/>
          <w:sz w:val="24"/>
        </w:rPr>
        <w:t>training record book</w:t>
      </w:r>
      <w:r>
        <w:rPr>
          <w:rFonts w:ascii="Times New Roman" w:hAnsi="Times New Roman"/>
          <w:sz w:val="24"/>
        </w:rPr>
        <w:t xml:space="preserve"> validated by the relevant DMA;</w:t>
      </w:r>
    </w:p>
    <w:p w14:paraId="6DAEB3A7" w14:textId="77777777" w:rsidR="005A2418" w:rsidRPr="000132F8" w:rsidRDefault="005A2418" w:rsidP="005A2418">
      <w:pPr>
        <w:spacing w:after="0" w:line="240" w:lineRule="auto"/>
        <w:ind w:firstLine="851"/>
        <w:jc w:val="both"/>
        <w:divId w:val="1390224976"/>
        <w:rPr>
          <w:rFonts w:ascii="Times New Roman" w:eastAsia="Times New Roman" w:hAnsi="Times New Roman" w:cs="Times New Roman"/>
          <w:sz w:val="24"/>
          <w:szCs w:val="24"/>
        </w:rPr>
      </w:pPr>
      <w:r>
        <w:rPr>
          <w:rFonts w:ascii="Times New Roman" w:hAnsi="Times New Roman"/>
          <w:sz w:val="24"/>
        </w:rPr>
        <w:t>(d) a valid certificate for ship radio operator in local navigation;</w:t>
      </w:r>
    </w:p>
    <w:p w14:paraId="622EEED9" w14:textId="77777777" w:rsidR="005A2418" w:rsidRPr="000132F8" w:rsidRDefault="005A2418" w:rsidP="005A2418">
      <w:pPr>
        <w:spacing w:after="0" w:line="240" w:lineRule="auto"/>
        <w:ind w:firstLine="851"/>
        <w:jc w:val="both"/>
        <w:divId w:val="1344091415"/>
        <w:rPr>
          <w:rFonts w:ascii="Times New Roman" w:eastAsia="Times New Roman" w:hAnsi="Times New Roman" w:cs="Times New Roman"/>
          <w:sz w:val="24"/>
          <w:szCs w:val="24"/>
        </w:rPr>
      </w:pPr>
      <w:r>
        <w:rPr>
          <w:rFonts w:ascii="Times New Roman" w:hAnsi="Times New Roman"/>
          <w:sz w:val="24"/>
        </w:rPr>
        <w:t>(e) a successfully passed examination before the commission referred to in para. 1 of Art. 74;</w:t>
      </w:r>
    </w:p>
    <w:p w14:paraId="3D8DEB4D" w14:textId="1A016C6E" w:rsidR="005A2418" w:rsidRPr="000132F8" w:rsidRDefault="005A2418" w:rsidP="005A2418">
      <w:pPr>
        <w:spacing w:after="0" w:line="240" w:lineRule="auto"/>
        <w:ind w:firstLine="851"/>
        <w:jc w:val="both"/>
        <w:divId w:val="1358042058"/>
        <w:rPr>
          <w:rFonts w:ascii="Times New Roman" w:eastAsia="Times New Roman" w:hAnsi="Times New Roman" w:cs="Times New Roman"/>
          <w:sz w:val="24"/>
          <w:szCs w:val="24"/>
        </w:rPr>
      </w:pPr>
      <w:r>
        <w:rPr>
          <w:rFonts w:ascii="Times New Roman" w:hAnsi="Times New Roman"/>
          <w:sz w:val="24"/>
        </w:rPr>
        <w:t xml:space="preserve">5. for engineer on a fishing </w:t>
      </w:r>
      <w:r w:rsidR="003B3F18">
        <w:rPr>
          <w:rFonts w:ascii="Times New Roman" w:hAnsi="Times New Roman"/>
          <w:sz w:val="24"/>
        </w:rPr>
        <w:t>boat</w:t>
      </w:r>
      <w:r>
        <w:rPr>
          <w:rFonts w:ascii="Times New Roman" w:hAnsi="Times New Roman"/>
          <w:sz w:val="24"/>
        </w:rPr>
        <w:t xml:space="preserve"> in local navigation.</w:t>
      </w:r>
    </w:p>
    <w:p w14:paraId="0888B51A" w14:textId="644FF42D" w:rsidR="005A2418" w:rsidRPr="000132F8" w:rsidRDefault="005A2418" w:rsidP="005A2418">
      <w:pPr>
        <w:spacing w:after="0" w:line="240" w:lineRule="auto"/>
        <w:ind w:firstLine="851"/>
        <w:jc w:val="both"/>
        <w:divId w:val="995185132"/>
        <w:rPr>
          <w:rFonts w:ascii="Times New Roman" w:eastAsia="Times New Roman" w:hAnsi="Times New Roman" w:cs="Times New Roman"/>
          <w:sz w:val="24"/>
          <w:szCs w:val="24"/>
        </w:rPr>
      </w:pPr>
      <w:r>
        <w:rPr>
          <w:rFonts w:ascii="Times New Roman" w:hAnsi="Times New Roman"/>
          <w:sz w:val="24"/>
        </w:rPr>
        <w:t xml:space="preserve">(a) secondary education with acquired third degree of </w:t>
      </w:r>
      <w:r w:rsidR="002A695D">
        <w:rPr>
          <w:rFonts w:ascii="Times New Roman" w:hAnsi="Times New Roman"/>
          <w:sz w:val="24"/>
        </w:rPr>
        <w:t xml:space="preserve">professional competence </w:t>
      </w:r>
      <w:r>
        <w:rPr>
          <w:rFonts w:ascii="Times New Roman" w:hAnsi="Times New Roman"/>
          <w:sz w:val="24"/>
        </w:rPr>
        <w:t xml:space="preserve">in  "Ship machines and mechanisms" or secondary education and completed preparatory course, approved by </w:t>
      </w:r>
      <w:r w:rsidR="000F002D">
        <w:rPr>
          <w:rFonts w:ascii="Times New Roman" w:hAnsi="Times New Roman"/>
          <w:sz w:val="24"/>
        </w:rPr>
        <w:t>EAMA</w:t>
      </w:r>
      <w:r>
        <w:rPr>
          <w:rFonts w:ascii="Times New Roman" w:hAnsi="Times New Roman"/>
          <w:sz w:val="24"/>
        </w:rPr>
        <w:t>;</w:t>
      </w:r>
    </w:p>
    <w:p w14:paraId="7F986EE6" w14:textId="77777777" w:rsidR="005A2418" w:rsidRPr="000132F8" w:rsidRDefault="005A2418" w:rsidP="005A2418">
      <w:pPr>
        <w:spacing w:after="0" w:line="240" w:lineRule="auto"/>
        <w:ind w:firstLine="851"/>
        <w:jc w:val="both"/>
        <w:divId w:val="1955817831"/>
        <w:rPr>
          <w:rFonts w:ascii="Times New Roman" w:eastAsia="Times New Roman" w:hAnsi="Times New Roman" w:cs="Times New Roman"/>
          <w:sz w:val="24"/>
          <w:szCs w:val="24"/>
        </w:rPr>
      </w:pPr>
      <w:r>
        <w:rPr>
          <w:rFonts w:ascii="Times New Roman" w:hAnsi="Times New Roman"/>
          <w:sz w:val="24"/>
        </w:rPr>
        <w:t>(b) a seagoing service of:</w:t>
      </w:r>
    </w:p>
    <w:p w14:paraId="15E36033" w14:textId="34ABF58F" w:rsidR="005A2418" w:rsidRPr="000132F8" w:rsidRDefault="005A2418" w:rsidP="005A2418">
      <w:pPr>
        <w:spacing w:after="0" w:line="240" w:lineRule="auto"/>
        <w:ind w:firstLine="851"/>
        <w:jc w:val="both"/>
        <w:divId w:val="1148479587"/>
        <w:rPr>
          <w:rFonts w:ascii="Times New Roman" w:eastAsia="Times New Roman" w:hAnsi="Times New Roman" w:cs="Times New Roman"/>
          <w:sz w:val="24"/>
          <w:szCs w:val="24"/>
        </w:rPr>
      </w:pPr>
      <w:r>
        <w:rPr>
          <w:rFonts w:ascii="Times New Roman" w:hAnsi="Times New Roman"/>
          <w:sz w:val="24"/>
        </w:rPr>
        <w:t xml:space="preserve">(aa) six months as a trainee engineer on a fishing vessel, when the person has a secondary education with a third degree of </w:t>
      </w:r>
      <w:r w:rsidR="002A695D">
        <w:rPr>
          <w:rFonts w:ascii="Times New Roman" w:hAnsi="Times New Roman"/>
          <w:sz w:val="24"/>
        </w:rPr>
        <w:t xml:space="preserve">professional competence </w:t>
      </w:r>
      <w:r>
        <w:rPr>
          <w:rFonts w:ascii="Times New Roman" w:hAnsi="Times New Roman"/>
          <w:sz w:val="24"/>
        </w:rPr>
        <w:t>in the specialty "Ship machinery and mechanisms", or</w:t>
      </w:r>
    </w:p>
    <w:p w14:paraId="4EEE34B5" w14:textId="19B943E0" w:rsidR="005A2418" w:rsidRPr="000132F8" w:rsidRDefault="005A2418" w:rsidP="005A2418">
      <w:pPr>
        <w:spacing w:after="0" w:line="240" w:lineRule="auto"/>
        <w:ind w:firstLine="851"/>
        <w:jc w:val="both"/>
        <w:divId w:val="848910224"/>
        <w:rPr>
          <w:rFonts w:ascii="Times New Roman" w:eastAsia="Times New Roman" w:hAnsi="Times New Roman" w:cs="Times New Roman"/>
          <w:sz w:val="24"/>
          <w:szCs w:val="24"/>
        </w:rPr>
      </w:pPr>
      <w:r>
        <w:rPr>
          <w:rFonts w:ascii="Times New Roman" w:hAnsi="Times New Roman"/>
          <w:sz w:val="24"/>
        </w:rPr>
        <w:t xml:space="preserve">(bb) 12 months in the </w:t>
      </w:r>
      <w:r w:rsidR="003B3F18">
        <w:rPr>
          <w:rFonts w:ascii="Times New Roman" w:hAnsi="Times New Roman"/>
          <w:sz w:val="24"/>
        </w:rPr>
        <w:t>engine department</w:t>
      </w:r>
      <w:r>
        <w:rPr>
          <w:rFonts w:ascii="Times New Roman" w:hAnsi="Times New Roman"/>
          <w:sz w:val="24"/>
        </w:rPr>
        <w:t xml:space="preserve"> of a fishing vessel of which 6 months of sailing practice as trainee engineer, recorded in a </w:t>
      </w:r>
      <w:r w:rsidR="003B3F18">
        <w:rPr>
          <w:rFonts w:ascii="Times New Roman" w:hAnsi="Times New Roman"/>
          <w:sz w:val="24"/>
        </w:rPr>
        <w:t>training record book</w:t>
      </w:r>
      <w:r>
        <w:rPr>
          <w:rFonts w:ascii="Times New Roman" w:hAnsi="Times New Roman"/>
          <w:sz w:val="24"/>
        </w:rPr>
        <w:t xml:space="preserve"> where the person has a secondary education and a completed training course, approved by the </w:t>
      </w:r>
      <w:r w:rsidR="000F002D">
        <w:rPr>
          <w:rFonts w:ascii="Times New Roman" w:hAnsi="Times New Roman"/>
          <w:sz w:val="24"/>
        </w:rPr>
        <w:t>EAMA</w:t>
      </w:r>
      <w:r>
        <w:rPr>
          <w:rFonts w:ascii="Times New Roman" w:hAnsi="Times New Roman"/>
          <w:sz w:val="24"/>
        </w:rPr>
        <w:t>;</w:t>
      </w:r>
    </w:p>
    <w:p w14:paraId="2368D5BA" w14:textId="2E212E66" w:rsidR="005A2418" w:rsidRPr="000132F8" w:rsidRDefault="005A2418" w:rsidP="005A2418">
      <w:pPr>
        <w:spacing w:after="0" w:line="240" w:lineRule="auto"/>
        <w:ind w:firstLine="851"/>
        <w:jc w:val="both"/>
        <w:divId w:val="1415971835"/>
        <w:rPr>
          <w:rFonts w:ascii="Times New Roman" w:eastAsia="Times New Roman" w:hAnsi="Times New Roman" w:cs="Times New Roman"/>
          <w:sz w:val="24"/>
          <w:szCs w:val="24"/>
        </w:rPr>
      </w:pPr>
      <w:r>
        <w:rPr>
          <w:rFonts w:ascii="Times New Roman" w:hAnsi="Times New Roman"/>
          <w:sz w:val="24"/>
        </w:rPr>
        <w:t xml:space="preserve">(c) a </w:t>
      </w:r>
      <w:r w:rsidR="003B3F18">
        <w:rPr>
          <w:rFonts w:ascii="Times New Roman" w:hAnsi="Times New Roman"/>
          <w:sz w:val="24"/>
        </w:rPr>
        <w:t>training record book</w:t>
      </w:r>
      <w:r>
        <w:rPr>
          <w:rFonts w:ascii="Times New Roman" w:hAnsi="Times New Roman"/>
          <w:sz w:val="24"/>
        </w:rPr>
        <w:t xml:space="preserve"> validated by the relevant DMA;</w:t>
      </w:r>
    </w:p>
    <w:p w14:paraId="07DC0F79" w14:textId="77777777" w:rsidR="005A2418" w:rsidRPr="000132F8" w:rsidRDefault="005A2418" w:rsidP="005A2418">
      <w:pPr>
        <w:spacing w:after="0" w:line="240" w:lineRule="auto"/>
        <w:ind w:firstLine="851"/>
        <w:jc w:val="both"/>
        <w:divId w:val="1024786630"/>
        <w:rPr>
          <w:rFonts w:ascii="Times New Roman" w:eastAsia="Times New Roman" w:hAnsi="Times New Roman" w:cs="Times New Roman"/>
          <w:sz w:val="24"/>
          <w:szCs w:val="24"/>
        </w:rPr>
      </w:pPr>
      <w:r>
        <w:rPr>
          <w:rFonts w:ascii="Times New Roman" w:hAnsi="Times New Roman"/>
          <w:sz w:val="24"/>
        </w:rPr>
        <w:t>(d) a successfully passed examination before the commission referred to in para. 1 of Art. 74.</w:t>
      </w:r>
    </w:p>
    <w:p w14:paraId="204A52B3"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5E536A47" w14:textId="77777777" w:rsidR="005A2418" w:rsidRPr="000132F8" w:rsidRDefault="005A2418" w:rsidP="005A2418">
      <w:pPr>
        <w:spacing w:after="0" w:line="240" w:lineRule="auto"/>
        <w:ind w:firstLine="851"/>
        <w:jc w:val="both"/>
        <w:divId w:val="1857647509"/>
        <w:rPr>
          <w:rFonts w:ascii="Times New Roman" w:eastAsia="Times New Roman" w:hAnsi="Times New Roman" w:cs="Times New Roman"/>
          <w:sz w:val="24"/>
          <w:szCs w:val="24"/>
        </w:rPr>
      </w:pPr>
      <w:r>
        <w:rPr>
          <w:rFonts w:ascii="Times New Roman" w:hAnsi="Times New Roman"/>
          <w:sz w:val="24"/>
        </w:rPr>
        <w:t>Art. 45. (1) Persons qualified under Art. 32(4) and (5) may serve as master on a ship of up to 3000 GT in local navigation when they have served as chief mate on a ship exceeding 500 GT for not less than 6 months.</w:t>
      </w:r>
    </w:p>
    <w:p w14:paraId="41210A0C" w14:textId="77777777" w:rsidR="005A2418" w:rsidRPr="000132F8" w:rsidRDefault="005A2418" w:rsidP="005A2418">
      <w:pPr>
        <w:spacing w:after="0" w:line="240" w:lineRule="auto"/>
        <w:ind w:firstLine="851"/>
        <w:jc w:val="both"/>
        <w:divId w:val="1200969096"/>
        <w:rPr>
          <w:rFonts w:ascii="Times New Roman" w:eastAsia="Times New Roman" w:hAnsi="Times New Roman" w:cs="Times New Roman"/>
          <w:sz w:val="24"/>
          <w:szCs w:val="24"/>
        </w:rPr>
      </w:pPr>
      <w:r>
        <w:rPr>
          <w:rFonts w:ascii="Times New Roman" w:hAnsi="Times New Roman"/>
          <w:sz w:val="24"/>
        </w:rPr>
        <w:t>(2) Persons qualified in Art. 32(6) may serve as master on a ship of up to 500 GT in local navigation when they have seagoing service as an officer in charge of a navigational watch on a ship exceeding 500 GT for not less than 12 months.</w:t>
      </w:r>
    </w:p>
    <w:p w14:paraId="2B8B498C" w14:textId="77777777" w:rsidR="005A2418" w:rsidRPr="000132F8" w:rsidRDefault="005A2418" w:rsidP="005A2418">
      <w:pPr>
        <w:spacing w:after="0" w:line="240" w:lineRule="auto"/>
        <w:ind w:firstLine="851"/>
        <w:jc w:val="both"/>
        <w:divId w:val="1936935941"/>
        <w:rPr>
          <w:rFonts w:ascii="Times New Roman" w:eastAsia="Times New Roman" w:hAnsi="Times New Roman" w:cs="Times New Roman"/>
          <w:sz w:val="24"/>
          <w:szCs w:val="24"/>
        </w:rPr>
      </w:pPr>
      <w:r>
        <w:rPr>
          <w:rFonts w:ascii="Times New Roman" w:hAnsi="Times New Roman"/>
          <w:sz w:val="24"/>
        </w:rPr>
        <w:t>(3) Persons qualified in Art. 32(7) may serve as master on a ship of up to 300 GT in local navigation when they have served for 12 months as an officer in charge of a navigational watch on a ship of up to 500 GT in coastal navigation.</w:t>
      </w:r>
    </w:p>
    <w:p w14:paraId="19915BE0" w14:textId="77777777" w:rsidR="005A2418" w:rsidRPr="000132F8" w:rsidRDefault="005A2418" w:rsidP="005A2418">
      <w:pPr>
        <w:spacing w:after="0" w:line="240" w:lineRule="auto"/>
        <w:ind w:firstLine="851"/>
        <w:jc w:val="both"/>
        <w:divId w:val="1869374070"/>
        <w:rPr>
          <w:rFonts w:ascii="Times New Roman" w:eastAsia="Times New Roman" w:hAnsi="Times New Roman" w:cs="Times New Roman"/>
          <w:sz w:val="24"/>
          <w:szCs w:val="24"/>
        </w:rPr>
      </w:pPr>
      <w:r>
        <w:rPr>
          <w:rFonts w:ascii="Times New Roman" w:hAnsi="Times New Roman"/>
          <w:sz w:val="24"/>
        </w:rPr>
        <w:t>(4) Persons qualified in Art. 32(8) and (9) may occupy a post as:</w:t>
      </w:r>
    </w:p>
    <w:p w14:paraId="787E55F2" w14:textId="5AD3E3EB" w:rsidR="005A2418" w:rsidRPr="000132F8" w:rsidRDefault="005A2418" w:rsidP="005A2418">
      <w:pPr>
        <w:spacing w:after="0" w:line="240" w:lineRule="auto"/>
        <w:ind w:firstLine="851"/>
        <w:jc w:val="both"/>
        <w:divId w:val="1996562927"/>
        <w:rPr>
          <w:rFonts w:ascii="Times New Roman" w:eastAsia="Times New Roman" w:hAnsi="Times New Roman" w:cs="Times New Roman"/>
          <w:sz w:val="24"/>
          <w:szCs w:val="24"/>
        </w:rPr>
      </w:pPr>
      <w:r>
        <w:rPr>
          <w:rFonts w:ascii="Times New Roman" w:hAnsi="Times New Roman"/>
          <w:sz w:val="24"/>
        </w:rPr>
        <w:t>1. master of a ship up to 200 GT, in local navigation, carrying up to 35 persons, in 12 months of seagoing service as a Member of the crew on a ship carrying up to 35 persons, a certificate of local navigation as a radio operator and passed an examination before the E</w:t>
      </w:r>
      <w:r w:rsidR="003B3F18">
        <w:rPr>
          <w:rFonts w:ascii="Times New Roman" w:hAnsi="Times New Roman"/>
          <w:sz w:val="24"/>
        </w:rPr>
        <w:t>AMA</w:t>
      </w:r>
      <w:r>
        <w:rPr>
          <w:rFonts w:ascii="Times New Roman" w:hAnsi="Times New Roman"/>
          <w:sz w:val="24"/>
        </w:rPr>
        <w:t>;</w:t>
      </w:r>
    </w:p>
    <w:p w14:paraId="21B42040" w14:textId="7083DA39" w:rsidR="005A2418" w:rsidRPr="000132F8" w:rsidRDefault="005A2418" w:rsidP="005A2418">
      <w:pPr>
        <w:spacing w:after="0" w:line="240" w:lineRule="auto"/>
        <w:ind w:firstLine="851"/>
        <w:jc w:val="both"/>
        <w:divId w:val="1573931804"/>
        <w:rPr>
          <w:rFonts w:ascii="Times New Roman" w:eastAsia="Times New Roman" w:hAnsi="Times New Roman" w:cs="Times New Roman"/>
          <w:sz w:val="24"/>
          <w:szCs w:val="24"/>
        </w:rPr>
      </w:pPr>
      <w:r>
        <w:rPr>
          <w:rFonts w:ascii="Times New Roman" w:hAnsi="Times New Roman"/>
          <w:sz w:val="24"/>
        </w:rPr>
        <w:t>2. master of a ship up to 200 GT, in local navigation, carrying up to 100 persons, in 24 months of seagoing service as a Member of the crew on a ship carrying up to 100 persons, a certificate of local navigation as a radio operator and passed an examination before the E</w:t>
      </w:r>
      <w:r w:rsidR="003B3F18">
        <w:rPr>
          <w:rFonts w:ascii="Times New Roman" w:hAnsi="Times New Roman"/>
          <w:sz w:val="24"/>
        </w:rPr>
        <w:t>AMA</w:t>
      </w:r>
      <w:r>
        <w:rPr>
          <w:rFonts w:ascii="Times New Roman" w:hAnsi="Times New Roman"/>
          <w:sz w:val="24"/>
        </w:rPr>
        <w:t>;</w:t>
      </w:r>
    </w:p>
    <w:p w14:paraId="1645EA21" w14:textId="2BD848A0" w:rsidR="005A2418" w:rsidRPr="00B311E8" w:rsidRDefault="005A2418" w:rsidP="005A2418">
      <w:pPr>
        <w:spacing w:after="0" w:line="240" w:lineRule="auto"/>
        <w:ind w:firstLine="851"/>
        <w:jc w:val="both"/>
        <w:divId w:val="497766498"/>
        <w:rPr>
          <w:rFonts w:ascii="Times New Roman" w:eastAsia="Times New Roman" w:hAnsi="Times New Roman" w:cs="Times New Roman"/>
          <w:sz w:val="24"/>
          <w:szCs w:val="24"/>
        </w:rPr>
      </w:pPr>
      <w:r>
        <w:rPr>
          <w:rFonts w:ascii="Times New Roman" w:hAnsi="Times New Roman"/>
          <w:sz w:val="24"/>
        </w:rPr>
        <w:t xml:space="preserve">3. master of a fishing </w:t>
      </w:r>
      <w:r w:rsidR="003B3F18">
        <w:rPr>
          <w:rFonts w:ascii="Times New Roman" w:hAnsi="Times New Roman"/>
          <w:sz w:val="24"/>
        </w:rPr>
        <w:t>boat</w:t>
      </w:r>
      <w:r>
        <w:rPr>
          <w:rFonts w:ascii="Times New Roman" w:hAnsi="Times New Roman"/>
          <w:sz w:val="24"/>
        </w:rPr>
        <w:t xml:space="preserve"> up to 200 GT in local navigation with 24 months of seagoing service, of which at least 6 months spent on a fishing </w:t>
      </w:r>
      <w:r w:rsidR="003B3F18">
        <w:rPr>
          <w:rFonts w:ascii="Times New Roman" w:hAnsi="Times New Roman"/>
          <w:sz w:val="24"/>
        </w:rPr>
        <w:t>boat</w:t>
      </w:r>
      <w:r>
        <w:rPr>
          <w:rFonts w:ascii="Times New Roman" w:hAnsi="Times New Roman"/>
          <w:sz w:val="24"/>
        </w:rPr>
        <w:t xml:space="preserve"> up to 200 GT, a certificate for ship radio operator in local navigation </w:t>
      </w:r>
      <w:r w:rsidRPr="00B311E8">
        <w:rPr>
          <w:rFonts w:ascii="Times New Roman" w:hAnsi="Times New Roman"/>
          <w:sz w:val="24"/>
        </w:rPr>
        <w:t>and a successfully passed exam before IAMA.</w:t>
      </w:r>
    </w:p>
    <w:p w14:paraId="1333B448" w14:textId="5056F8A5" w:rsidR="005A2418" w:rsidRPr="000132F8" w:rsidRDefault="005A2418" w:rsidP="005A2418">
      <w:pPr>
        <w:spacing w:after="0" w:line="240" w:lineRule="auto"/>
        <w:ind w:firstLine="851"/>
        <w:jc w:val="both"/>
        <w:divId w:val="1532719941"/>
        <w:rPr>
          <w:rFonts w:ascii="Times New Roman" w:eastAsia="Times New Roman" w:hAnsi="Times New Roman" w:cs="Times New Roman"/>
          <w:sz w:val="24"/>
          <w:szCs w:val="24"/>
        </w:rPr>
      </w:pPr>
      <w:r w:rsidRPr="00B311E8">
        <w:rPr>
          <w:rFonts w:ascii="Times New Roman" w:hAnsi="Times New Roman"/>
          <w:sz w:val="24"/>
        </w:rPr>
        <w:t xml:space="preserve">(5) The persons qualified under </w:t>
      </w:r>
      <w:r w:rsidR="00B311E8" w:rsidRPr="00B311E8">
        <w:rPr>
          <w:rFonts w:ascii="Times New Roman" w:hAnsi="Times New Roman"/>
          <w:sz w:val="24"/>
        </w:rPr>
        <w:t>art</w:t>
      </w:r>
      <w:r w:rsidRPr="00B311E8">
        <w:rPr>
          <w:rFonts w:ascii="Times New Roman" w:hAnsi="Times New Roman"/>
          <w:sz w:val="24"/>
        </w:rPr>
        <w:t>. 3</w:t>
      </w:r>
      <w:r w:rsidR="00650C00" w:rsidRPr="00B311E8">
        <w:rPr>
          <w:rFonts w:ascii="Times New Roman" w:hAnsi="Times New Roman"/>
          <w:sz w:val="24"/>
        </w:rPr>
        <w:t>2</w:t>
      </w:r>
      <w:r w:rsidRPr="00B311E8">
        <w:rPr>
          <w:rFonts w:ascii="Times New Roman" w:hAnsi="Times New Roman"/>
          <w:sz w:val="24"/>
        </w:rPr>
        <w:t xml:space="preserve">, may serve as "Master of a floating technical vehicle" after passing a preparatory course approved by </w:t>
      </w:r>
      <w:r w:rsidR="000F002D" w:rsidRPr="00B311E8">
        <w:rPr>
          <w:rFonts w:ascii="Times New Roman" w:hAnsi="Times New Roman"/>
          <w:sz w:val="24"/>
        </w:rPr>
        <w:t>EAMA</w:t>
      </w:r>
      <w:r w:rsidRPr="00B311E8">
        <w:rPr>
          <w:rFonts w:ascii="Times New Roman" w:hAnsi="Times New Roman"/>
          <w:sz w:val="24"/>
        </w:rPr>
        <w:t xml:space="preserve"> and successfully passing an examination before the commission under Art. 74, para. 1. For the persons, who are qualified under art. 3</w:t>
      </w:r>
      <w:r w:rsidR="00650C00" w:rsidRPr="00B311E8">
        <w:rPr>
          <w:rFonts w:ascii="Times New Roman" w:hAnsi="Times New Roman"/>
          <w:sz w:val="24"/>
        </w:rPr>
        <w:t>2</w:t>
      </w:r>
      <w:r w:rsidRPr="00B311E8">
        <w:rPr>
          <w:rFonts w:ascii="Times New Roman" w:hAnsi="Times New Roman"/>
          <w:sz w:val="24"/>
        </w:rPr>
        <w:t xml:space="preserve">, </w:t>
      </w:r>
      <w:r w:rsidR="008033A9" w:rsidRPr="00B311E8">
        <w:rPr>
          <w:rFonts w:ascii="Times New Roman" w:hAnsi="Times New Roman"/>
          <w:sz w:val="24"/>
        </w:rPr>
        <w:t xml:space="preserve">8- </w:t>
      </w:r>
      <w:r w:rsidRPr="00B311E8">
        <w:rPr>
          <w:rFonts w:ascii="Times New Roman" w:hAnsi="Times New Roman"/>
          <w:sz w:val="24"/>
        </w:rPr>
        <w:t>9, secondary education</w:t>
      </w:r>
      <w:r>
        <w:rPr>
          <w:rFonts w:ascii="Times New Roman" w:hAnsi="Times New Roman"/>
          <w:sz w:val="24"/>
        </w:rPr>
        <w:t xml:space="preserve"> with acquired third degree of </w:t>
      </w:r>
      <w:r w:rsidR="002A695D">
        <w:rPr>
          <w:rFonts w:ascii="Times New Roman" w:hAnsi="Times New Roman"/>
          <w:sz w:val="24"/>
        </w:rPr>
        <w:t xml:space="preserve">professional competence </w:t>
      </w:r>
      <w:r>
        <w:rPr>
          <w:rFonts w:ascii="Times New Roman" w:hAnsi="Times New Roman"/>
          <w:sz w:val="24"/>
        </w:rPr>
        <w:t>in "Navigation" is also required.</w:t>
      </w:r>
    </w:p>
    <w:p w14:paraId="4197DBCA" w14:textId="6ABD17CF" w:rsidR="005A2418" w:rsidRPr="000132F8" w:rsidRDefault="005A2418" w:rsidP="005A2418">
      <w:pPr>
        <w:spacing w:after="0" w:line="240" w:lineRule="auto"/>
        <w:ind w:firstLine="851"/>
        <w:jc w:val="both"/>
        <w:divId w:val="1097822715"/>
        <w:rPr>
          <w:rFonts w:ascii="Times New Roman" w:eastAsia="Times New Roman" w:hAnsi="Times New Roman" w:cs="Times New Roman"/>
          <w:sz w:val="24"/>
          <w:szCs w:val="24"/>
        </w:rPr>
      </w:pPr>
      <w:r>
        <w:rPr>
          <w:rFonts w:ascii="Times New Roman" w:hAnsi="Times New Roman"/>
          <w:sz w:val="24"/>
        </w:rPr>
        <w:t xml:space="preserve">(6) In the </w:t>
      </w:r>
      <w:r w:rsidR="00832B75">
        <w:rPr>
          <w:rFonts w:ascii="Times New Roman" w:hAnsi="Times New Roman"/>
          <w:sz w:val="24"/>
        </w:rPr>
        <w:t>certificate of competenc</w:t>
      </w:r>
      <w:r w:rsidR="003B3F18">
        <w:rPr>
          <w:rFonts w:ascii="Times New Roman" w:hAnsi="Times New Roman"/>
          <w:sz w:val="24"/>
        </w:rPr>
        <w:t>y</w:t>
      </w:r>
      <w:r>
        <w:rPr>
          <w:rFonts w:ascii="Times New Roman" w:hAnsi="Times New Roman"/>
          <w:sz w:val="24"/>
        </w:rPr>
        <w:t xml:space="preserve"> "Master of a floating technical </w:t>
      </w:r>
      <w:r w:rsidR="00650C00">
        <w:rPr>
          <w:rFonts w:ascii="Times New Roman" w:hAnsi="Times New Roman"/>
          <w:sz w:val="24"/>
        </w:rPr>
        <w:t>vehicle</w:t>
      </w:r>
      <w:r>
        <w:rPr>
          <w:rFonts w:ascii="Times New Roman" w:hAnsi="Times New Roman"/>
          <w:sz w:val="24"/>
        </w:rPr>
        <w:t>" shall be entered a restriction for the type of the floating technical means according to the passed practical training, gross tonnage and area of navigation of the technical means.</w:t>
      </w:r>
    </w:p>
    <w:p w14:paraId="79D79F9C"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60130B99" w14:textId="77777777" w:rsidR="005A2418" w:rsidRPr="000132F8" w:rsidRDefault="005A2418" w:rsidP="005A2418">
      <w:pPr>
        <w:spacing w:after="0" w:line="240" w:lineRule="auto"/>
        <w:ind w:firstLine="851"/>
        <w:jc w:val="both"/>
        <w:divId w:val="1090347118"/>
        <w:rPr>
          <w:rFonts w:ascii="Times New Roman" w:eastAsia="Times New Roman" w:hAnsi="Times New Roman" w:cs="Times New Roman"/>
          <w:sz w:val="24"/>
          <w:szCs w:val="24"/>
        </w:rPr>
      </w:pPr>
      <w:r>
        <w:rPr>
          <w:rFonts w:ascii="Times New Roman" w:hAnsi="Times New Roman"/>
          <w:sz w:val="24"/>
        </w:rPr>
        <w:t>Art. 46. Persons qualified under Article 34(3) to (5), (7) to (9) may also occupy positions on ship as follows:</w:t>
      </w:r>
    </w:p>
    <w:p w14:paraId="55B0C406" w14:textId="15A957AF" w:rsidR="005A2418" w:rsidRPr="000132F8" w:rsidRDefault="005A2418" w:rsidP="005A2418">
      <w:pPr>
        <w:spacing w:after="0" w:line="240" w:lineRule="auto"/>
        <w:ind w:firstLine="851"/>
        <w:jc w:val="both"/>
        <w:divId w:val="264928172"/>
        <w:rPr>
          <w:rFonts w:ascii="Times New Roman" w:eastAsia="Times New Roman" w:hAnsi="Times New Roman" w:cs="Times New Roman"/>
          <w:sz w:val="24"/>
          <w:szCs w:val="24"/>
        </w:rPr>
      </w:pPr>
      <w:r>
        <w:rPr>
          <w:rFonts w:ascii="Times New Roman" w:hAnsi="Times New Roman"/>
          <w:sz w:val="24"/>
        </w:rPr>
        <w:t xml:space="preserve">1. a </w:t>
      </w:r>
      <w:r w:rsidR="00650C00">
        <w:rPr>
          <w:rFonts w:ascii="Times New Roman" w:hAnsi="Times New Roman"/>
          <w:sz w:val="24"/>
        </w:rPr>
        <w:t>S</w:t>
      </w:r>
      <w:r>
        <w:rPr>
          <w:rFonts w:ascii="Times New Roman" w:hAnsi="Times New Roman"/>
          <w:sz w:val="24"/>
        </w:rPr>
        <w:t xml:space="preserve">econd engineer on ships with SPS </w:t>
      </w:r>
      <w:r w:rsidR="00650C00">
        <w:rPr>
          <w:rFonts w:ascii="Times New Roman" w:hAnsi="Times New Roman"/>
          <w:sz w:val="24"/>
        </w:rPr>
        <w:t>of</w:t>
      </w:r>
      <w:r>
        <w:rPr>
          <w:rFonts w:ascii="Times New Roman" w:hAnsi="Times New Roman"/>
          <w:sz w:val="24"/>
        </w:rPr>
        <w:t xml:space="preserve"> 3000 kW </w:t>
      </w:r>
      <w:r w:rsidR="00650C00">
        <w:rPr>
          <w:rFonts w:ascii="Times New Roman" w:hAnsi="Times New Roman"/>
          <w:sz w:val="24"/>
        </w:rPr>
        <w:t xml:space="preserve">or more </w:t>
      </w:r>
      <w:r>
        <w:rPr>
          <w:rFonts w:ascii="Times New Roman" w:hAnsi="Times New Roman"/>
          <w:sz w:val="24"/>
        </w:rPr>
        <w:t xml:space="preserve">and a </w:t>
      </w:r>
      <w:r w:rsidR="00650C00">
        <w:rPr>
          <w:rFonts w:ascii="Times New Roman" w:hAnsi="Times New Roman"/>
          <w:sz w:val="24"/>
        </w:rPr>
        <w:t>S</w:t>
      </w:r>
      <w:r>
        <w:rPr>
          <w:rFonts w:ascii="Times New Roman" w:hAnsi="Times New Roman"/>
          <w:sz w:val="24"/>
        </w:rPr>
        <w:t xml:space="preserve">econd engineer on ships with SPS </w:t>
      </w:r>
      <w:r w:rsidR="00650C00">
        <w:rPr>
          <w:rFonts w:ascii="Times New Roman" w:hAnsi="Times New Roman"/>
          <w:sz w:val="24"/>
        </w:rPr>
        <w:t xml:space="preserve">of </w:t>
      </w:r>
      <w:r>
        <w:rPr>
          <w:rFonts w:ascii="Times New Roman" w:hAnsi="Times New Roman"/>
          <w:sz w:val="24"/>
        </w:rPr>
        <w:t>between 750 and 3000 kW may hold the position of chief engineer on ships with SPS up to 3000 kW in local navigation;</w:t>
      </w:r>
    </w:p>
    <w:p w14:paraId="795CF30B" w14:textId="1E276567" w:rsidR="005A2418" w:rsidRPr="000132F8" w:rsidRDefault="005A2418" w:rsidP="005A2418">
      <w:pPr>
        <w:spacing w:after="0" w:line="240" w:lineRule="auto"/>
        <w:ind w:firstLine="851"/>
        <w:jc w:val="both"/>
        <w:divId w:val="399207842"/>
        <w:rPr>
          <w:rFonts w:ascii="Times New Roman" w:eastAsia="Times New Roman" w:hAnsi="Times New Roman" w:cs="Times New Roman"/>
          <w:sz w:val="24"/>
          <w:szCs w:val="24"/>
        </w:rPr>
      </w:pPr>
      <w:r>
        <w:rPr>
          <w:rFonts w:ascii="Times New Roman" w:hAnsi="Times New Roman"/>
          <w:sz w:val="24"/>
        </w:rPr>
        <w:t xml:space="preserve">2. an </w:t>
      </w:r>
      <w:r w:rsidR="00650C00">
        <w:rPr>
          <w:rFonts w:ascii="Times New Roman" w:hAnsi="Times New Roman"/>
          <w:sz w:val="24"/>
        </w:rPr>
        <w:t>O</w:t>
      </w:r>
      <w:r>
        <w:rPr>
          <w:rFonts w:ascii="Times New Roman" w:hAnsi="Times New Roman"/>
          <w:sz w:val="24"/>
        </w:rPr>
        <w:t xml:space="preserve">fficer in charge of an engineering watch on a ship with SPS </w:t>
      </w:r>
      <w:r w:rsidR="00650C00">
        <w:rPr>
          <w:rFonts w:ascii="Times New Roman" w:hAnsi="Times New Roman"/>
          <w:sz w:val="24"/>
        </w:rPr>
        <w:t>of</w:t>
      </w:r>
      <w:r>
        <w:rPr>
          <w:rFonts w:ascii="Times New Roman" w:hAnsi="Times New Roman"/>
          <w:sz w:val="24"/>
        </w:rPr>
        <w:t xml:space="preserve"> 750 kW</w:t>
      </w:r>
      <w:r w:rsidR="00650C00">
        <w:rPr>
          <w:rFonts w:ascii="Times New Roman" w:hAnsi="Times New Roman"/>
          <w:sz w:val="24"/>
        </w:rPr>
        <w:t xml:space="preserve"> or more</w:t>
      </w:r>
      <w:r>
        <w:rPr>
          <w:rFonts w:ascii="Times New Roman" w:hAnsi="Times New Roman"/>
          <w:sz w:val="24"/>
        </w:rPr>
        <w:t xml:space="preserve"> may hold the position of chief engineer on a ship with SPS of up to 750 kW in local navigation after 6 months of seagoing service as an officer in charge of an engineering watch on a ship exceeding 750 kW;</w:t>
      </w:r>
    </w:p>
    <w:p w14:paraId="7DE4D72B" w14:textId="1E0D1A47" w:rsidR="005A2418" w:rsidRPr="000132F8" w:rsidRDefault="005A2418" w:rsidP="005A2418">
      <w:pPr>
        <w:spacing w:after="0" w:line="240" w:lineRule="auto"/>
        <w:ind w:firstLine="851"/>
        <w:jc w:val="both"/>
        <w:divId w:val="111824641"/>
        <w:rPr>
          <w:rFonts w:ascii="Times New Roman" w:eastAsia="Times New Roman" w:hAnsi="Times New Roman" w:cs="Times New Roman"/>
          <w:sz w:val="24"/>
          <w:szCs w:val="24"/>
        </w:rPr>
      </w:pPr>
      <w:r>
        <w:rPr>
          <w:rFonts w:ascii="Times New Roman" w:hAnsi="Times New Roman"/>
          <w:sz w:val="24"/>
        </w:rPr>
        <w:t>3. a</w:t>
      </w:r>
      <w:r w:rsidR="00650C00">
        <w:rPr>
          <w:rFonts w:ascii="Times New Roman" w:hAnsi="Times New Roman"/>
          <w:sz w:val="24"/>
        </w:rPr>
        <w:t>n</w:t>
      </w:r>
      <w:r>
        <w:rPr>
          <w:rFonts w:ascii="Times New Roman" w:hAnsi="Times New Roman"/>
          <w:sz w:val="24"/>
        </w:rPr>
        <w:t xml:space="preserve"> </w:t>
      </w:r>
      <w:r w:rsidR="00650C00">
        <w:rPr>
          <w:rFonts w:ascii="Times New Roman" w:hAnsi="Times New Roman"/>
          <w:sz w:val="24"/>
        </w:rPr>
        <w:t>Able Seafarer Engine</w:t>
      </w:r>
      <w:r>
        <w:rPr>
          <w:rFonts w:ascii="Times New Roman" w:hAnsi="Times New Roman"/>
          <w:sz w:val="24"/>
        </w:rPr>
        <w:t xml:space="preserve"> and a </w:t>
      </w:r>
      <w:r w:rsidR="00650C00">
        <w:rPr>
          <w:rFonts w:ascii="Times New Roman" w:hAnsi="Times New Roman"/>
          <w:sz w:val="24"/>
        </w:rPr>
        <w:t>Rating forming part of a watch in engine room</w:t>
      </w:r>
      <w:r>
        <w:rPr>
          <w:rFonts w:ascii="Times New Roman" w:hAnsi="Times New Roman"/>
          <w:sz w:val="24"/>
        </w:rPr>
        <w:t xml:space="preserve"> may hold the following position:</w:t>
      </w:r>
    </w:p>
    <w:p w14:paraId="4F1F754C" w14:textId="1B9943BE" w:rsidR="005A2418" w:rsidRPr="000132F8" w:rsidRDefault="005A2418" w:rsidP="005A2418">
      <w:pPr>
        <w:spacing w:after="0" w:line="240" w:lineRule="auto"/>
        <w:ind w:firstLine="851"/>
        <w:jc w:val="both"/>
        <w:divId w:val="1771505893"/>
        <w:rPr>
          <w:rFonts w:ascii="Times New Roman" w:eastAsia="Times New Roman" w:hAnsi="Times New Roman" w:cs="Times New Roman"/>
          <w:sz w:val="24"/>
          <w:szCs w:val="24"/>
        </w:rPr>
      </w:pPr>
      <w:r>
        <w:rPr>
          <w:rFonts w:ascii="Times New Roman" w:hAnsi="Times New Roman"/>
          <w:sz w:val="24"/>
        </w:rPr>
        <w:t>(a) chief engineer officer on a ship with SPS of up to 750 kW in local navigation after 12 months of seagoing service as a</w:t>
      </w:r>
      <w:r w:rsidR="00650C00">
        <w:rPr>
          <w:rFonts w:ascii="Times New Roman" w:hAnsi="Times New Roman"/>
          <w:sz w:val="24"/>
        </w:rPr>
        <w:t>n</w:t>
      </w:r>
      <w:r>
        <w:rPr>
          <w:rFonts w:ascii="Times New Roman" w:hAnsi="Times New Roman"/>
          <w:sz w:val="24"/>
        </w:rPr>
        <w:t xml:space="preserve"> </w:t>
      </w:r>
      <w:r w:rsidR="00650C00">
        <w:rPr>
          <w:rFonts w:ascii="Times New Roman" w:hAnsi="Times New Roman"/>
          <w:sz w:val="24"/>
        </w:rPr>
        <w:t xml:space="preserve">engine </w:t>
      </w:r>
      <w:r>
        <w:rPr>
          <w:rFonts w:ascii="Times New Roman" w:hAnsi="Times New Roman"/>
          <w:sz w:val="24"/>
        </w:rPr>
        <w:t xml:space="preserve">bosun or 24 months as a </w:t>
      </w:r>
      <w:r w:rsidR="009313EA">
        <w:rPr>
          <w:rFonts w:ascii="Times New Roman" w:hAnsi="Times New Roman"/>
          <w:sz w:val="24"/>
        </w:rPr>
        <w:t>motorman</w:t>
      </w:r>
      <w:r>
        <w:rPr>
          <w:rFonts w:ascii="Times New Roman" w:hAnsi="Times New Roman"/>
          <w:sz w:val="24"/>
        </w:rPr>
        <w:t xml:space="preserve"> on a ship of more than 750 kW;</w:t>
      </w:r>
    </w:p>
    <w:p w14:paraId="04E3B503" w14:textId="7ED84E8A" w:rsidR="005A2418" w:rsidRPr="000132F8" w:rsidRDefault="005A2418" w:rsidP="005A2418">
      <w:pPr>
        <w:spacing w:after="0" w:line="240" w:lineRule="auto"/>
        <w:ind w:firstLine="851"/>
        <w:jc w:val="both"/>
        <w:divId w:val="1202093221"/>
        <w:rPr>
          <w:rFonts w:ascii="Times New Roman" w:eastAsia="Times New Roman" w:hAnsi="Times New Roman" w:cs="Times New Roman"/>
          <w:sz w:val="24"/>
          <w:szCs w:val="24"/>
        </w:rPr>
      </w:pPr>
      <w:r>
        <w:rPr>
          <w:rFonts w:ascii="Times New Roman" w:hAnsi="Times New Roman"/>
          <w:sz w:val="24"/>
        </w:rPr>
        <w:t>(b) tanker pump</w:t>
      </w:r>
      <w:r w:rsidR="00650C00">
        <w:rPr>
          <w:rFonts w:ascii="Times New Roman" w:hAnsi="Times New Roman"/>
          <w:sz w:val="24"/>
        </w:rPr>
        <w:t>man</w:t>
      </w:r>
      <w:r>
        <w:rPr>
          <w:rFonts w:ascii="Times New Roman" w:hAnsi="Times New Roman"/>
          <w:sz w:val="24"/>
        </w:rPr>
        <w:t xml:space="preserve"> after 12 months of seagoing service as a </w:t>
      </w:r>
      <w:r w:rsidR="009313EA">
        <w:rPr>
          <w:rFonts w:ascii="Times New Roman" w:hAnsi="Times New Roman"/>
          <w:sz w:val="24"/>
        </w:rPr>
        <w:t>motorman</w:t>
      </w:r>
      <w:r>
        <w:rPr>
          <w:rFonts w:ascii="Times New Roman" w:hAnsi="Times New Roman"/>
          <w:sz w:val="24"/>
        </w:rPr>
        <w:t xml:space="preserve"> on the same type of tanker;</w:t>
      </w:r>
    </w:p>
    <w:p w14:paraId="2EA3E3BF" w14:textId="39ADEF1A" w:rsidR="005A2418" w:rsidRPr="000132F8" w:rsidRDefault="005A2418" w:rsidP="005A2418">
      <w:pPr>
        <w:spacing w:after="0" w:line="240" w:lineRule="auto"/>
        <w:ind w:firstLine="851"/>
        <w:jc w:val="both"/>
        <w:divId w:val="2048217112"/>
        <w:rPr>
          <w:rFonts w:ascii="Times New Roman" w:eastAsia="Times New Roman" w:hAnsi="Times New Roman" w:cs="Times New Roman"/>
          <w:sz w:val="24"/>
          <w:szCs w:val="24"/>
        </w:rPr>
      </w:pPr>
      <w:r>
        <w:rPr>
          <w:rFonts w:ascii="Times New Roman" w:hAnsi="Times New Roman"/>
          <w:sz w:val="24"/>
        </w:rPr>
        <w:t xml:space="preserve">4. a ship electrician may hold the position of an </w:t>
      </w:r>
      <w:r w:rsidR="00650C00">
        <w:rPr>
          <w:rFonts w:ascii="Times New Roman" w:hAnsi="Times New Roman"/>
          <w:sz w:val="24"/>
        </w:rPr>
        <w:t>ETO</w:t>
      </w:r>
      <w:r>
        <w:rPr>
          <w:rFonts w:ascii="Times New Roman" w:hAnsi="Times New Roman"/>
          <w:sz w:val="24"/>
        </w:rPr>
        <w:t xml:space="preserve"> on a ship with SPS of up to 750 kW in local navigation after 18 months of seagoing service as an electrician on ships with SPS of more than 300 kW.</w:t>
      </w:r>
    </w:p>
    <w:p w14:paraId="6064DDF1"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18A3524D" w14:textId="653FC948" w:rsidR="005A2418" w:rsidRPr="000132F8" w:rsidRDefault="0066577C" w:rsidP="005A2418">
      <w:pPr>
        <w:spacing w:after="0" w:line="240" w:lineRule="auto"/>
        <w:ind w:firstLine="851"/>
        <w:jc w:val="both"/>
        <w:divId w:val="1134253293"/>
        <w:rPr>
          <w:rFonts w:ascii="Times New Roman" w:eastAsia="Times New Roman" w:hAnsi="Times New Roman" w:cs="Times New Roman"/>
          <w:sz w:val="24"/>
          <w:szCs w:val="24"/>
        </w:rPr>
      </w:pPr>
      <w:r>
        <w:rPr>
          <w:rFonts w:ascii="Times New Roman" w:hAnsi="Times New Roman"/>
          <w:sz w:val="24"/>
        </w:rPr>
        <w:t>Art.</w:t>
      </w:r>
      <w:r w:rsidR="005A2418">
        <w:rPr>
          <w:rFonts w:ascii="Times New Roman" w:hAnsi="Times New Roman"/>
          <w:sz w:val="24"/>
        </w:rPr>
        <w:t xml:space="preserve"> 47. The maintenance of the rights of the persons under Art. 45 and 46 shall be performed by maintaining the basic </w:t>
      </w:r>
      <w:r w:rsidR="00DB3155">
        <w:rPr>
          <w:rFonts w:ascii="Times New Roman" w:hAnsi="Times New Roman"/>
          <w:sz w:val="24"/>
        </w:rPr>
        <w:t xml:space="preserve">competence </w:t>
      </w:r>
      <w:r w:rsidR="005A2418">
        <w:rPr>
          <w:rFonts w:ascii="Times New Roman" w:hAnsi="Times New Roman"/>
          <w:sz w:val="24"/>
        </w:rPr>
        <w:t>or by proving continu</w:t>
      </w:r>
      <w:r w:rsidR="00650C00">
        <w:rPr>
          <w:rFonts w:ascii="Times New Roman" w:hAnsi="Times New Roman"/>
          <w:sz w:val="24"/>
        </w:rPr>
        <w:t>ed</w:t>
      </w:r>
      <w:r w:rsidR="005A2418">
        <w:rPr>
          <w:rFonts w:ascii="Times New Roman" w:hAnsi="Times New Roman"/>
          <w:sz w:val="24"/>
        </w:rPr>
        <w:t xml:space="preserve"> </w:t>
      </w:r>
      <w:r w:rsidR="00650C00">
        <w:rPr>
          <w:rFonts w:ascii="Times New Roman" w:hAnsi="Times New Roman"/>
          <w:sz w:val="24"/>
        </w:rPr>
        <w:t xml:space="preserve">professional </w:t>
      </w:r>
      <w:r w:rsidR="005A2418">
        <w:rPr>
          <w:rFonts w:ascii="Times New Roman" w:hAnsi="Times New Roman"/>
          <w:sz w:val="24"/>
        </w:rPr>
        <w:t>competence in local navigation according to art. 107.</w:t>
      </w:r>
    </w:p>
    <w:p w14:paraId="4C990F17" w14:textId="77777777" w:rsidR="005A2418" w:rsidRPr="000132F8" w:rsidRDefault="005A2418">
      <w:pPr>
        <w:spacing w:after="0" w:line="240" w:lineRule="auto"/>
        <w:rPr>
          <w:rFonts w:ascii="Times New Roman" w:eastAsia="Times New Roman" w:hAnsi="Times New Roman" w:cs="Times New Roman"/>
          <w:sz w:val="24"/>
          <w:szCs w:val="24"/>
        </w:rPr>
      </w:pPr>
    </w:p>
    <w:p w14:paraId="26E4CB43" w14:textId="07B0BA20" w:rsidR="005A2418" w:rsidRPr="000132F8" w:rsidRDefault="005A2418">
      <w:pPr>
        <w:spacing w:before="240" w:after="240" w:line="240" w:lineRule="auto"/>
        <w:jc w:val="center"/>
        <w:rPr>
          <w:rFonts w:ascii="Times New Roman" w:hAnsi="Times New Roman" w:cs="Times New Roman"/>
          <w:sz w:val="24"/>
          <w:szCs w:val="24"/>
        </w:rPr>
      </w:pPr>
      <w:r>
        <w:rPr>
          <w:rFonts w:ascii="Times New Roman" w:hAnsi="Times New Roman"/>
          <w:b/>
          <w:sz w:val="24"/>
        </w:rPr>
        <w:t>Chapter 5.</w:t>
      </w:r>
      <w:r>
        <w:rPr>
          <w:rFonts w:ascii="Times New Roman" w:hAnsi="Times New Roman"/>
          <w:b/>
          <w:sz w:val="24"/>
        </w:rPr>
        <w:br/>
      </w:r>
      <w:r w:rsidR="00DB3155" w:rsidRPr="00DB3155">
        <w:rPr>
          <w:rFonts w:ascii="Times New Roman" w:hAnsi="Times New Roman"/>
          <w:b/>
          <w:sz w:val="24"/>
        </w:rPr>
        <w:t>COMPETENCE</w:t>
      </w:r>
      <w:r>
        <w:rPr>
          <w:rFonts w:ascii="Times New Roman" w:hAnsi="Times New Roman"/>
          <w:b/>
          <w:sz w:val="24"/>
        </w:rPr>
        <w:t xml:space="preserve">S AND RIGHTS TO </w:t>
      </w:r>
      <w:r w:rsidR="00F9016E">
        <w:rPr>
          <w:rFonts w:ascii="Times New Roman" w:hAnsi="Times New Roman"/>
          <w:b/>
          <w:sz w:val="24"/>
        </w:rPr>
        <w:t>OCCUPY POSITIONS</w:t>
      </w:r>
      <w:r>
        <w:rPr>
          <w:rFonts w:ascii="Times New Roman" w:hAnsi="Times New Roman"/>
          <w:b/>
          <w:sz w:val="24"/>
        </w:rPr>
        <w:t xml:space="preserve"> ON INLAND WATERWAYS IN EUROPE</w:t>
      </w:r>
    </w:p>
    <w:p w14:paraId="32567E04" w14:textId="6C817117" w:rsidR="005A2418" w:rsidRPr="000132F8" w:rsidRDefault="0066577C" w:rsidP="005A2418">
      <w:pPr>
        <w:spacing w:after="0" w:line="240" w:lineRule="auto"/>
        <w:ind w:firstLine="851"/>
        <w:jc w:val="both"/>
        <w:divId w:val="509488699"/>
        <w:rPr>
          <w:rFonts w:ascii="Times New Roman" w:eastAsia="Times New Roman" w:hAnsi="Times New Roman" w:cs="Times New Roman"/>
          <w:sz w:val="24"/>
          <w:szCs w:val="24"/>
        </w:rPr>
      </w:pPr>
      <w:r>
        <w:rPr>
          <w:rFonts w:ascii="Times New Roman" w:hAnsi="Times New Roman"/>
          <w:sz w:val="24"/>
        </w:rPr>
        <w:t>Art.</w:t>
      </w:r>
      <w:r w:rsidR="005A2418">
        <w:rPr>
          <w:rFonts w:ascii="Times New Roman" w:hAnsi="Times New Roman"/>
          <w:sz w:val="24"/>
        </w:rPr>
        <w:t xml:space="preserve"> 48. (In force since 17.01.2022) The </w:t>
      </w:r>
      <w:r w:rsidR="00DB3155" w:rsidRPr="00DB3155">
        <w:rPr>
          <w:rFonts w:ascii="Times New Roman" w:hAnsi="Times New Roman"/>
          <w:sz w:val="24"/>
        </w:rPr>
        <w:t>competence</w:t>
      </w:r>
      <w:r w:rsidR="005A2418">
        <w:rPr>
          <w:rFonts w:ascii="Times New Roman" w:hAnsi="Times New Roman"/>
          <w:sz w:val="24"/>
        </w:rPr>
        <w:t>s for management and operation of the ships in the navigation on the inland waterways of Europe, under art. 1, para. 5, are:</w:t>
      </w:r>
    </w:p>
    <w:p w14:paraId="3B2D2D87" w14:textId="5A69097E" w:rsidR="005A2418" w:rsidRPr="000132F8" w:rsidRDefault="005A2418" w:rsidP="005A2418">
      <w:pPr>
        <w:spacing w:after="0" w:line="240" w:lineRule="auto"/>
        <w:ind w:firstLine="851"/>
        <w:jc w:val="both"/>
        <w:divId w:val="801458523"/>
        <w:rPr>
          <w:rFonts w:ascii="Times New Roman" w:eastAsia="Times New Roman" w:hAnsi="Times New Roman" w:cs="Times New Roman"/>
          <w:sz w:val="24"/>
          <w:szCs w:val="24"/>
        </w:rPr>
      </w:pPr>
      <w:r>
        <w:rPr>
          <w:rFonts w:ascii="Times New Roman" w:hAnsi="Times New Roman"/>
          <w:sz w:val="24"/>
        </w:rPr>
        <w:t xml:space="preserve">1. </w:t>
      </w:r>
      <w:r w:rsidR="002F4213">
        <w:rPr>
          <w:rFonts w:ascii="Times New Roman" w:hAnsi="Times New Roman"/>
          <w:sz w:val="24"/>
        </w:rPr>
        <w:t>boatmaster</w:t>
      </w:r>
      <w:r>
        <w:rPr>
          <w:rFonts w:ascii="Times New Roman" w:hAnsi="Times New Roman"/>
          <w:sz w:val="24"/>
        </w:rPr>
        <w:t>;</w:t>
      </w:r>
    </w:p>
    <w:p w14:paraId="4F387839" w14:textId="08BBBF95" w:rsidR="005A2418" w:rsidRPr="000132F8" w:rsidRDefault="005A2418" w:rsidP="005A2418">
      <w:pPr>
        <w:spacing w:after="0" w:line="240" w:lineRule="auto"/>
        <w:ind w:firstLine="851"/>
        <w:jc w:val="both"/>
        <w:divId w:val="1144274036"/>
        <w:rPr>
          <w:rFonts w:ascii="Times New Roman" w:eastAsia="Times New Roman" w:hAnsi="Times New Roman" w:cs="Times New Roman"/>
          <w:sz w:val="24"/>
          <w:szCs w:val="24"/>
        </w:rPr>
      </w:pPr>
      <w:r>
        <w:rPr>
          <w:rFonts w:ascii="Times New Roman" w:hAnsi="Times New Roman"/>
          <w:sz w:val="24"/>
        </w:rPr>
        <w:t xml:space="preserve">2. </w:t>
      </w:r>
      <w:r w:rsidR="002F4213">
        <w:rPr>
          <w:rFonts w:ascii="Times New Roman" w:hAnsi="Times New Roman"/>
          <w:sz w:val="24"/>
        </w:rPr>
        <w:t>helmsman</w:t>
      </w:r>
      <w:r>
        <w:rPr>
          <w:rFonts w:ascii="Times New Roman" w:hAnsi="Times New Roman"/>
          <w:sz w:val="24"/>
        </w:rPr>
        <w:t>;</w:t>
      </w:r>
    </w:p>
    <w:p w14:paraId="4468F6ED" w14:textId="5DE3EEF4" w:rsidR="005A2418" w:rsidRPr="000132F8" w:rsidRDefault="005A2418" w:rsidP="005A2418">
      <w:pPr>
        <w:spacing w:after="0" w:line="240" w:lineRule="auto"/>
        <w:ind w:firstLine="851"/>
        <w:jc w:val="both"/>
        <w:divId w:val="1167745234"/>
        <w:rPr>
          <w:rFonts w:ascii="Times New Roman" w:eastAsia="Times New Roman" w:hAnsi="Times New Roman" w:cs="Times New Roman"/>
          <w:sz w:val="24"/>
          <w:szCs w:val="24"/>
        </w:rPr>
      </w:pPr>
      <w:r>
        <w:rPr>
          <w:rFonts w:ascii="Times New Roman" w:hAnsi="Times New Roman"/>
          <w:sz w:val="24"/>
        </w:rPr>
        <w:t xml:space="preserve">3. </w:t>
      </w:r>
      <w:r w:rsidR="002F4213">
        <w:rPr>
          <w:rFonts w:ascii="Times New Roman" w:hAnsi="Times New Roman"/>
          <w:sz w:val="24"/>
        </w:rPr>
        <w:t>able boatman</w:t>
      </w:r>
      <w:r>
        <w:rPr>
          <w:rFonts w:ascii="Times New Roman" w:hAnsi="Times New Roman"/>
          <w:sz w:val="24"/>
        </w:rPr>
        <w:t>;</w:t>
      </w:r>
    </w:p>
    <w:p w14:paraId="09D5C23C" w14:textId="4F42B033" w:rsidR="005A2418" w:rsidRPr="000132F8" w:rsidRDefault="005A2418" w:rsidP="005A2418">
      <w:pPr>
        <w:spacing w:after="0" w:line="240" w:lineRule="auto"/>
        <w:ind w:firstLine="851"/>
        <w:jc w:val="both"/>
        <w:divId w:val="2064213402"/>
        <w:rPr>
          <w:rFonts w:ascii="Times New Roman" w:eastAsia="Times New Roman" w:hAnsi="Times New Roman" w:cs="Times New Roman"/>
          <w:sz w:val="24"/>
          <w:szCs w:val="24"/>
        </w:rPr>
      </w:pPr>
      <w:r>
        <w:rPr>
          <w:rFonts w:ascii="Times New Roman" w:hAnsi="Times New Roman"/>
          <w:sz w:val="24"/>
        </w:rPr>
        <w:t xml:space="preserve">4. </w:t>
      </w:r>
      <w:r w:rsidR="002F4213">
        <w:rPr>
          <w:rFonts w:ascii="Times New Roman" w:hAnsi="Times New Roman"/>
          <w:sz w:val="24"/>
        </w:rPr>
        <w:t>boatman</w:t>
      </w:r>
      <w:r>
        <w:rPr>
          <w:rFonts w:ascii="Times New Roman" w:hAnsi="Times New Roman"/>
          <w:sz w:val="24"/>
        </w:rPr>
        <w:t>;</w:t>
      </w:r>
    </w:p>
    <w:p w14:paraId="68892CFE" w14:textId="3B35221B" w:rsidR="005A2418" w:rsidRPr="000132F8" w:rsidRDefault="005A2418" w:rsidP="005A2418">
      <w:pPr>
        <w:spacing w:after="0" w:line="240" w:lineRule="auto"/>
        <w:ind w:firstLine="851"/>
        <w:jc w:val="both"/>
        <w:divId w:val="1639458856"/>
        <w:rPr>
          <w:rFonts w:ascii="Times New Roman" w:eastAsia="Times New Roman" w:hAnsi="Times New Roman" w:cs="Times New Roman"/>
          <w:sz w:val="24"/>
          <w:szCs w:val="24"/>
        </w:rPr>
      </w:pPr>
      <w:r>
        <w:rPr>
          <w:rFonts w:ascii="Times New Roman" w:hAnsi="Times New Roman"/>
          <w:sz w:val="24"/>
        </w:rPr>
        <w:t xml:space="preserve">5. </w:t>
      </w:r>
      <w:r w:rsidR="002F4213">
        <w:rPr>
          <w:rFonts w:ascii="Times New Roman" w:hAnsi="Times New Roman"/>
          <w:sz w:val="24"/>
        </w:rPr>
        <w:t>apprentice</w:t>
      </w:r>
      <w:r>
        <w:rPr>
          <w:rFonts w:ascii="Times New Roman" w:hAnsi="Times New Roman"/>
          <w:sz w:val="24"/>
        </w:rPr>
        <w:t>;</w:t>
      </w:r>
    </w:p>
    <w:p w14:paraId="71900B20" w14:textId="4B2DCA86" w:rsidR="005A2418" w:rsidRPr="000132F8" w:rsidRDefault="005A2418" w:rsidP="005A2418">
      <w:pPr>
        <w:spacing w:after="0" w:line="240" w:lineRule="auto"/>
        <w:ind w:firstLine="851"/>
        <w:jc w:val="both"/>
        <w:divId w:val="526527597"/>
        <w:rPr>
          <w:rFonts w:ascii="Times New Roman" w:eastAsia="Times New Roman" w:hAnsi="Times New Roman" w:cs="Times New Roman"/>
          <w:sz w:val="24"/>
          <w:szCs w:val="24"/>
        </w:rPr>
      </w:pPr>
      <w:r>
        <w:rPr>
          <w:rFonts w:ascii="Times New Roman" w:hAnsi="Times New Roman"/>
          <w:sz w:val="24"/>
        </w:rPr>
        <w:t xml:space="preserve">6. </w:t>
      </w:r>
      <w:r w:rsidR="002F4213">
        <w:rPr>
          <w:rFonts w:ascii="Times New Roman" w:hAnsi="Times New Roman"/>
          <w:sz w:val="24"/>
        </w:rPr>
        <w:t>deckhand</w:t>
      </w:r>
      <w:r>
        <w:rPr>
          <w:rFonts w:ascii="Times New Roman" w:hAnsi="Times New Roman"/>
          <w:sz w:val="24"/>
        </w:rPr>
        <w:t>;</w:t>
      </w:r>
    </w:p>
    <w:p w14:paraId="3E07B852" w14:textId="77777777" w:rsidR="005A2418" w:rsidRPr="000132F8" w:rsidRDefault="005A2418" w:rsidP="005A2418">
      <w:pPr>
        <w:spacing w:after="0" w:line="240" w:lineRule="auto"/>
        <w:ind w:firstLine="851"/>
        <w:jc w:val="both"/>
        <w:divId w:val="1799445133"/>
        <w:rPr>
          <w:rFonts w:ascii="Times New Roman" w:eastAsia="Times New Roman" w:hAnsi="Times New Roman" w:cs="Times New Roman"/>
          <w:sz w:val="24"/>
          <w:szCs w:val="24"/>
        </w:rPr>
      </w:pPr>
      <w:r>
        <w:rPr>
          <w:rFonts w:ascii="Times New Roman" w:hAnsi="Times New Roman"/>
          <w:sz w:val="24"/>
        </w:rPr>
        <w:t>7. inland navigation engineer.</w:t>
      </w:r>
    </w:p>
    <w:p w14:paraId="4936F8A1"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5CED2655" w14:textId="71F5FA2F" w:rsidR="005A2418" w:rsidRPr="000132F8" w:rsidRDefault="0066577C" w:rsidP="005A2418">
      <w:pPr>
        <w:spacing w:after="0" w:line="240" w:lineRule="auto"/>
        <w:ind w:firstLine="851"/>
        <w:jc w:val="both"/>
        <w:divId w:val="663313578"/>
        <w:rPr>
          <w:rFonts w:ascii="Times New Roman" w:eastAsia="Times New Roman" w:hAnsi="Times New Roman" w:cs="Times New Roman"/>
          <w:sz w:val="24"/>
          <w:szCs w:val="24"/>
        </w:rPr>
      </w:pPr>
      <w:r>
        <w:rPr>
          <w:rFonts w:ascii="Times New Roman" w:hAnsi="Times New Roman"/>
          <w:sz w:val="24"/>
        </w:rPr>
        <w:t>Art.</w:t>
      </w:r>
      <w:r w:rsidR="005A2418">
        <w:rPr>
          <w:rFonts w:ascii="Times New Roman" w:hAnsi="Times New Roman"/>
          <w:sz w:val="24"/>
        </w:rPr>
        <w:t xml:space="preserve"> 49. (In force since 17.01.2022) (1) seafarers shall be entitled to acquire </w:t>
      </w:r>
      <w:r w:rsidR="00DB3155" w:rsidRPr="00DB3155">
        <w:rPr>
          <w:rFonts w:ascii="Times New Roman" w:hAnsi="Times New Roman"/>
          <w:sz w:val="24"/>
        </w:rPr>
        <w:t>competence</w:t>
      </w:r>
      <w:r w:rsidR="005A2418">
        <w:rPr>
          <w:rFonts w:ascii="Times New Roman" w:hAnsi="Times New Roman"/>
          <w:sz w:val="24"/>
        </w:rPr>
        <w:t>s referred to in Art. 48 subject to the following requirements:</w:t>
      </w:r>
    </w:p>
    <w:p w14:paraId="10E46FA9" w14:textId="1FD85756" w:rsidR="005A2418" w:rsidRPr="000132F8" w:rsidRDefault="005A2418" w:rsidP="005A2418">
      <w:pPr>
        <w:spacing w:after="0" w:line="240" w:lineRule="auto"/>
        <w:ind w:firstLine="851"/>
        <w:jc w:val="both"/>
        <w:divId w:val="2113550232"/>
        <w:rPr>
          <w:rFonts w:ascii="Times New Roman" w:eastAsia="Times New Roman" w:hAnsi="Times New Roman" w:cs="Times New Roman"/>
          <w:sz w:val="24"/>
          <w:szCs w:val="24"/>
        </w:rPr>
      </w:pPr>
      <w:r>
        <w:rPr>
          <w:rFonts w:ascii="Times New Roman" w:hAnsi="Times New Roman"/>
          <w:sz w:val="24"/>
        </w:rPr>
        <w:t xml:space="preserve">1. for a </w:t>
      </w:r>
      <w:r w:rsidR="002F4213">
        <w:rPr>
          <w:rFonts w:ascii="Times New Roman" w:hAnsi="Times New Roman"/>
          <w:sz w:val="24"/>
        </w:rPr>
        <w:t>boatmaster</w:t>
      </w:r>
      <w:r>
        <w:rPr>
          <w:rFonts w:ascii="Times New Roman" w:hAnsi="Times New Roman"/>
          <w:sz w:val="24"/>
        </w:rPr>
        <w:t xml:space="preserve">: the minimum requirements for certifying the </w:t>
      </w:r>
      <w:r w:rsidR="00DB3155">
        <w:rPr>
          <w:rFonts w:ascii="Times New Roman" w:hAnsi="Times New Roman"/>
          <w:sz w:val="24"/>
        </w:rPr>
        <w:t>competence</w:t>
      </w:r>
      <w:r>
        <w:rPr>
          <w:rFonts w:ascii="Times New Roman" w:hAnsi="Times New Roman"/>
          <w:sz w:val="24"/>
        </w:rPr>
        <w:t xml:space="preserve"> of </w:t>
      </w:r>
      <w:r w:rsidR="00230801">
        <w:rPr>
          <w:rFonts w:ascii="Times New Roman" w:hAnsi="Times New Roman"/>
          <w:sz w:val="24"/>
        </w:rPr>
        <w:t>boatmaster</w:t>
      </w:r>
      <w:r>
        <w:rPr>
          <w:rFonts w:ascii="Times New Roman" w:hAnsi="Times New Roman"/>
          <w:sz w:val="24"/>
        </w:rPr>
        <w:t xml:space="preserve"> of a vessel according to item 3.1 of Annex № 7;</w:t>
      </w:r>
    </w:p>
    <w:p w14:paraId="269C65A3" w14:textId="377C36EE" w:rsidR="005A2418" w:rsidRPr="000132F8" w:rsidRDefault="005A2418" w:rsidP="005A2418">
      <w:pPr>
        <w:spacing w:after="0" w:line="240" w:lineRule="auto"/>
        <w:ind w:firstLine="851"/>
        <w:jc w:val="both"/>
        <w:divId w:val="1550265679"/>
        <w:rPr>
          <w:rFonts w:ascii="Times New Roman" w:eastAsia="Times New Roman" w:hAnsi="Times New Roman" w:cs="Times New Roman"/>
          <w:sz w:val="24"/>
          <w:szCs w:val="24"/>
        </w:rPr>
      </w:pPr>
      <w:r>
        <w:rPr>
          <w:rFonts w:ascii="Times New Roman" w:hAnsi="Times New Roman"/>
          <w:sz w:val="24"/>
        </w:rPr>
        <w:t xml:space="preserve">2. for a </w:t>
      </w:r>
      <w:r w:rsidR="002F4213">
        <w:rPr>
          <w:rFonts w:ascii="Times New Roman" w:hAnsi="Times New Roman"/>
          <w:sz w:val="24"/>
        </w:rPr>
        <w:t>helmsman</w:t>
      </w:r>
      <w:r>
        <w:rPr>
          <w:rFonts w:ascii="Times New Roman" w:hAnsi="Times New Roman"/>
          <w:sz w:val="24"/>
        </w:rPr>
        <w:t xml:space="preserve">: the minimum requirements for certifying the </w:t>
      </w:r>
      <w:r w:rsidR="00DB3155" w:rsidRPr="00DB3155">
        <w:rPr>
          <w:rFonts w:ascii="Times New Roman" w:hAnsi="Times New Roman"/>
          <w:sz w:val="24"/>
        </w:rPr>
        <w:t>competence</w:t>
      </w:r>
      <w:r>
        <w:rPr>
          <w:rFonts w:ascii="Times New Roman" w:hAnsi="Times New Roman"/>
          <w:sz w:val="24"/>
        </w:rPr>
        <w:t xml:space="preserve">s of the </w:t>
      </w:r>
      <w:r w:rsidR="00230801">
        <w:rPr>
          <w:rFonts w:ascii="Times New Roman" w:hAnsi="Times New Roman"/>
          <w:sz w:val="24"/>
        </w:rPr>
        <w:t>helmsman</w:t>
      </w:r>
      <w:r>
        <w:rPr>
          <w:rFonts w:ascii="Times New Roman" w:hAnsi="Times New Roman"/>
          <w:sz w:val="24"/>
        </w:rPr>
        <w:t>, pursuant to item 2.3 of Annex № 7;</w:t>
      </w:r>
    </w:p>
    <w:p w14:paraId="58F3DD61" w14:textId="6DB9D14D" w:rsidR="005A2418" w:rsidRPr="00B311E8" w:rsidRDefault="005A2418" w:rsidP="005A2418">
      <w:pPr>
        <w:spacing w:after="0" w:line="240" w:lineRule="auto"/>
        <w:ind w:firstLine="851"/>
        <w:jc w:val="both"/>
        <w:divId w:val="1136023321"/>
        <w:rPr>
          <w:rFonts w:ascii="Times New Roman" w:eastAsia="Times New Roman" w:hAnsi="Times New Roman" w:cs="Times New Roman"/>
          <w:sz w:val="24"/>
          <w:szCs w:val="24"/>
        </w:rPr>
      </w:pPr>
      <w:r>
        <w:rPr>
          <w:rFonts w:ascii="Times New Roman" w:hAnsi="Times New Roman"/>
          <w:sz w:val="24"/>
        </w:rPr>
        <w:t>3. for a</w:t>
      </w:r>
      <w:r w:rsidR="002F4213">
        <w:rPr>
          <w:rFonts w:ascii="Times New Roman" w:hAnsi="Times New Roman"/>
          <w:sz w:val="24"/>
        </w:rPr>
        <w:t>n</w:t>
      </w:r>
      <w:r>
        <w:rPr>
          <w:rFonts w:ascii="Times New Roman" w:hAnsi="Times New Roman"/>
          <w:sz w:val="24"/>
        </w:rPr>
        <w:t xml:space="preserve"> </w:t>
      </w:r>
      <w:r w:rsidR="002F4213">
        <w:rPr>
          <w:rFonts w:ascii="Times New Roman" w:hAnsi="Times New Roman"/>
          <w:sz w:val="24"/>
        </w:rPr>
        <w:t xml:space="preserve">able </w:t>
      </w:r>
      <w:r w:rsidR="002F4213" w:rsidRPr="00B311E8">
        <w:rPr>
          <w:rFonts w:ascii="Times New Roman" w:hAnsi="Times New Roman"/>
          <w:sz w:val="24"/>
        </w:rPr>
        <w:t>boatman</w:t>
      </w:r>
      <w:r w:rsidRPr="00B311E8">
        <w:rPr>
          <w:rFonts w:ascii="Times New Roman" w:hAnsi="Times New Roman"/>
          <w:sz w:val="24"/>
        </w:rPr>
        <w:t xml:space="preserve">: the minimum requirements for certifying the </w:t>
      </w:r>
      <w:r w:rsidR="00DB3155" w:rsidRPr="00B311E8">
        <w:rPr>
          <w:rFonts w:ascii="Times New Roman" w:hAnsi="Times New Roman"/>
          <w:sz w:val="24"/>
        </w:rPr>
        <w:t xml:space="preserve">competence </w:t>
      </w:r>
      <w:r w:rsidRPr="00B311E8">
        <w:rPr>
          <w:rFonts w:ascii="Times New Roman" w:hAnsi="Times New Roman"/>
          <w:sz w:val="24"/>
        </w:rPr>
        <w:t>of a</w:t>
      </w:r>
      <w:r w:rsidR="00230801" w:rsidRPr="00B311E8">
        <w:rPr>
          <w:rFonts w:ascii="Times New Roman" w:hAnsi="Times New Roman"/>
          <w:sz w:val="24"/>
        </w:rPr>
        <w:t>n</w:t>
      </w:r>
      <w:r w:rsidRPr="00B311E8">
        <w:rPr>
          <w:rFonts w:ascii="Times New Roman" w:hAnsi="Times New Roman"/>
          <w:sz w:val="24"/>
        </w:rPr>
        <w:t xml:space="preserve"> </w:t>
      </w:r>
      <w:r w:rsidR="00230801" w:rsidRPr="00B311E8">
        <w:rPr>
          <w:rFonts w:ascii="Times New Roman" w:hAnsi="Times New Roman"/>
          <w:sz w:val="24"/>
        </w:rPr>
        <w:t>able boatman</w:t>
      </w:r>
      <w:r w:rsidRPr="00B311E8">
        <w:rPr>
          <w:rFonts w:ascii="Times New Roman" w:hAnsi="Times New Roman"/>
          <w:sz w:val="24"/>
        </w:rPr>
        <w:t xml:space="preserve"> according to item 2.2 of Annex № 7;</w:t>
      </w:r>
    </w:p>
    <w:p w14:paraId="1E80B0CD" w14:textId="437A7B87" w:rsidR="005A2418" w:rsidRPr="00B311E8" w:rsidRDefault="005A2418" w:rsidP="005A2418">
      <w:pPr>
        <w:spacing w:after="0" w:line="240" w:lineRule="auto"/>
        <w:ind w:firstLine="851"/>
        <w:jc w:val="both"/>
        <w:divId w:val="1781608519"/>
        <w:rPr>
          <w:rFonts w:ascii="Times New Roman" w:eastAsia="Times New Roman" w:hAnsi="Times New Roman" w:cs="Times New Roman"/>
          <w:sz w:val="24"/>
          <w:szCs w:val="24"/>
        </w:rPr>
      </w:pPr>
      <w:r w:rsidRPr="00B311E8">
        <w:rPr>
          <w:rFonts w:ascii="Times New Roman" w:hAnsi="Times New Roman"/>
          <w:sz w:val="24"/>
        </w:rPr>
        <w:t xml:space="preserve">4. for a </w:t>
      </w:r>
      <w:r w:rsidR="002F4213" w:rsidRPr="00B311E8">
        <w:rPr>
          <w:rFonts w:ascii="Times New Roman" w:hAnsi="Times New Roman"/>
          <w:sz w:val="24"/>
        </w:rPr>
        <w:t>boatman</w:t>
      </w:r>
      <w:r w:rsidRPr="00B311E8">
        <w:rPr>
          <w:rFonts w:ascii="Times New Roman" w:hAnsi="Times New Roman"/>
          <w:sz w:val="24"/>
        </w:rPr>
        <w:t xml:space="preserve">: the minimum requirements for certifying the </w:t>
      </w:r>
      <w:r w:rsidR="00DB3155" w:rsidRPr="00B311E8">
        <w:rPr>
          <w:rFonts w:ascii="Times New Roman" w:hAnsi="Times New Roman"/>
          <w:sz w:val="24"/>
        </w:rPr>
        <w:t xml:space="preserve">competence </w:t>
      </w:r>
      <w:r w:rsidRPr="00B311E8">
        <w:rPr>
          <w:rFonts w:ascii="Times New Roman" w:hAnsi="Times New Roman"/>
          <w:sz w:val="24"/>
        </w:rPr>
        <w:t xml:space="preserve">of a </w:t>
      </w:r>
      <w:r w:rsidR="00230801" w:rsidRPr="00B311E8">
        <w:rPr>
          <w:rFonts w:ascii="Times New Roman" w:hAnsi="Times New Roman"/>
          <w:sz w:val="24"/>
        </w:rPr>
        <w:t>boatman</w:t>
      </w:r>
      <w:r w:rsidRPr="00B311E8">
        <w:rPr>
          <w:rFonts w:ascii="Times New Roman" w:hAnsi="Times New Roman"/>
          <w:sz w:val="24"/>
        </w:rPr>
        <w:t xml:space="preserve"> according to point 2.1 of Annex № </w:t>
      </w:r>
      <w:r w:rsidR="00230801" w:rsidRPr="00B311E8">
        <w:rPr>
          <w:rFonts w:ascii="Times New Roman" w:hAnsi="Times New Roman"/>
          <w:sz w:val="24"/>
        </w:rPr>
        <w:t>7</w:t>
      </w:r>
      <w:r w:rsidRPr="00B311E8">
        <w:rPr>
          <w:rFonts w:ascii="Times New Roman" w:hAnsi="Times New Roman"/>
          <w:sz w:val="24"/>
        </w:rPr>
        <w:t>;</w:t>
      </w:r>
    </w:p>
    <w:p w14:paraId="4A0B64CA" w14:textId="4563711C" w:rsidR="005A2418" w:rsidRPr="00B311E8" w:rsidRDefault="005A2418" w:rsidP="005A2418">
      <w:pPr>
        <w:spacing w:after="0" w:line="240" w:lineRule="auto"/>
        <w:ind w:firstLine="851"/>
        <w:jc w:val="both"/>
        <w:divId w:val="433327289"/>
        <w:rPr>
          <w:rFonts w:ascii="Times New Roman" w:eastAsia="Times New Roman" w:hAnsi="Times New Roman" w:cs="Times New Roman"/>
          <w:sz w:val="24"/>
          <w:szCs w:val="24"/>
        </w:rPr>
      </w:pPr>
      <w:r w:rsidRPr="00B311E8">
        <w:rPr>
          <w:rFonts w:ascii="Times New Roman" w:hAnsi="Times New Roman"/>
          <w:sz w:val="24"/>
        </w:rPr>
        <w:t>5. for a</w:t>
      </w:r>
      <w:r w:rsidR="002F4213" w:rsidRPr="00B311E8">
        <w:rPr>
          <w:rFonts w:ascii="Times New Roman" w:hAnsi="Times New Roman"/>
          <w:sz w:val="24"/>
        </w:rPr>
        <w:t>n</w:t>
      </w:r>
      <w:r w:rsidRPr="00B311E8">
        <w:rPr>
          <w:rFonts w:ascii="Times New Roman" w:hAnsi="Times New Roman"/>
          <w:sz w:val="24"/>
        </w:rPr>
        <w:t xml:space="preserve"> </w:t>
      </w:r>
      <w:r w:rsidR="002F4213" w:rsidRPr="00B311E8">
        <w:rPr>
          <w:rFonts w:ascii="Times New Roman" w:hAnsi="Times New Roman"/>
          <w:sz w:val="24"/>
        </w:rPr>
        <w:t>apprentice</w:t>
      </w:r>
      <w:r w:rsidRPr="00B311E8">
        <w:rPr>
          <w:rFonts w:ascii="Times New Roman" w:hAnsi="Times New Roman"/>
          <w:sz w:val="24"/>
        </w:rPr>
        <w:t xml:space="preserve">: the minimum requirements for certifying the </w:t>
      </w:r>
      <w:r w:rsidR="00DB3155" w:rsidRPr="00B311E8">
        <w:rPr>
          <w:rFonts w:ascii="Times New Roman" w:hAnsi="Times New Roman"/>
          <w:sz w:val="24"/>
        </w:rPr>
        <w:t xml:space="preserve">competence </w:t>
      </w:r>
      <w:r w:rsidRPr="00B311E8">
        <w:rPr>
          <w:rFonts w:ascii="Times New Roman" w:hAnsi="Times New Roman"/>
          <w:sz w:val="24"/>
        </w:rPr>
        <w:t>of a</w:t>
      </w:r>
      <w:r w:rsidR="00074EB2" w:rsidRPr="00B311E8">
        <w:rPr>
          <w:rFonts w:ascii="Times New Roman" w:hAnsi="Times New Roman"/>
          <w:sz w:val="24"/>
        </w:rPr>
        <w:t>n</w:t>
      </w:r>
      <w:r w:rsidRPr="00B311E8">
        <w:rPr>
          <w:rFonts w:ascii="Times New Roman" w:hAnsi="Times New Roman"/>
          <w:sz w:val="24"/>
        </w:rPr>
        <w:t xml:space="preserve"> </w:t>
      </w:r>
      <w:r w:rsidR="00230801" w:rsidRPr="00B311E8">
        <w:rPr>
          <w:rFonts w:ascii="Times New Roman" w:hAnsi="Times New Roman"/>
          <w:sz w:val="24"/>
        </w:rPr>
        <w:t>able boatman</w:t>
      </w:r>
      <w:r w:rsidRPr="00B311E8">
        <w:rPr>
          <w:rFonts w:ascii="Times New Roman" w:hAnsi="Times New Roman"/>
          <w:sz w:val="24"/>
        </w:rPr>
        <w:t xml:space="preserve"> according to item 1.2 of Annex № 7;</w:t>
      </w:r>
    </w:p>
    <w:p w14:paraId="32267BB1" w14:textId="24F0BB14" w:rsidR="005A2418" w:rsidRPr="000132F8" w:rsidRDefault="005A2418" w:rsidP="005A2418">
      <w:pPr>
        <w:spacing w:after="0" w:line="240" w:lineRule="auto"/>
        <w:ind w:firstLine="851"/>
        <w:jc w:val="both"/>
        <w:divId w:val="264775223"/>
        <w:rPr>
          <w:rFonts w:ascii="Times New Roman" w:eastAsia="Times New Roman" w:hAnsi="Times New Roman" w:cs="Times New Roman"/>
          <w:sz w:val="24"/>
          <w:szCs w:val="24"/>
        </w:rPr>
      </w:pPr>
      <w:r w:rsidRPr="00B311E8">
        <w:rPr>
          <w:rFonts w:ascii="Times New Roman" w:hAnsi="Times New Roman"/>
          <w:sz w:val="24"/>
        </w:rPr>
        <w:t xml:space="preserve">6. for a </w:t>
      </w:r>
      <w:r w:rsidR="002F4213" w:rsidRPr="00B311E8">
        <w:rPr>
          <w:rFonts w:ascii="Times New Roman" w:hAnsi="Times New Roman"/>
          <w:sz w:val="24"/>
        </w:rPr>
        <w:t>deckhand</w:t>
      </w:r>
      <w:r w:rsidRPr="00B311E8">
        <w:rPr>
          <w:rFonts w:ascii="Times New Roman" w:hAnsi="Times New Roman"/>
          <w:sz w:val="24"/>
        </w:rPr>
        <w:t xml:space="preserve">: the minimum requirements for certifying the </w:t>
      </w:r>
      <w:r w:rsidR="00DB3155" w:rsidRPr="00B311E8">
        <w:rPr>
          <w:rFonts w:ascii="Times New Roman" w:hAnsi="Times New Roman"/>
          <w:sz w:val="24"/>
        </w:rPr>
        <w:t>competence</w:t>
      </w:r>
      <w:r w:rsidRPr="00B311E8">
        <w:rPr>
          <w:rFonts w:ascii="Times New Roman" w:hAnsi="Times New Roman"/>
          <w:sz w:val="24"/>
        </w:rPr>
        <w:t xml:space="preserve"> of a senior seaman according to item 1.1 of</w:t>
      </w:r>
      <w:r>
        <w:rPr>
          <w:rFonts w:ascii="Times New Roman" w:hAnsi="Times New Roman"/>
          <w:sz w:val="24"/>
        </w:rPr>
        <w:t xml:space="preserve"> Annex № 7;</w:t>
      </w:r>
    </w:p>
    <w:p w14:paraId="0963F4C5" w14:textId="77777777" w:rsidR="005A2418" w:rsidRPr="000132F8" w:rsidRDefault="005A2418" w:rsidP="005A2418">
      <w:pPr>
        <w:spacing w:after="0" w:line="240" w:lineRule="auto"/>
        <w:ind w:firstLine="851"/>
        <w:jc w:val="both"/>
        <w:divId w:val="410542692"/>
        <w:rPr>
          <w:rFonts w:ascii="Times New Roman" w:eastAsia="Times New Roman" w:hAnsi="Times New Roman" w:cs="Times New Roman"/>
          <w:sz w:val="24"/>
          <w:szCs w:val="24"/>
        </w:rPr>
      </w:pPr>
      <w:r>
        <w:rPr>
          <w:rFonts w:ascii="Times New Roman" w:hAnsi="Times New Roman"/>
          <w:sz w:val="24"/>
        </w:rPr>
        <w:t>7. for inland navigation engineer:</w:t>
      </w:r>
    </w:p>
    <w:p w14:paraId="5AB1D745" w14:textId="52B43ACF" w:rsidR="005A2418" w:rsidRPr="000132F8" w:rsidRDefault="005A2418" w:rsidP="005A2418">
      <w:pPr>
        <w:spacing w:after="0" w:line="240" w:lineRule="auto"/>
        <w:ind w:firstLine="851"/>
        <w:jc w:val="both"/>
        <w:divId w:val="1140534220"/>
        <w:rPr>
          <w:rFonts w:ascii="Times New Roman" w:eastAsia="Times New Roman" w:hAnsi="Times New Roman" w:cs="Times New Roman"/>
          <w:sz w:val="24"/>
          <w:szCs w:val="24"/>
        </w:rPr>
      </w:pPr>
      <w:r>
        <w:rPr>
          <w:rFonts w:ascii="Times New Roman" w:hAnsi="Times New Roman"/>
          <w:sz w:val="24"/>
        </w:rPr>
        <w:t xml:space="preserve">(a) higher education in  "Ship Machinery and Mechanisms", bachelor's degree, or secondary education with acquired third degree of </w:t>
      </w:r>
      <w:r w:rsidR="002A695D">
        <w:rPr>
          <w:rFonts w:ascii="Times New Roman" w:hAnsi="Times New Roman"/>
          <w:sz w:val="24"/>
        </w:rPr>
        <w:t xml:space="preserve">professional competence </w:t>
      </w:r>
      <w:r>
        <w:rPr>
          <w:rFonts w:ascii="Times New Roman" w:hAnsi="Times New Roman"/>
          <w:sz w:val="24"/>
        </w:rPr>
        <w:t>in  "Ship Machinery and Mechanisms" and two months of sailing experience on a self-propelled vessel sailing on inland waterways, or</w:t>
      </w:r>
    </w:p>
    <w:p w14:paraId="739C6AA0" w14:textId="77777777" w:rsidR="005A2418" w:rsidRPr="000132F8" w:rsidRDefault="005A2418" w:rsidP="005A2418">
      <w:pPr>
        <w:spacing w:after="0" w:line="240" w:lineRule="auto"/>
        <w:ind w:firstLine="851"/>
        <w:jc w:val="both"/>
        <w:divId w:val="1366566034"/>
        <w:rPr>
          <w:rFonts w:ascii="Times New Roman" w:eastAsia="Times New Roman" w:hAnsi="Times New Roman" w:cs="Times New Roman"/>
          <w:sz w:val="24"/>
          <w:szCs w:val="24"/>
        </w:rPr>
      </w:pPr>
      <w:r>
        <w:rPr>
          <w:rFonts w:ascii="Times New Roman" w:hAnsi="Times New Roman"/>
          <w:sz w:val="24"/>
        </w:rPr>
        <w:t>(b) higher education in "Internal combustion engines", a bachelor's degree, two months of sailing experience on a self-propelled ship sailing on inland waterways, and a successfully passed examination before the commission under Art. 74, para. 1, or</w:t>
      </w:r>
    </w:p>
    <w:p w14:paraId="52B35FEE" w14:textId="77777777" w:rsidR="005A2418" w:rsidRPr="000132F8" w:rsidRDefault="005A2418" w:rsidP="005A2418">
      <w:pPr>
        <w:spacing w:after="0" w:line="240" w:lineRule="auto"/>
        <w:ind w:firstLine="851"/>
        <w:jc w:val="both"/>
        <w:divId w:val="278075267"/>
        <w:rPr>
          <w:rFonts w:ascii="Times New Roman" w:eastAsia="Times New Roman" w:hAnsi="Times New Roman" w:cs="Times New Roman"/>
          <w:sz w:val="24"/>
          <w:szCs w:val="24"/>
        </w:rPr>
      </w:pPr>
      <w:r>
        <w:rPr>
          <w:rFonts w:ascii="Times New Roman" w:hAnsi="Times New Roman"/>
          <w:sz w:val="24"/>
        </w:rPr>
        <w:t>(c) secondary education, two years of seagoing service as a seaman on a ship sailing on inland waterways, and a successfully passed examination before the commission under Art. 74, para. 1.</w:t>
      </w:r>
    </w:p>
    <w:p w14:paraId="46740534" w14:textId="5CDFAD62" w:rsidR="005A2418" w:rsidRPr="000132F8" w:rsidRDefault="005A2418" w:rsidP="005A2418">
      <w:pPr>
        <w:spacing w:after="0" w:line="240" w:lineRule="auto"/>
        <w:ind w:firstLine="851"/>
        <w:jc w:val="both"/>
        <w:divId w:val="24791223"/>
        <w:rPr>
          <w:rFonts w:ascii="Times New Roman" w:eastAsia="Times New Roman" w:hAnsi="Times New Roman" w:cs="Times New Roman"/>
          <w:sz w:val="24"/>
          <w:szCs w:val="24"/>
        </w:rPr>
      </w:pPr>
      <w:r>
        <w:rPr>
          <w:rFonts w:ascii="Times New Roman" w:hAnsi="Times New Roman"/>
          <w:sz w:val="24"/>
        </w:rPr>
        <w:t xml:space="preserve">(2) The essential requirements and standards for competence for the </w:t>
      </w:r>
      <w:r w:rsidR="00DB3155" w:rsidRPr="00DB3155">
        <w:rPr>
          <w:rFonts w:ascii="Times New Roman" w:hAnsi="Times New Roman"/>
          <w:sz w:val="24"/>
        </w:rPr>
        <w:t>competence</w:t>
      </w:r>
      <w:r>
        <w:rPr>
          <w:rFonts w:ascii="Times New Roman" w:hAnsi="Times New Roman"/>
          <w:sz w:val="24"/>
        </w:rPr>
        <w:t>s under art. 48, items 1 - 6 are defined in Annexes № 8 and 9.</w:t>
      </w:r>
    </w:p>
    <w:p w14:paraId="6BF86A43"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34118C65" w14:textId="1DD9094F" w:rsidR="005A2418" w:rsidRPr="000132F8" w:rsidRDefault="0066577C" w:rsidP="005A2418">
      <w:pPr>
        <w:spacing w:after="0" w:line="240" w:lineRule="auto"/>
        <w:ind w:firstLine="851"/>
        <w:jc w:val="both"/>
        <w:divId w:val="784498301"/>
        <w:rPr>
          <w:rFonts w:ascii="Times New Roman" w:eastAsia="Times New Roman" w:hAnsi="Times New Roman" w:cs="Times New Roman"/>
          <w:sz w:val="24"/>
          <w:szCs w:val="24"/>
        </w:rPr>
      </w:pPr>
      <w:r>
        <w:rPr>
          <w:rFonts w:ascii="Times New Roman" w:hAnsi="Times New Roman"/>
          <w:sz w:val="24"/>
        </w:rPr>
        <w:t>Art.</w:t>
      </w:r>
      <w:r w:rsidR="005A2418">
        <w:rPr>
          <w:rFonts w:ascii="Times New Roman" w:hAnsi="Times New Roman"/>
          <w:sz w:val="24"/>
        </w:rPr>
        <w:t xml:space="preserve"> 50. (In force since 17.01.2022) Seafarers qualified under Art. 48 may hold positions on inland waterway vessels as follows:</w:t>
      </w:r>
    </w:p>
    <w:p w14:paraId="2043C281" w14:textId="3191F65E" w:rsidR="005A2418" w:rsidRPr="000132F8" w:rsidRDefault="005A2418" w:rsidP="005A2418">
      <w:pPr>
        <w:spacing w:after="0" w:line="240" w:lineRule="auto"/>
        <w:ind w:firstLine="851"/>
        <w:jc w:val="both"/>
        <w:divId w:val="566574200"/>
        <w:rPr>
          <w:rFonts w:ascii="Times New Roman" w:eastAsia="Times New Roman" w:hAnsi="Times New Roman" w:cs="Times New Roman"/>
          <w:sz w:val="24"/>
          <w:szCs w:val="24"/>
        </w:rPr>
      </w:pPr>
      <w:r>
        <w:rPr>
          <w:rFonts w:ascii="Times New Roman" w:hAnsi="Times New Roman"/>
          <w:sz w:val="24"/>
        </w:rPr>
        <w:t xml:space="preserve">1. </w:t>
      </w:r>
      <w:r w:rsidR="002F4213">
        <w:rPr>
          <w:rFonts w:ascii="Times New Roman" w:hAnsi="Times New Roman"/>
          <w:sz w:val="24"/>
        </w:rPr>
        <w:t>boatmaster</w:t>
      </w:r>
      <w:r>
        <w:rPr>
          <w:rFonts w:ascii="Times New Roman" w:hAnsi="Times New Roman"/>
          <w:sz w:val="24"/>
        </w:rPr>
        <w:t xml:space="preserve">: the position of </w:t>
      </w:r>
      <w:r w:rsidR="002F4213">
        <w:rPr>
          <w:rFonts w:ascii="Times New Roman" w:hAnsi="Times New Roman"/>
          <w:sz w:val="24"/>
        </w:rPr>
        <w:t>boatmaster</w:t>
      </w:r>
      <w:r>
        <w:rPr>
          <w:rFonts w:ascii="Times New Roman" w:hAnsi="Times New Roman"/>
          <w:sz w:val="24"/>
        </w:rPr>
        <w:t xml:space="preserve"> on a vessel sailing on inland waterways;</w:t>
      </w:r>
    </w:p>
    <w:p w14:paraId="62899119" w14:textId="414A1CD8" w:rsidR="005A2418" w:rsidRPr="000132F8" w:rsidRDefault="005A2418" w:rsidP="005A2418">
      <w:pPr>
        <w:spacing w:after="0" w:line="240" w:lineRule="auto"/>
        <w:ind w:firstLine="851"/>
        <w:jc w:val="both"/>
        <w:divId w:val="1958759729"/>
        <w:rPr>
          <w:rFonts w:ascii="Times New Roman" w:eastAsia="Times New Roman" w:hAnsi="Times New Roman" w:cs="Times New Roman"/>
          <w:sz w:val="24"/>
          <w:szCs w:val="24"/>
        </w:rPr>
      </w:pPr>
      <w:r>
        <w:rPr>
          <w:rFonts w:ascii="Times New Roman" w:hAnsi="Times New Roman"/>
          <w:sz w:val="24"/>
        </w:rPr>
        <w:t xml:space="preserve">2. </w:t>
      </w:r>
      <w:r w:rsidR="002F4213">
        <w:rPr>
          <w:rFonts w:ascii="Times New Roman" w:hAnsi="Times New Roman"/>
          <w:sz w:val="24"/>
        </w:rPr>
        <w:t>helmsman</w:t>
      </w:r>
      <w:r>
        <w:rPr>
          <w:rFonts w:ascii="Times New Roman" w:hAnsi="Times New Roman"/>
          <w:sz w:val="24"/>
        </w:rPr>
        <w:t xml:space="preserve">: the position of the </w:t>
      </w:r>
      <w:r w:rsidR="002F4213">
        <w:rPr>
          <w:rFonts w:ascii="Times New Roman" w:hAnsi="Times New Roman"/>
          <w:sz w:val="24"/>
        </w:rPr>
        <w:t>helmsman</w:t>
      </w:r>
      <w:r>
        <w:rPr>
          <w:rFonts w:ascii="Times New Roman" w:hAnsi="Times New Roman"/>
          <w:sz w:val="24"/>
        </w:rPr>
        <w:t xml:space="preserve"> of a vessel sailing on inland waterways;</w:t>
      </w:r>
    </w:p>
    <w:p w14:paraId="52905BCD" w14:textId="1AC03F9E" w:rsidR="005A2418" w:rsidRPr="000132F8" w:rsidRDefault="005A2418" w:rsidP="005A2418">
      <w:pPr>
        <w:spacing w:after="0" w:line="240" w:lineRule="auto"/>
        <w:ind w:firstLine="851"/>
        <w:jc w:val="both"/>
        <w:divId w:val="1804690415"/>
        <w:rPr>
          <w:rFonts w:ascii="Times New Roman" w:eastAsia="Times New Roman" w:hAnsi="Times New Roman" w:cs="Times New Roman"/>
          <w:sz w:val="24"/>
          <w:szCs w:val="24"/>
        </w:rPr>
      </w:pPr>
      <w:r>
        <w:rPr>
          <w:rFonts w:ascii="Times New Roman" w:hAnsi="Times New Roman"/>
          <w:sz w:val="24"/>
        </w:rPr>
        <w:t xml:space="preserve">3. </w:t>
      </w:r>
      <w:r w:rsidR="002F4213">
        <w:rPr>
          <w:rFonts w:ascii="Times New Roman" w:hAnsi="Times New Roman"/>
          <w:sz w:val="24"/>
        </w:rPr>
        <w:t>able boatman</w:t>
      </w:r>
      <w:r>
        <w:rPr>
          <w:rFonts w:ascii="Times New Roman" w:hAnsi="Times New Roman"/>
          <w:sz w:val="24"/>
        </w:rPr>
        <w:t xml:space="preserve">: the position of </w:t>
      </w:r>
      <w:r w:rsidR="002F4213">
        <w:rPr>
          <w:rFonts w:ascii="Times New Roman" w:hAnsi="Times New Roman"/>
          <w:sz w:val="24"/>
        </w:rPr>
        <w:t xml:space="preserve">able boatman </w:t>
      </w:r>
      <w:r>
        <w:rPr>
          <w:rFonts w:ascii="Times New Roman" w:hAnsi="Times New Roman"/>
          <w:sz w:val="24"/>
        </w:rPr>
        <w:t>on a vessel sailing on inland waterways;</w:t>
      </w:r>
    </w:p>
    <w:p w14:paraId="071E9AA6" w14:textId="47C327F7" w:rsidR="005A2418" w:rsidRPr="000132F8" w:rsidRDefault="005A2418" w:rsidP="005A2418">
      <w:pPr>
        <w:spacing w:after="0" w:line="240" w:lineRule="auto"/>
        <w:ind w:firstLine="851"/>
        <w:jc w:val="both"/>
        <w:divId w:val="2132821413"/>
        <w:rPr>
          <w:rFonts w:ascii="Times New Roman" w:eastAsia="Times New Roman" w:hAnsi="Times New Roman" w:cs="Times New Roman"/>
          <w:sz w:val="24"/>
          <w:szCs w:val="24"/>
        </w:rPr>
      </w:pPr>
      <w:r>
        <w:rPr>
          <w:rFonts w:ascii="Times New Roman" w:hAnsi="Times New Roman"/>
          <w:sz w:val="24"/>
        </w:rPr>
        <w:t xml:space="preserve">4. </w:t>
      </w:r>
      <w:r w:rsidR="002F4213">
        <w:rPr>
          <w:rFonts w:ascii="Times New Roman" w:hAnsi="Times New Roman"/>
          <w:sz w:val="24"/>
        </w:rPr>
        <w:t>boatman</w:t>
      </w:r>
      <w:r>
        <w:rPr>
          <w:rFonts w:ascii="Times New Roman" w:hAnsi="Times New Roman"/>
          <w:sz w:val="24"/>
        </w:rPr>
        <w:t xml:space="preserve">: the position of </w:t>
      </w:r>
      <w:r w:rsidR="002F4213">
        <w:rPr>
          <w:rFonts w:ascii="Times New Roman" w:hAnsi="Times New Roman"/>
          <w:sz w:val="24"/>
        </w:rPr>
        <w:t>boatman</w:t>
      </w:r>
      <w:r>
        <w:rPr>
          <w:rFonts w:ascii="Times New Roman" w:hAnsi="Times New Roman"/>
          <w:sz w:val="24"/>
        </w:rPr>
        <w:t xml:space="preserve"> on a vessel sailing on inland waterways;</w:t>
      </w:r>
    </w:p>
    <w:p w14:paraId="3C1F773F" w14:textId="4A9C5317" w:rsidR="005A2418" w:rsidRPr="000132F8" w:rsidRDefault="005A2418" w:rsidP="005A2418">
      <w:pPr>
        <w:spacing w:after="0" w:line="240" w:lineRule="auto"/>
        <w:ind w:firstLine="851"/>
        <w:jc w:val="both"/>
        <w:divId w:val="2043557504"/>
        <w:rPr>
          <w:rFonts w:ascii="Times New Roman" w:eastAsia="Times New Roman" w:hAnsi="Times New Roman" w:cs="Times New Roman"/>
          <w:sz w:val="24"/>
          <w:szCs w:val="24"/>
        </w:rPr>
      </w:pPr>
      <w:r>
        <w:rPr>
          <w:rFonts w:ascii="Times New Roman" w:hAnsi="Times New Roman"/>
          <w:sz w:val="24"/>
        </w:rPr>
        <w:t xml:space="preserve">5. </w:t>
      </w:r>
      <w:r w:rsidR="002F4213">
        <w:rPr>
          <w:rFonts w:ascii="Times New Roman" w:hAnsi="Times New Roman"/>
          <w:sz w:val="24"/>
        </w:rPr>
        <w:t>apprentice</w:t>
      </w:r>
      <w:r>
        <w:rPr>
          <w:rFonts w:ascii="Times New Roman" w:hAnsi="Times New Roman"/>
          <w:sz w:val="24"/>
        </w:rPr>
        <w:t xml:space="preserve">: the position of </w:t>
      </w:r>
      <w:r w:rsidR="002F4213">
        <w:rPr>
          <w:rFonts w:ascii="Times New Roman" w:hAnsi="Times New Roman"/>
          <w:sz w:val="24"/>
        </w:rPr>
        <w:t>apprentice</w:t>
      </w:r>
      <w:r>
        <w:rPr>
          <w:rFonts w:ascii="Times New Roman" w:hAnsi="Times New Roman"/>
          <w:sz w:val="24"/>
        </w:rPr>
        <w:t xml:space="preserve"> on a vessel sailing on inland waterways;</w:t>
      </w:r>
    </w:p>
    <w:p w14:paraId="1E2E746B" w14:textId="63ADDD43" w:rsidR="005A2418" w:rsidRPr="000132F8" w:rsidRDefault="005A2418" w:rsidP="005A2418">
      <w:pPr>
        <w:spacing w:after="0" w:line="240" w:lineRule="auto"/>
        <w:ind w:firstLine="851"/>
        <w:jc w:val="both"/>
        <w:divId w:val="1507289272"/>
        <w:rPr>
          <w:rFonts w:ascii="Times New Roman" w:eastAsia="Times New Roman" w:hAnsi="Times New Roman" w:cs="Times New Roman"/>
          <w:sz w:val="24"/>
          <w:szCs w:val="24"/>
        </w:rPr>
      </w:pPr>
      <w:r>
        <w:rPr>
          <w:rFonts w:ascii="Times New Roman" w:hAnsi="Times New Roman"/>
          <w:sz w:val="24"/>
        </w:rPr>
        <w:t xml:space="preserve">6. </w:t>
      </w:r>
      <w:r w:rsidR="002F4213">
        <w:rPr>
          <w:rFonts w:ascii="Times New Roman" w:hAnsi="Times New Roman"/>
          <w:sz w:val="24"/>
        </w:rPr>
        <w:t>deckhand</w:t>
      </w:r>
      <w:r>
        <w:rPr>
          <w:rFonts w:ascii="Times New Roman" w:hAnsi="Times New Roman"/>
          <w:sz w:val="24"/>
        </w:rPr>
        <w:t xml:space="preserve">: the position of </w:t>
      </w:r>
      <w:r w:rsidR="002F4213">
        <w:rPr>
          <w:rFonts w:ascii="Times New Roman" w:hAnsi="Times New Roman"/>
          <w:sz w:val="24"/>
        </w:rPr>
        <w:t xml:space="preserve">deckhand </w:t>
      </w:r>
      <w:r>
        <w:rPr>
          <w:rFonts w:ascii="Times New Roman" w:hAnsi="Times New Roman"/>
          <w:sz w:val="24"/>
        </w:rPr>
        <w:t>on a vessel sailing on inland waterways;</w:t>
      </w:r>
    </w:p>
    <w:p w14:paraId="7735001D" w14:textId="7740A898" w:rsidR="005A2418" w:rsidRPr="000132F8" w:rsidRDefault="005A2418" w:rsidP="005A2418">
      <w:pPr>
        <w:spacing w:after="0" w:line="240" w:lineRule="auto"/>
        <w:ind w:firstLine="851"/>
        <w:jc w:val="both"/>
        <w:divId w:val="1946838977"/>
        <w:rPr>
          <w:rFonts w:ascii="Times New Roman" w:eastAsia="Times New Roman" w:hAnsi="Times New Roman" w:cs="Times New Roman"/>
          <w:sz w:val="24"/>
          <w:szCs w:val="24"/>
        </w:rPr>
      </w:pPr>
      <w:r>
        <w:rPr>
          <w:rFonts w:ascii="Times New Roman" w:hAnsi="Times New Roman"/>
          <w:sz w:val="24"/>
        </w:rPr>
        <w:t>7. inland navigation engineer. the position of engineer on a vessel with an unlimited power of SPS, sailing on inland waterways.</w:t>
      </w:r>
    </w:p>
    <w:p w14:paraId="4752512B"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3C00C98B" w14:textId="24CB1EF1" w:rsidR="005A2418" w:rsidRPr="000132F8" w:rsidRDefault="0066577C" w:rsidP="005A2418">
      <w:pPr>
        <w:spacing w:after="0" w:line="240" w:lineRule="auto"/>
        <w:ind w:firstLine="851"/>
        <w:jc w:val="both"/>
        <w:divId w:val="1407416016"/>
        <w:rPr>
          <w:rFonts w:ascii="Times New Roman" w:eastAsia="Times New Roman" w:hAnsi="Times New Roman" w:cs="Times New Roman"/>
          <w:sz w:val="24"/>
          <w:szCs w:val="24"/>
        </w:rPr>
      </w:pPr>
      <w:r>
        <w:rPr>
          <w:rFonts w:ascii="Times New Roman" w:hAnsi="Times New Roman"/>
          <w:sz w:val="24"/>
        </w:rPr>
        <w:t>Art.</w:t>
      </w:r>
      <w:r w:rsidR="005A2418">
        <w:rPr>
          <w:rFonts w:ascii="Times New Roman" w:hAnsi="Times New Roman"/>
          <w:sz w:val="24"/>
        </w:rPr>
        <w:t xml:space="preserve"> 51. (In force since 17.01.2022)</w:t>
      </w:r>
      <w:r w:rsidR="002F4213">
        <w:rPr>
          <w:rFonts w:ascii="Times New Roman" w:hAnsi="Times New Roman"/>
          <w:sz w:val="24"/>
        </w:rPr>
        <w:t xml:space="preserve"> </w:t>
      </w:r>
      <w:r w:rsidR="005A2418">
        <w:rPr>
          <w:rFonts w:ascii="Times New Roman" w:hAnsi="Times New Roman"/>
          <w:sz w:val="24"/>
        </w:rPr>
        <w:t xml:space="preserve">The </w:t>
      </w:r>
      <w:r w:rsidR="00DB3155">
        <w:rPr>
          <w:rFonts w:ascii="Times New Roman" w:hAnsi="Times New Roman"/>
          <w:sz w:val="24"/>
        </w:rPr>
        <w:t xml:space="preserve">competences </w:t>
      </w:r>
      <w:r w:rsidR="005A2418">
        <w:rPr>
          <w:rFonts w:ascii="Times New Roman" w:hAnsi="Times New Roman"/>
          <w:sz w:val="24"/>
        </w:rPr>
        <w:t>for specific inland waterway operations in Europe are:</w:t>
      </w:r>
    </w:p>
    <w:p w14:paraId="0540BB0E" w14:textId="77777777" w:rsidR="005A2418" w:rsidRPr="000132F8" w:rsidRDefault="005A2418" w:rsidP="005A2418">
      <w:pPr>
        <w:spacing w:after="0" w:line="240" w:lineRule="auto"/>
        <w:ind w:firstLine="851"/>
        <w:jc w:val="both"/>
        <w:divId w:val="812215703"/>
        <w:rPr>
          <w:rFonts w:ascii="Times New Roman" w:eastAsia="Times New Roman" w:hAnsi="Times New Roman" w:cs="Times New Roman"/>
          <w:sz w:val="24"/>
          <w:szCs w:val="24"/>
        </w:rPr>
      </w:pPr>
      <w:r>
        <w:rPr>
          <w:rFonts w:ascii="Times New Roman" w:hAnsi="Times New Roman"/>
          <w:sz w:val="24"/>
        </w:rPr>
        <w:t>1. passenger navigation expert;</w:t>
      </w:r>
    </w:p>
    <w:p w14:paraId="1F54CE99" w14:textId="77777777" w:rsidR="005A2418" w:rsidRPr="000132F8" w:rsidRDefault="005A2418" w:rsidP="005A2418">
      <w:pPr>
        <w:spacing w:after="0" w:line="240" w:lineRule="auto"/>
        <w:ind w:firstLine="851"/>
        <w:jc w:val="both"/>
        <w:divId w:val="1829786157"/>
        <w:rPr>
          <w:rFonts w:ascii="Times New Roman" w:eastAsia="Times New Roman" w:hAnsi="Times New Roman" w:cs="Times New Roman"/>
          <w:sz w:val="24"/>
          <w:szCs w:val="24"/>
        </w:rPr>
      </w:pPr>
      <w:r>
        <w:rPr>
          <w:rFonts w:ascii="Times New Roman" w:hAnsi="Times New Roman"/>
          <w:sz w:val="24"/>
        </w:rPr>
        <w:t>2. expert in the use of liquefied natural gas.</w:t>
      </w:r>
    </w:p>
    <w:p w14:paraId="13867423"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2822312B" w14:textId="2D0E4C3D" w:rsidR="005A2418" w:rsidRPr="000132F8" w:rsidRDefault="0066577C" w:rsidP="005A2418">
      <w:pPr>
        <w:spacing w:after="0" w:line="240" w:lineRule="auto"/>
        <w:ind w:firstLine="851"/>
        <w:jc w:val="both"/>
        <w:divId w:val="1700274430"/>
        <w:rPr>
          <w:rFonts w:ascii="Times New Roman" w:eastAsia="Times New Roman" w:hAnsi="Times New Roman" w:cs="Times New Roman"/>
          <w:sz w:val="24"/>
          <w:szCs w:val="24"/>
        </w:rPr>
      </w:pPr>
      <w:r>
        <w:rPr>
          <w:rFonts w:ascii="Times New Roman" w:hAnsi="Times New Roman"/>
          <w:sz w:val="24"/>
        </w:rPr>
        <w:t>Art.</w:t>
      </w:r>
      <w:r w:rsidR="005A2418">
        <w:rPr>
          <w:rFonts w:ascii="Times New Roman" w:hAnsi="Times New Roman"/>
          <w:sz w:val="24"/>
        </w:rPr>
        <w:t xml:space="preserve"> 52. (In force since 17.01.2022) Seafarers shall be entitled to acquire </w:t>
      </w:r>
      <w:r w:rsidR="00DB3155">
        <w:rPr>
          <w:rFonts w:ascii="Times New Roman" w:hAnsi="Times New Roman"/>
          <w:sz w:val="24"/>
        </w:rPr>
        <w:t xml:space="preserve">competences </w:t>
      </w:r>
      <w:r w:rsidR="005A2418">
        <w:rPr>
          <w:rFonts w:ascii="Times New Roman" w:hAnsi="Times New Roman"/>
          <w:sz w:val="24"/>
        </w:rPr>
        <w:t xml:space="preserve"> referred to in Art. 51 subject to the following requirements:</w:t>
      </w:r>
    </w:p>
    <w:p w14:paraId="42C4F8EA" w14:textId="77777777" w:rsidR="005A2418" w:rsidRPr="000132F8" w:rsidRDefault="005A2418" w:rsidP="005A2418">
      <w:pPr>
        <w:spacing w:after="0" w:line="240" w:lineRule="auto"/>
        <w:ind w:firstLine="851"/>
        <w:jc w:val="both"/>
        <w:divId w:val="1201556575"/>
        <w:rPr>
          <w:rFonts w:ascii="Times New Roman" w:eastAsia="Times New Roman" w:hAnsi="Times New Roman" w:cs="Times New Roman"/>
          <w:sz w:val="24"/>
          <w:szCs w:val="24"/>
        </w:rPr>
      </w:pPr>
      <w:r>
        <w:rPr>
          <w:rFonts w:ascii="Times New Roman" w:hAnsi="Times New Roman"/>
          <w:sz w:val="24"/>
        </w:rPr>
        <w:t>1. for a passenger navigation expert: the minimum requirements referred to in item 4.1 of Annex № 7;</w:t>
      </w:r>
    </w:p>
    <w:p w14:paraId="198E0EFD" w14:textId="77777777" w:rsidR="005A2418" w:rsidRPr="000132F8" w:rsidRDefault="005A2418" w:rsidP="005A2418">
      <w:pPr>
        <w:spacing w:after="0" w:line="240" w:lineRule="auto"/>
        <w:ind w:firstLine="851"/>
        <w:jc w:val="both"/>
        <w:divId w:val="1872110965"/>
        <w:rPr>
          <w:rFonts w:ascii="Times New Roman" w:eastAsia="Times New Roman" w:hAnsi="Times New Roman" w:cs="Times New Roman"/>
          <w:sz w:val="24"/>
          <w:szCs w:val="24"/>
        </w:rPr>
      </w:pPr>
      <w:r>
        <w:rPr>
          <w:rFonts w:ascii="Times New Roman" w:hAnsi="Times New Roman"/>
          <w:sz w:val="24"/>
        </w:rPr>
        <w:t>2. for an expert on the use of liquefied natural gas in the minimum requirements referred to in point 4.2 of Annex № 7.</w:t>
      </w:r>
    </w:p>
    <w:p w14:paraId="79E1BB8D"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63E5008A" w14:textId="1C7E54BB" w:rsidR="005A2418" w:rsidRPr="000132F8" w:rsidRDefault="0066577C" w:rsidP="005A2418">
      <w:pPr>
        <w:spacing w:after="0" w:line="240" w:lineRule="auto"/>
        <w:ind w:firstLine="851"/>
        <w:jc w:val="both"/>
        <w:divId w:val="779572845"/>
        <w:rPr>
          <w:rFonts w:ascii="Times New Roman" w:eastAsia="Times New Roman" w:hAnsi="Times New Roman" w:cs="Times New Roman"/>
          <w:sz w:val="24"/>
          <w:szCs w:val="24"/>
        </w:rPr>
      </w:pPr>
      <w:r>
        <w:rPr>
          <w:rFonts w:ascii="Times New Roman" w:hAnsi="Times New Roman"/>
          <w:sz w:val="24"/>
        </w:rPr>
        <w:t>Art.</w:t>
      </w:r>
      <w:r w:rsidR="005A2418">
        <w:rPr>
          <w:rFonts w:ascii="Times New Roman" w:hAnsi="Times New Roman"/>
          <w:sz w:val="24"/>
        </w:rPr>
        <w:t xml:space="preserve"> 53. (In force since 17.01.2022) The </w:t>
      </w:r>
      <w:r w:rsidR="00DB3155">
        <w:rPr>
          <w:rFonts w:ascii="Times New Roman" w:hAnsi="Times New Roman"/>
          <w:sz w:val="24"/>
        </w:rPr>
        <w:t>competence</w:t>
      </w:r>
      <w:r w:rsidR="005A2418">
        <w:rPr>
          <w:rFonts w:ascii="Times New Roman" w:hAnsi="Times New Roman"/>
          <w:sz w:val="24"/>
        </w:rPr>
        <w:t xml:space="preserve"> to operate a small ship under Art. 1, para. 6 is a "Small </w:t>
      </w:r>
      <w:r w:rsidR="00742BE9">
        <w:rPr>
          <w:rFonts w:ascii="Times New Roman" w:hAnsi="Times New Roman"/>
          <w:sz w:val="24"/>
        </w:rPr>
        <w:t>ship</w:t>
      </w:r>
      <w:r w:rsidR="00FA2EAA">
        <w:rPr>
          <w:rFonts w:ascii="Times New Roman" w:hAnsi="Times New Roman"/>
          <w:sz w:val="24"/>
        </w:rPr>
        <w:t xml:space="preserve"> operator</w:t>
      </w:r>
      <w:r w:rsidR="005A2418">
        <w:rPr>
          <w:rFonts w:ascii="Times New Roman" w:hAnsi="Times New Roman"/>
          <w:sz w:val="24"/>
        </w:rPr>
        <w:t>".</w:t>
      </w:r>
    </w:p>
    <w:p w14:paraId="635292C2"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71D51A81" w14:textId="57D48684" w:rsidR="005A2418" w:rsidRPr="000132F8" w:rsidRDefault="0066577C" w:rsidP="005A2418">
      <w:pPr>
        <w:spacing w:after="0" w:line="240" w:lineRule="auto"/>
        <w:ind w:firstLine="851"/>
        <w:jc w:val="both"/>
        <w:divId w:val="828057548"/>
        <w:rPr>
          <w:rFonts w:ascii="Times New Roman" w:eastAsia="Times New Roman" w:hAnsi="Times New Roman" w:cs="Times New Roman"/>
          <w:sz w:val="24"/>
          <w:szCs w:val="24"/>
        </w:rPr>
      </w:pPr>
      <w:r>
        <w:rPr>
          <w:rFonts w:ascii="Times New Roman" w:hAnsi="Times New Roman"/>
          <w:sz w:val="24"/>
        </w:rPr>
        <w:t>Art.</w:t>
      </w:r>
      <w:r w:rsidR="005A2418">
        <w:rPr>
          <w:rFonts w:ascii="Times New Roman" w:hAnsi="Times New Roman"/>
          <w:sz w:val="24"/>
        </w:rPr>
        <w:t xml:space="preserve"> 54. (In force since 17.01.2022) Seafarers shall be entitled to acquire </w:t>
      </w:r>
      <w:r w:rsidR="00DB3155">
        <w:rPr>
          <w:rFonts w:ascii="Times New Roman" w:hAnsi="Times New Roman"/>
          <w:sz w:val="24"/>
        </w:rPr>
        <w:t xml:space="preserve">competences </w:t>
      </w:r>
      <w:r w:rsidR="005A2418">
        <w:rPr>
          <w:rFonts w:ascii="Times New Roman" w:hAnsi="Times New Roman"/>
          <w:sz w:val="24"/>
        </w:rPr>
        <w:t xml:space="preserve"> under Art. 53 after:</w:t>
      </w:r>
    </w:p>
    <w:p w14:paraId="1766B4A3" w14:textId="06B3ED86" w:rsidR="005A2418" w:rsidRPr="000132F8" w:rsidRDefault="005A2418" w:rsidP="005A2418">
      <w:pPr>
        <w:spacing w:after="0" w:line="240" w:lineRule="auto"/>
        <w:ind w:firstLine="851"/>
        <w:jc w:val="both"/>
        <w:divId w:val="1263488207"/>
        <w:rPr>
          <w:rFonts w:ascii="Times New Roman" w:eastAsia="Times New Roman" w:hAnsi="Times New Roman" w:cs="Times New Roman"/>
          <w:sz w:val="24"/>
          <w:szCs w:val="24"/>
        </w:rPr>
      </w:pPr>
      <w:r>
        <w:rPr>
          <w:rFonts w:ascii="Times New Roman" w:hAnsi="Times New Roman"/>
          <w:sz w:val="24"/>
        </w:rPr>
        <w:t xml:space="preserve">(a) they have completed a preparatory course approved by the </w:t>
      </w:r>
      <w:r w:rsidR="000F002D">
        <w:rPr>
          <w:rFonts w:ascii="Times New Roman" w:hAnsi="Times New Roman"/>
          <w:sz w:val="24"/>
        </w:rPr>
        <w:t>EAMA</w:t>
      </w:r>
      <w:r>
        <w:rPr>
          <w:rFonts w:ascii="Times New Roman" w:hAnsi="Times New Roman"/>
          <w:sz w:val="24"/>
        </w:rPr>
        <w:t xml:space="preserve"> or hold a license for “</w:t>
      </w:r>
      <w:r w:rsidR="00FA2EAA">
        <w:rPr>
          <w:rFonts w:ascii="Times New Roman" w:hAnsi="Times New Roman"/>
          <w:sz w:val="24"/>
        </w:rPr>
        <w:t>Skipper of seagoing vessel</w:t>
      </w:r>
      <w:r>
        <w:rPr>
          <w:rFonts w:ascii="Times New Roman" w:hAnsi="Times New Roman"/>
          <w:sz w:val="24"/>
        </w:rPr>
        <w:t xml:space="preserve"> up to 40 GT”;</w:t>
      </w:r>
    </w:p>
    <w:p w14:paraId="5A2C88BC" w14:textId="77777777" w:rsidR="005A2418" w:rsidRPr="000132F8" w:rsidRDefault="005A2418" w:rsidP="005A2418">
      <w:pPr>
        <w:spacing w:after="0" w:line="240" w:lineRule="auto"/>
        <w:ind w:firstLine="851"/>
        <w:jc w:val="both"/>
        <w:divId w:val="849954621"/>
        <w:rPr>
          <w:rFonts w:ascii="Times New Roman" w:eastAsia="Times New Roman" w:hAnsi="Times New Roman" w:cs="Times New Roman"/>
          <w:sz w:val="24"/>
          <w:szCs w:val="24"/>
        </w:rPr>
      </w:pPr>
      <w:r>
        <w:rPr>
          <w:rFonts w:ascii="Times New Roman" w:hAnsi="Times New Roman"/>
          <w:sz w:val="24"/>
        </w:rPr>
        <w:t>(b) they have conducted learning practices in the preparatory course;</w:t>
      </w:r>
    </w:p>
    <w:p w14:paraId="798684FC" w14:textId="77777777" w:rsidR="005A2418" w:rsidRPr="000132F8" w:rsidRDefault="005A2418" w:rsidP="005A2418">
      <w:pPr>
        <w:spacing w:after="0" w:line="240" w:lineRule="auto"/>
        <w:ind w:firstLine="851"/>
        <w:jc w:val="both"/>
        <w:divId w:val="461581734"/>
        <w:rPr>
          <w:rFonts w:ascii="Times New Roman" w:eastAsia="Times New Roman" w:hAnsi="Times New Roman" w:cs="Times New Roman"/>
          <w:sz w:val="24"/>
          <w:szCs w:val="24"/>
        </w:rPr>
      </w:pPr>
      <w:r>
        <w:rPr>
          <w:rFonts w:ascii="Times New Roman" w:hAnsi="Times New Roman"/>
          <w:sz w:val="24"/>
        </w:rPr>
        <w:t>(c) they have successfully passed an examination under an approved program before the commission under Art. 74, para. 1.</w:t>
      </w:r>
    </w:p>
    <w:p w14:paraId="38A8BEF1" w14:textId="77777777" w:rsidR="005A2418" w:rsidRPr="000132F8" w:rsidRDefault="005A2418">
      <w:pPr>
        <w:spacing w:after="0" w:line="240" w:lineRule="auto"/>
        <w:rPr>
          <w:rFonts w:ascii="Times New Roman" w:eastAsia="Times New Roman" w:hAnsi="Times New Roman" w:cs="Times New Roman"/>
          <w:sz w:val="24"/>
          <w:szCs w:val="24"/>
        </w:rPr>
      </w:pPr>
    </w:p>
    <w:p w14:paraId="3CB20615" w14:textId="77777777" w:rsidR="005A2418" w:rsidRPr="000132F8" w:rsidRDefault="005A2418">
      <w:pPr>
        <w:spacing w:before="240" w:after="240" w:line="240" w:lineRule="auto"/>
        <w:jc w:val="center"/>
        <w:rPr>
          <w:rFonts w:ascii="Times New Roman" w:hAnsi="Times New Roman" w:cs="Times New Roman"/>
          <w:sz w:val="24"/>
          <w:szCs w:val="24"/>
        </w:rPr>
      </w:pPr>
      <w:r>
        <w:rPr>
          <w:rFonts w:ascii="Times New Roman" w:hAnsi="Times New Roman"/>
          <w:b/>
          <w:sz w:val="24"/>
        </w:rPr>
        <w:t>Chapter 6.</w:t>
      </w:r>
      <w:r>
        <w:rPr>
          <w:rFonts w:ascii="Times New Roman" w:hAnsi="Times New Roman"/>
          <w:b/>
          <w:sz w:val="24"/>
        </w:rPr>
        <w:br/>
        <w:t>TRAINING OF SEAFARERS</w:t>
      </w:r>
    </w:p>
    <w:p w14:paraId="14A02800" w14:textId="7E627583" w:rsidR="005A2418" w:rsidRPr="000132F8" w:rsidRDefault="005A2418">
      <w:pPr>
        <w:spacing w:before="240" w:after="240" w:line="240" w:lineRule="auto"/>
        <w:jc w:val="center"/>
        <w:rPr>
          <w:rFonts w:ascii="Times New Roman" w:hAnsi="Times New Roman" w:cs="Times New Roman"/>
          <w:sz w:val="24"/>
          <w:szCs w:val="24"/>
        </w:rPr>
      </w:pPr>
      <w:r>
        <w:rPr>
          <w:rFonts w:ascii="Times New Roman" w:hAnsi="Times New Roman"/>
          <w:b/>
          <w:sz w:val="24"/>
        </w:rPr>
        <w:t>Section I.</w:t>
      </w:r>
      <w:r>
        <w:rPr>
          <w:rFonts w:ascii="Times New Roman" w:hAnsi="Times New Roman"/>
          <w:b/>
          <w:sz w:val="24"/>
        </w:rPr>
        <w:br/>
        <w:t xml:space="preserve"> Vocational education, training and </w:t>
      </w:r>
      <w:r w:rsidR="00824587">
        <w:rPr>
          <w:rFonts w:ascii="Times New Roman" w:hAnsi="Times New Roman"/>
          <w:b/>
          <w:sz w:val="24"/>
        </w:rPr>
        <w:t xml:space="preserve">qualification </w:t>
      </w:r>
      <w:r>
        <w:rPr>
          <w:rFonts w:ascii="Times New Roman" w:hAnsi="Times New Roman"/>
          <w:b/>
          <w:sz w:val="24"/>
        </w:rPr>
        <w:t>of seafarers</w:t>
      </w:r>
    </w:p>
    <w:p w14:paraId="5F2B4FB4" w14:textId="22431A67" w:rsidR="005A2418" w:rsidRPr="000132F8" w:rsidRDefault="0066577C" w:rsidP="005A2418">
      <w:pPr>
        <w:spacing w:after="0" w:line="240" w:lineRule="auto"/>
        <w:ind w:firstLine="851"/>
        <w:jc w:val="both"/>
        <w:divId w:val="357506923"/>
        <w:rPr>
          <w:rFonts w:ascii="Times New Roman" w:eastAsia="Times New Roman" w:hAnsi="Times New Roman" w:cs="Times New Roman"/>
          <w:sz w:val="24"/>
          <w:szCs w:val="24"/>
        </w:rPr>
      </w:pPr>
      <w:r>
        <w:rPr>
          <w:rFonts w:ascii="Times New Roman" w:hAnsi="Times New Roman"/>
          <w:sz w:val="24"/>
        </w:rPr>
        <w:t>Art.</w:t>
      </w:r>
      <w:r w:rsidR="005A2418">
        <w:rPr>
          <w:rFonts w:ascii="Times New Roman" w:hAnsi="Times New Roman"/>
          <w:sz w:val="24"/>
        </w:rPr>
        <w:t xml:space="preserve"> 55. (1) The vocational education, training and </w:t>
      </w:r>
      <w:r w:rsidR="00824587" w:rsidRPr="00824587">
        <w:rPr>
          <w:rFonts w:ascii="Times New Roman" w:hAnsi="Times New Roman"/>
          <w:sz w:val="24"/>
        </w:rPr>
        <w:t>qualification</w:t>
      </w:r>
      <w:r w:rsidR="005A2418">
        <w:rPr>
          <w:rFonts w:ascii="Times New Roman" w:hAnsi="Times New Roman"/>
          <w:sz w:val="24"/>
        </w:rPr>
        <w:t xml:space="preserve"> of seafarers for maritime </w:t>
      </w:r>
      <w:r w:rsidR="00DC16A5">
        <w:rPr>
          <w:rFonts w:ascii="Times New Roman" w:hAnsi="Times New Roman"/>
          <w:sz w:val="24"/>
        </w:rPr>
        <w:t>shipping</w:t>
      </w:r>
      <w:r w:rsidR="005A2418">
        <w:rPr>
          <w:rFonts w:ascii="Times New Roman" w:hAnsi="Times New Roman"/>
          <w:sz w:val="24"/>
        </w:rPr>
        <w:t xml:space="preserve"> shall be subject to the standards, norms and recommendations specified in the STCW Convention and Directive 2008/106/EC.</w:t>
      </w:r>
    </w:p>
    <w:p w14:paraId="1B9DA614" w14:textId="7AE44960" w:rsidR="005A2418" w:rsidRPr="000132F8" w:rsidRDefault="005A2418" w:rsidP="005A2418">
      <w:pPr>
        <w:spacing w:after="0" w:line="240" w:lineRule="auto"/>
        <w:ind w:firstLine="851"/>
        <w:jc w:val="both"/>
        <w:divId w:val="1874272289"/>
        <w:rPr>
          <w:rFonts w:ascii="Times New Roman" w:eastAsia="Times New Roman" w:hAnsi="Times New Roman" w:cs="Times New Roman"/>
          <w:sz w:val="24"/>
          <w:szCs w:val="24"/>
        </w:rPr>
      </w:pPr>
      <w:r>
        <w:rPr>
          <w:rFonts w:ascii="Times New Roman" w:hAnsi="Times New Roman"/>
          <w:sz w:val="24"/>
        </w:rPr>
        <w:t xml:space="preserve">(2) The vocational education, training and </w:t>
      </w:r>
      <w:r w:rsidR="00824587" w:rsidRPr="00824587">
        <w:rPr>
          <w:rFonts w:ascii="Times New Roman" w:hAnsi="Times New Roman"/>
          <w:sz w:val="24"/>
        </w:rPr>
        <w:t>qualification</w:t>
      </w:r>
      <w:r w:rsidR="00824587" w:rsidRPr="00824587" w:rsidDel="00824587">
        <w:rPr>
          <w:rFonts w:ascii="Times New Roman" w:hAnsi="Times New Roman"/>
          <w:sz w:val="24"/>
        </w:rPr>
        <w:t xml:space="preserve"> </w:t>
      </w:r>
      <w:r>
        <w:rPr>
          <w:rFonts w:ascii="Times New Roman" w:hAnsi="Times New Roman"/>
          <w:sz w:val="24"/>
        </w:rPr>
        <w:t>of seafarers for inland navigation shall be subject to European Union law, the recommendations of the United Nations Economic Commission for Europe on the forms and methodological provision of seafarers' education and training.</w:t>
      </w:r>
    </w:p>
    <w:p w14:paraId="09F90025" w14:textId="77777777" w:rsidR="005A2418" w:rsidRPr="000132F8" w:rsidRDefault="005A2418" w:rsidP="005A2418">
      <w:pPr>
        <w:spacing w:after="0" w:line="240" w:lineRule="auto"/>
        <w:ind w:firstLine="851"/>
        <w:jc w:val="both"/>
        <w:divId w:val="685593658"/>
        <w:rPr>
          <w:rFonts w:ascii="Times New Roman" w:eastAsia="Times New Roman" w:hAnsi="Times New Roman" w:cs="Times New Roman"/>
          <w:sz w:val="24"/>
          <w:szCs w:val="24"/>
        </w:rPr>
      </w:pPr>
      <w:r>
        <w:rPr>
          <w:rFonts w:ascii="Times New Roman" w:hAnsi="Times New Roman"/>
          <w:sz w:val="24"/>
        </w:rPr>
        <w:t>(3) Vocational education includes:</w:t>
      </w:r>
    </w:p>
    <w:p w14:paraId="30874BBB" w14:textId="22DFD4BF" w:rsidR="005A2418" w:rsidRPr="000132F8" w:rsidRDefault="005A2418" w:rsidP="005A2418">
      <w:pPr>
        <w:spacing w:after="0" w:line="240" w:lineRule="auto"/>
        <w:ind w:firstLine="851"/>
        <w:jc w:val="both"/>
        <w:divId w:val="1409769791"/>
        <w:rPr>
          <w:rFonts w:ascii="Times New Roman" w:eastAsia="Times New Roman" w:hAnsi="Times New Roman" w:cs="Times New Roman"/>
          <w:sz w:val="24"/>
          <w:szCs w:val="24"/>
        </w:rPr>
      </w:pPr>
      <w:r>
        <w:rPr>
          <w:rFonts w:ascii="Times New Roman" w:hAnsi="Times New Roman"/>
          <w:sz w:val="24"/>
        </w:rPr>
        <w:t xml:space="preserve">1. higher education in maritime, river and technical </w:t>
      </w:r>
      <w:r w:rsidR="00213E23">
        <w:rPr>
          <w:rFonts w:ascii="Times New Roman" w:hAnsi="Times New Roman"/>
          <w:sz w:val="24"/>
        </w:rPr>
        <w:t>specialities</w:t>
      </w:r>
      <w:r>
        <w:rPr>
          <w:rFonts w:ascii="Times New Roman" w:hAnsi="Times New Roman"/>
          <w:sz w:val="24"/>
        </w:rPr>
        <w:t>;</w:t>
      </w:r>
    </w:p>
    <w:p w14:paraId="517118ED" w14:textId="7FF17A60" w:rsidR="005A2418" w:rsidRPr="000132F8" w:rsidRDefault="005A2418" w:rsidP="005A2418">
      <w:pPr>
        <w:spacing w:after="0" w:line="240" w:lineRule="auto"/>
        <w:ind w:firstLine="851"/>
        <w:jc w:val="both"/>
        <w:divId w:val="1354726878"/>
        <w:rPr>
          <w:rFonts w:ascii="Times New Roman" w:eastAsia="Times New Roman" w:hAnsi="Times New Roman" w:cs="Times New Roman"/>
          <w:sz w:val="24"/>
          <w:szCs w:val="24"/>
        </w:rPr>
      </w:pPr>
      <w:r>
        <w:rPr>
          <w:rFonts w:ascii="Times New Roman" w:hAnsi="Times New Roman"/>
          <w:sz w:val="24"/>
        </w:rPr>
        <w:t xml:space="preserve">2. secondary vocational education in maritime, river and technical </w:t>
      </w:r>
      <w:r w:rsidR="00213E23">
        <w:rPr>
          <w:rFonts w:ascii="Times New Roman" w:hAnsi="Times New Roman"/>
          <w:sz w:val="24"/>
        </w:rPr>
        <w:t>specialities</w:t>
      </w:r>
      <w:r>
        <w:rPr>
          <w:rFonts w:ascii="Times New Roman" w:hAnsi="Times New Roman"/>
          <w:sz w:val="24"/>
        </w:rPr>
        <w:t>.</w:t>
      </w:r>
    </w:p>
    <w:p w14:paraId="7AD62DB0" w14:textId="28BF85E4" w:rsidR="005A2418" w:rsidRPr="000132F8" w:rsidRDefault="005A2418" w:rsidP="005A2418">
      <w:pPr>
        <w:spacing w:after="0" w:line="240" w:lineRule="auto"/>
        <w:ind w:firstLine="851"/>
        <w:jc w:val="both"/>
        <w:divId w:val="1724403449"/>
        <w:rPr>
          <w:rFonts w:ascii="Times New Roman" w:eastAsia="Times New Roman" w:hAnsi="Times New Roman" w:cs="Times New Roman"/>
          <w:sz w:val="24"/>
          <w:szCs w:val="24"/>
        </w:rPr>
      </w:pPr>
      <w:r>
        <w:rPr>
          <w:rFonts w:ascii="Times New Roman" w:hAnsi="Times New Roman"/>
          <w:sz w:val="24"/>
        </w:rPr>
        <w:t xml:space="preserve">(4) The training and </w:t>
      </w:r>
      <w:r w:rsidR="00DB3155" w:rsidRPr="00DB3155">
        <w:rPr>
          <w:rFonts w:ascii="Times New Roman" w:hAnsi="Times New Roman"/>
          <w:sz w:val="24"/>
        </w:rPr>
        <w:t xml:space="preserve">qualification </w:t>
      </w:r>
      <w:r>
        <w:rPr>
          <w:rFonts w:ascii="Times New Roman" w:hAnsi="Times New Roman"/>
          <w:sz w:val="24"/>
        </w:rPr>
        <w:t>of seafarers shall include:</w:t>
      </w:r>
    </w:p>
    <w:p w14:paraId="05A3A0DE" w14:textId="16B25BBB" w:rsidR="005A2418" w:rsidRPr="000132F8" w:rsidRDefault="005A2418" w:rsidP="005A2418">
      <w:pPr>
        <w:spacing w:after="0" w:line="240" w:lineRule="auto"/>
        <w:ind w:firstLine="851"/>
        <w:jc w:val="both"/>
        <w:divId w:val="1219130547"/>
        <w:rPr>
          <w:rFonts w:ascii="Times New Roman" w:eastAsia="Times New Roman" w:hAnsi="Times New Roman" w:cs="Times New Roman"/>
          <w:sz w:val="24"/>
          <w:szCs w:val="24"/>
        </w:rPr>
      </w:pPr>
      <w:r>
        <w:rPr>
          <w:rFonts w:ascii="Times New Roman" w:hAnsi="Times New Roman"/>
          <w:sz w:val="24"/>
        </w:rPr>
        <w:t xml:space="preserve">1. training for acquiring </w:t>
      </w:r>
      <w:r w:rsidR="00DB3155">
        <w:rPr>
          <w:rFonts w:ascii="Times New Roman" w:hAnsi="Times New Roman"/>
          <w:sz w:val="24"/>
        </w:rPr>
        <w:t>competence</w:t>
      </w:r>
      <w:r>
        <w:rPr>
          <w:rFonts w:ascii="Times New Roman" w:hAnsi="Times New Roman"/>
          <w:sz w:val="24"/>
        </w:rPr>
        <w:t xml:space="preserve"> in maritime and river </w:t>
      </w:r>
      <w:r w:rsidR="00DC16A5">
        <w:rPr>
          <w:rFonts w:ascii="Times New Roman" w:hAnsi="Times New Roman"/>
          <w:sz w:val="24"/>
        </w:rPr>
        <w:t>shipping</w:t>
      </w:r>
      <w:r>
        <w:rPr>
          <w:rFonts w:ascii="Times New Roman" w:hAnsi="Times New Roman"/>
          <w:sz w:val="24"/>
        </w:rPr>
        <w:t xml:space="preserve"> professions;</w:t>
      </w:r>
    </w:p>
    <w:p w14:paraId="715F15B9" w14:textId="13F337D7" w:rsidR="005A2418" w:rsidRPr="000132F8" w:rsidRDefault="005A2418" w:rsidP="005A2418">
      <w:pPr>
        <w:spacing w:after="0" w:line="240" w:lineRule="auto"/>
        <w:ind w:firstLine="851"/>
        <w:jc w:val="both"/>
        <w:divId w:val="753667160"/>
        <w:rPr>
          <w:rFonts w:ascii="Times New Roman" w:eastAsia="Times New Roman" w:hAnsi="Times New Roman" w:cs="Times New Roman"/>
          <w:sz w:val="24"/>
          <w:szCs w:val="24"/>
        </w:rPr>
      </w:pPr>
      <w:r>
        <w:rPr>
          <w:rFonts w:ascii="Times New Roman" w:hAnsi="Times New Roman"/>
          <w:sz w:val="24"/>
        </w:rPr>
        <w:t xml:space="preserve">2. preparatory courses for the acquisition of </w:t>
      </w:r>
      <w:r w:rsidR="00DB3155">
        <w:rPr>
          <w:rFonts w:ascii="Times New Roman" w:hAnsi="Times New Roman"/>
          <w:sz w:val="24"/>
        </w:rPr>
        <w:t>competence</w:t>
      </w:r>
      <w:r>
        <w:rPr>
          <w:rFonts w:ascii="Times New Roman" w:hAnsi="Times New Roman"/>
          <w:sz w:val="24"/>
        </w:rPr>
        <w:t>;</w:t>
      </w:r>
    </w:p>
    <w:p w14:paraId="67D1596F" w14:textId="77777777" w:rsidR="005A2418" w:rsidRPr="000132F8" w:rsidRDefault="005A2418" w:rsidP="005A2418">
      <w:pPr>
        <w:spacing w:after="0" w:line="240" w:lineRule="auto"/>
        <w:ind w:firstLine="851"/>
        <w:jc w:val="both"/>
        <w:divId w:val="582644836"/>
        <w:rPr>
          <w:rFonts w:ascii="Times New Roman" w:eastAsia="Times New Roman" w:hAnsi="Times New Roman" w:cs="Times New Roman"/>
          <w:sz w:val="24"/>
          <w:szCs w:val="24"/>
        </w:rPr>
      </w:pPr>
      <w:r>
        <w:rPr>
          <w:rFonts w:ascii="Times New Roman" w:hAnsi="Times New Roman"/>
          <w:sz w:val="24"/>
        </w:rPr>
        <w:t>3. special and additional training courses;</w:t>
      </w:r>
    </w:p>
    <w:p w14:paraId="6560E1A5" w14:textId="7134161A" w:rsidR="005A2418" w:rsidRPr="000132F8" w:rsidRDefault="005A2418" w:rsidP="005A2418">
      <w:pPr>
        <w:spacing w:after="0" w:line="240" w:lineRule="auto"/>
        <w:ind w:firstLine="851"/>
        <w:jc w:val="both"/>
        <w:divId w:val="1110319498"/>
        <w:rPr>
          <w:rFonts w:ascii="Times New Roman" w:eastAsia="Times New Roman" w:hAnsi="Times New Roman" w:cs="Times New Roman"/>
          <w:sz w:val="24"/>
          <w:szCs w:val="24"/>
        </w:rPr>
      </w:pPr>
      <w:r>
        <w:rPr>
          <w:rFonts w:ascii="Times New Roman" w:hAnsi="Times New Roman"/>
          <w:sz w:val="24"/>
        </w:rPr>
        <w:t xml:space="preserve">4. </w:t>
      </w:r>
      <w:r w:rsidR="00213E23">
        <w:rPr>
          <w:rFonts w:ascii="Times New Roman" w:hAnsi="Times New Roman"/>
          <w:sz w:val="24"/>
        </w:rPr>
        <w:t xml:space="preserve">onboard </w:t>
      </w:r>
      <w:r>
        <w:rPr>
          <w:rFonts w:ascii="Times New Roman" w:hAnsi="Times New Roman"/>
          <w:sz w:val="24"/>
        </w:rPr>
        <w:t>training.</w:t>
      </w:r>
    </w:p>
    <w:p w14:paraId="50BD6D7A"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0E1DC8CD" w14:textId="7640C8E5" w:rsidR="005A2418" w:rsidRPr="000132F8" w:rsidRDefault="005A2418" w:rsidP="005A2418">
      <w:pPr>
        <w:spacing w:after="0" w:line="240" w:lineRule="auto"/>
        <w:ind w:firstLine="851"/>
        <w:jc w:val="both"/>
        <w:divId w:val="739596954"/>
        <w:rPr>
          <w:rFonts w:ascii="Times New Roman" w:eastAsia="Times New Roman" w:hAnsi="Times New Roman" w:cs="Times New Roman"/>
          <w:sz w:val="24"/>
          <w:szCs w:val="24"/>
        </w:rPr>
      </w:pPr>
      <w:r>
        <w:rPr>
          <w:rFonts w:ascii="Times New Roman" w:hAnsi="Times New Roman"/>
          <w:sz w:val="24"/>
        </w:rPr>
        <w:t xml:space="preserve">Art. 56. (1) Marine or river specialized education is obtained in educational </w:t>
      </w:r>
      <w:r w:rsidR="00194894">
        <w:rPr>
          <w:rFonts w:ascii="Times New Roman" w:hAnsi="Times New Roman"/>
          <w:sz w:val="24"/>
        </w:rPr>
        <w:t>institutions</w:t>
      </w:r>
      <w:r>
        <w:rPr>
          <w:rFonts w:ascii="Times New Roman" w:hAnsi="Times New Roman"/>
          <w:sz w:val="24"/>
        </w:rPr>
        <w:t xml:space="preserve"> established and accredited in accordance with the legislation in force, where training is carried out according to curricula, programs and facilities approved by the </w:t>
      </w:r>
      <w:r w:rsidR="000F002D">
        <w:rPr>
          <w:rFonts w:ascii="Times New Roman" w:hAnsi="Times New Roman"/>
          <w:sz w:val="24"/>
        </w:rPr>
        <w:t>EAMA</w:t>
      </w:r>
      <w:r>
        <w:rPr>
          <w:rFonts w:ascii="Times New Roman" w:hAnsi="Times New Roman"/>
          <w:sz w:val="24"/>
        </w:rPr>
        <w:t xml:space="preserve"> by teachers, trainers or other qualified persons, which have successfully completed an </w:t>
      </w:r>
      <w:r w:rsidR="000F002D">
        <w:rPr>
          <w:rFonts w:ascii="Times New Roman" w:hAnsi="Times New Roman"/>
          <w:sz w:val="24"/>
        </w:rPr>
        <w:t>EAMA</w:t>
      </w:r>
      <w:r>
        <w:rPr>
          <w:rFonts w:ascii="Times New Roman" w:hAnsi="Times New Roman"/>
          <w:sz w:val="24"/>
        </w:rPr>
        <w:t xml:space="preserve">- approved course under a program of model course 6.09 of </w:t>
      </w:r>
      <w:r w:rsidR="00832B75">
        <w:rPr>
          <w:rFonts w:ascii="Times New Roman" w:hAnsi="Times New Roman"/>
          <w:sz w:val="24"/>
        </w:rPr>
        <w:t>IMO.</w:t>
      </w:r>
    </w:p>
    <w:p w14:paraId="27AD0E08" w14:textId="01669075" w:rsidR="005A2418" w:rsidRPr="000132F8" w:rsidRDefault="005A2418" w:rsidP="005A2418">
      <w:pPr>
        <w:spacing w:after="0" w:line="240" w:lineRule="auto"/>
        <w:ind w:firstLine="851"/>
        <w:jc w:val="both"/>
        <w:divId w:val="1964842535"/>
        <w:rPr>
          <w:rFonts w:ascii="Times New Roman" w:eastAsia="Times New Roman" w:hAnsi="Times New Roman" w:cs="Times New Roman"/>
          <w:sz w:val="24"/>
          <w:szCs w:val="24"/>
        </w:rPr>
      </w:pPr>
      <w:r>
        <w:rPr>
          <w:rFonts w:ascii="Times New Roman" w:hAnsi="Times New Roman"/>
          <w:sz w:val="24"/>
        </w:rPr>
        <w:t xml:space="preserve">(2) Assessment of the knowledge and skills of the trainees in a maritime specialty is performed by teachers who have successfully completed a course approved by </w:t>
      </w:r>
      <w:r w:rsidR="000F002D">
        <w:rPr>
          <w:rFonts w:ascii="Times New Roman" w:hAnsi="Times New Roman"/>
          <w:sz w:val="24"/>
        </w:rPr>
        <w:t>EAMA</w:t>
      </w:r>
      <w:r>
        <w:rPr>
          <w:rFonts w:ascii="Times New Roman" w:hAnsi="Times New Roman"/>
          <w:sz w:val="24"/>
        </w:rPr>
        <w:t xml:space="preserve"> under the IMO model course 3.12.</w:t>
      </w:r>
    </w:p>
    <w:p w14:paraId="35000D2B" w14:textId="77777777" w:rsidR="005A2418" w:rsidRPr="000132F8" w:rsidRDefault="005A2418" w:rsidP="005A2418">
      <w:pPr>
        <w:spacing w:after="0" w:line="240" w:lineRule="auto"/>
        <w:ind w:firstLine="851"/>
        <w:jc w:val="both"/>
        <w:divId w:val="1491561690"/>
        <w:rPr>
          <w:rFonts w:ascii="Times New Roman" w:eastAsia="Times New Roman" w:hAnsi="Times New Roman" w:cs="Times New Roman"/>
          <w:sz w:val="24"/>
          <w:szCs w:val="24"/>
        </w:rPr>
      </w:pPr>
      <w:r>
        <w:rPr>
          <w:rFonts w:ascii="Times New Roman" w:hAnsi="Times New Roman"/>
          <w:sz w:val="24"/>
        </w:rPr>
        <w:t>(3) Teachers and instructors who conduct training for work at sea using a simulator, as well as assessors of the competence of the trainees must meet the following requirements:</w:t>
      </w:r>
    </w:p>
    <w:p w14:paraId="5E05F04E" w14:textId="77777777" w:rsidR="005A2418" w:rsidRPr="000132F8" w:rsidRDefault="005A2418" w:rsidP="005A2418">
      <w:pPr>
        <w:spacing w:after="0" w:line="240" w:lineRule="auto"/>
        <w:ind w:firstLine="851"/>
        <w:jc w:val="both"/>
        <w:divId w:val="342901018"/>
        <w:rPr>
          <w:rFonts w:ascii="Times New Roman" w:eastAsia="Times New Roman" w:hAnsi="Times New Roman" w:cs="Times New Roman"/>
          <w:sz w:val="24"/>
          <w:szCs w:val="24"/>
        </w:rPr>
      </w:pPr>
      <w:r>
        <w:rPr>
          <w:rFonts w:ascii="Times New Roman" w:hAnsi="Times New Roman"/>
          <w:sz w:val="24"/>
        </w:rPr>
        <w:t>1. to have passed IMO model course 6.10 for training and assessment techniques using simulators;</w:t>
      </w:r>
    </w:p>
    <w:p w14:paraId="24E0B754" w14:textId="77777777" w:rsidR="005A2418" w:rsidRPr="000132F8" w:rsidRDefault="005A2418" w:rsidP="005A2418">
      <w:pPr>
        <w:spacing w:after="0" w:line="240" w:lineRule="auto"/>
        <w:ind w:firstLine="851"/>
        <w:jc w:val="both"/>
        <w:divId w:val="502475102"/>
        <w:rPr>
          <w:rFonts w:ascii="Times New Roman" w:eastAsia="Times New Roman" w:hAnsi="Times New Roman" w:cs="Times New Roman"/>
          <w:sz w:val="24"/>
          <w:szCs w:val="24"/>
        </w:rPr>
      </w:pPr>
      <w:r>
        <w:rPr>
          <w:rFonts w:ascii="Times New Roman" w:hAnsi="Times New Roman"/>
          <w:sz w:val="24"/>
        </w:rPr>
        <w:t>2. to have practical experience for work with the specific simulator, as its acquisition should be certified in writing.</w:t>
      </w:r>
    </w:p>
    <w:p w14:paraId="5BE5E6EF" w14:textId="2E67F74C" w:rsidR="005A2418" w:rsidRPr="000132F8" w:rsidRDefault="005A2418" w:rsidP="005A2418">
      <w:pPr>
        <w:spacing w:after="0" w:line="240" w:lineRule="auto"/>
        <w:ind w:firstLine="851"/>
        <w:jc w:val="both"/>
        <w:divId w:val="247540456"/>
        <w:rPr>
          <w:rFonts w:ascii="Times New Roman" w:eastAsia="Times New Roman" w:hAnsi="Times New Roman" w:cs="Times New Roman"/>
          <w:sz w:val="24"/>
          <w:szCs w:val="24"/>
        </w:rPr>
      </w:pPr>
      <w:r>
        <w:rPr>
          <w:rFonts w:ascii="Times New Roman" w:hAnsi="Times New Roman"/>
          <w:sz w:val="24"/>
        </w:rPr>
        <w:t xml:space="preserve">(4) The educational </w:t>
      </w:r>
      <w:r w:rsidR="00213E23">
        <w:rPr>
          <w:rFonts w:ascii="Times New Roman" w:hAnsi="Times New Roman"/>
          <w:sz w:val="24"/>
        </w:rPr>
        <w:t xml:space="preserve">institutions </w:t>
      </w:r>
      <w:r>
        <w:rPr>
          <w:rFonts w:ascii="Times New Roman" w:hAnsi="Times New Roman"/>
          <w:sz w:val="24"/>
        </w:rPr>
        <w:t>under para. 1 shall conduct training in accordance with the state requirements and shall apply a system for quality management of the educational process.</w:t>
      </w:r>
    </w:p>
    <w:p w14:paraId="1DD93B5D" w14:textId="6586ED0F" w:rsidR="005A2418" w:rsidRPr="000132F8" w:rsidRDefault="005A2418" w:rsidP="005A2418">
      <w:pPr>
        <w:spacing w:after="0" w:line="240" w:lineRule="auto"/>
        <w:ind w:firstLine="851"/>
        <w:jc w:val="both"/>
        <w:divId w:val="634260449"/>
        <w:rPr>
          <w:rFonts w:ascii="Times New Roman" w:eastAsia="Times New Roman" w:hAnsi="Times New Roman" w:cs="Times New Roman"/>
          <w:sz w:val="24"/>
          <w:szCs w:val="24"/>
        </w:rPr>
      </w:pPr>
      <w:r>
        <w:rPr>
          <w:rFonts w:ascii="Times New Roman" w:hAnsi="Times New Roman"/>
          <w:sz w:val="24"/>
        </w:rPr>
        <w:t xml:space="preserve">(5) The educational </w:t>
      </w:r>
      <w:r w:rsidR="00194894">
        <w:rPr>
          <w:rFonts w:ascii="Times New Roman" w:hAnsi="Times New Roman"/>
          <w:sz w:val="24"/>
        </w:rPr>
        <w:t>institutions</w:t>
      </w:r>
      <w:r>
        <w:rPr>
          <w:rFonts w:ascii="Times New Roman" w:hAnsi="Times New Roman"/>
          <w:sz w:val="24"/>
        </w:rPr>
        <w:t xml:space="preserve"> under para. 1 shall elect an external, independent from them, recognized organization, which shall audit the quality management system applied by them and its compliance with the BDS EN ISO 9001: 2015 standard.</w:t>
      </w:r>
    </w:p>
    <w:p w14:paraId="31C71EC6" w14:textId="57D57FB2" w:rsidR="005A2418" w:rsidRPr="000132F8" w:rsidRDefault="005A2418" w:rsidP="005A2418">
      <w:pPr>
        <w:spacing w:after="0" w:line="240" w:lineRule="auto"/>
        <w:ind w:firstLine="851"/>
        <w:jc w:val="both"/>
        <w:divId w:val="1365015719"/>
        <w:rPr>
          <w:rFonts w:ascii="Times New Roman" w:eastAsia="Times New Roman" w:hAnsi="Times New Roman" w:cs="Times New Roman"/>
          <w:sz w:val="24"/>
          <w:szCs w:val="24"/>
        </w:rPr>
      </w:pPr>
      <w:r>
        <w:rPr>
          <w:rFonts w:ascii="Times New Roman" w:hAnsi="Times New Roman"/>
          <w:sz w:val="24"/>
        </w:rPr>
        <w:t xml:space="preserve">(6) The educational </w:t>
      </w:r>
      <w:r w:rsidR="00194894">
        <w:rPr>
          <w:rFonts w:ascii="Times New Roman" w:hAnsi="Times New Roman"/>
          <w:sz w:val="24"/>
        </w:rPr>
        <w:t>institutions</w:t>
      </w:r>
      <w:r>
        <w:rPr>
          <w:rFonts w:ascii="Times New Roman" w:hAnsi="Times New Roman"/>
          <w:sz w:val="24"/>
        </w:rPr>
        <w:t xml:space="preserve"> shall annually review their curricula for compliance with the international and national requirements and shall document the result of the examination in a protocol.</w:t>
      </w:r>
    </w:p>
    <w:p w14:paraId="3EF4706A" w14:textId="08A86AE8" w:rsidR="005A2418" w:rsidRPr="000132F8" w:rsidRDefault="005A2418" w:rsidP="005A2418">
      <w:pPr>
        <w:spacing w:after="0" w:line="240" w:lineRule="auto"/>
        <w:ind w:firstLine="851"/>
        <w:jc w:val="both"/>
        <w:divId w:val="1027409269"/>
        <w:rPr>
          <w:rFonts w:ascii="Times New Roman" w:eastAsia="Times New Roman" w:hAnsi="Times New Roman" w:cs="Times New Roman"/>
          <w:sz w:val="24"/>
          <w:szCs w:val="24"/>
        </w:rPr>
      </w:pPr>
      <w:r>
        <w:rPr>
          <w:rFonts w:ascii="Times New Roman" w:hAnsi="Times New Roman"/>
          <w:sz w:val="24"/>
        </w:rPr>
        <w:t xml:space="preserve">(7) The educational </w:t>
      </w:r>
      <w:r w:rsidR="00194894">
        <w:rPr>
          <w:rFonts w:ascii="Times New Roman" w:hAnsi="Times New Roman"/>
          <w:sz w:val="24"/>
        </w:rPr>
        <w:t>institutions</w:t>
      </w:r>
      <w:r>
        <w:rPr>
          <w:rFonts w:ascii="Times New Roman" w:hAnsi="Times New Roman"/>
          <w:sz w:val="24"/>
        </w:rPr>
        <w:t xml:space="preserve"> shall submit to </w:t>
      </w:r>
      <w:r w:rsidR="000F002D">
        <w:rPr>
          <w:rFonts w:ascii="Times New Roman" w:hAnsi="Times New Roman"/>
          <w:sz w:val="24"/>
        </w:rPr>
        <w:t>EAMA</w:t>
      </w:r>
      <w:r>
        <w:rPr>
          <w:rFonts w:ascii="Times New Roman" w:hAnsi="Times New Roman"/>
          <w:sz w:val="24"/>
        </w:rPr>
        <w:t xml:space="preserve"> the reports performed by the authorized external</w:t>
      </w:r>
      <w:r w:rsidR="00213E23">
        <w:rPr>
          <w:rFonts w:ascii="Times New Roman" w:hAnsi="Times New Roman"/>
          <w:sz w:val="24"/>
        </w:rPr>
        <w:t xml:space="preserve"> body</w:t>
      </w:r>
      <w:r>
        <w:rPr>
          <w:rFonts w:ascii="Times New Roman" w:hAnsi="Times New Roman"/>
          <w:sz w:val="24"/>
        </w:rPr>
        <w:t xml:space="preserve">, independent from the educational </w:t>
      </w:r>
      <w:r w:rsidR="00213E23">
        <w:rPr>
          <w:rFonts w:ascii="Times New Roman" w:hAnsi="Times New Roman"/>
          <w:sz w:val="24"/>
        </w:rPr>
        <w:t>institution</w:t>
      </w:r>
      <w:r>
        <w:rPr>
          <w:rFonts w:ascii="Times New Roman" w:hAnsi="Times New Roman"/>
          <w:sz w:val="24"/>
        </w:rPr>
        <w:t xml:space="preserve">, </w:t>
      </w:r>
      <w:r w:rsidR="00DB2BB6">
        <w:rPr>
          <w:rFonts w:ascii="Times New Roman" w:hAnsi="Times New Roman"/>
          <w:sz w:val="24"/>
        </w:rPr>
        <w:t xml:space="preserve">and also </w:t>
      </w:r>
      <w:r>
        <w:rPr>
          <w:rFonts w:ascii="Times New Roman" w:hAnsi="Times New Roman"/>
          <w:sz w:val="24"/>
        </w:rPr>
        <w:t>periodic inspections, audits of the quality management system and assessments for conformity of the performed activity, for reaching the necessary standards. corrective actions, as well as the protocol of the review under para. 6.</w:t>
      </w:r>
    </w:p>
    <w:p w14:paraId="42896E38"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2D5640C6" w14:textId="4019E959" w:rsidR="005A2418" w:rsidRPr="000132F8" w:rsidRDefault="0066577C" w:rsidP="005A2418">
      <w:pPr>
        <w:spacing w:after="0" w:line="240" w:lineRule="auto"/>
        <w:ind w:firstLine="851"/>
        <w:jc w:val="both"/>
        <w:divId w:val="1568342640"/>
        <w:rPr>
          <w:rFonts w:ascii="Times New Roman" w:eastAsia="Times New Roman" w:hAnsi="Times New Roman" w:cs="Times New Roman"/>
          <w:sz w:val="24"/>
          <w:szCs w:val="24"/>
        </w:rPr>
      </w:pPr>
      <w:r>
        <w:rPr>
          <w:rFonts w:ascii="Times New Roman" w:hAnsi="Times New Roman"/>
          <w:sz w:val="24"/>
        </w:rPr>
        <w:t>Art.</w:t>
      </w:r>
      <w:r w:rsidR="005A2418">
        <w:rPr>
          <w:rFonts w:ascii="Times New Roman" w:hAnsi="Times New Roman"/>
          <w:sz w:val="24"/>
        </w:rPr>
        <w:t xml:space="preserve"> 57. The Executive Agency "Maritime Administration" shall </w:t>
      </w:r>
      <w:r w:rsidR="00213E23">
        <w:rPr>
          <w:rFonts w:ascii="Times New Roman" w:hAnsi="Times New Roman"/>
          <w:sz w:val="24"/>
        </w:rPr>
        <w:t xml:space="preserve">submit </w:t>
      </w:r>
      <w:r w:rsidR="005A2418">
        <w:rPr>
          <w:rFonts w:ascii="Times New Roman" w:hAnsi="Times New Roman"/>
          <w:sz w:val="24"/>
        </w:rPr>
        <w:t>to the Secretary-General of the International Maritime Organization and to the European Commission a summary report on the performed under Art. 56, para. 7 independent evaluations of the activities of the agency and of the educational institutions within the 5-year evaluation period under the STCW Convention.</w:t>
      </w:r>
    </w:p>
    <w:p w14:paraId="60FFAB05"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4B50B668" w14:textId="231F4A24" w:rsidR="005A2418" w:rsidRPr="000132F8" w:rsidRDefault="0066577C" w:rsidP="005A2418">
      <w:pPr>
        <w:spacing w:after="0" w:line="240" w:lineRule="auto"/>
        <w:ind w:firstLine="851"/>
        <w:jc w:val="both"/>
        <w:divId w:val="1266498876"/>
        <w:rPr>
          <w:rFonts w:ascii="Times New Roman" w:eastAsia="Times New Roman" w:hAnsi="Times New Roman" w:cs="Times New Roman"/>
          <w:sz w:val="24"/>
          <w:szCs w:val="24"/>
        </w:rPr>
      </w:pPr>
      <w:r>
        <w:rPr>
          <w:rFonts w:ascii="Times New Roman" w:hAnsi="Times New Roman"/>
          <w:sz w:val="24"/>
        </w:rPr>
        <w:t>Art.</w:t>
      </w:r>
      <w:r w:rsidR="005A2418">
        <w:rPr>
          <w:rFonts w:ascii="Times New Roman" w:hAnsi="Times New Roman"/>
          <w:sz w:val="24"/>
        </w:rPr>
        <w:t xml:space="preserve"> 58. (In force since 17.01.2022) (1) The control under Art. 1, para. 3 with regard to the activities related to training, assessment of competence and issuance and updating of the certificates </w:t>
      </w:r>
      <w:r w:rsidR="00DB3155">
        <w:rPr>
          <w:rFonts w:ascii="Times New Roman" w:hAnsi="Times New Roman"/>
          <w:sz w:val="24"/>
        </w:rPr>
        <w:t>of</w:t>
      </w:r>
      <w:r w:rsidR="005A2418">
        <w:rPr>
          <w:rFonts w:ascii="Times New Roman" w:hAnsi="Times New Roman"/>
          <w:sz w:val="24"/>
        </w:rPr>
        <w:t xml:space="preserve"> </w:t>
      </w:r>
      <w:r w:rsidR="00515D58">
        <w:rPr>
          <w:rFonts w:ascii="Times New Roman" w:hAnsi="Times New Roman"/>
          <w:sz w:val="24"/>
        </w:rPr>
        <w:t>qualification</w:t>
      </w:r>
      <w:r w:rsidR="005A2418">
        <w:rPr>
          <w:rFonts w:ascii="Times New Roman" w:hAnsi="Times New Roman"/>
          <w:sz w:val="24"/>
        </w:rPr>
        <w:t xml:space="preserve"> of the European Union for navigation on inland waterways, </w:t>
      </w:r>
      <w:r w:rsidR="00832B75">
        <w:rPr>
          <w:rFonts w:ascii="Times New Roman" w:hAnsi="Times New Roman"/>
          <w:sz w:val="24"/>
        </w:rPr>
        <w:t xml:space="preserve">service </w:t>
      </w:r>
      <w:r w:rsidR="00DB2BB6">
        <w:rPr>
          <w:rFonts w:ascii="Times New Roman" w:hAnsi="Times New Roman"/>
          <w:sz w:val="24"/>
        </w:rPr>
        <w:t xml:space="preserve">books </w:t>
      </w:r>
      <w:r w:rsidR="005A2418">
        <w:rPr>
          <w:rFonts w:ascii="Times New Roman" w:hAnsi="Times New Roman"/>
          <w:sz w:val="24"/>
        </w:rPr>
        <w:t>and logbooks, shall be carried out through a system of quality standards.</w:t>
      </w:r>
    </w:p>
    <w:p w14:paraId="72729A95" w14:textId="77777777" w:rsidR="005A2418" w:rsidRPr="000132F8" w:rsidRDefault="005A2418" w:rsidP="005A2418">
      <w:pPr>
        <w:spacing w:after="0" w:line="240" w:lineRule="auto"/>
        <w:ind w:firstLine="851"/>
        <w:jc w:val="both"/>
        <w:divId w:val="1017543215"/>
        <w:rPr>
          <w:rFonts w:ascii="Times New Roman" w:eastAsia="Times New Roman" w:hAnsi="Times New Roman" w:cs="Times New Roman"/>
          <w:sz w:val="24"/>
          <w:szCs w:val="24"/>
        </w:rPr>
      </w:pPr>
      <w:r>
        <w:rPr>
          <w:rFonts w:ascii="Times New Roman" w:hAnsi="Times New Roman"/>
          <w:sz w:val="24"/>
        </w:rPr>
        <w:t>(2) The objectives of the training and the related standards for competence for navigation on inland waterways shall indicate the levels of knowledge and skills, which are subject to assessment.</w:t>
      </w:r>
    </w:p>
    <w:p w14:paraId="31A12810" w14:textId="77777777" w:rsidR="005A2418" w:rsidRPr="000132F8" w:rsidRDefault="005A2418" w:rsidP="005A2418">
      <w:pPr>
        <w:spacing w:after="0" w:line="240" w:lineRule="auto"/>
        <w:ind w:firstLine="851"/>
        <w:jc w:val="both"/>
        <w:divId w:val="2015839038"/>
        <w:rPr>
          <w:rFonts w:ascii="Times New Roman" w:eastAsia="Times New Roman" w:hAnsi="Times New Roman" w:cs="Times New Roman"/>
          <w:sz w:val="24"/>
          <w:szCs w:val="24"/>
        </w:rPr>
      </w:pPr>
      <w:r>
        <w:rPr>
          <w:rFonts w:ascii="Times New Roman" w:hAnsi="Times New Roman"/>
          <w:sz w:val="24"/>
        </w:rPr>
        <w:t>(3) The areas of application of the quality standards for navigation on inland waterways shall cover:</w:t>
      </w:r>
    </w:p>
    <w:p w14:paraId="0E8AB0E0" w14:textId="026C0FFD" w:rsidR="005A2418" w:rsidRPr="000132F8" w:rsidRDefault="005A2418" w:rsidP="005A2418">
      <w:pPr>
        <w:spacing w:after="0" w:line="240" w:lineRule="auto"/>
        <w:ind w:firstLine="851"/>
        <w:jc w:val="both"/>
        <w:divId w:val="1103692629"/>
        <w:rPr>
          <w:rFonts w:ascii="Times New Roman" w:eastAsia="Times New Roman" w:hAnsi="Times New Roman" w:cs="Times New Roman"/>
          <w:sz w:val="24"/>
          <w:szCs w:val="24"/>
        </w:rPr>
      </w:pPr>
      <w:r>
        <w:rPr>
          <w:rFonts w:ascii="Times New Roman" w:hAnsi="Times New Roman"/>
          <w:sz w:val="24"/>
        </w:rPr>
        <w:t xml:space="preserve">1. the </w:t>
      </w:r>
      <w:r w:rsidR="00DB2BB6">
        <w:rPr>
          <w:rFonts w:ascii="Times New Roman" w:hAnsi="Times New Roman"/>
          <w:sz w:val="24"/>
        </w:rPr>
        <w:t>issuance</w:t>
      </w:r>
      <w:r>
        <w:rPr>
          <w:rFonts w:ascii="Times New Roman" w:hAnsi="Times New Roman"/>
          <w:sz w:val="24"/>
        </w:rPr>
        <w:t xml:space="preserve">, renewal, suspension and revocation of European Union </w:t>
      </w:r>
      <w:r w:rsidR="00832B75">
        <w:rPr>
          <w:rFonts w:ascii="Times New Roman" w:hAnsi="Times New Roman"/>
          <w:sz w:val="24"/>
        </w:rPr>
        <w:t xml:space="preserve">certificates of </w:t>
      </w:r>
      <w:r w:rsidR="00515D58">
        <w:rPr>
          <w:rFonts w:ascii="Times New Roman" w:hAnsi="Times New Roman"/>
          <w:sz w:val="24"/>
        </w:rPr>
        <w:t>qualification</w:t>
      </w:r>
      <w:r>
        <w:rPr>
          <w:rFonts w:ascii="Times New Roman" w:hAnsi="Times New Roman"/>
          <w:sz w:val="24"/>
        </w:rPr>
        <w:t xml:space="preserve">, </w:t>
      </w:r>
      <w:r w:rsidR="00832B75">
        <w:rPr>
          <w:rFonts w:ascii="Times New Roman" w:hAnsi="Times New Roman"/>
          <w:sz w:val="24"/>
        </w:rPr>
        <w:t xml:space="preserve">service </w:t>
      </w:r>
      <w:r w:rsidR="00515D58">
        <w:rPr>
          <w:rFonts w:ascii="Times New Roman" w:hAnsi="Times New Roman"/>
          <w:sz w:val="24"/>
        </w:rPr>
        <w:t>record books</w:t>
      </w:r>
      <w:r>
        <w:rPr>
          <w:rFonts w:ascii="Times New Roman" w:hAnsi="Times New Roman"/>
          <w:sz w:val="24"/>
        </w:rPr>
        <w:t xml:space="preserve"> and logbooks;</w:t>
      </w:r>
    </w:p>
    <w:p w14:paraId="79B04AA7" w14:textId="77777777" w:rsidR="005A2418" w:rsidRPr="000132F8" w:rsidRDefault="005A2418" w:rsidP="005A2418">
      <w:pPr>
        <w:spacing w:after="0" w:line="240" w:lineRule="auto"/>
        <w:ind w:firstLine="851"/>
        <w:jc w:val="both"/>
        <w:divId w:val="1631784085"/>
        <w:rPr>
          <w:rFonts w:ascii="Times New Roman" w:eastAsia="Times New Roman" w:hAnsi="Times New Roman" w:cs="Times New Roman"/>
          <w:sz w:val="24"/>
          <w:szCs w:val="24"/>
        </w:rPr>
      </w:pPr>
      <w:r>
        <w:rPr>
          <w:rFonts w:ascii="Times New Roman" w:hAnsi="Times New Roman"/>
          <w:sz w:val="24"/>
        </w:rPr>
        <w:t>2. all training courses and programs;</w:t>
      </w:r>
    </w:p>
    <w:p w14:paraId="7B2CDB3B" w14:textId="77777777" w:rsidR="005A2418" w:rsidRPr="000132F8" w:rsidRDefault="005A2418" w:rsidP="005A2418">
      <w:pPr>
        <w:spacing w:after="0" w:line="240" w:lineRule="auto"/>
        <w:ind w:firstLine="851"/>
        <w:jc w:val="both"/>
        <w:divId w:val="760830831"/>
        <w:rPr>
          <w:rFonts w:ascii="Times New Roman" w:eastAsia="Times New Roman" w:hAnsi="Times New Roman" w:cs="Times New Roman"/>
          <w:sz w:val="24"/>
          <w:szCs w:val="24"/>
        </w:rPr>
      </w:pPr>
      <w:r>
        <w:rPr>
          <w:rFonts w:ascii="Times New Roman" w:hAnsi="Times New Roman"/>
          <w:sz w:val="24"/>
        </w:rPr>
        <w:t>3. examinations and assessments carried out pursuant to art. 80, and</w:t>
      </w:r>
    </w:p>
    <w:p w14:paraId="02E35C4D" w14:textId="7C3B6C83" w:rsidR="005A2418" w:rsidRPr="000132F8" w:rsidRDefault="005A2418" w:rsidP="005A2418">
      <w:pPr>
        <w:spacing w:after="0" w:line="240" w:lineRule="auto"/>
        <w:ind w:firstLine="851"/>
        <w:jc w:val="both"/>
        <w:divId w:val="1215039538"/>
        <w:rPr>
          <w:rFonts w:ascii="Times New Roman" w:eastAsia="Times New Roman" w:hAnsi="Times New Roman" w:cs="Times New Roman"/>
          <w:sz w:val="24"/>
          <w:szCs w:val="24"/>
        </w:rPr>
      </w:pPr>
      <w:r>
        <w:rPr>
          <w:rFonts w:ascii="Times New Roman" w:hAnsi="Times New Roman"/>
          <w:sz w:val="24"/>
        </w:rPr>
        <w:t xml:space="preserve">4. the </w:t>
      </w:r>
      <w:r w:rsidR="00DB3155">
        <w:rPr>
          <w:rFonts w:ascii="Times New Roman" w:hAnsi="Times New Roman"/>
          <w:sz w:val="24"/>
        </w:rPr>
        <w:t xml:space="preserve">competences </w:t>
      </w:r>
      <w:r>
        <w:rPr>
          <w:rFonts w:ascii="Times New Roman" w:hAnsi="Times New Roman"/>
          <w:sz w:val="24"/>
        </w:rPr>
        <w:t xml:space="preserve"> and experience required of teachers and examiners.</w:t>
      </w:r>
    </w:p>
    <w:p w14:paraId="67589ECE" w14:textId="06AE0646" w:rsidR="005A2418" w:rsidRPr="000132F8" w:rsidRDefault="005A2418" w:rsidP="005A2418">
      <w:pPr>
        <w:spacing w:after="0" w:line="240" w:lineRule="auto"/>
        <w:ind w:firstLine="851"/>
        <w:jc w:val="both"/>
        <w:divId w:val="1980766378"/>
        <w:rPr>
          <w:rFonts w:ascii="Times New Roman" w:eastAsia="Times New Roman" w:hAnsi="Times New Roman" w:cs="Times New Roman"/>
          <w:sz w:val="24"/>
          <w:szCs w:val="24"/>
        </w:rPr>
      </w:pPr>
      <w:r>
        <w:rPr>
          <w:rFonts w:ascii="Times New Roman" w:hAnsi="Times New Roman"/>
          <w:sz w:val="24"/>
        </w:rPr>
        <w:t xml:space="preserve">(4) Assessment of the activities related to the acquisition and verification of the competence for navigation on inland waterways, as well as to the administration of the </w:t>
      </w:r>
      <w:r w:rsidR="00832B75">
        <w:rPr>
          <w:rFonts w:ascii="Times New Roman" w:hAnsi="Times New Roman"/>
          <w:sz w:val="24"/>
        </w:rPr>
        <w:t xml:space="preserve">certificates of </w:t>
      </w:r>
      <w:r w:rsidR="00515D58">
        <w:rPr>
          <w:rFonts w:ascii="Times New Roman" w:hAnsi="Times New Roman"/>
          <w:sz w:val="24"/>
        </w:rPr>
        <w:t>qualification</w:t>
      </w:r>
      <w:r>
        <w:rPr>
          <w:rFonts w:ascii="Times New Roman" w:hAnsi="Times New Roman"/>
          <w:sz w:val="24"/>
        </w:rPr>
        <w:t xml:space="preserve"> of the European Union, </w:t>
      </w:r>
      <w:r w:rsidR="00832B75">
        <w:rPr>
          <w:rFonts w:ascii="Times New Roman" w:hAnsi="Times New Roman"/>
          <w:sz w:val="24"/>
        </w:rPr>
        <w:t xml:space="preserve">service </w:t>
      </w:r>
      <w:r w:rsidR="00515D58">
        <w:rPr>
          <w:rFonts w:ascii="Times New Roman" w:hAnsi="Times New Roman"/>
          <w:sz w:val="24"/>
        </w:rPr>
        <w:t>record books</w:t>
      </w:r>
      <w:r>
        <w:rPr>
          <w:rFonts w:ascii="Times New Roman" w:hAnsi="Times New Roman"/>
          <w:sz w:val="24"/>
        </w:rPr>
        <w:t xml:space="preserve"> and logbooks shall be carried out by 17 January 2037 and at least every ten years thereafter by an independent </w:t>
      </w:r>
      <w:r w:rsidR="00385B73">
        <w:rPr>
          <w:rFonts w:ascii="Times New Roman" w:hAnsi="Times New Roman"/>
          <w:sz w:val="24"/>
        </w:rPr>
        <w:t xml:space="preserve">body </w:t>
      </w:r>
      <w:r>
        <w:rPr>
          <w:rFonts w:ascii="Times New Roman" w:hAnsi="Times New Roman"/>
          <w:sz w:val="24"/>
        </w:rPr>
        <w:t xml:space="preserve">with practical experience in the certification of seafarers for work on Europe's inland waterways, assigned by </w:t>
      </w:r>
      <w:r w:rsidR="000F002D">
        <w:rPr>
          <w:rFonts w:ascii="Times New Roman" w:hAnsi="Times New Roman"/>
          <w:sz w:val="24"/>
        </w:rPr>
        <w:t>EAMA</w:t>
      </w:r>
      <w:r>
        <w:rPr>
          <w:rFonts w:ascii="Times New Roman" w:hAnsi="Times New Roman"/>
          <w:sz w:val="24"/>
        </w:rPr>
        <w:t>.</w:t>
      </w:r>
    </w:p>
    <w:p w14:paraId="4DD144D1" w14:textId="1853C15C" w:rsidR="005A2418" w:rsidRPr="000132F8" w:rsidRDefault="005A2418" w:rsidP="005A2418">
      <w:pPr>
        <w:spacing w:after="0" w:line="240" w:lineRule="auto"/>
        <w:ind w:firstLine="851"/>
        <w:jc w:val="both"/>
        <w:divId w:val="1194683617"/>
        <w:rPr>
          <w:rFonts w:ascii="Times New Roman" w:eastAsia="Times New Roman" w:hAnsi="Times New Roman" w:cs="Times New Roman"/>
          <w:sz w:val="24"/>
          <w:szCs w:val="24"/>
        </w:rPr>
      </w:pPr>
      <w:r>
        <w:rPr>
          <w:rFonts w:ascii="Times New Roman" w:hAnsi="Times New Roman"/>
          <w:sz w:val="24"/>
        </w:rPr>
        <w:t xml:space="preserve">(5) The independent </w:t>
      </w:r>
      <w:r w:rsidR="00385B73">
        <w:rPr>
          <w:rFonts w:ascii="Times New Roman" w:hAnsi="Times New Roman"/>
          <w:sz w:val="24"/>
        </w:rPr>
        <w:t>body</w:t>
      </w:r>
      <w:r w:rsidR="00DB2BB6">
        <w:rPr>
          <w:rFonts w:ascii="Times New Roman" w:hAnsi="Times New Roman"/>
          <w:sz w:val="24"/>
        </w:rPr>
        <w:t>r</w:t>
      </w:r>
      <w:r>
        <w:rPr>
          <w:rFonts w:ascii="Times New Roman" w:hAnsi="Times New Roman"/>
          <w:sz w:val="24"/>
        </w:rPr>
        <w:t xml:space="preserve"> shall prepare a report on the results of the </w:t>
      </w:r>
      <w:r w:rsidR="00DB2BB6">
        <w:rPr>
          <w:rFonts w:ascii="Times New Roman" w:hAnsi="Times New Roman"/>
          <w:sz w:val="24"/>
        </w:rPr>
        <w:t xml:space="preserve">evaluation </w:t>
      </w:r>
      <w:r>
        <w:rPr>
          <w:rFonts w:ascii="Times New Roman" w:hAnsi="Times New Roman"/>
          <w:sz w:val="24"/>
        </w:rPr>
        <w:t xml:space="preserve">under para. 4, which shall be sent to </w:t>
      </w:r>
      <w:r w:rsidR="000F002D">
        <w:rPr>
          <w:rFonts w:ascii="Times New Roman" w:hAnsi="Times New Roman"/>
          <w:sz w:val="24"/>
        </w:rPr>
        <w:t>EAMA</w:t>
      </w:r>
      <w:r>
        <w:rPr>
          <w:rFonts w:ascii="Times New Roman" w:hAnsi="Times New Roman"/>
          <w:sz w:val="24"/>
        </w:rPr>
        <w:t xml:space="preserve"> within 7 days from its preparation. When, according to the report, shortcomings have been established in carrying out the activities under para. 4, </w:t>
      </w:r>
      <w:r w:rsidR="000F002D">
        <w:rPr>
          <w:rFonts w:ascii="Times New Roman" w:hAnsi="Times New Roman"/>
          <w:sz w:val="24"/>
        </w:rPr>
        <w:t>EAMA</w:t>
      </w:r>
      <w:r>
        <w:rPr>
          <w:rFonts w:ascii="Times New Roman" w:hAnsi="Times New Roman"/>
          <w:sz w:val="24"/>
        </w:rPr>
        <w:t xml:space="preserve"> shall take measures for their elimination.</w:t>
      </w:r>
    </w:p>
    <w:p w14:paraId="7049D9B1"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5C315E59" w14:textId="77777777" w:rsidR="005A2418" w:rsidRPr="000132F8" w:rsidRDefault="005A2418" w:rsidP="005A2418">
      <w:pPr>
        <w:spacing w:after="0" w:line="240" w:lineRule="auto"/>
        <w:ind w:firstLine="851"/>
        <w:jc w:val="both"/>
        <w:divId w:val="733240521"/>
        <w:rPr>
          <w:rFonts w:ascii="Times New Roman" w:eastAsia="Times New Roman" w:hAnsi="Times New Roman" w:cs="Times New Roman"/>
          <w:sz w:val="24"/>
          <w:szCs w:val="24"/>
        </w:rPr>
      </w:pPr>
      <w:r>
        <w:rPr>
          <w:rFonts w:ascii="Times New Roman" w:hAnsi="Times New Roman"/>
          <w:sz w:val="24"/>
        </w:rPr>
        <w:t>Art. 59. (1) Secondary maritime or river education is acquired in vocational schools, regulated by the Preschool and School Education Act and the Vocational Education and Training Act (VETA).</w:t>
      </w:r>
    </w:p>
    <w:p w14:paraId="6CFD70B1" w14:textId="602DB672" w:rsidR="005A2418" w:rsidRPr="000132F8" w:rsidRDefault="005A2418" w:rsidP="005A2418">
      <w:pPr>
        <w:spacing w:after="0" w:line="240" w:lineRule="auto"/>
        <w:ind w:firstLine="851"/>
        <w:jc w:val="both"/>
        <w:divId w:val="1086731788"/>
        <w:rPr>
          <w:rFonts w:ascii="Times New Roman" w:eastAsia="Times New Roman" w:hAnsi="Times New Roman" w:cs="Times New Roman"/>
          <w:sz w:val="24"/>
          <w:szCs w:val="24"/>
        </w:rPr>
      </w:pPr>
      <w:r>
        <w:rPr>
          <w:rFonts w:ascii="Times New Roman" w:hAnsi="Times New Roman"/>
          <w:sz w:val="24"/>
        </w:rPr>
        <w:t xml:space="preserve">(2) The training shall be conducted in accordance with the state educational standards and the requirements of this ordinance and shall ensure the </w:t>
      </w:r>
      <w:r w:rsidR="00DB2BB6">
        <w:rPr>
          <w:rFonts w:ascii="Times New Roman" w:hAnsi="Times New Roman"/>
          <w:sz w:val="24"/>
        </w:rPr>
        <w:t>comprehension</w:t>
      </w:r>
      <w:r>
        <w:rPr>
          <w:rFonts w:ascii="Times New Roman" w:hAnsi="Times New Roman"/>
          <w:sz w:val="24"/>
        </w:rPr>
        <w:t xml:space="preserve"> of the general education minimum for secondary education and the acquisition of a degree of </w:t>
      </w:r>
      <w:r w:rsidR="002A695D">
        <w:rPr>
          <w:rFonts w:ascii="Times New Roman" w:hAnsi="Times New Roman"/>
          <w:sz w:val="24"/>
        </w:rPr>
        <w:t xml:space="preserve">professional competence </w:t>
      </w:r>
      <w:r>
        <w:rPr>
          <w:rFonts w:ascii="Times New Roman" w:hAnsi="Times New Roman"/>
          <w:sz w:val="24"/>
        </w:rPr>
        <w:t>in the respective profession from the list of professions for vocational education and training.</w:t>
      </w:r>
    </w:p>
    <w:p w14:paraId="51D939E0" w14:textId="0D1BB7C8" w:rsidR="005A2418" w:rsidRPr="000132F8" w:rsidRDefault="005A2418" w:rsidP="005A2418">
      <w:pPr>
        <w:spacing w:after="0" w:line="240" w:lineRule="auto"/>
        <w:ind w:firstLine="851"/>
        <w:jc w:val="both"/>
        <w:divId w:val="69084932"/>
        <w:rPr>
          <w:rFonts w:ascii="Times New Roman" w:eastAsia="Times New Roman" w:hAnsi="Times New Roman" w:cs="Times New Roman"/>
          <w:sz w:val="24"/>
          <w:szCs w:val="24"/>
        </w:rPr>
      </w:pPr>
      <w:r>
        <w:rPr>
          <w:rFonts w:ascii="Times New Roman" w:hAnsi="Times New Roman"/>
          <w:sz w:val="24"/>
        </w:rPr>
        <w:t xml:space="preserve">(3) A degree of </w:t>
      </w:r>
      <w:r w:rsidR="002A695D">
        <w:rPr>
          <w:rFonts w:ascii="Times New Roman" w:hAnsi="Times New Roman"/>
          <w:sz w:val="24"/>
        </w:rPr>
        <w:t xml:space="preserve">professional competence </w:t>
      </w:r>
      <w:r>
        <w:rPr>
          <w:rFonts w:ascii="Times New Roman" w:hAnsi="Times New Roman"/>
          <w:sz w:val="24"/>
        </w:rPr>
        <w:t>shall also be acquired in licensed centers for vocational training by the order of the Vocational Education and Training Act after approval of the curricula, programs and material base by the National Agency for Vocational Education and Training</w:t>
      </w:r>
      <w:r w:rsidR="002B1234">
        <w:rPr>
          <w:rFonts w:ascii="Times New Roman" w:hAnsi="Times New Roman"/>
          <w:sz w:val="24"/>
        </w:rPr>
        <w:t xml:space="preserve"> </w:t>
      </w:r>
      <w:r>
        <w:rPr>
          <w:rFonts w:ascii="Times New Roman" w:hAnsi="Times New Roman"/>
          <w:sz w:val="24"/>
        </w:rPr>
        <w:t xml:space="preserve">(NAVET) and </w:t>
      </w:r>
      <w:r w:rsidR="000F002D">
        <w:rPr>
          <w:rFonts w:ascii="Times New Roman" w:hAnsi="Times New Roman"/>
          <w:sz w:val="24"/>
        </w:rPr>
        <w:t>EAMA</w:t>
      </w:r>
      <w:r>
        <w:rPr>
          <w:rFonts w:ascii="Times New Roman" w:hAnsi="Times New Roman"/>
          <w:sz w:val="24"/>
        </w:rPr>
        <w:t>.</w:t>
      </w:r>
      <w:r w:rsidR="002B1234">
        <w:rPr>
          <w:rFonts w:ascii="Times New Roman" w:hAnsi="Times New Roman"/>
          <w:sz w:val="24"/>
        </w:rPr>
        <w:t xml:space="preserve"> </w:t>
      </w:r>
      <w:r>
        <w:rPr>
          <w:rFonts w:ascii="Times New Roman" w:hAnsi="Times New Roman"/>
          <w:sz w:val="24"/>
        </w:rPr>
        <w:t>The training is conducted in accordance with state educational standards and national competence standards.</w:t>
      </w:r>
    </w:p>
    <w:p w14:paraId="158E1EB8"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083D323E" w14:textId="11F52736" w:rsidR="005A2418" w:rsidRPr="000132F8" w:rsidRDefault="005A2418" w:rsidP="005A2418">
      <w:pPr>
        <w:spacing w:after="0" w:line="240" w:lineRule="auto"/>
        <w:ind w:firstLine="851"/>
        <w:jc w:val="both"/>
        <w:divId w:val="803742805"/>
        <w:rPr>
          <w:rFonts w:ascii="Times New Roman" w:eastAsia="Times New Roman" w:hAnsi="Times New Roman" w:cs="Times New Roman"/>
          <w:sz w:val="24"/>
          <w:szCs w:val="24"/>
        </w:rPr>
      </w:pPr>
      <w:r>
        <w:rPr>
          <w:rFonts w:ascii="Times New Roman" w:hAnsi="Times New Roman"/>
          <w:sz w:val="24"/>
        </w:rPr>
        <w:t>Art. 60. (1) The higher e</w:t>
      </w:r>
      <w:r w:rsidR="00383EED">
        <w:rPr>
          <w:rFonts w:ascii="Times New Roman" w:hAnsi="Times New Roman"/>
          <w:sz w:val="24"/>
        </w:rPr>
        <w:t>ducation in maritime and river shipping</w:t>
      </w:r>
      <w:r>
        <w:rPr>
          <w:rFonts w:ascii="Times New Roman" w:hAnsi="Times New Roman"/>
          <w:sz w:val="24"/>
        </w:rPr>
        <w:t xml:space="preserve"> shall be acquired in accordance with the Higher Education Act, the state requirements for acquiring higher education in educational and qualification degrees and the requirements of this ordinance for the training of persons in regulated professions.</w:t>
      </w:r>
    </w:p>
    <w:p w14:paraId="2EBD2D3F" w14:textId="1B9B0523" w:rsidR="005A2418" w:rsidRPr="000132F8" w:rsidRDefault="005A2418" w:rsidP="005A2418">
      <w:pPr>
        <w:spacing w:after="0" w:line="240" w:lineRule="auto"/>
        <w:ind w:firstLine="851"/>
        <w:jc w:val="both"/>
        <w:divId w:val="1828787919"/>
        <w:rPr>
          <w:rFonts w:ascii="Times New Roman" w:eastAsia="Times New Roman" w:hAnsi="Times New Roman" w:cs="Times New Roman"/>
          <w:sz w:val="24"/>
          <w:szCs w:val="24"/>
        </w:rPr>
      </w:pPr>
      <w:r>
        <w:rPr>
          <w:rFonts w:ascii="Times New Roman" w:hAnsi="Times New Roman"/>
          <w:sz w:val="24"/>
        </w:rPr>
        <w:t xml:space="preserve">(2) </w:t>
      </w:r>
      <w:r w:rsidR="00DB2BB6" w:rsidRPr="00DB2BB6">
        <w:rPr>
          <w:rFonts w:ascii="Times New Roman" w:hAnsi="Times New Roman"/>
          <w:sz w:val="24"/>
        </w:rPr>
        <w:t>The training shall ensure the comprehension of minimum volume of teaching material for acquiring higher education in the field of general and special engineering according to the Classifier of areas of higher education and professions.</w:t>
      </w:r>
    </w:p>
    <w:p w14:paraId="2A7D909F"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2E21E939" w14:textId="2520CA29" w:rsidR="005A2418" w:rsidRPr="000132F8" w:rsidRDefault="005A2418" w:rsidP="005A2418">
      <w:pPr>
        <w:spacing w:after="0" w:line="240" w:lineRule="auto"/>
        <w:ind w:firstLine="851"/>
        <w:jc w:val="both"/>
        <w:divId w:val="435293214"/>
        <w:rPr>
          <w:rFonts w:ascii="Times New Roman" w:eastAsia="Times New Roman" w:hAnsi="Times New Roman" w:cs="Times New Roman"/>
          <w:sz w:val="24"/>
          <w:szCs w:val="24"/>
        </w:rPr>
      </w:pPr>
      <w:r>
        <w:rPr>
          <w:rFonts w:ascii="Times New Roman" w:hAnsi="Times New Roman"/>
          <w:sz w:val="24"/>
        </w:rPr>
        <w:t xml:space="preserve">Art. 61. (1) The courses for acquiring </w:t>
      </w:r>
      <w:r w:rsidR="00DB3155">
        <w:rPr>
          <w:rFonts w:ascii="Times New Roman" w:hAnsi="Times New Roman"/>
          <w:sz w:val="24"/>
        </w:rPr>
        <w:t>competence</w:t>
      </w:r>
      <w:r>
        <w:rPr>
          <w:rFonts w:ascii="Times New Roman" w:hAnsi="Times New Roman"/>
          <w:sz w:val="24"/>
        </w:rPr>
        <w:t xml:space="preserve"> in a profession shall be organized and conducted by educational </w:t>
      </w:r>
      <w:r w:rsidR="00194894">
        <w:rPr>
          <w:rFonts w:ascii="Times New Roman" w:hAnsi="Times New Roman"/>
          <w:sz w:val="24"/>
        </w:rPr>
        <w:t>institutions</w:t>
      </w:r>
      <w:r>
        <w:rPr>
          <w:rFonts w:ascii="Times New Roman" w:hAnsi="Times New Roman"/>
          <w:sz w:val="24"/>
        </w:rPr>
        <w:t xml:space="preserve"> and centers for vocational training and qualification, accredited or licensed under the Higher Education Act, the Vocational Education and Training Act or the Preschool and School Education Act.</w:t>
      </w:r>
    </w:p>
    <w:p w14:paraId="65FCF1CB" w14:textId="75F85471" w:rsidR="005A2418" w:rsidRPr="000132F8" w:rsidRDefault="005A2418" w:rsidP="005A2418">
      <w:pPr>
        <w:spacing w:after="0" w:line="240" w:lineRule="auto"/>
        <w:ind w:firstLine="851"/>
        <w:jc w:val="both"/>
        <w:divId w:val="2029981921"/>
        <w:rPr>
          <w:rFonts w:ascii="Times New Roman" w:eastAsia="Times New Roman" w:hAnsi="Times New Roman" w:cs="Times New Roman"/>
          <w:sz w:val="24"/>
          <w:szCs w:val="24"/>
        </w:rPr>
      </w:pPr>
      <w:r>
        <w:rPr>
          <w:rFonts w:ascii="Times New Roman" w:hAnsi="Times New Roman"/>
          <w:sz w:val="24"/>
        </w:rPr>
        <w:t>(2) The courses for special and additional training, as well as the courses under para.</w:t>
      </w:r>
      <w:r w:rsidR="00DB2BB6">
        <w:rPr>
          <w:rFonts w:ascii="Times New Roman" w:hAnsi="Times New Roman"/>
          <w:sz w:val="24"/>
        </w:rPr>
        <w:t> </w:t>
      </w:r>
      <w:r>
        <w:rPr>
          <w:rFonts w:ascii="Times New Roman" w:hAnsi="Times New Roman"/>
          <w:sz w:val="24"/>
        </w:rPr>
        <w:t xml:space="preserve">1 shall be approved by the executive director of </w:t>
      </w:r>
      <w:r w:rsidR="000F002D">
        <w:rPr>
          <w:rFonts w:ascii="Times New Roman" w:hAnsi="Times New Roman"/>
          <w:sz w:val="24"/>
        </w:rPr>
        <w:t>EAMA</w:t>
      </w:r>
      <w:r>
        <w:rPr>
          <w:rFonts w:ascii="Times New Roman" w:hAnsi="Times New Roman"/>
          <w:sz w:val="24"/>
        </w:rPr>
        <w:t xml:space="preserve"> and shall be conducted according to national standards for competence announced by </w:t>
      </w:r>
      <w:r w:rsidR="000F002D">
        <w:rPr>
          <w:rFonts w:ascii="Times New Roman" w:hAnsi="Times New Roman"/>
          <w:sz w:val="24"/>
        </w:rPr>
        <w:t>EAMA</w:t>
      </w:r>
      <w:r>
        <w:rPr>
          <w:rFonts w:ascii="Times New Roman" w:hAnsi="Times New Roman"/>
          <w:sz w:val="24"/>
        </w:rPr>
        <w:t xml:space="preserve"> and approved programs, </w:t>
      </w:r>
      <w:r w:rsidR="00DB3155">
        <w:rPr>
          <w:rFonts w:ascii="Times New Roman" w:hAnsi="Times New Roman"/>
          <w:sz w:val="24"/>
        </w:rPr>
        <w:t>facilities</w:t>
      </w:r>
      <w:r>
        <w:rPr>
          <w:rFonts w:ascii="Times New Roman" w:hAnsi="Times New Roman"/>
          <w:sz w:val="24"/>
        </w:rPr>
        <w:t xml:space="preserve"> and qualification of the lecturers in the special subjects.</w:t>
      </w:r>
    </w:p>
    <w:p w14:paraId="33D4DA87" w14:textId="7A70BFF9" w:rsidR="005A2418" w:rsidRPr="000132F8" w:rsidRDefault="005A2418" w:rsidP="005A2418">
      <w:pPr>
        <w:spacing w:after="0" w:line="240" w:lineRule="auto"/>
        <w:ind w:firstLine="851"/>
        <w:jc w:val="both"/>
        <w:divId w:val="630789255"/>
        <w:rPr>
          <w:rFonts w:ascii="Times New Roman" w:eastAsia="Times New Roman" w:hAnsi="Times New Roman" w:cs="Times New Roman"/>
          <w:sz w:val="24"/>
          <w:szCs w:val="24"/>
        </w:rPr>
      </w:pPr>
      <w:r>
        <w:rPr>
          <w:rFonts w:ascii="Times New Roman" w:hAnsi="Times New Roman"/>
          <w:sz w:val="24"/>
        </w:rPr>
        <w:t xml:space="preserve">(3) For the approval of the courses for acquiring </w:t>
      </w:r>
      <w:r w:rsidR="00DB3155">
        <w:rPr>
          <w:rFonts w:ascii="Times New Roman" w:hAnsi="Times New Roman"/>
          <w:sz w:val="24"/>
        </w:rPr>
        <w:t>competence</w:t>
      </w:r>
      <w:r>
        <w:rPr>
          <w:rFonts w:ascii="Times New Roman" w:hAnsi="Times New Roman"/>
          <w:sz w:val="24"/>
        </w:rPr>
        <w:t xml:space="preserve"> in a profession an application shall be submitted to </w:t>
      </w:r>
      <w:r w:rsidR="000F002D">
        <w:rPr>
          <w:rFonts w:ascii="Times New Roman" w:hAnsi="Times New Roman"/>
          <w:sz w:val="24"/>
        </w:rPr>
        <w:t>EAMA</w:t>
      </w:r>
      <w:r>
        <w:rPr>
          <w:rFonts w:ascii="Times New Roman" w:hAnsi="Times New Roman"/>
          <w:sz w:val="24"/>
        </w:rPr>
        <w:t>, containing the following information:</w:t>
      </w:r>
    </w:p>
    <w:p w14:paraId="07D04876" w14:textId="52CC732D" w:rsidR="005A2418" w:rsidRPr="000132F8" w:rsidRDefault="005A2418" w:rsidP="005A2418">
      <w:pPr>
        <w:spacing w:after="0" w:line="240" w:lineRule="auto"/>
        <w:ind w:firstLine="851"/>
        <w:jc w:val="both"/>
        <w:divId w:val="59525790"/>
        <w:rPr>
          <w:rFonts w:ascii="Times New Roman" w:eastAsia="Times New Roman" w:hAnsi="Times New Roman" w:cs="Times New Roman"/>
          <w:sz w:val="24"/>
          <w:szCs w:val="24"/>
        </w:rPr>
      </w:pPr>
      <w:r>
        <w:rPr>
          <w:rFonts w:ascii="Times New Roman" w:hAnsi="Times New Roman"/>
          <w:sz w:val="24"/>
        </w:rPr>
        <w:t xml:space="preserve">1. name of the educational </w:t>
      </w:r>
      <w:r w:rsidR="00194894">
        <w:rPr>
          <w:rFonts w:ascii="Times New Roman" w:hAnsi="Times New Roman"/>
          <w:sz w:val="24"/>
        </w:rPr>
        <w:t>institution</w:t>
      </w:r>
      <w:r>
        <w:rPr>
          <w:rFonts w:ascii="Times New Roman" w:hAnsi="Times New Roman"/>
          <w:sz w:val="24"/>
        </w:rPr>
        <w:t xml:space="preserve"> or center;</w:t>
      </w:r>
    </w:p>
    <w:p w14:paraId="5C787B0E" w14:textId="77777777" w:rsidR="005A2418" w:rsidRPr="000132F8" w:rsidRDefault="005A2418" w:rsidP="005A2418">
      <w:pPr>
        <w:spacing w:after="0" w:line="240" w:lineRule="auto"/>
        <w:ind w:firstLine="851"/>
        <w:jc w:val="both"/>
        <w:divId w:val="1015423317"/>
        <w:rPr>
          <w:rFonts w:ascii="Times New Roman" w:eastAsia="Times New Roman" w:hAnsi="Times New Roman" w:cs="Times New Roman"/>
          <w:sz w:val="24"/>
          <w:szCs w:val="24"/>
        </w:rPr>
      </w:pPr>
      <w:r>
        <w:rPr>
          <w:rFonts w:ascii="Times New Roman" w:hAnsi="Times New Roman"/>
          <w:sz w:val="24"/>
        </w:rPr>
        <w:t>2. ISO EN 9001/2015 certificate , regulating the activity concerned;</w:t>
      </w:r>
    </w:p>
    <w:p w14:paraId="1515BE07" w14:textId="086B7691" w:rsidR="005A2418" w:rsidRPr="000132F8" w:rsidRDefault="005A2418" w:rsidP="005A2418">
      <w:pPr>
        <w:spacing w:after="0" w:line="240" w:lineRule="auto"/>
        <w:ind w:firstLine="851"/>
        <w:jc w:val="both"/>
        <w:divId w:val="1579822721"/>
        <w:rPr>
          <w:rFonts w:ascii="Times New Roman" w:eastAsia="Times New Roman" w:hAnsi="Times New Roman" w:cs="Times New Roman"/>
          <w:sz w:val="24"/>
          <w:szCs w:val="24"/>
        </w:rPr>
      </w:pPr>
      <w:r>
        <w:rPr>
          <w:rFonts w:ascii="Times New Roman" w:hAnsi="Times New Roman"/>
          <w:sz w:val="24"/>
        </w:rPr>
        <w:t xml:space="preserve">3. a document for accreditation or licensing of the educational </w:t>
      </w:r>
      <w:r w:rsidR="00194894">
        <w:rPr>
          <w:rFonts w:ascii="Times New Roman" w:hAnsi="Times New Roman"/>
          <w:sz w:val="24"/>
        </w:rPr>
        <w:t>institution</w:t>
      </w:r>
      <w:r>
        <w:rPr>
          <w:rFonts w:ascii="Times New Roman" w:hAnsi="Times New Roman"/>
          <w:sz w:val="24"/>
        </w:rPr>
        <w:t xml:space="preserve"> or the center;</w:t>
      </w:r>
    </w:p>
    <w:p w14:paraId="7E27C245" w14:textId="77777777" w:rsidR="005A2418" w:rsidRPr="000132F8" w:rsidRDefault="005A2418" w:rsidP="005A2418">
      <w:pPr>
        <w:spacing w:after="0" w:line="240" w:lineRule="auto"/>
        <w:ind w:firstLine="851"/>
        <w:jc w:val="both"/>
        <w:divId w:val="682053668"/>
        <w:rPr>
          <w:rFonts w:ascii="Times New Roman" w:eastAsia="Times New Roman" w:hAnsi="Times New Roman" w:cs="Times New Roman"/>
          <w:sz w:val="24"/>
          <w:szCs w:val="24"/>
        </w:rPr>
      </w:pPr>
      <w:r>
        <w:rPr>
          <w:rFonts w:ascii="Times New Roman" w:hAnsi="Times New Roman"/>
          <w:sz w:val="24"/>
        </w:rPr>
        <w:t>4. the program of the educational institution or the center, meeting at least the requirements of the national standards for competence or programs for conducting the course and containing:</w:t>
      </w:r>
    </w:p>
    <w:p w14:paraId="5654C5F4" w14:textId="77777777" w:rsidR="005A2418" w:rsidRPr="000132F8" w:rsidRDefault="005A2418" w:rsidP="005A2418">
      <w:pPr>
        <w:spacing w:after="0" w:line="240" w:lineRule="auto"/>
        <w:ind w:firstLine="851"/>
        <w:jc w:val="both"/>
        <w:divId w:val="245843869"/>
        <w:rPr>
          <w:rFonts w:ascii="Times New Roman" w:eastAsia="Times New Roman" w:hAnsi="Times New Roman" w:cs="Times New Roman"/>
          <w:sz w:val="24"/>
          <w:szCs w:val="24"/>
        </w:rPr>
      </w:pPr>
      <w:r>
        <w:rPr>
          <w:rFonts w:ascii="Times New Roman" w:hAnsi="Times New Roman"/>
          <w:sz w:val="24"/>
        </w:rPr>
        <w:t>(a) the name of the course, the corresponding rule of the document which regulates it;</w:t>
      </w:r>
    </w:p>
    <w:p w14:paraId="0D3B0945" w14:textId="77777777" w:rsidR="005A2418" w:rsidRPr="000132F8" w:rsidRDefault="005A2418" w:rsidP="005A2418">
      <w:pPr>
        <w:spacing w:after="0" w:line="240" w:lineRule="auto"/>
        <w:ind w:firstLine="851"/>
        <w:jc w:val="both"/>
        <w:divId w:val="1877699048"/>
        <w:rPr>
          <w:rFonts w:ascii="Times New Roman" w:eastAsia="Times New Roman" w:hAnsi="Times New Roman" w:cs="Times New Roman"/>
          <w:sz w:val="24"/>
          <w:szCs w:val="24"/>
        </w:rPr>
      </w:pPr>
      <w:r>
        <w:rPr>
          <w:rFonts w:ascii="Times New Roman" w:hAnsi="Times New Roman"/>
          <w:sz w:val="24"/>
        </w:rPr>
        <w:t>(b) course objectives;</w:t>
      </w:r>
    </w:p>
    <w:p w14:paraId="2CDF5790" w14:textId="141F157D" w:rsidR="005A2418" w:rsidRPr="000132F8" w:rsidRDefault="005A2418" w:rsidP="005A2418">
      <w:pPr>
        <w:spacing w:after="0" w:line="240" w:lineRule="auto"/>
        <w:ind w:firstLine="851"/>
        <w:jc w:val="both"/>
        <w:divId w:val="513569103"/>
        <w:rPr>
          <w:rFonts w:ascii="Times New Roman" w:eastAsia="Times New Roman" w:hAnsi="Times New Roman" w:cs="Times New Roman"/>
          <w:sz w:val="24"/>
          <w:szCs w:val="24"/>
        </w:rPr>
      </w:pPr>
      <w:r>
        <w:rPr>
          <w:rFonts w:ascii="Times New Roman" w:hAnsi="Times New Roman"/>
          <w:sz w:val="24"/>
        </w:rPr>
        <w:t xml:space="preserve">(c) </w:t>
      </w:r>
      <w:r w:rsidR="00AE7322">
        <w:rPr>
          <w:rFonts w:ascii="Times New Roman" w:hAnsi="Times New Roman"/>
          <w:sz w:val="24"/>
        </w:rPr>
        <w:t>preliminary</w:t>
      </w:r>
      <w:r>
        <w:rPr>
          <w:rFonts w:ascii="Times New Roman" w:hAnsi="Times New Roman"/>
          <w:sz w:val="24"/>
        </w:rPr>
        <w:t xml:space="preserve"> requirements for students;</w:t>
      </w:r>
    </w:p>
    <w:p w14:paraId="0F2EEB55" w14:textId="77777777" w:rsidR="005A2418" w:rsidRPr="000132F8" w:rsidRDefault="005A2418" w:rsidP="005A2418">
      <w:pPr>
        <w:spacing w:after="0" w:line="240" w:lineRule="auto"/>
        <w:ind w:firstLine="851"/>
        <w:jc w:val="both"/>
        <w:divId w:val="69887175"/>
        <w:rPr>
          <w:rFonts w:ascii="Times New Roman" w:eastAsia="Times New Roman" w:hAnsi="Times New Roman" w:cs="Times New Roman"/>
          <w:sz w:val="24"/>
          <w:szCs w:val="24"/>
        </w:rPr>
      </w:pPr>
      <w:r>
        <w:rPr>
          <w:rFonts w:ascii="Times New Roman" w:hAnsi="Times New Roman"/>
          <w:sz w:val="24"/>
        </w:rPr>
        <w:t>(d) the minimum and maximum number of trainees;</w:t>
      </w:r>
    </w:p>
    <w:p w14:paraId="1606E250" w14:textId="77777777" w:rsidR="005A2418" w:rsidRPr="000132F8" w:rsidRDefault="005A2418" w:rsidP="005A2418">
      <w:pPr>
        <w:spacing w:after="0" w:line="240" w:lineRule="auto"/>
        <w:ind w:firstLine="851"/>
        <w:jc w:val="both"/>
        <w:divId w:val="1522665442"/>
        <w:rPr>
          <w:rFonts w:ascii="Times New Roman" w:eastAsia="Times New Roman" w:hAnsi="Times New Roman" w:cs="Times New Roman"/>
          <w:sz w:val="24"/>
          <w:szCs w:val="24"/>
        </w:rPr>
      </w:pPr>
      <w:r>
        <w:rPr>
          <w:rFonts w:ascii="Times New Roman" w:hAnsi="Times New Roman"/>
          <w:sz w:val="24"/>
        </w:rPr>
        <w:t>(e) table with detailed hours on topics, lectures and practical classes;</w:t>
      </w:r>
    </w:p>
    <w:p w14:paraId="2124E703" w14:textId="77777777" w:rsidR="005A2418" w:rsidRPr="000132F8" w:rsidRDefault="005A2418" w:rsidP="005A2418">
      <w:pPr>
        <w:spacing w:after="0" w:line="240" w:lineRule="auto"/>
        <w:ind w:firstLine="851"/>
        <w:jc w:val="both"/>
        <w:divId w:val="1796678985"/>
        <w:rPr>
          <w:rFonts w:ascii="Times New Roman" w:eastAsia="Times New Roman" w:hAnsi="Times New Roman" w:cs="Times New Roman"/>
          <w:sz w:val="24"/>
          <w:szCs w:val="24"/>
        </w:rPr>
      </w:pPr>
      <w:r>
        <w:rPr>
          <w:rFonts w:ascii="Times New Roman" w:hAnsi="Times New Roman"/>
          <w:sz w:val="24"/>
        </w:rPr>
        <w:t>(f) type, location and assessment criteria;</w:t>
      </w:r>
    </w:p>
    <w:p w14:paraId="1FBF30AA" w14:textId="77777777" w:rsidR="005A2418" w:rsidRPr="000132F8" w:rsidRDefault="005A2418" w:rsidP="005A2418">
      <w:pPr>
        <w:spacing w:after="0" w:line="240" w:lineRule="auto"/>
        <w:ind w:firstLine="851"/>
        <w:jc w:val="both"/>
        <w:divId w:val="1874153455"/>
        <w:rPr>
          <w:rFonts w:ascii="Times New Roman" w:eastAsia="Times New Roman" w:hAnsi="Times New Roman" w:cs="Times New Roman"/>
          <w:sz w:val="24"/>
          <w:szCs w:val="24"/>
        </w:rPr>
      </w:pPr>
      <w:r>
        <w:rPr>
          <w:rFonts w:ascii="Times New Roman" w:hAnsi="Times New Roman"/>
          <w:sz w:val="24"/>
        </w:rPr>
        <w:t>(g) qualification of teachers and instructors as well as simulator assessors;</w:t>
      </w:r>
    </w:p>
    <w:p w14:paraId="04BAA3AE" w14:textId="77777777" w:rsidR="005A2418" w:rsidRPr="000132F8" w:rsidRDefault="005A2418" w:rsidP="005A2418">
      <w:pPr>
        <w:spacing w:after="0" w:line="240" w:lineRule="auto"/>
        <w:ind w:firstLine="851"/>
        <w:jc w:val="both"/>
        <w:divId w:val="897787810"/>
        <w:rPr>
          <w:rFonts w:ascii="Times New Roman" w:eastAsia="Times New Roman" w:hAnsi="Times New Roman" w:cs="Times New Roman"/>
          <w:sz w:val="24"/>
          <w:szCs w:val="24"/>
        </w:rPr>
      </w:pPr>
      <w:r>
        <w:rPr>
          <w:rFonts w:ascii="Times New Roman" w:hAnsi="Times New Roman"/>
          <w:sz w:val="24"/>
        </w:rPr>
        <w:t>(h) a detailed inventory of the facilities available for the course;</w:t>
      </w:r>
    </w:p>
    <w:p w14:paraId="07260D5A" w14:textId="77777777" w:rsidR="005A2418" w:rsidRPr="000132F8" w:rsidRDefault="005A2418" w:rsidP="005A2418">
      <w:pPr>
        <w:spacing w:after="0" w:line="240" w:lineRule="auto"/>
        <w:ind w:firstLine="851"/>
        <w:jc w:val="both"/>
        <w:divId w:val="2094084857"/>
        <w:rPr>
          <w:rFonts w:ascii="Times New Roman" w:eastAsia="Times New Roman" w:hAnsi="Times New Roman" w:cs="Times New Roman"/>
          <w:sz w:val="24"/>
          <w:szCs w:val="24"/>
        </w:rPr>
      </w:pPr>
      <w:r>
        <w:rPr>
          <w:rFonts w:ascii="Times New Roman" w:hAnsi="Times New Roman"/>
          <w:sz w:val="24"/>
        </w:rPr>
        <w:t>(i) course safety measures;</w:t>
      </w:r>
    </w:p>
    <w:p w14:paraId="59DADF94" w14:textId="0788077F" w:rsidR="005A2418" w:rsidRPr="000132F8" w:rsidRDefault="005A2418" w:rsidP="005A2418">
      <w:pPr>
        <w:spacing w:after="0" w:line="240" w:lineRule="auto"/>
        <w:ind w:firstLine="851"/>
        <w:jc w:val="both"/>
        <w:divId w:val="2123643797"/>
        <w:rPr>
          <w:rFonts w:ascii="Times New Roman" w:eastAsia="Times New Roman" w:hAnsi="Times New Roman" w:cs="Times New Roman"/>
          <w:sz w:val="24"/>
          <w:szCs w:val="24"/>
        </w:rPr>
      </w:pPr>
      <w:r>
        <w:rPr>
          <w:rFonts w:ascii="Times New Roman" w:hAnsi="Times New Roman"/>
          <w:sz w:val="24"/>
        </w:rPr>
        <w:t xml:space="preserve">(k) </w:t>
      </w:r>
      <w:r w:rsidR="00AE7322">
        <w:rPr>
          <w:rFonts w:ascii="Times New Roman" w:hAnsi="Times New Roman"/>
          <w:sz w:val="24"/>
        </w:rPr>
        <w:t xml:space="preserve">reference </w:t>
      </w:r>
      <w:r>
        <w:rPr>
          <w:rFonts w:ascii="Times New Roman" w:hAnsi="Times New Roman"/>
          <w:sz w:val="24"/>
        </w:rPr>
        <w:t xml:space="preserve">literature used </w:t>
      </w:r>
      <w:r w:rsidR="00AE7322">
        <w:rPr>
          <w:rFonts w:ascii="Times New Roman" w:hAnsi="Times New Roman"/>
          <w:sz w:val="24"/>
        </w:rPr>
        <w:t xml:space="preserve">for the development </w:t>
      </w:r>
      <w:r>
        <w:rPr>
          <w:rFonts w:ascii="Times New Roman" w:hAnsi="Times New Roman"/>
          <w:sz w:val="24"/>
        </w:rPr>
        <w:t>of the program;</w:t>
      </w:r>
    </w:p>
    <w:p w14:paraId="3CC01F36" w14:textId="77777777" w:rsidR="005A2418" w:rsidRPr="000132F8" w:rsidRDefault="005A2418" w:rsidP="005A2418">
      <w:pPr>
        <w:spacing w:after="0" w:line="240" w:lineRule="auto"/>
        <w:ind w:firstLine="851"/>
        <w:jc w:val="both"/>
        <w:divId w:val="1381399718"/>
        <w:rPr>
          <w:rFonts w:ascii="Times New Roman" w:eastAsia="Times New Roman" w:hAnsi="Times New Roman" w:cs="Times New Roman"/>
          <w:sz w:val="24"/>
          <w:szCs w:val="24"/>
        </w:rPr>
      </w:pPr>
      <w:r>
        <w:rPr>
          <w:rFonts w:ascii="Times New Roman" w:hAnsi="Times New Roman"/>
          <w:sz w:val="24"/>
        </w:rPr>
        <w:t>(l) the name, surname and signatures of the program manager and the head of the center.</w:t>
      </w:r>
    </w:p>
    <w:p w14:paraId="317A2A6B" w14:textId="4E4EF429" w:rsidR="005A2418" w:rsidRPr="000132F8" w:rsidRDefault="005A2418" w:rsidP="005A2418">
      <w:pPr>
        <w:spacing w:after="0" w:line="240" w:lineRule="auto"/>
        <w:ind w:firstLine="851"/>
        <w:jc w:val="both"/>
        <w:divId w:val="429129843"/>
        <w:rPr>
          <w:rFonts w:ascii="Times New Roman" w:eastAsia="Times New Roman" w:hAnsi="Times New Roman" w:cs="Times New Roman"/>
          <w:sz w:val="24"/>
          <w:szCs w:val="24"/>
        </w:rPr>
      </w:pPr>
      <w:r>
        <w:rPr>
          <w:rFonts w:ascii="Times New Roman" w:hAnsi="Times New Roman"/>
          <w:sz w:val="24"/>
        </w:rPr>
        <w:t xml:space="preserve">(4) an application for approval of the special and additional training courses shall be submitted to </w:t>
      </w:r>
      <w:r w:rsidR="000F002D">
        <w:rPr>
          <w:rFonts w:ascii="Times New Roman" w:hAnsi="Times New Roman"/>
          <w:sz w:val="24"/>
        </w:rPr>
        <w:t>EAMA</w:t>
      </w:r>
      <w:r>
        <w:rPr>
          <w:rFonts w:ascii="Times New Roman" w:hAnsi="Times New Roman"/>
          <w:sz w:val="24"/>
        </w:rPr>
        <w:t>, containing the following information:</w:t>
      </w:r>
    </w:p>
    <w:p w14:paraId="36BA0F82" w14:textId="77777777" w:rsidR="005A2418" w:rsidRPr="000132F8" w:rsidRDefault="005A2418" w:rsidP="005A2418">
      <w:pPr>
        <w:spacing w:after="0" w:line="240" w:lineRule="auto"/>
        <w:ind w:firstLine="851"/>
        <w:jc w:val="both"/>
        <w:divId w:val="836921031"/>
        <w:rPr>
          <w:rFonts w:ascii="Times New Roman" w:eastAsia="Times New Roman" w:hAnsi="Times New Roman" w:cs="Times New Roman"/>
          <w:sz w:val="24"/>
          <w:szCs w:val="24"/>
        </w:rPr>
      </w:pPr>
      <w:r>
        <w:rPr>
          <w:rFonts w:ascii="Times New Roman" w:hAnsi="Times New Roman"/>
          <w:sz w:val="24"/>
        </w:rPr>
        <w:t>1. name of the person organizing the courses;</w:t>
      </w:r>
    </w:p>
    <w:p w14:paraId="1AF1B064" w14:textId="6BCC4B31" w:rsidR="005A2418" w:rsidRPr="000132F8" w:rsidRDefault="005A2418" w:rsidP="005A2418">
      <w:pPr>
        <w:spacing w:after="0" w:line="240" w:lineRule="auto"/>
        <w:ind w:firstLine="851"/>
        <w:jc w:val="both"/>
        <w:divId w:val="233199488"/>
        <w:rPr>
          <w:rFonts w:ascii="Times New Roman" w:eastAsia="Times New Roman" w:hAnsi="Times New Roman" w:cs="Times New Roman"/>
          <w:sz w:val="24"/>
          <w:szCs w:val="24"/>
        </w:rPr>
      </w:pPr>
      <w:r>
        <w:rPr>
          <w:rFonts w:ascii="Times New Roman" w:hAnsi="Times New Roman"/>
          <w:sz w:val="24"/>
        </w:rPr>
        <w:t>2. ISO EN 9001/2015 certificate, regulating the activity concerned;</w:t>
      </w:r>
    </w:p>
    <w:p w14:paraId="4508AEB7" w14:textId="77777777" w:rsidR="005A2418" w:rsidRPr="000132F8" w:rsidRDefault="005A2418" w:rsidP="005A2418">
      <w:pPr>
        <w:spacing w:after="0" w:line="240" w:lineRule="auto"/>
        <w:ind w:firstLine="851"/>
        <w:jc w:val="both"/>
        <w:divId w:val="2032682106"/>
        <w:rPr>
          <w:rFonts w:ascii="Times New Roman" w:eastAsia="Times New Roman" w:hAnsi="Times New Roman" w:cs="Times New Roman"/>
          <w:sz w:val="24"/>
          <w:szCs w:val="24"/>
        </w:rPr>
      </w:pPr>
      <w:r>
        <w:rPr>
          <w:rFonts w:ascii="Times New Roman" w:hAnsi="Times New Roman"/>
          <w:sz w:val="24"/>
        </w:rPr>
        <w:t>3. a pre-approved program, meeting at least the requirements of national standards of competence or course programs, containing:</w:t>
      </w:r>
    </w:p>
    <w:p w14:paraId="792379C5" w14:textId="77777777" w:rsidR="005A2418" w:rsidRPr="000132F8" w:rsidRDefault="005A2418" w:rsidP="005A2418">
      <w:pPr>
        <w:spacing w:after="0" w:line="240" w:lineRule="auto"/>
        <w:ind w:firstLine="851"/>
        <w:jc w:val="both"/>
        <w:divId w:val="432483199"/>
        <w:rPr>
          <w:rFonts w:ascii="Times New Roman" w:eastAsia="Times New Roman" w:hAnsi="Times New Roman" w:cs="Times New Roman"/>
          <w:sz w:val="24"/>
          <w:szCs w:val="24"/>
        </w:rPr>
      </w:pPr>
      <w:r>
        <w:rPr>
          <w:rFonts w:ascii="Times New Roman" w:hAnsi="Times New Roman"/>
          <w:sz w:val="24"/>
        </w:rPr>
        <w:t>(a) the name of the course, the corresponding rule of the document which regulates it;</w:t>
      </w:r>
    </w:p>
    <w:p w14:paraId="61036BDB" w14:textId="77777777" w:rsidR="005A2418" w:rsidRPr="000132F8" w:rsidRDefault="005A2418" w:rsidP="005A2418">
      <w:pPr>
        <w:spacing w:after="0" w:line="240" w:lineRule="auto"/>
        <w:ind w:firstLine="851"/>
        <w:jc w:val="both"/>
        <w:divId w:val="819731499"/>
        <w:rPr>
          <w:rFonts w:ascii="Times New Roman" w:eastAsia="Times New Roman" w:hAnsi="Times New Roman" w:cs="Times New Roman"/>
          <w:sz w:val="24"/>
          <w:szCs w:val="24"/>
        </w:rPr>
      </w:pPr>
      <w:r>
        <w:rPr>
          <w:rFonts w:ascii="Times New Roman" w:hAnsi="Times New Roman"/>
          <w:sz w:val="24"/>
        </w:rPr>
        <w:t>(b) course objectives;</w:t>
      </w:r>
    </w:p>
    <w:p w14:paraId="5B4DA2F9" w14:textId="089457A0" w:rsidR="005A2418" w:rsidRPr="000132F8" w:rsidRDefault="005A2418" w:rsidP="005A2418">
      <w:pPr>
        <w:spacing w:after="0" w:line="240" w:lineRule="auto"/>
        <w:ind w:firstLine="851"/>
        <w:jc w:val="both"/>
        <w:divId w:val="786389293"/>
        <w:rPr>
          <w:rFonts w:ascii="Times New Roman" w:eastAsia="Times New Roman" w:hAnsi="Times New Roman" w:cs="Times New Roman"/>
          <w:sz w:val="24"/>
          <w:szCs w:val="24"/>
        </w:rPr>
      </w:pPr>
      <w:r>
        <w:rPr>
          <w:rFonts w:ascii="Times New Roman" w:hAnsi="Times New Roman"/>
          <w:sz w:val="24"/>
        </w:rPr>
        <w:t xml:space="preserve">(c) </w:t>
      </w:r>
      <w:r w:rsidR="00AE7322">
        <w:rPr>
          <w:rFonts w:ascii="Times New Roman" w:hAnsi="Times New Roman"/>
          <w:sz w:val="24"/>
        </w:rPr>
        <w:t>preliminary</w:t>
      </w:r>
      <w:r>
        <w:rPr>
          <w:rFonts w:ascii="Times New Roman" w:hAnsi="Times New Roman"/>
          <w:sz w:val="24"/>
        </w:rPr>
        <w:t>requirements for students;</w:t>
      </w:r>
    </w:p>
    <w:p w14:paraId="4C72124F" w14:textId="77777777" w:rsidR="005A2418" w:rsidRPr="000132F8" w:rsidRDefault="005A2418" w:rsidP="005A2418">
      <w:pPr>
        <w:spacing w:after="0" w:line="240" w:lineRule="auto"/>
        <w:ind w:firstLine="851"/>
        <w:jc w:val="both"/>
        <w:divId w:val="987712311"/>
        <w:rPr>
          <w:rFonts w:ascii="Times New Roman" w:eastAsia="Times New Roman" w:hAnsi="Times New Roman" w:cs="Times New Roman"/>
          <w:sz w:val="24"/>
          <w:szCs w:val="24"/>
        </w:rPr>
      </w:pPr>
      <w:r>
        <w:rPr>
          <w:rFonts w:ascii="Times New Roman" w:hAnsi="Times New Roman"/>
          <w:sz w:val="24"/>
        </w:rPr>
        <w:t>(d) the minimum and maximum number of trainees;</w:t>
      </w:r>
    </w:p>
    <w:p w14:paraId="4F353119" w14:textId="77777777" w:rsidR="005A2418" w:rsidRPr="000132F8" w:rsidRDefault="005A2418" w:rsidP="005A2418">
      <w:pPr>
        <w:spacing w:after="0" w:line="240" w:lineRule="auto"/>
        <w:ind w:firstLine="851"/>
        <w:jc w:val="both"/>
        <w:divId w:val="698164562"/>
        <w:rPr>
          <w:rFonts w:ascii="Times New Roman" w:eastAsia="Times New Roman" w:hAnsi="Times New Roman" w:cs="Times New Roman"/>
          <w:sz w:val="24"/>
          <w:szCs w:val="24"/>
        </w:rPr>
      </w:pPr>
      <w:r>
        <w:rPr>
          <w:rFonts w:ascii="Times New Roman" w:hAnsi="Times New Roman"/>
          <w:sz w:val="24"/>
        </w:rPr>
        <w:t>(e) table with detailed hours on topics, lectures and practical classes;</w:t>
      </w:r>
    </w:p>
    <w:p w14:paraId="46A9621A" w14:textId="77777777" w:rsidR="005A2418" w:rsidRPr="000132F8" w:rsidRDefault="005A2418" w:rsidP="005A2418">
      <w:pPr>
        <w:spacing w:after="0" w:line="240" w:lineRule="auto"/>
        <w:ind w:firstLine="851"/>
        <w:jc w:val="both"/>
        <w:divId w:val="1149053367"/>
        <w:rPr>
          <w:rFonts w:ascii="Times New Roman" w:eastAsia="Times New Roman" w:hAnsi="Times New Roman" w:cs="Times New Roman"/>
          <w:sz w:val="24"/>
          <w:szCs w:val="24"/>
        </w:rPr>
      </w:pPr>
      <w:r>
        <w:rPr>
          <w:rFonts w:ascii="Times New Roman" w:hAnsi="Times New Roman"/>
          <w:sz w:val="24"/>
        </w:rPr>
        <w:t>(f) type, location and evaluation criteria;</w:t>
      </w:r>
    </w:p>
    <w:p w14:paraId="6B254700" w14:textId="77777777" w:rsidR="005A2418" w:rsidRPr="000132F8" w:rsidRDefault="005A2418" w:rsidP="005A2418">
      <w:pPr>
        <w:spacing w:after="0" w:line="240" w:lineRule="auto"/>
        <w:ind w:firstLine="851"/>
        <w:jc w:val="both"/>
        <w:divId w:val="1710034275"/>
        <w:rPr>
          <w:rFonts w:ascii="Times New Roman" w:eastAsia="Times New Roman" w:hAnsi="Times New Roman" w:cs="Times New Roman"/>
          <w:sz w:val="24"/>
          <w:szCs w:val="24"/>
        </w:rPr>
      </w:pPr>
      <w:r>
        <w:rPr>
          <w:rFonts w:ascii="Times New Roman" w:hAnsi="Times New Roman"/>
          <w:sz w:val="24"/>
        </w:rPr>
        <w:t>(g) qualification of teachers and instructors as well as simulator assessors;</w:t>
      </w:r>
    </w:p>
    <w:p w14:paraId="1021B6C0" w14:textId="77777777" w:rsidR="005A2418" w:rsidRPr="000132F8" w:rsidRDefault="005A2418" w:rsidP="005A2418">
      <w:pPr>
        <w:spacing w:after="0" w:line="240" w:lineRule="auto"/>
        <w:ind w:firstLine="851"/>
        <w:jc w:val="both"/>
        <w:divId w:val="715013026"/>
        <w:rPr>
          <w:rFonts w:ascii="Times New Roman" w:eastAsia="Times New Roman" w:hAnsi="Times New Roman" w:cs="Times New Roman"/>
          <w:sz w:val="24"/>
          <w:szCs w:val="24"/>
        </w:rPr>
      </w:pPr>
      <w:r>
        <w:rPr>
          <w:rFonts w:ascii="Times New Roman" w:hAnsi="Times New Roman"/>
          <w:sz w:val="24"/>
        </w:rPr>
        <w:t>(h) a detailed inventory of the facilities available for the course;</w:t>
      </w:r>
    </w:p>
    <w:p w14:paraId="786C9F04" w14:textId="77777777" w:rsidR="005A2418" w:rsidRPr="000132F8" w:rsidRDefault="005A2418" w:rsidP="005A2418">
      <w:pPr>
        <w:spacing w:after="0" w:line="240" w:lineRule="auto"/>
        <w:ind w:firstLine="851"/>
        <w:jc w:val="both"/>
        <w:divId w:val="1258708178"/>
        <w:rPr>
          <w:rFonts w:ascii="Times New Roman" w:eastAsia="Times New Roman" w:hAnsi="Times New Roman" w:cs="Times New Roman"/>
          <w:sz w:val="24"/>
          <w:szCs w:val="24"/>
        </w:rPr>
      </w:pPr>
      <w:r>
        <w:rPr>
          <w:rFonts w:ascii="Times New Roman" w:hAnsi="Times New Roman"/>
          <w:sz w:val="24"/>
        </w:rPr>
        <w:t>(i) course safety measures;</w:t>
      </w:r>
    </w:p>
    <w:p w14:paraId="7A1D504A" w14:textId="3DF2495A" w:rsidR="005A2418" w:rsidRPr="000132F8" w:rsidRDefault="005A2418" w:rsidP="005A2418">
      <w:pPr>
        <w:spacing w:after="0" w:line="240" w:lineRule="auto"/>
        <w:ind w:firstLine="851"/>
        <w:jc w:val="both"/>
        <w:divId w:val="2103840980"/>
        <w:rPr>
          <w:rFonts w:ascii="Times New Roman" w:eastAsia="Times New Roman" w:hAnsi="Times New Roman" w:cs="Times New Roman"/>
          <w:sz w:val="24"/>
          <w:szCs w:val="24"/>
        </w:rPr>
      </w:pPr>
      <w:r>
        <w:rPr>
          <w:rFonts w:ascii="Times New Roman" w:hAnsi="Times New Roman"/>
          <w:sz w:val="24"/>
        </w:rPr>
        <w:t xml:space="preserve">(k) </w:t>
      </w:r>
      <w:r w:rsidR="00AE7322">
        <w:rPr>
          <w:rFonts w:ascii="Times New Roman" w:hAnsi="Times New Roman"/>
          <w:sz w:val="24"/>
        </w:rPr>
        <w:t xml:space="preserve">reference </w:t>
      </w:r>
      <w:r>
        <w:rPr>
          <w:rFonts w:ascii="Times New Roman" w:hAnsi="Times New Roman"/>
          <w:sz w:val="24"/>
        </w:rPr>
        <w:t xml:space="preserve">literature used </w:t>
      </w:r>
      <w:r w:rsidR="00AE7322">
        <w:rPr>
          <w:rFonts w:ascii="Times New Roman" w:hAnsi="Times New Roman"/>
          <w:sz w:val="24"/>
        </w:rPr>
        <w:t>for the development</w:t>
      </w:r>
      <w:r>
        <w:rPr>
          <w:rFonts w:ascii="Times New Roman" w:hAnsi="Times New Roman"/>
          <w:sz w:val="24"/>
        </w:rPr>
        <w:t xml:space="preserve"> of the program;</w:t>
      </w:r>
    </w:p>
    <w:p w14:paraId="519E2031" w14:textId="77777777" w:rsidR="005A2418" w:rsidRPr="000132F8" w:rsidRDefault="005A2418" w:rsidP="005A2418">
      <w:pPr>
        <w:spacing w:after="0" w:line="240" w:lineRule="auto"/>
        <w:ind w:firstLine="851"/>
        <w:jc w:val="both"/>
        <w:divId w:val="250166828"/>
        <w:rPr>
          <w:rFonts w:ascii="Times New Roman" w:eastAsia="Times New Roman" w:hAnsi="Times New Roman" w:cs="Times New Roman"/>
          <w:sz w:val="24"/>
          <w:szCs w:val="24"/>
        </w:rPr>
      </w:pPr>
      <w:r>
        <w:rPr>
          <w:rFonts w:ascii="Times New Roman" w:hAnsi="Times New Roman"/>
          <w:sz w:val="24"/>
        </w:rPr>
        <w:t>(l) the name, surname and signatures of the program manager and the head of the center.</w:t>
      </w:r>
    </w:p>
    <w:p w14:paraId="3A45D4A3" w14:textId="12F4CC54" w:rsidR="005A2418" w:rsidRPr="000132F8" w:rsidRDefault="005A2418" w:rsidP="005A2418">
      <w:pPr>
        <w:spacing w:after="0" w:line="240" w:lineRule="auto"/>
        <w:ind w:firstLine="851"/>
        <w:jc w:val="both"/>
        <w:divId w:val="834607098"/>
        <w:rPr>
          <w:rFonts w:ascii="Times New Roman" w:eastAsia="Times New Roman" w:hAnsi="Times New Roman" w:cs="Times New Roman"/>
          <w:sz w:val="24"/>
          <w:szCs w:val="24"/>
        </w:rPr>
      </w:pPr>
      <w:r>
        <w:rPr>
          <w:rFonts w:ascii="Times New Roman" w:hAnsi="Times New Roman"/>
          <w:sz w:val="24"/>
        </w:rPr>
        <w:t xml:space="preserve">(5) (in force since 17.01.2022) The Executive Director of IAMA shall approve European inland navigation training programs, </w:t>
      </w:r>
      <w:r w:rsidR="00AE7322">
        <w:rPr>
          <w:rFonts w:ascii="Times New Roman" w:hAnsi="Times New Roman"/>
          <w:sz w:val="24"/>
        </w:rPr>
        <w:t xml:space="preserve"> leading to </w:t>
      </w:r>
      <w:r>
        <w:rPr>
          <w:rFonts w:ascii="Times New Roman" w:hAnsi="Times New Roman"/>
          <w:sz w:val="24"/>
        </w:rPr>
        <w:t>diplomas or certificates demonstrating compliance with the standards of competence set out in Annex № 9, where the programs meet the following conditions:</w:t>
      </w:r>
    </w:p>
    <w:p w14:paraId="23FB4D14" w14:textId="77777777" w:rsidR="005A2418" w:rsidRPr="000132F8" w:rsidRDefault="005A2418" w:rsidP="005A2418">
      <w:pPr>
        <w:spacing w:after="0" w:line="240" w:lineRule="auto"/>
        <w:ind w:firstLine="851"/>
        <w:jc w:val="both"/>
        <w:divId w:val="1714571945"/>
        <w:rPr>
          <w:rFonts w:ascii="Times New Roman" w:eastAsia="Times New Roman" w:hAnsi="Times New Roman" w:cs="Times New Roman"/>
          <w:sz w:val="24"/>
          <w:szCs w:val="24"/>
        </w:rPr>
      </w:pPr>
      <w:r>
        <w:rPr>
          <w:rFonts w:ascii="Times New Roman" w:hAnsi="Times New Roman"/>
          <w:sz w:val="24"/>
        </w:rPr>
        <w:t>1. the objectives of the training, the training content, the methods, the means of presentation, the procedures, including, where applicable, the use of simulators, and the course materials are properly documented and enable the candidates to achieve the standards of competence;</w:t>
      </w:r>
    </w:p>
    <w:p w14:paraId="7AC8C643" w14:textId="77777777" w:rsidR="005A2418" w:rsidRPr="000132F8" w:rsidRDefault="005A2418" w:rsidP="005A2418">
      <w:pPr>
        <w:spacing w:after="0" w:line="240" w:lineRule="auto"/>
        <w:ind w:firstLine="851"/>
        <w:jc w:val="both"/>
        <w:divId w:val="1184976850"/>
        <w:rPr>
          <w:rFonts w:ascii="Times New Roman" w:eastAsia="Times New Roman" w:hAnsi="Times New Roman" w:cs="Times New Roman"/>
          <w:sz w:val="24"/>
          <w:szCs w:val="24"/>
        </w:rPr>
      </w:pPr>
      <w:r>
        <w:rPr>
          <w:rFonts w:ascii="Times New Roman" w:hAnsi="Times New Roman"/>
          <w:sz w:val="24"/>
        </w:rPr>
        <w:t>2. the training under the programs for assessment of the respective competencies shall be conducted by qualified persons, having in-depth knowledge of the training program;</w:t>
      </w:r>
    </w:p>
    <w:p w14:paraId="036AFBEB" w14:textId="77777777" w:rsidR="005A2418" w:rsidRPr="000132F8" w:rsidRDefault="005A2418" w:rsidP="005A2418">
      <w:pPr>
        <w:spacing w:after="0" w:line="240" w:lineRule="auto"/>
        <w:ind w:firstLine="851"/>
        <w:jc w:val="both"/>
        <w:divId w:val="1223058819"/>
        <w:rPr>
          <w:rFonts w:ascii="Times New Roman" w:eastAsia="Times New Roman" w:hAnsi="Times New Roman" w:cs="Times New Roman"/>
          <w:sz w:val="24"/>
          <w:szCs w:val="24"/>
        </w:rPr>
      </w:pPr>
      <w:r>
        <w:rPr>
          <w:rFonts w:ascii="Times New Roman" w:hAnsi="Times New Roman"/>
          <w:sz w:val="24"/>
        </w:rPr>
        <w:t>3. the examination for verification of the compliance with the standards for competence shall be conducted by qualified examiners, against whom no conflict of interests arises.</w:t>
      </w:r>
    </w:p>
    <w:p w14:paraId="3A4F1859" w14:textId="544F62B2" w:rsidR="005A2418" w:rsidRPr="000132F8" w:rsidRDefault="005A2418" w:rsidP="005A2418">
      <w:pPr>
        <w:spacing w:after="0" w:line="240" w:lineRule="auto"/>
        <w:ind w:firstLine="851"/>
        <w:jc w:val="both"/>
        <w:divId w:val="113865365"/>
        <w:rPr>
          <w:rFonts w:ascii="Times New Roman" w:eastAsia="Times New Roman" w:hAnsi="Times New Roman" w:cs="Times New Roman"/>
          <w:sz w:val="24"/>
          <w:szCs w:val="24"/>
        </w:rPr>
      </w:pPr>
      <w:r>
        <w:rPr>
          <w:rFonts w:ascii="Times New Roman" w:hAnsi="Times New Roman"/>
          <w:sz w:val="24"/>
        </w:rPr>
        <w:t xml:space="preserve">(6) (in force since 17.01.2022) The Executive Director of </w:t>
      </w:r>
      <w:r w:rsidR="000F002D">
        <w:rPr>
          <w:rFonts w:ascii="Times New Roman" w:hAnsi="Times New Roman"/>
          <w:sz w:val="24"/>
        </w:rPr>
        <w:t>EAMA</w:t>
      </w:r>
      <w:r>
        <w:rPr>
          <w:rFonts w:ascii="Times New Roman" w:hAnsi="Times New Roman"/>
          <w:sz w:val="24"/>
        </w:rPr>
        <w:t xml:space="preserve"> shall recognize all diplomas or certificates </w:t>
      </w:r>
      <w:r w:rsidR="002364AE">
        <w:rPr>
          <w:rFonts w:ascii="Times New Roman" w:hAnsi="Times New Roman"/>
          <w:sz w:val="24"/>
        </w:rPr>
        <w:t xml:space="preserve">issued </w:t>
      </w:r>
      <w:r>
        <w:rPr>
          <w:rFonts w:ascii="Times New Roman" w:hAnsi="Times New Roman"/>
          <w:sz w:val="24"/>
        </w:rPr>
        <w:t>following training in Europe inland waterway navigation training programs, approved by other Member States of the European Union, in accordance with the requirements of the acts of the European Union.</w:t>
      </w:r>
    </w:p>
    <w:p w14:paraId="0765EE18" w14:textId="3331E8EC" w:rsidR="005A2418" w:rsidRPr="000132F8" w:rsidRDefault="005A2418" w:rsidP="005A2418">
      <w:pPr>
        <w:spacing w:after="0" w:line="240" w:lineRule="auto"/>
        <w:ind w:firstLine="851"/>
        <w:jc w:val="both"/>
        <w:divId w:val="1597865502"/>
        <w:rPr>
          <w:rFonts w:ascii="Times New Roman" w:eastAsia="Times New Roman" w:hAnsi="Times New Roman" w:cs="Times New Roman"/>
          <w:sz w:val="24"/>
          <w:szCs w:val="24"/>
        </w:rPr>
      </w:pPr>
      <w:r>
        <w:rPr>
          <w:rFonts w:ascii="Times New Roman" w:hAnsi="Times New Roman"/>
          <w:sz w:val="24"/>
        </w:rPr>
        <w:t xml:space="preserve">(7) (in force since 17.01.2022) The Executive Director of </w:t>
      </w:r>
      <w:r w:rsidR="000F002D">
        <w:rPr>
          <w:rFonts w:ascii="Times New Roman" w:hAnsi="Times New Roman"/>
          <w:sz w:val="24"/>
        </w:rPr>
        <w:t>EAMA</w:t>
      </w:r>
      <w:r>
        <w:rPr>
          <w:rFonts w:ascii="Times New Roman" w:hAnsi="Times New Roman"/>
          <w:sz w:val="24"/>
        </w:rPr>
        <w:t xml:space="preserve"> shall temporarily terminate by order the validity of an approved training program for navigation on European inland waterways when the program does not meet the conditions under para. 5, and determines a term for elimination of the discrepancy found.</w:t>
      </w:r>
    </w:p>
    <w:p w14:paraId="6C6BC770" w14:textId="46A11811" w:rsidR="005A2418" w:rsidRPr="000132F8" w:rsidRDefault="005A2418" w:rsidP="005A2418">
      <w:pPr>
        <w:spacing w:after="0" w:line="240" w:lineRule="auto"/>
        <w:ind w:firstLine="851"/>
        <w:jc w:val="both"/>
        <w:divId w:val="40908922"/>
        <w:rPr>
          <w:rFonts w:ascii="Times New Roman" w:eastAsia="Times New Roman" w:hAnsi="Times New Roman" w:cs="Times New Roman"/>
          <w:sz w:val="24"/>
          <w:szCs w:val="24"/>
        </w:rPr>
      </w:pPr>
      <w:r>
        <w:rPr>
          <w:rFonts w:ascii="Times New Roman" w:hAnsi="Times New Roman"/>
          <w:sz w:val="24"/>
        </w:rPr>
        <w:t xml:space="preserve">(8) (in force since 17.01.2022) When within the term under para. 7 the discrepancy found is not eliminated, the executive director of </w:t>
      </w:r>
      <w:r w:rsidR="000F002D">
        <w:rPr>
          <w:rFonts w:ascii="Times New Roman" w:hAnsi="Times New Roman"/>
          <w:sz w:val="24"/>
        </w:rPr>
        <w:t>EAMA</w:t>
      </w:r>
      <w:r>
        <w:rPr>
          <w:rFonts w:ascii="Times New Roman" w:hAnsi="Times New Roman"/>
          <w:sz w:val="24"/>
        </w:rPr>
        <w:t xml:space="preserve"> cancels by order the validity of the approved training program for navigation on European inland waterways.</w:t>
      </w:r>
    </w:p>
    <w:p w14:paraId="7DCF00C8" w14:textId="020647C3" w:rsidR="005A2418" w:rsidRPr="000132F8" w:rsidRDefault="005A2418" w:rsidP="005A2418">
      <w:pPr>
        <w:spacing w:after="0" w:line="240" w:lineRule="auto"/>
        <w:ind w:firstLine="851"/>
        <w:jc w:val="both"/>
        <w:divId w:val="817723077"/>
        <w:rPr>
          <w:rFonts w:ascii="Times New Roman" w:eastAsia="Times New Roman" w:hAnsi="Times New Roman" w:cs="Times New Roman"/>
          <w:sz w:val="24"/>
          <w:szCs w:val="24"/>
        </w:rPr>
      </w:pPr>
      <w:r>
        <w:rPr>
          <w:rFonts w:ascii="Times New Roman" w:hAnsi="Times New Roman"/>
          <w:sz w:val="24"/>
        </w:rPr>
        <w:t xml:space="preserve">(9) (in force since 17.01.2022) A person authorized by the Executive Director of </w:t>
      </w:r>
      <w:r w:rsidR="000F002D">
        <w:rPr>
          <w:rFonts w:ascii="Times New Roman" w:hAnsi="Times New Roman"/>
          <w:sz w:val="24"/>
        </w:rPr>
        <w:t>EAMA</w:t>
      </w:r>
      <w:r>
        <w:rPr>
          <w:rFonts w:ascii="Times New Roman" w:hAnsi="Times New Roman"/>
          <w:sz w:val="24"/>
        </w:rPr>
        <w:t xml:space="preserve"> shall notify the European Commission of the list of approved training programs for navigation on inland waterways in Europe, as well as for training programs for navigation on inland waterways in Europe whose approval has been revoked or suspended.</w:t>
      </w:r>
    </w:p>
    <w:p w14:paraId="095DE47B" w14:textId="52F621AA" w:rsidR="005A2418" w:rsidRPr="000132F8" w:rsidRDefault="005A2418" w:rsidP="005A2418">
      <w:pPr>
        <w:spacing w:after="0" w:line="240" w:lineRule="auto"/>
        <w:ind w:firstLine="851"/>
        <w:jc w:val="both"/>
        <w:divId w:val="208222033"/>
        <w:rPr>
          <w:rFonts w:ascii="Times New Roman" w:eastAsia="Times New Roman" w:hAnsi="Times New Roman" w:cs="Times New Roman"/>
          <w:sz w:val="24"/>
          <w:szCs w:val="24"/>
        </w:rPr>
      </w:pPr>
      <w:r>
        <w:rPr>
          <w:rFonts w:ascii="Times New Roman" w:hAnsi="Times New Roman"/>
          <w:sz w:val="24"/>
        </w:rPr>
        <w:t xml:space="preserve">(10) (in force since 17.01.2022) The list under para. 9 shall indicate the name of the training program, the titles of the diplomas or certificates issued, the authority issuing the diploma or certificates, the year of entry into force of the approval, as well as the relevant </w:t>
      </w:r>
      <w:r w:rsidR="00DB3155">
        <w:rPr>
          <w:rFonts w:ascii="Times New Roman" w:hAnsi="Times New Roman"/>
          <w:sz w:val="24"/>
        </w:rPr>
        <w:t>competence</w:t>
      </w:r>
      <w:r>
        <w:rPr>
          <w:rFonts w:ascii="Times New Roman" w:hAnsi="Times New Roman"/>
          <w:sz w:val="24"/>
        </w:rPr>
        <w:t xml:space="preserve"> and any special permits to which the diploma or certificate entitles.</w:t>
      </w:r>
    </w:p>
    <w:p w14:paraId="721304D8"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5EADBB38" w14:textId="048A18A4" w:rsidR="005A2418" w:rsidRPr="000132F8" w:rsidRDefault="0066577C" w:rsidP="005A2418">
      <w:pPr>
        <w:spacing w:after="0" w:line="240" w:lineRule="auto"/>
        <w:ind w:firstLine="851"/>
        <w:jc w:val="both"/>
        <w:divId w:val="1770155474"/>
        <w:rPr>
          <w:rFonts w:ascii="Times New Roman" w:eastAsia="Times New Roman" w:hAnsi="Times New Roman" w:cs="Times New Roman"/>
          <w:sz w:val="24"/>
          <w:szCs w:val="24"/>
        </w:rPr>
      </w:pPr>
      <w:r>
        <w:rPr>
          <w:rFonts w:ascii="Times New Roman" w:hAnsi="Times New Roman"/>
          <w:sz w:val="24"/>
        </w:rPr>
        <w:t>Art.</w:t>
      </w:r>
      <w:r w:rsidR="005A2418">
        <w:rPr>
          <w:rFonts w:ascii="Times New Roman" w:hAnsi="Times New Roman"/>
          <w:sz w:val="24"/>
        </w:rPr>
        <w:t xml:space="preserve"> 62. (1) The courses for acquiring </w:t>
      </w:r>
      <w:r w:rsidR="00DB3155">
        <w:rPr>
          <w:rFonts w:ascii="Times New Roman" w:hAnsi="Times New Roman"/>
          <w:sz w:val="24"/>
        </w:rPr>
        <w:t xml:space="preserve">competences </w:t>
      </w:r>
      <w:r w:rsidR="005A2418">
        <w:rPr>
          <w:rFonts w:ascii="Times New Roman" w:hAnsi="Times New Roman"/>
          <w:sz w:val="24"/>
        </w:rPr>
        <w:t xml:space="preserve"> are organized and conducted by the educational </w:t>
      </w:r>
      <w:r w:rsidR="00194894">
        <w:rPr>
          <w:rFonts w:ascii="Times New Roman" w:hAnsi="Times New Roman"/>
          <w:sz w:val="24"/>
        </w:rPr>
        <w:t>institutions</w:t>
      </w:r>
      <w:r w:rsidR="005A2418">
        <w:rPr>
          <w:rFonts w:ascii="Times New Roman" w:hAnsi="Times New Roman"/>
          <w:sz w:val="24"/>
        </w:rPr>
        <w:t xml:space="preserve"> and centers under Art. 61, para. 1.</w:t>
      </w:r>
    </w:p>
    <w:p w14:paraId="49F42AC9" w14:textId="4BD7E02B" w:rsidR="005A2418" w:rsidRPr="000132F8" w:rsidRDefault="005A2418" w:rsidP="005A2418">
      <w:pPr>
        <w:spacing w:after="0" w:line="240" w:lineRule="auto"/>
        <w:ind w:firstLine="851"/>
        <w:jc w:val="both"/>
        <w:divId w:val="1070687833"/>
        <w:rPr>
          <w:rFonts w:ascii="Times New Roman" w:eastAsia="Times New Roman" w:hAnsi="Times New Roman" w:cs="Times New Roman"/>
          <w:sz w:val="24"/>
          <w:szCs w:val="24"/>
        </w:rPr>
      </w:pPr>
      <w:r>
        <w:rPr>
          <w:rFonts w:ascii="Times New Roman" w:hAnsi="Times New Roman"/>
          <w:sz w:val="24"/>
        </w:rPr>
        <w:t xml:space="preserve">(2) The courses for acquiring </w:t>
      </w:r>
      <w:r w:rsidR="00DB3155">
        <w:rPr>
          <w:rFonts w:ascii="Times New Roman" w:hAnsi="Times New Roman"/>
          <w:sz w:val="24"/>
        </w:rPr>
        <w:t xml:space="preserve">competences </w:t>
      </w:r>
      <w:r>
        <w:rPr>
          <w:rFonts w:ascii="Times New Roman" w:hAnsi="Times New Roman"/>
          <w:sz w:val="24"/>
        </w:rPr>
        <w:t xml:space="preserve"> under art. 40, items 5, 7 and art. 53 shall also be organized and conducted by a Bulgarian natural or legal person - traders, as well as a person from a Member State of the European Union, registered as a trader under its national legislation, including cooperatives, associations and foundations.</w:t>
      </w:r>
    </w:p>
    <w:p w14:paraId="371A39E3" w14:textId="40DFF41D" w:rsidR="005A2418" w:rsidRPr="000132F8" w:rsidRDefault="005A2418" w:rsidP="005A2418">
      <w:pPr>
        <w:spacing w:after="0" w:line="240" w:lineRule="auto"/>
        <w:ind w:firstLine="851"/>
        <w:jc w:val="both"/>
        <w:divId w:val="2085174540"/>
        <w:rPr>
          <w:rFonts w:ascii="Times New Roman" w:eastAsia="Times New Roman" w:hAnsi="Times New Roman" w:cs="Times New Roman"/>
          <w:sz w:val="24"/>
          <w:szCs w:val="24"/>
        </w:rPr>
      </w:pPr>
      <w:r>
        <w:rPr>
          <w:rFonts w:ascii="Times New Roman" w:hAnsi="Times New Roman"/>
          <w:sz w:val="24"/>
        </w:rPr>
        <w:t xml:space="preserve">(3) The courses under para. 1 and 2 shall be approved by </w:t>
      </w:r>
      <w:r w:rsidR="000F002D">
        <w:rPr>
          <w:rFonts w:ascii="Times New Roman" w:hAnsi="Times New Roman"/>
          <w:sz w:val="24"/>
        </w:rPr>
        <w:t>EAMA</w:t>
      </w:r>
      <w:r>
        <w:rPr>
          <w:rFonts w:ascii="Times New Roman" w:hAnsi="Times New Roman"/>
          <w:sz w:val="24"/>
        </w:rPr>
        <w:t xml:space="preserve"> and shall be conducted in accordance with national standards for competence and programs announced by </w:t>
      </w:r>
      <w:r w:rsidR="000F002D">
        <w:rPr>
          <w:rFonts w:ascii="Times New Roman" w:hAnsi="Times New Roman"/>
          <w:sz w:val="24"/>
        </w:rPr>
        <w:t>EAMA</w:t>
      </w:r>
      <w:r>
        <w:rPr>
          <w:rFonts w:ascii="Times New Roman" w:hAnsi="Times New Roman"/>
          <w:sz w:val="24"/>
        </w:rPr>
        <w:t xml:space="preserve">. A list of approved centers and courses shall be made available on the official website of the </w:t>
      </w:r>
      <w:r w:rsidR="00AE7322">
        <w:rPr>
          <w:rFonts w:ascii="Times New Roman" w:hAnsi="Times New Roman"/>
          <w:sz w:val="24"/>
        </w:rPr>
        <w:t>EAMA</w:t>
      </w:r>
      <w:r>
        <w:rPr>
          <w:rFonts w:ascii="Times New Roman" w:hAnsi="Times New Roman"/>
          <w:sz w:val="24"/>
        </w:rPr>
        <w:t>.</w:t>
      </w:r>
    </w:p>
    <w:p w14:paraId="042B7D47" w14:textId="4D0BD871" w:rsidR="005A2418" w:rsidRPr="000132F8" w:rsidRDefault="005A2418" w:rsidP="005A2418">
      <w:pPr>
        <w:spacing w:after="0" w:line="240" w:lineRule="auto"/>
        <w:ind w:firstLine="851"/>
        <w:jc w:val="both"/>
        <w:divId w:val="446508833"/>
        <w:rPr>
          <w:rFonts w:ascii="Times New Roman" w:eastAsia="Times New Roman" w:hAnsi="Times New Roman" w:cs="Times New Roman"/>
          <w:sz w:val="24"/>
          <w:szCs w:val="24"/>
        </w:rPr>
      </w:pPr>
      <w:r>
        <w:rPr>
          <w:rFonts w:ascii="Times New Roman" w:hAnsi="Times New Roman"/>
          <w:sz w:val="24"/>
        </w:rPr>
        <w:t xml:space="preserve">(4) For carrying out an inspection for assessment of the conformity with the normative requirements and issuing an order for authorization of conducting the courses under para. 1 and 2, an application shall be submitted to </w:t>
      </w:r>
      <w:r w:rsidR="000F002D">
        <w:rPr>
          <w:rFonts w:ascii="Times New Roman" w:hAnsi="Times New Roman"/>
          <w:sz w:val="24"/>
        </w:rPr>
        <w:t>EAMA</w:t>
      </w:r>
      <w:r>
        <w:rPr>
          <w:rFonts w:ascii="Times New Roman" w:hAnsi="Times New Roman"/>
          <w:sz w:val="24"/>
        </w:rPr>
        <w:t>, containing the following information:</w:t>
      </w:r>
    </w:p>
    <w:p w14:paraId="1371CF08" w14:textId="77777777" w:rsidR="005A2418" w:rsidRPr="000132F8" w:rsidRDefault="005A2418" w:rsidP="005A2418">
      <w:pPr>
        <w:spacing w:after="0" w:line="240" w:lineRule="auto"/>
        <w:ind w:firstLine="851"/>
        <w:jc w:val="both"/>
        <w:divId w:val="760415190"/>
        <w:rPr>
          <w:rFonts w:ascii="Times New Roman" w:eastAsia="Times New Roman" w:hAnsi="Times New Roman" w:cs="Times New Roman"/>
          <w:sz w:val="24"/>
          <w:szCs w:val="24"/>
        </w:rPr>
      </w:pPr>
      <w:r>
        <w:rPr>
          <w:rFonts w:ascii="Times New Roman" w:hAnsi="Times New Roman"/>
          <w:sz w:val="24"/>
        </w:rPr>
        <w:t>1. name of the person conducting the course;</w:t>
      </w:r>
    </w:p>
    <w:p w14:paraId="10202F44" w14:textId="6AA4E0A3" w:rsidR="005A2418" w:rsidRPr="000132F8" w:rsidRDefault="005A2418" w:rsidP="005A2418">
      <w:pPr>
        <w:spacing w:after="0" w:line="240" w:lineRule="auto"/>
        <w:ind w:firstLine="851"/>
        <w:jc w:val="both"/>
        <w:divId w:val="545067503"/>
        <w:rPr>
          <w:rFonts w:ascii="Times New Roman" w:eastAsia="Times New Roman" w:hAnsi="Times New Roman" w:cs="Times New Roman"/>
          <w:sz w:val="24"/>
          <w:szCs w:val="24"/>
        </w:rPr>
      </w:pPr>
      <w:r>
        <w:rPr>
          <w:rFonts w:ascii="Times New Roman" w:hAnsi="Times New Roman"/>
          <w:sz w:val="24"/>
        </w:rPr>
        <w:t xml:space="preserve">2. document for accreditation or licensing of the educational </w:t>
      </w:r>
      <w:r w:rsidR="00194894">
        <w:rPr>
          <w:rFonts w:ascii="Times New Roman" w:hAnsi="Times New Roman"/>
          <w:sz w:val="24"/>
        </w:rPr>
        <w:t>institution</w:t>
      </w:r>
      <w:r>
        <w:rPr>
          <w:rFonts w:ascii="Times New Roman" w:hAnsi="Times New Roman"/>
          <w:sz w:val="24"/>
        </w:rPr>
        <w:t xml:space="preserve"> or the center, UIC of the natural or legal persons;</w:t>
      </w:r>
    </w:p>
    <w:p w14:paraId="3DC1F083" w14:textId="77777777" w:rsidR="005A2418" w:rsidRPr="000132F8" w:rsidRDefault="005A2418" w:rsidP="005A2418">
      <w:pPr>
        <w:spacing w:after="0" w:line="240" w:lineRule="auto"/>
        <w:ind w:firstLine="851"/>
        <w:jc w:val="both"/>
        <w:divId w:val="206572596"/>
        <w:rPr>
          <w:rFonts w:ascii="Times New Roman" w:eastAsia="Times New Roman" w:hAnsi="Times New Roman" w:cs="Times New Roman"/>
          <w:sz w:val="24"/>
          <w:szCs w:val="24"/>
        </w:rPr>
      </w:pPr>
      <w:r>
        <w:rPr>
          <w:rFonts w:ascii="Times New Roman" w:hAnsi="Times New Roman"/>
          <w:sz w:val="24"/>
        </w:rPr>
        <w:t>3. title of the course.</w:t>
      </w:r>
    </w:p>
    <w:p w14:paraId="54349CE4" w14:textId="77777777" w:rsidR="005A2418" w:rsidRPr="000132F8" w:rsidRDefault="005A2418" w:rsidP="005A2418">
      <w:pPr>
        <w:spacing w:after="0" w:line="240" w:lineRule="auto"/>
        <w:ind w:firstLine="851"/>
        <w:jc w:val="both"/>
        <w:divId w:val="996880975"/>
        <w:rPr>
          <w:rFonts w:ascii="Times New Roman" w:eastAsia="Times New Roman" w:hAnsi="Times New Roman" w:cs="Times New Roman"/>
          <w:sz w:val="24"/>
          <w:szCs w:val="24"/>
        </w:rPr>
      </w:pPr>
      <w:r>
        <w:rPr>
          <w:rFonts w:ascii="Times New Roman" w:hAnsi="Times New Roman"/>
          <w:sz w:val="24"/>
        </w:rPr>
        <w:t>(5) Documents containing the following information shall be attached to the application under para. 4 :</w:t>
      </w:r>
    </w:p>
    <w:p w14:paraId="0173C5BA" w14:textId="77777777" w:rsidR="005A2418" w:rsidRPr="000132F8" w:rsidRDefault="005A2418" w:rsidP="005A2418">
      <w:pPr>
        <w:spacing w:after="0" w:line="240" w:lineRule="auto"/>
        <w:ind w:firstLine="851"/>
        <w:jc w:val="both"/>
        <w:divId w:val="377358421"/>
        <w:rPr>
          <w:rFonts w:ascii="Times New Roman" w:eastAsia="Times New Roman" w:hAnsi="Times New Roman" w:cs="Times New Roman"/>
          <w:sz w:val="24"/>
          <w:szCs w:val="24"/>
        </w:rPr>
      </w:pPr>
      <w:r>
        <w:rPr>
          <w:rFonts w:ascii="Times New Roman" w:hAnsi="Times New Roman"/>
          <w:sz w:val="24"/>
        </w:rPr>
        <w:t>1. course objectives;</w:t>
      </w:r>
    </w:p>
    <w:p w14:paraId="51751D74" w14:textId="524AC0D4" w:rsidR="005A2418" w:rsidRPr="000132F8" w:rsidRDefault="005A2418" w:rsidP="005A2418">
      <w:pPr>
        <w:spacing w:after="0" w:line="240" w:lineRule="auto"/>
        <w:ind w:firstLine="851"/>
        <w:jc w:val="both"/>
        <w:divId w:val="554396060"/>
        <w:rPr>
          <w:rFonts w:ascii="Times New Roman" w:eastAsia="Times New Roman" w:hAnsi="Times New Roman" w:cs="Times New Roman"/>
          <w:sz w:val="24"/>
          <w:szCs w:val="24"/>
        </w:rPr>
      </w:pPr>
      <w:r>
        <w:rPr>
          <w:rFonts w:ascii="Times New Roman" w:hAnsi="Times New Roman"/>
          <w:sz w:val="24"/>
        </w:rPr>
        <w:t xml:space="preserve">2. </w:t>
      </w:r>
      <w:r w:rsidR="00AE7322">
        <w:rPr>
          <w:rFonts w:ascii="Times New Roman" w:hAnsi="Times New Roman"/>
          <w:sz w:val="24"/>
        </w:rPr>
        <w:t>preliminary</w:t>
      </w:r>
      <w:r>
        <w:rPr>
          <w:rFonts w:ascii="Times New Roman" w:hAnsi="Times New Roman"/>
          <w:sz w:val="24"/>
        </w:rPr>
        <w:t xml:space="preserve"> requirements for students;</w:t>
      </w:r>
    </w:p>
    <w:p w14:paraId="14F7BD6A" w14:textId="77777777" w:rsidR="005A2418" w:rsidRPr="000132F8" w:rsidRDefault="005A2418" w:rsidP="005A2418">
      <w:pPr>
        <w:spacing w:after="0" w:line="240" w:lineRule="auto"/>
        <w:ind w:firstLine="851"/>
        <w:jc w:val="both"/>
        <w:divId w:val="451098107"/>
        <w:rPr>
          <w:rFonts w:ascii="Times New Roman" w:eastAsia="Times New Roman" w:hAnsi="Times New Roman" w:cs="Times New Roman"/>
          <w:sz w:val="24"/>
          <w:szCs w:val="24"/>
        </w:rPr>
      </w:pPr>
      <w:r>
        <w:rPr>
          <w:rFonts w:ascii="Times New Roman" w:hAnsi="Times New Roman"/>
          <w:sz w:val="24"/>
        </w:rPr>
        <w:t>3. minimum and maximum number of students;</w:t>
      </w:r>
    </w:p>
    <w:p w14:paraId="7F2A5B61" w14:textId="77777777" w:rsidR="005A2418" w:rsidRPr="000132F8" w:rsidRDefault="005A2418" w:rsidP="005A2418">
      <w:pPr>
        <w:spacing w:after="0" w:line="240" w:lineRule="auto"/>
        <w:ind w:firstLine="851"/>
        <w:jc w:val="both"/>
        <w:divId w:val="2104256599"/>
        <w:rPr>
          <w:rFonts w:ascii="Times New Roman" w:eastAsia="Times New Roman" w:hAnsi="Times New Roman" w:cs="Times New Roman"/>
          <w:sz w:val="24"/>
          <w:szCs w:val="24"/>
        </w:rPr>
      </w:pPr>
      <w:r>
        <w:rPr>
          <w:rFonts w:ascii="Times New Roman" w:hAnsi="Times New Roman"/>
          <w:sz w:val="24"/>
        </w:rPr>
        <w:t>4. programs submitted for approval in advance, containing at least the requirements of the announced national standards for competence and programs;</w:t>
      </w:r>
    </w:p>
    <w:p w14:paraId="17008A35" w14:textId="77777777" w:rsidR="005A2418" w:rsidRPr="000132F8" w:rsidRDefault="005A2418" w:rsidP="005A2418">
      <w:pPr>
        <w:spacing w:after="0" w:line="240" w:lineRule="auto"/>
        <w:ind w:firstLine="851"/>
        <w:jc w:val="both"/>
        <w:divId w:val="1957329011"/>
        <w:rPr>
          <w:rFonts w:ascii="Times New Roman" w:eastAsia="Times New Roman" w:hAnsi="Times New Roman" w:cs="Times New Roman"/>
          <w:sz w:val="24"/>
          <w:szCs w:val="24"/>
        </w:rPr>
      </w:pPr>
      <w:r>
        <w:rPr>
          <w:rFonts w:ascii="Times New Roman" w:hAnsi="Times New Roman"/>
          <w:sz w:val="24"/>
        </w:rPr>
        <w:t>5. table with detailed hours on topics, lectures and practical classes;</w:t>
      </w:r>
    </w:p>
    <w:p w14:paraId="0AC2D15F" w14:textId="77777777" w:rsidR="005A2418" w:rsidRPr="000132F8" w:rsidRDefault="005A2418" w:rsidP="005A2418">
      <w:pPr>
        <w:spacing w:after="0" w:line="240" w:lineRule="auto"/>
        <w:ind w:firstLine="851"/>
        <w:jc w:val="both"/>
        <w:divId w:val="7413362"/>
        <w:rPr>
          <w:rFonts w:ascii="Times New Roman" w:eastAsia="Times New Roman" w:hAnsi="Times New Roman" w:cs="Times New Roman"/>
          <w:sz w:val="24"/>
          <w:szCs w:val="24"/>
        </w:rPr>
      </w:pPr>
      <w:r>
        <w:rPr>
          <w:rFonts w:ascii="Times New Roman" w:hAnsi="Times New Roman"/>
          <w:sz w:val="24"/>
        </w:rPr>
        <w:t>6. type, location and evaluation criteria;</w:t>
      </w:r>
    </w:p>
    <w:p w14:paraId="6EE6F33D" w14:textId="77777777" w:rsidR="005A2418" w:rsidRPr="000132F8" w:rsidRDefault="005A2418" w:rsidP="005A2418">
      <w:pPr>
        <w:spacing w:after="0" w:line="240" w:lineRule="auto"/>
        <w:ind w:firstLine="851"/>
        <w:jc w:val="both"/>
        <w:divId w:val="174224200"/>
        <w:rPr>
          <w:rFonts w:ascii="Times New Roman" w:eastAsia="Times New Roman" w:hAnsi="Times New Roman" w:cs="Times New Roman"/>
          <w:sz w:val="24"/>
          <w:szCs w:val="24"/>
        </w:rPr>
      </w:pPr>
      <w:r>
        <w:rPr>
          <w:rFonts w:ascii="Times New Roman" w:hAnsi="Times New Roman"/>
          <w:sz w:val="24"/>
        </w:rPr>
        <w:t>7. qualification of the teachers, as well as of the instructors and assessors;</w:t>
      </w:r>
    </w:p>
    <w:p w14:paraId="2D0E612C" w14:textId="77777777" w:rsidR="005A2418" w:rsidRPr="000132F8" w:rsidRDefault="005A2418" w:rsidP="005A2418">
      <w:pPr>
        <w:spacing w:after="0" w:line="240" w:lineRule="auto"/>
        <w:ind w:firstLine="851"/>
        <w:jc w:val="both"/>
        <w:divId w:val="1055736978"/>
        <w:rPr>
          <w:rFonts w:ascii="Times New Roman" w:eastAsia="Times New Roman" w:hAnsi="Times New Roman" w:cs="Times New Roman"/>
          <w:sz w:val="24"/>
          <w:szCs w:val="24"/>
        </w:rPr>
      </w:pPr>
      <w:r>
        <w:rPr>
          <w:rFonts w:ascii="Times New Roman" w:hAnsi="Times New Roman"/>
          <w:sz w:val="24"/>
        </w:rPr>
        <w:t>8. detailed inventory of the facilities available for the course.</w:t>
      </w:r>
    </w:p>
    <w:p w14:paraId="1BB2B21F"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316820A3" w14:textId="439DD1B6" w:rsidR="005A2418" w:rsidRPr="000132F8" w:rsidRDefault="005A2418" w:rsidP="005A2418">
      <w:pPr>
        <w:spacing w:after="0" w:line="240" w:lineRule="auto"/>
        <w:ind w:firstLine="851"/>
        <w:jc w:val="both"/>
        <w:divId w:val="1447656048"/>
        <w:rPr>
          <w:rFonts w:ascii="Times New Roman" w:eastAsia="Times New Roman" w:hAnsi="Times New Roman" w:cs="Times New Roman"/>
          <w:sz w:val="24"/>
          <w:szCs w:val="24"/>
        </w:rPr>
      </w:pPr>
      <w:r>
        <w:rPr>
          <w:rFonts w:ascii="Times New Roman" w:hAnsi="Times New Roman"/>
          <w:sz w:val="24"/>
        </w:rPr>
        <w:t xml:space="preserve">Art. 63. (1) The Executive Director of </w:t>
      </w:r>
      <w:r w:rsidR="000F002D">
        <w:rPr>
          <w:rFonts w:ascii="Times New Roman" w:hAnsi="Times New Roman"/>
          <w:sz w:val="24"/>
        </w:rPr>
        <w:t>EAMA</w:t>
      </w:r>
      <w:r>
        <w:rPr>
          <w:rFonts w:ascii="Times New Roman" w:hAnsi="Times New Roman"/>
          <w:sz w:val="24"/>
        </w:rPr>
        <w:t xml:space="preserve"> or a person authorized by him within 7 days from the date of submission of the application with the full set of documents under Art. 61, para. 3 and 4 and Art. 62, para. 4 and 5 shall appoint by an order a commission, which shall carry out an inspection for establishing the stated circumstances and their compliance with the requirements of this ordinance.</w:t>
      </w:r>
    </w:p>
    <w:p w14:paraId="02B8CABC" w14:textId="77777777" w:rsidR="005A2418" w:rsidRPr="000132F8" w:rsidRDefault="005A2418" w:rsidP="005A2418">
      <w:pPr>
        <w:spacing w:after="0" w:line="240" w:lineRule="auto"/>
        <w:ind w:firstLine="851"/>
        <w:jc w:val="both"/>
        <w:divId w:val="1253121772"/>
        <w:rPr>
          <w:rFonts w:ascii="Times New Roman" w:eastAsia="Times New Roman" w:hAnsi="Times New Roman" w:cs="Times New Roman"/>
          <w:sz w:val="24"/>
          <w:szCs w:val="24"/>
        </w:rPr>
      </w:pPr>
      <w:r>
        <w:rPr>
          <w:rFonts w:ascii="Times New Roman" w:hAnsi="Times New Roman"/>
          <w:sz w:val="24"/>
        </w:rPr>
        <w:t>(2) When training using a simulator is requested, at least one of the members of the commission under para. 1 must have passed an IMO model course for training and assessment techniques using simulators.</w:t>
      </w:r>
    </w:p>
    <w:p w14:paraId="064646A6" w14:textId="77777777" w:rsidR="005A2418" w:rsidRPr="000132F8" w:rsidRDefault="005A2418" w:rsidP="005A2418">
      <w:pPr>
        <w:spacing w:after="0" w:line="240" w:lineRule="auto"/>
        <w:ind w:firstLine="851"/>
        <w:jc w:val="both"/>
        <w:divId w:val="1595673256"/>
        <w:rPr>
          <w:rFonts w:ascii="Times New Roman" w:eastAsia="Times New Roman" w:hAnsi="Times New Roman" w:cs="Times New Roman"/>
          <w:sz w:val="24"/>
          <w:szCs w:val="24"/>
        </w:rPr>
      </w:pPr>
      <w:r>
        <w:rPr>
          <w:rFonts w:ascii="Times New Roman" w:hAnsi="Times New Roman"/>
          <w:sz w:val="24"/>
        </w:rPr>
        <w:t>(3) The commission shall draw up a protocol for the performed inspection, in which it shall enter its opinion.</w:t>
      </w:r>
    </w:p>
    <w:p w14:paraId="5110F232"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12285939" w14:textId="74503ECC" w:rsidR="005A2418" w:rsidRPr="000132F8" w:rsidRDefault="005A2418" w:rsidP="005A2418">
      <w:pPr>
        <w:spacing w:after="0" w:line="240" w:lineRule="auto"/>
        <w:ind w:firstLine="851"/>
        <w:jc w:val="both"/>
        <w:divId w:val="1608729635"/>
        <w:rPr>
          <w:rFonts w:ascii="Times New Roman" w:eastAsia="Times New Roman" w:hAnsi="Times New Roman" w:cs="Times New Roman"/>
          <w:sz w:val="24"/>
          <w:szCs w:val="24"/>
        </w:rPr>
      </w:pPr>
      <w:r>
        <w:rPr>
          <w:rFonts w:ascii="Times New Roman" w:hAnsi="Times New Roman"/>
          <w:sz w:val="24"/>
        </w:rPr>
        <w:t xml:space="preserve">Art. 64. (1) The Executive Director of </w:t>
      </w:r>
      <w:r w:rsidR="000F002D">
        <w:rPr>
          <w:rFonts w:ascii="Times New Roman" w:hAnsi="Times New Roman"/>
          <w:sz w:val="24"/>
        </w:rPr>
        <w:t>EAMA</w:t>
      </w:r>
      <w:r>
        <w:rPr>
          <w:rFonts w:ascii="Times New Roman" w:hAnsi="Times New Roman"/>
          <w:sz w:val="24"/>
        </w:rPr>
        <w:t xml:space="preserve"> issues an order for approval of the courses for up to 3 years or a motivated refusal and notifies the relevant institution no later than 30 days from receipt of the documentation.</w:t>
      </w:r>
    </w:p>
    <w:p w14:paraId="30F3ADEF" w14:textId="77777777" w:rsidR="005A2418" w:rsidRPr="000132F8" w:rsidRDefault="005A2418" w:rsidP="005A2418">
      <w:pPr>
        <w:spacing w:after="0" w:line="240" w:lineRule="auto"/>
        <w:ind w:firstLine="851"/>
        <w:jc w:val="both"/>
        <w:divId w:val="20209947"/>
        <w:rPr>
          <w:rFonts w:ascii="Times New Roman" w:eastAsia="Times New Roman" w:hAnsi="Times New Roman" w:cs="Times New Roman"/>
          <w:sz w:val="24"/>
          <w:szCs w:val="24"/>
        </w:rPr>
      </w:pPr>
      <w:r>
        <w:rPr>
          <w:rFonts w:ascii="Times New Roman" w:hAnsi="Times New Roman"/>
          <w:sz w:val="24"/>
        </w:rPr>
        <w:t>(2) The refusal under para. 1 shall be subject to appeal under the Administrative Procedure Code.</w:t>
      </w:r>
    </w:p>
    <w:p w14:paraId="0F647594" w14:textId="1D4E7E9D" w:rsidR="005A2418" w:rsidRPr="000132F8" w:rsidRDefault="005A2418" w:rsidP="005A2418">
      <w:pPr>
        <w:spacing w:after="0" w:line="240" w:lineRule="auto"/>
        <w:ind w:firstLine="851"/>
        <w:jc w:val="both"/>
        <w:divId w:val="1631326985"/>
        <w:rPr>
          <w:rFonts w:ascii="Times New Roman" w:eastAsia="Times New Roman" w:hAnsi="Times New Roman" w:cs="Times New Roman"/>
          <w:sz w:val="24"/>
          <w:szCs w:val="24"/>
        </w:rPr>
      </w:pPr>
      <w:r>
        <w:rPr>
          <w:rFonts w:ascii="Times New Roman" w:hAnsi="Times New Roman"/>
          <w:sz w:val="24"/>
        </w:rPr>
        <w:t xml:space="preserve">(3) The person under art. 62, para. 1 and 2 shall notify in writing </w:t>
      </w:r>
      <w:r w:rsidR="000F002D">
        <w:rPr>
          <w:rFonts w:ascii="Times New Roman" w:hAnsi="Times New Roman"/>
          <w:sz w:val="24"/>
        </w:rPr>
        <w:t>EAMA</w:t>
      </w:r>
      <w:r>
        <w:rPr>
          <w:rFonts w:ascii="Times New Roman" w:hAnsi="Times New Roman"/>
          <w:sz w:val="24"/>
        </w:rPr>
        <w:t xml:space="preserve"> for the occurrence of a change of the circumstances under art. 61, para. 3, item 4, letters "g" and "h", para. 4, item 3, letters "g" and "h" and art. 62, para. 5, items 7 and 8. Within 14 days </w:t>
      </w:r>
      <w:r w:rsidR="000F002D">
        <w:rPr>
          <w:rFonts w:ascii="Times New Roman" w:hAnsi="Times New Roman"/>
          <w:sz w:val="24"/>
        </w:rPr>
        <w:t>EAMA</w:t>
      </w:r>
      <w:r>
        <w:rPr>
          <w:rFonts w:ascii="Times New Roman" w:hAnsi="Times New Roman"/>
          <w:sz w:val="24"/>
        </w:rPr>
        <w:t xml:space="preserve"> carries out an inspection and decides on the changes made.</w:t>
      </w:r>
    </w:p>
    <w:p w14:paraId="1BFF7ABF" w14:textId="77777777" w:rsidR="005A2418" w:rsidRPr="000132F8" w:rsidRDefault="005A2418" w:rsidP="005A2418">
      <w:pPr>
        <w:spacing w:after="0" w:line="240" w:lineRule="auto"/>
        <w:ind w:firstLine="851"/>
        <w:jc w:val="both"/>
        <w:divId w:val="1145051033"/>
        <w:rPr>
          <w:rFonts w:ascii="Times New Roman" w:eastAsia="Times New Roman" w:hAnsi="Times New Roman" w:cs="Times New Roman"/>
          <w:sz w:val="24"/>
          <w:szCs w:val="24"/>
        </w:rPr>
      </w:pPr>
      <w:r>
        <w:rPr>
          <w:rFonts w:ascii="Times New Roman" w:hAnsi="Times New Roman"/>
          <w:sz w:val="24"/>
        </w:rPr>
        <w:t>(4) In case of non-observance of the provisions of para. 3 the order under para. 1 is repealed.</w:t>
      </w:r>
    </w:p>
    <w:p w14:paraId="3314ABE8"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3B13B7CD" w14:textId="77777777" w:rsidR="005A2418" w:rsidRPr="000132F8" w:rsidRDefault="005A2418" w:rsidP="005A2418">
      <w:pPr>
        <w:spacing w:after="0" w:line="240" w:lineRule="auto"/>
        <w:ind w:firstLine="851"/>
        <w:jc w:val="both"/>
        <w:divId w:val="1068957750"/>
        <w:rPr>
          <w:rFonts w:ascii="Times New Roman" w:eastAsia="Times New Roman" w:hAnsi="Times New Roman" w:cs="Times New Roman"/>
          <w:sz w:val="24"/>
          <w:szCs w:val="24"/>
        </w:rPr>
      </w:pPr>
      <w:r>
        <w:rPr>
          <w:rFonts w:ascii="Times New Roman" w:hAnsi="Times New Roman"/>
          <w:sz w:val="24"/>
        </w:rPr>
        <w:t>Art. 65. (1) The order referred to in Art. 64 shall also be revoked in the following cases:</w:t>
      </w:r>
    </w:p>
    <w:p w14:paraId="7E7F091D" w14:textId="77777777" w:rsidR="005A2418" w:rsidRPr="000132F8" w:rsidRDefault="005A2418" w:rsidP="005A2418">
      <w:pPr>
        <w:spacing w:after="0" w:line="240" w:lineRule="auto"/>
        <w:ind w:firstLine="851"/>
        <w:jc w:val="both"/>
        <w:divId w:val="248854355"/>
        <w:rPr>
          <w:rFonts w:ascii="Times New Roman" w:eastAsia="Times New Roman" w:hAnsi="Times New Roman" w:cs="Times New Roman"/>
          <w:sz w:val="24"/>
          <w:szCs w:val="24"/>
        </w:rPr>
      </w:pPr>
      <w:r>
        <w:rPr>
          <w:rFonts w:ascii="Times New Roman" w:hAnsi="Times New Roman"/>
          <w:sz w:val="24"/>
        </w:rPr>
        <w:t>1. the order has been issued on the basis of a false document or a document with false content on the basis of an effective sentence or court decision;</w:t>
      </w:r>
    </w:p>
    <w:p w14:paraId="6A8D8EF9" w14:textId="77777777" w:rsidR="005A2418" w:rsidRPr="000132F8" w:rsidRDefault="005A2418" w:rsidP="005A2418">
      <w:pPr>
        <w:spacing w:after="0" w:line="240" w:lineRule="auto"/>
        <w:ind w:firstLine="851"/>
        <w:jc w:val="both"/>
        <w:divId w:val="141969545"/>
        <w:rPr>
          <w:rFonts w:ascii="Times New Roman" w:eastAsia="Times New Roman" w:hAnsi="Times New Roman" w:cs="Times New Roman"/>
          <w:sz w:val="24"/>
          <w:szCs w:val="24"/>
        </w:rPr>
      </w:pPr>
      <w:r>
        <w:rPr>
          <w:rFonts w:ascii="Times New Roman" w:hAnsi="Times New Roman"/>
          <w:sz w:val="24"/>
        </w:rPr>
        <w:t>2. no longer meets the requirements of Art. 61, para. 2;</w:t>
      </w:r>
    </w:p>
    <w:p w14:paraId="53B2E6F5" w14:textId="77777777" w:rsidR="005A2418" w:rsidRPr="000132F8" w:rsidRDefault="005A2418" w:rsidP="005A2418">
      <w:pPr>
        <w:spacing w:after="0" w:line="240" w:lineRule="auto"/>
        <w:ind w:firstLine="851"/>
        <w:jc w:val="both"/>
        <w:divId w:val="1497383870"/>
        <w:rPr>
          <w:rFonts w:ascii="Times New Roman" w:eastAsia="Times New Roman" w:hAnsi="Times New Roman" w:cs="Times New Roman"/>
          <w:sz w:val="24"/>
          <w:szCs w:val="24"/>
        </w:rPr>
      </w:pPr>
      <w:r>
        <w:rPr>
          <w:rFonts w:ascii="Times New Roman" w:hAnsi="Times New Roman"/>
          <w:sz w:val="24"/>
        </w:rPr>
        <w:t>3. upon application by the person.</w:t>
      </w:r>
    </w:p>
    <w:p w14:paraId="1153328D" w14:textId="77777777" w:rsidR="005A2418" w:rsidRPr="000132F8" w:rsidRDefault="005A2418" w:rsidP="005A2418">
      <w:pPr>
        <w:spacing w:after="0" w:line="240" w:lineRule="auto"/>
        <w:ind w:firstLine="851"/>
        <w:jc w:val="both"/>
        <w:divId w:val="2000232124"/>
        <w:rPr>
          <w:rFonts w:ascii="Times New Roman" w:eastAsia="Times New Roman" w:hAnsi="Times New Roman" w:cs="Times New Roman"/>
          <w:sz w:val="24"/>
          <w:szCs w:val="24"/>
        </w:rPr>
      </w:pPr>
      <w:r>
        <w:rPr>
          <w:rFonts w:ascii="Times New Roman" w:hAnsi="Times New Roman"/>
          <w:sz w:val="24"/>
        </w:rPr>
        <w:t>(2) The rights acquired by the order under art. 64, shall be confiscated for a period of 6 months when it is established that a person under Art. 61 or 62 has committed systematic violations with regard to the keeping of records regarding the attendance of the trainees, as well as when other systematic violations of the requirements of the approved program and the rules established in this ordinance are found.</w:t>
      </w:r>
    </w:p>
    <w:p w14:paraId="3FC71421"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535C05B6" w14:textId="4A87BF16" w:rsidR="005A2418" w:rsidRPr="000132F8" w:rsidRDefault="005A2418" w:rsidP="005A2418">
      <w:pPr>
        <w:spacing w:after="0" w:line="240" w:lineRule="auto"/>
        <w:ind w:firstLine="851"/>
        <w:jc w:val="both"/>
        <w:divId w:val="1724333038"/>
        <w:rPr>
          <w:rFonts w:ascii="Times New Roman" w:eastAsia="Times New Roman" w:hAnsi="Times New Roman" w:cs="Times New Roman"/>
          <w:sz w:val="24"/>
          <w:szCs w:val="24"/>
        </w:rPr>
      </w:pPr>
      <w:r>
        <w:rPr>
          <w:rFonts w:ascii="Times New Roman" w:hAnsi="Times New Roman"/>
          <w:sz w:val="24"/>
        </w:rPr>
        <w:t xml:space="preserve">Art. 66. (1) The presence and assessments of the participants in the courses for special and additional training, for acquiring </w:t>
      </w:r>
      <w:r w:rsidR="00DB3155">
        <w:rPr>
          <w:rFonts w:ascii="Times New Roman" w:hAnsi="Times New Roman"/>
          <w:sz w:val="24"/>
        </w:rPr>
        <w:t>competence</w:t>
      </w:r>
      <w:r>
        <w:rPr>
          <w:rFonts w:ascii="Times New Roman" w:hAnsi="Times New Roman"/>
          <w:sz w:val="24"/>
        </w:rPr>
        <w:t xml:space="preserve"> in professions for maritime and river navigation and the preparatory courses for acquiring </w:t>
      </w:r>
      <w:r w:rsidR="00DB3155">
        <w:rPr>
          <w:rFonts w:ascii="Times New Roman" w:hAnsi="Times New Roman"/>
          <w:sz w:val="24"/>
        </w:rPr>
        <w:t>competence</w:t>
      </w:r>
      <w:r>
        <w:rPr>
          <w:rFonts w:ascii="Times New Roman" w:hAnsi="Times New Roman"/>
          <w:sz w:val="24"/>
        </w:rPr>
        <w:t xml:space="preserve"> are reflected in an attendance diary - part of the quality management system of the training institution, which contains at least the information in Annex № 10.</w:t>
      </w:r>
    </w:p>
    <w:p w14:paraId="0C53FB26" w14:textId="77777777" w:rsidR="005A2418" w:rsidRPr="000132F8" w:rsidRDefault="005A2418" w:rsidP="005A2418">
      <w:pPr>
        <w:spacing w:after="0" w:line="240" w:lineRule="auto"/>
        <w:ind w:firstLine="851"/>
        <w:jc w:val="both"/>
        <w:divId w:val="1111052354"/>
        <w:rPr>
          <w:rFonts w:ascii="Times New Roman" w:eastAsia="Times New Roman" w:hAnsi="Times New Roman" w:cs="Times New Roman"/>
          <w:sz w:val="24"/>
          <w:szCs w:val="24"/>
        </w:rPr>
      </w:pPr>
      <w:r>
        <w:rPr>
          <w:rFonts w:ascii="Times New Roman" w:hAnsi="Times New Roman"/>
          <w:sz w:val="24"/>
        </w:rPr>
        <w:t>(2) The presence of the participants in the courses shall be documented for each school hour separately through an entry in the diary under para. 1 to the tenth minute for each hour.</w:t>
      </w:r>
    </w:p>
    <w:p w14:paraId="0CD6A717" w14:textId="77777777" w:rsidR="005A2418" w:rsidRPr="000132F8" w:rsidRDefault="005A2418" w:rsidP="005A2418">
      <w:pPr>
        <w:spacing w:after="0" w:line="240" w:lineRule="auto"/>
        <w:ind w:firstLine="851"/>
        <w:jc w:val="both"/>
        <w:divId w:val="372584195"/>
        <w:rPr>
          <w:rFonts w:ascii="Times New Roman" w:eastAsia="Times New Roman" w:hAnsi="Times New Roman" w:cs="Times New Roman"/>
          <w:sz w:val="24"/>
          <w:szCs w:val="24"/>
        </w:rPr>
      </w:pPr>
      <w:r>
        <w:rPr>
          <w:rFonts w:ascii="Times New Roman" w:hAnsi="Times New Roman"/>
          <w:sz w:val="24"/>
        </w:rPr>
        <w:t>(3) A participant in a course, absent more than 10% of the total duration of the course, shall not be admitted by the educational institutions to an examination for completion of the course.</w:t>
      </w:r>
    </w:p>
    <w:p w14:paraId="21D4DF5F"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7E89F3F5" w14:textId="77777777" w:rsidR="005A2418" w:rsidRPr="000132F8" w:rsidRDefault="005A2418" w:rsidP="005A2418">
      <w:pPr>
        <w:spacing w:after="0" w:line="240" w:lineRule="auto"/>
        <w:ind w:firstLine="851"/>
        <w:jc w:val="both"/>
        <w:divId w:val="2003775166"/>
        <w:rPr>
          <w:rFonts w:ascii="Times New Roman" w:eastAsia="Times New Roman" w:hAnsi="Times New Roman" w:cs="Times New Roman"/>
          <w:sz w:val="24"/>
          <w:szCs w:val="24"/>
        </w:rPr>
      </w:pPr>
      <w:r>
        <w:rPr>
          <w:rFonts w:ascii="Times New Roman" w:hAnsi="Times New Roman"/>
          <w:sz w:val="24"/>
        </w:rPr>
        <w:t>Art. 67. (1) The Executive Agency "Maritime Administration" creates and maintains an electronic database for the preparatory courses for seafarers for navigation at sea and on inland waterways.</w:t>
      </w:r>
    </w:p>
    <w:p w14:paraId="0D6103E7" w14:textId="18D46946" w:rsidR="005A2418" w:rsidRPr="000132F8" w:rsidRDefault="005A2418" w:rsidP="005A2418">
      <w:pPr>
        <w:spacing w:after="0" w:line="240" w:lineRule="auto"/>
        <w:ind w:firstLine="851"/>
        <w:jc w:val="both"/>
        <w:divId w:val="1414476817"/>
        <w:rPr>
          <w:rFonts w:ascii="Times New Roman" w:eastAsia="Times New Roman" w:hAnsi="Times New Roman" w:cs="Times New Roman"/>
          <w:sz w:val="24"/>
          <w:szCs w:val="24"/>
        </w:rPr>
      </w:pPr>
      <w:r>
        <w:rPr>
          <w:rFonts w:ascii="Times New Roman" w:hAnsi="Times New Roman"/>
          <w:sz w:val="24"/>
        </w:rPr>
        <w:t xml:space="preserve">(2) The database under para. 1 shall provide a connection between </w:t>
      </w:r>
      <w:r w:rsidR="000F002D">
        <w:rPr>
          <w:rFonts w:ascii="Times New Roman" w:hAnsi="Times New Roman"/>
          <w:sz w:val="24"/>
        </w:rPr>
        <w:t>EAMA</w:t>
      </w:r>
      <w:r>
        <w:rPr>
          <w:rFonts w:ascii="Times New Roman" w:hAnsi="Times New Roman"/>
          <w:sz w:val="24"/>
        </w:rPr>
        <w:t xml:space="preserve"> and the educational </w:t>
      </w:r>
      <w:r w:rsidR="00194894">
        <w:rPr>
          <w:rFonts w:ascii="Times New Roman" w:hAnsi="Times New Roman"/>
          <w:sz w:val="24"/>
        </w:rPr>
        <w:t>institutions</w:t>
      </w:r>
      <w:r>
        <w:rPr>
          <w:rFonts w:ascii="Times New Roman" w:hAnsi="Times New Roman"/>
          <w:sz w:val="24"/>
        </w:rPr>
        <w:t xml:space="preserve"> conducting courses for preparation for navigation at sea or on inland waterways.</w:t>
      </w:r>
    </w:p>
    <w:p w14:paraId="5DDF7F2C" w14:textId="27D75742" w:rsidR="005A2418" w:rsidRPr="000132F8" w:rsidRDefault="005A2418" w:rsidP="005A2418">
      <w:pPr>
        <w:spacing w:after="0" w:line="240" w:lineRule="auto"/>
        <w:ind w:firstLine="851"/>
        <w:jc w:val="both"/>
        <w:divId w:val="2143620715"/>
        <w:rPr>
          <w:rFonts w:ascii="Times New Roman" w:eastAsia="Times New Roman" w:hAnsi="Times New Roman" w:cs="Times New Roman"/>
          <w:sz w:val="24"/>
          <w:szCs w:val="24"/>
        </w:rPr>
      </w:pPr>
      <w:r>
        <w:rPr>
          <w:rFonts w:ascii="Times New Roman" w:hAnsi="Times New Roman"/>
          <w:sz w:val="24"/>
        </w:rPr>
        <w:t xml:space="preserve">(3) </w:t>
      </w:r>
      <w:r w:rsidR="000F002D">
        <w:rPr>
          <w:rFonts w:ascii="Times New Roman" w:hAnsi="Times New Roman"/>
          <w:sz w:val="24"/>
        </w:rPr>
        <w:t>EAMA</w:t>
      </w:r>
      <w:r>
        <w:rPr>
          <w:rFonts w:ascii="Times New Roman" w:hAnsi="Times New Roman"/>
          <w:sz w:val="24"/>
        </w:rPr>
        <w:t xml:space="preserve"> shall provide personalized access to the database under para. 1 to each educational </w:t>
      </w:r>
      <w:r w:rsidR="00194894">
        <w:rPr>
          <w:rFonts w:ascii="Times New Roman" w:hAnsi="Times New Roman"/>
          <w:sz w:val="24"/>
        </w:rPr>
        <w:t>institution</w:t>
      </w:r>
      <w:r>
        <w:rPr>
          <w:rFonts w:ascii="Times New Roman" w:hAnsi="Times New Roman"/>
          <w:sz w:val="24"/>
        </w:rPr>
        <w:t>.</w:t>
      </w:r>
    </w:p>
    <w:p w14:paraId="621E950C" w14:textId="0B3B34A1" w:rsidR="005A2418" w:rsidRPr="000132F8" w:rsidRDefault="005A2418" w:rsidP="005A2418">
      <w:pPr>
        <w:spacing w:after="0" w:line="240" w:lineRule="auto"/>
        <w:ind w:firstLine="851"/>
        <w:jc w:val="both"/>
        <w:divId w:val="548153705"/>
        <w:rPr>
          <w:rFonts w:ascii="Times New Roman" w:eastAsia="Times New Roman" w:hAnsi="Times New Roman" w:cs="Times New Roman"/>
          <w:sz w:val="24"/>
          <w:szCs w:val="24"/>
        </w:rPr>
      </w:pPr>
      <w:r>
        <w:rPr>
          <w:rFonts w:ascii="Times New Roman" w:hAnsi="Times New Roman"/>
          <w:sz w:val="24"/>
        </w:rPr>
        <w:t>(4) Before the beginning of each course the educational institution enters information about the course - type of the course, status, list of the participants and individual data of each participant (</w:t>
      </w:r>
      <w:r w:rsidR="00614B53" w:rsidRPr="00614B53">
        <w:rPr>
          <w:rFonts w:ascii="Times New Roman" w:hAnsi="Times New Roman"/>
          <w:sz w:val="24"/>
        </w:rPr>
        <w:t xml:space="preserve"> </w:t>
      </w:r>
      <w:r w:rsidR="00614B53">
        <w:rPr>
          <w:rFonts w:ascii="Times New Roman" w:hAnsi="Times New Roman"/>
          <w:sz w:val="24"/>
        </w:rPr>
        <w:t>personal identification number</w:t>
      </w:r>
      <w:r>
        <w:rPr>
          <w:rFonts w:ascii="Times New Roman" w:hAnsi="Times New Roman"/>
          <w:sz w:val="24"/>
        </w:rPr>
        <w:t>, names, address, approved/disapproved for the course).</w:t>
      </w:r>
    </w:p>
    <w:p w14:paraId="4A48D3F0" w14:textId="795EBA0F" w:rsidR="005A2418" w:rsidRPr="000132F8" w:rsidRDefault="005A2418" w:rsidP="005A2418">
      <w:pPr>
        <w:spacing w:after="0" w:line="240" w:lineRule="auto"/>
        <w:ind w:firstLine="851"/>
        <w:jc w:val="both"/>
        <w:divId w:val="1108047140"/>
        <w:rPr>
          <w:rFonts w:ascii="Times New Roman" w:eastAsia="Times New Roman" w:hAnsi="Times New Roman" w:cs="Times New Roman"/>
          <w:sz w:val="24"/>
          <w:szCs w:val="24"/>
        </w:rPr>
      </w:pPr>
      <w:r>
        <w:rPr>
          <w:rFonts w:ascii="Times New Roman" w:hAnsi="Times New Roman"/>
          <w:sz w:val="24"/>
        </w:rPr>
        <w:t xml:space="preserve">(5) The Executive Agency "Maritime Administration" shall exercise control and approve the conduct of the course, monitoring the </w:t>
      </w:r>
      <w:r w:rsidR="002364AE">
        <w:rPr>
          <w:rFonts w:ascii="Times New Roman" w:hAnsi="Times New Roman"/>
          <w:sz w:val="24"/>
        </w:rPr>
        <w:t>information registered</w:t>
      </w:r>
      <w:r>
        <w:rPr>
          <w:rFonts w:ascii="Times New Roman" w:hAnsi="Times New Roman"/>
          <w:sz w:val="24"/>
        </w:rPr>
        <w:t xml:space="preserve"> under para. 4 information and in particular: attendance in classes, conducting internal exams by the school, inclusion of additional participants in the course compared to previously announced ones, removal of participants in the course.</w:t>
      </w:r>
    </w:p>
    <w:p w14:paraId="66F76B36" w14:textId="4214CCC8" w:rsidR="005A2418" w:rsidRPr="000132F8" w:rsidRDefault="005A2418" w:rsidP="005A2418">
      <w:pPr>
        <w:spacing w:after="0" w:line="240" w:lineRule="auto"/>
        <w:ind w:firstLine="851"/>
        <w:jc w:val="both"/>
        <w:divId w:val="298343667"/>
        <w:rPr>
          <w:rFonts w:ascii="Times New Roman" w:eastAsia="Times New Roman" w:hAnsi="Times New Roman" w:cs="Times New Roman"/>
          <w:sz w:val="24"/>
          <w:szCs w:val="24"/>
        </w:rPr>
      </w:pPr>
      <w:r>
        <w:rPr>
          <w:rFonts w:ascii="Times New Roman" w:hAnsi="Times New Roman"/>
          <w:sz w:val="24"/>
        </w:rPr>
        <w:t xml:space="preserve">(6)After the completion of the course the educational </w:t>
      </w:r>
      <w:r w:rsidR="00194894">
        <w:rPr>
          <w:rFonts w:ascii="Times New Roman" w:hAnsi="Times New Roman"/>
          <w:sz w:val="24"/>
        </w:rPr>
        <w:t>institution</w:t>
      </w:r>
      <w:r>
        <w:rPr>
          <w:rFonts w:ascii="Times New Roman" w:hAnsi="Times New Roman"/>
          <w:sz w:val="24"/>
        </w:rPr>
        <w:t xml:space="preserve"> shall issue an electronic protocol, which shall be sent for approval to the executive director of </w:t>
      </w:r>
      <w:r w:rsidR="000F002D">
        <w:rPr>
          <w:rFonts w:ascii="Times New Roman" w:hAnsi="Times New Roman"/>
          <w:sz w:val="24"/>
        </w:rPr>
        <w:t>EAMA</w:t>
      </w:r>
      <w:r>
        <w:rPr>
          <w:rFonts w:ascii="Times New Roman" w:hAnsi="Times New Roman"/>
          <w:sz w:val="24"/>
        </w:rPr>
        <w:t xml:space="preserve"> or to a person authorized by him.</w:t>
      </w:r>
    </w:p>
    <w:p w14:paraId="3CD8EC54"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68EF3A10" w14:textId="6C360F63" w:rsidR="005A2418" w:rsidRPr="000132F8" w:rsidRDefault="005A2418" w:rsidP="005A2418">
      <w:pPr>
        <w:spacing w:after="0" w:line="240" w:lineRule="auto"/>
        <w:ind w:firstLine="851"/>
        <w:jc w:val="both"/>
        <w:divId w:val="1255285107"/>
        <w:rPr>
          <w:rFonts w:ascii="Times New Roman" w:eastAsia="Times New Roman" w:hAnsi="Times New Roman" w:cs="Times New Roman"/>
          <w:sz w:val="24"/>
          <w:szCs w:val="24"/>
        </w:rPr>
      </w:pPr>
      <w:r>
        <w:rPr>
          <w:rFonts w:ascii="Times New Roman" w:hAnsi="Times New Roman"/>
          <w:sz w:val="24"/>
        </w:rPr>
        <w:t xml:space="preserve">Art. 68. Practical training to perform towing maneuvers shall be carried out under a program approved by the </w:t>
      </w:r>
      <w:r w:rsidR="000F002D">
        <w:rPr>
          <w:rFonts w:ascii="Times New Roman" w:hAnsi="Times New Roman"/>
          <w:sz w:val="24"/>
        </w:rPr>
        <w:t>EAMA</w:t>
      </w:r>
      <w:r>
        <w:rPr>
          <w:rFonts w:ascii="Times New Roman" w:hAnsi="Times New Roman"/>
          <w:sz w:val="24"/>
        </w:rPr>
        <w:t xml:space="preserve"> and shall be carried out by qualified </w:t>
      </w:r>
      <w:r w:rsidR="004275A7">
        <w:rPr>
          <w:rFonts w:ascii="Times New Roman" w:hAnsi="Times New Roman"/>
          <w:sz w:val="24"/>
        </w:rPr>
        <w:t xml:space="preserve">tug </w:t>
      </w:r>
      <w:r>
        <w:rPr>
          <w:rFonts w:ascii="Times New Roman" w:hAnsi="Times New Roman"/>
          <w:sz w:val="24"/>
        </w:rPr>
        <w:t>masters having a minimum experience of 5 years.</w:t>
      </w:r>
    </w:p>
    <w:p w14:paraId="3C937910"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00984152" w14:textId="7BCF9A75" w:rsidR="005A2418" w:rsidRPr="000132F8" w:rsidRDefault="0066577C" w:rsidP="005A2418">
      <w:pPr>
        <w:spacing w:after="0" w:line="240" w:lineRule="auto"/>
        <w:ind w:firstLine="851"/>
        <w:jc w:val="both"/>
        <w:divId w:val="1506286134"/>
        <w:rPr>
          <w:rFonts w:ascii="Times New Roman" w:eastAsia="Times New Roman" w:hAnsi="Times New Roman" w:cs="Times New Roman"/>
          <w:sz w:val="24"/>
          <w:szCs w:val="24"/>
        </w:rPr>
      </w:pPr>
      <w:r>
        <w:rPr>
          <w:rFonts w:ascii="Times New Roman" w:hAnsi="Times New Roman"/>
          <w:sz w:val="24"/>
        </w:rPr>
        <w:t>Art.</w:t>
      </w:r>
      <w:r w:rsidR="005A2418">
        <w:rPr>
          <w:rFonts w:ascii="Times New Roman" w:hAnsi="Times New Roman"/>
          <w:sz w:val="24"/>
        </w:rPr>
        <w:t xml:space="preserve"> 69. (1) </w:t>
      </w:r>
      <w:r w:rsidR="00DB71ED">
        <w:rPr>
          <w:rFonts w:ascii="Times New Roman" w:hAnsi="Times New Roman"/>
          <w:sz w:val="24"/>
        </w:rPr>
        <w:t xml:space="preserve">The Executive Agency "Maritime Administration" </w:t>
      </w:r>
      <w:r w:rsidR="005A2418">
        <w:rPr>
          <w:rFonts w:ascii="Times New Roman" w:hAnsi="Times New Roman"/>
          <w:sz w:val="24"/>
        </w:rPr>
        <w:t xml:space="preserve">shall annually carry out planning and exceptional conformity assessment checks and shall carry out an independent assessment of the educational </w:t>
      </w:r>
      <w:r w:rsidR="00194894">
        <w:rPr>
          <w:rFonts w:ascii="Times New Roman" w:hAnsi="Times New Roman"/>
          <w:sz w:val="24"/>
        </w:rPr>
        <w:t>institutions</w:t>
      </w:r>
      <w:r w:rsidR="005A2418">
        <w:rPr>
          <w:rFonts w:ascii="Times New Roman" w:hAnsi="Times New Roman"/>
          <w:sz w:val="24"/>
        </w:rPr>
        <w:t xml:space="preserve"> and centers providing maritime education, training and </w:t>
      </w:r>
      <w:r w:rsidR="00DB3155">
        <w:rPr>
          <w:rFonts w:ascii="Times New Roman" w:hAnsi="Times New Roman"/>
          <w:sz w:val="24"/>
        </w:rPr>
        <w:t xml:space="preserve">competences </w:t>
      </w:r>
      <w:r w:rsidR="005A2418">
        <w:rPr>
          <w:rFonts w:ascii="Times New Roman" w:hAnsi="Times New Roman"/>
          <w:sz w:val="24"/>
        </w:rPr>
        <w:t xml:space="preserve"> with regard to the fulfillment of the criteria referred to in Art.</w:t>
      </w:r>
      <w:r w:rsidR="009313EA">
        <w:rPr>
          <w:rFonts w:ascii="Times New Roman" w:hAnsi="Times New Roman"/>
          <w:sz w:val="24"/>
        </w:rPr>
        <w:t>-</w:t>
      </w:r>
      <w:r w:rsidR="005A2418">
        <w:rPr>
          <w:rFonts w:ascii="Times New Roman" w:hAnsi="Times New Roman"/>
          <w:sz w:val="24"/>
        </w:rPr>
        <w:t xml:space="preserve">s 61, 62, 71 and 72. Assessment of the conformity of the courses conducted by the persons under Art. 62, para. 2 with regard to the applicable national standards for competence and programs, </w:t>
      </w:r>
      <w:r w:rsidR="000F002D">
        <w:rPr>
          <w:rFonts w:ascii="Times New Roman" w:hAnsi="Times New Roman"/>
          <w:sz w:val="24"/>
        </w:rPr>
        <w:t>EAMA</w:t>
      </w:r>
      <w:r w:rsidR="005A2418">
        <w:rPr>
          <w:rFonts w:ascii="Times New Roman" w:hAnsi="Times New Roman"/>
          <w:sz w:val="24"/>
        </w:rPr>
        <w:t xml:space="preserve"> shall perform in one scheduled inspection for the term of conducting the courses or an extraordinary inspection.</w:t>
      </w:r>
    </w:p>
    <w:p w14:paraId="6C0E867B" w14:textId="77777777" w:rsidR="005A2418" w:rsidRPr="000132F8" w:rsidRDefault="005A2418" w:rsidP="005A2418">
      <w:pPr>
        <w:spacing w:after="0" w:line="240" w:lineRule="auto"/>
        <w:ind w:firstLine="851"/>
        <w:jc w:val="both"/>
        <w:divId w:val="232277192"/>
        <w:rPr>
          <w:rFonts w:ascii="Times New Roman" w:eastAsia="Times New Roman" w:hAnsi="Times New Roman" w:cs="Times New Roman"/>
          <w:sz w:val="24"/>
          <w:szCs w:val="24"/>
        </w:rPr>
      </w:pPr>
      <w:r>
        <w:rPr>
          <w:rFonts w:ascii="Times New Roman" w:hAnsi="Times New Roman"/>
          <w:sz w:val="24"/>
        </w:rPr>
        <w:t>(2) The results of the inspections under para. 1 shall be reflected in a protocol, a copy of which shall be provided to the training institution within seven days from the performance of the inspection.</w:t>
      </w:r>
    </w:p>
    <w:p w14:paraId="044A1686" w14:textId="37F11526" w:rsidR="005A2418" w:rsidRPr="000132F8" w:rsidRDefault="005A2418" w:rsidP="005A2418">
      <w:pPr>
        <w:spacing w:after="0" w:line="240" w:lineRule="auto"/>
        <w:ind w:firstLine="851"/>
        <w:jc w:val="both"/>
        <w:divId w:val="1384405999"/>
        <w:rPr>
          <w:rFonts w:ascii="Times New Roman" w:eastAsia="Times New Roman" w:hAnsi="Times New Roman" w:cs="Times New Roman"/>
          <w:sz w:val="24"/>
          <w:szCs w:val="24"/>
        </w:rPr>
      </w:pPr>
      <w:r>
        <w:rPr>
          <w:rFonts w:ascii="Times New Roman" w:hAnsi="Times New Roman"/>
          <w:sz w:val="24"/>
        </w:rPr>
        <w:t xml:space="preserve">(3) Upon establishing discrepancies with the requirements of this ordinance, the same shall be entered in the protocol and </w:t>
      </w:r>
      <w:r w:rsidR="000F002D">
        <w:rPr>
          <w:rFonts w:ascii="Times New Roman" w:hAnsi="Times New Roman"/>
          <w:sz w:val="24"/>
        </w:rPr>
        <w:t>EAMA</w:t>
      </w:r>
      <w:r>
        <w:rPr>
          <w:rFonts w:ascii="Times New Roman" w:hAnsi="Times New Roman"/>
          <w:sz w:val="24"/>
        </w:rPr>
        <w:t xml:space="preserve"> shall determine measures and a term for their elimination and shall carry out repeated inspection.</w:t>
      </w:r>
    </w:p>
    <w:p w14:paraId="294EB8AC" w14:textId="37B1C382" w:rsidR="005A2418" w:rsidRPr="000132F8" w:rsidRDefault="005A2418" w:rsidP="005A2418">
      <w:pPr>
        <w:spacing w:after="0" w:line="240" w:lineRule="auto"/>
        <w:ind w:firstLine="851"/>
        <w:jc w:val="both"/>
        <w:divId w:val="2011521363"/>
        <w:rPr>
          <w:rFonts w:ascii="Times New Roman" w:eastAsia="Times New Roman" w:hAnsi="Times New Roman" w:cs="Times New Roman"/>
          <w:sz w:val="24"/>
          <w:szCs w:val="24"/>
        </w:rPr>
      </w:pPr>
      <w:r>
        <w:rPr>
          <w:rFonts w:ascii="Times New Roman" w:hAnsi="Times New Roman"/>
          <w:sz w:val="24"/>
        </w:rPr>
        <w:t xml:space="preserve">(4) In case of non-elimination of the discrepancies within the term under para. 3 </w:t>
      </w:r>
      <w:r w:rsidR="000F002D">
        <w:rPr>
          <w:rFonts w:ascii="Times New Roman" w:hAnsi="Times New Roman"/>
          <w:sz w:val="24"/>
        </w:rPr>
        <w:t>EAMA</w:t>
      </w:r>
      <w:r>
        <w:rPr>
          <w:rFonts w:ascii="Times New Roman" w:hAnsi="Times New Roman"/>
          <w:sz w:val="24"/>
        </w:rPr>
        <w:t xml:space="preserve"> does not issue </w:t>
      </w:r>
      <w:r w:rsidR="00832B75">
        <w:rPr>
          <w:rFonts w:ascii="Times New Roman" w:hAnsi="Times New Roman"/>
          <w:sz w:val="24"/>
        </w:rPr>
        <w:t>certificates of competence</w:t>
      </w:r>
      <w:r>
        <w:rPr>
          <w:rFonts w:ascii="Times New Roman" w:hAnsi="Times New Roman"/>
          <w:sz w:val="24"/>
        </w:rPr>
        <w:t xml:space="preserve">, certificates of </w:t>
      </w:r>
      <w:r w:rsidR="004275A7">
        <w:rPr>
          <w:rFonts w:ascii="Times New Roman" w:hAnsi="Times New Roman"/>
          <w:sz w:val="24"/>
        </w:rPr>
        <w:t>proficiency</w:t>
      </w:r>
      <w:r>
        <w:rPr>
          <w:rFonts w:ascii="Times New Roman" w:hAnsi="Times New Roman"/>
          <w:sz w:val="24"/>
        </w:rPr>
        <w:t xml:space="preserve"> or other equivalent documents to the trainees, notifying the training institution in writing of the refusal. Executive Agency "Maritime Administration" notes in the list under Art. 62, para. 3 termination of the course in question.</w:t>
      </w:r>
    </w:p>
    <w:p w14:paraId="4C0F557B" w14:textId="77777777" w:rsidR="005A2418" w:rsidRPr="000132F8" w:rsidRDefault="005A2418" w:rsidP="005A2418">
      <w:pPr>
        <w:spacing w:after="0" w:line="240" w:lineRule="auto"/>
        <w:ind w:firstLine="851"/>
        <w:jc w:val="both"/>
        <w:divId w:val="1168911653"/>
        <w:rPr>
          <w:rFonts w:ascii="Times New Roman" w:eastAsia="Times New Roman" w:hAnsi="Times New Roman" w:cs="Times New Roman"/>
          <w:sz w:val="24"/>
          <w:szCs w:val="24"/>
        </w:rPr>
      </w:pPr>
      <w:r>
        <w:rPr>
          <w:rFonts w:ascii="Times New Roman" w:hAnsi="Times New Roman"/>
          <w:sz w:val="24"/>
        </w:rPr>
        <w:t>(5) On the basis of the findings in the protocol under para. 2 an independent assessment under para 1 shall be prepared. 1.</w:t>
      </w:r>
    </w:p>
    <w:p w14:paraId="034F35F7" w14:textId="77777777" w:rsidR="005A2418" w:rsidRPr="000132F8" w:rsidRDefault="005A2418">
      <w:pPr>
        <w:spacing w:after="0" w:line="240" w:lineRule="auto"/>
        <w:rPr>
          <w:rFonts w:ascii="Times New Roman" w:eastAsia="Times New Roman" w:hAnsi="Times New Roman" w:cs="Times New Roman"/>
          <w:sz w:val="24"/>
          <w:szCs w:val="24"/>
        </w:rPr>
      </w:pPr>
    </w:p>
    <w:p w14:paraId="019826F5" w14:textId="2B0689AB" w:rsidR="00824587" w:rsidRPr="000132F8" w:rsidRDefault="005A2418">
      <w:pPr>
        <w:spacing w:before="240" w:after="240" w:line="240" w:lineRule="auto"/>
        <w:jc w:val="center"/>
        <w:rPr>
          <w:rFonts w:ascii="Times New Roman" w:hAnsi="Times New Roman" w:cs="Times New Roman"/>
          <w:sz w:val="24"/>
          <w:szCs w:val="24"/>
        </w:rPr>
      </w:pPr>
      <w:r>
        <w:rPr>
          <w:rFonts w:ascii="Times New Roman" w:hAnsi="Times New Roman"/>
          <w:b/>
          <w:sz w:val="24"/>
        </w:rPr>
        <w:t>Section II.</w:t>
      </w:r>
      <w:r>
        <w:rPr>
          <w:rFonts w:ascii="Times New Roman" w:hAnsi="Times New Roman"/>
          <w:b/>
          <w:sz w:val="24"/>
        </w:rPr>
        <w:br/>
      </w:r>
      <w:r w:rsidR="00824587" w:rsidRPr="00824587">
        <w:rPr>
          <w:rFonts w:ascii="Times New Roman" w:hAnsi="Times New Roman"/>
          <w:b/>
          <w:sz w:val="24"/>
        </w:rPr>
        <w:t>Training</w:t>
      </w:r>
      <w:r w:rsidR="00824587" w:rsidRPr="00824587" w:rsidDel="00824587">
        <w:rPr>
          <w:rFonts w:ascii="Times New Roman" w:hAnsi="Times New Roman"/>
          <w:b/>
          <w:sz w:val="24"/>
        </w:rPr>
        <w:t xml:space="preserve"> </w:t>
      </w:r>
      <w:r w:rsidR="00824587">
        <w:rPr>
          <w:rFonts w:ascii="Times New Roman" w:hAnsi="Times New Roman"/>
          <w:b/>
          <w:sz w:val="24"/>
        </w:rPr>
        <w:t>facilities of the institutions and centers providing education and training for seafarers</w:t>
      </w:r>
    </w:p>
    <w:p w14:paraId="7B46BEEF" w14:textId="5ABE59FB" w:rsidR="005A2418" w:rsidRPr="000132F8" w:rsidRDefault="0066577C" w:rsidP="005A2418">
      <w:pPr>
        <w:spacing w:after="0" w:line="240" w:lineRule="auto"/>
        <w:ind w:firstLine="851"/>
        <w:jc w:val="both"/>
        <w:divId w:val="1582833977"/>
        <w:rPr>
          <w:rFonts w:ascii="Times New Roman" w:eastAsia="Times New Roman" w:hAnsi="Times New Roman" w:cs="Times New Roman"/>
          <w:sz w:val="24"/>
          <w:szCs w:val="24"/>
        </w:rPr>
      </w:pPr>
      <w:r>
        <w:rPr>
          <w:rFonts w:ascii="Times New Roman" w:hAnsi="Times New Roman"/>
          <w:sz w:val="24"/>
        </w:rPr>
        <w:t>Art.</w:t>
      </w:r>
      <w:r w:rsidR="005A2418">
        <w:rPr>
          <w:rFonts w:ascii="Times New Roman" w:hAnsi="Times New Roman"/>
          <w:sz w:val="24"/>
        </w:rPr>
        <w:t xml:space="preserve"> 70. (1) Training facilities shall be provided according to </w:t>
      </w:r>
      <w:r w:rsidR="00824587">
        <w:rPr>
          <w:rFonts w:ascii="Times New Roman" w:hAnsi="Times New Roman"/>
          <w:sz w:val="24"/>
        </w:rPr>
        <w:t xml:space="preserve">programs </w:t>
      </w:r>
      <w:r w:rsidR="005A2418">
        <w:rPr>
          <w:rFonts w:ascii="Times New Roman" w:hAnsi="Times New Roman"/>
          <w:sz w:val="24"/>
        </w:rPr>
        <w:t xml:space="preserve">in order to achieve knowledge, </w:t>
      </w:r>
      <w:r w:rsidR="00254262">
        <w:rPr>
          <w:rFonts w:ascii="Times New Roman" w:hAnsi="Times New Roman"/>
          <w:sz w:val="24"/>
        </w:rPr>
        <w:t>understanding</w:t>
      </w:r>
      <w:r w:rsidR="005A2418">
        <w:rPr>
          <w:rFonts w:ascii="Times New Roman" w:hAnsi="Times New Roman"/>
          <w:sz w:val="24"/>
        </w:rPr>
        <w:t xml:space="preserve"> and </w:t>
      </w:r>
      <w:r w:rsidR="00254262">
        <w:rPr>
          <w:rFonts w:ascii="Times New Roman" w:hAnsi="Times New Roman"/>
          <w:sz w:val="24"/>
        </w:rPr>
        <w:t>proficiency</w:t>
      </w:r>
      <w:r w:rsidR="005A2418">
        <w:rPr>
          <w:rFonts w:ascii="Times New Roman" w:hAnsi="Times New Roman"/>
          <w:sz w:val="24"/>
        </w:rPr>
        <w:t xml:space="preserve"> in the subjects, professions and disciplines in which educational </w:t>
      </w:r>
      <w:r w:rsidR="00194894">
        <w:rPr>
          <w:rFonts w:ascii="Times New Roman" w:hAnsi="Times New Roman"/>
          <w:sz w:val="24"/>
        </w:rPr>
        <w:t>institutions</w:t>
      </w:r>
      <w:r w:rsidR="005A2418">
        <w:rPr>
          <w:rFonts w:ascii="Times New Roman" w:hAnsi="Times New Roman"/>
          <w:sz w:val="24"/>
        </w:rPr>
        <w:t xml:space="preserve"> and centers conduct training.</w:t>
      </w:r>
    </w:p>
    <w:p w14:paraId="6417D3E1" w14:textId="538EE054" w:rsidR="005A2418" w:rsidRPr="000132F8" w:rsidRDefault="005A2418" w:rsidP="005A2418">
      <w:pPr>
        <w:spacing w:after="0" w:line="240" w:lineRule="auto"/>
        <w:ind w:firstLine="851"/>
        <w:jc w:val="both"/>
        <w:divId w:val="505751023"/>
        <w:rPr>
          <w:rFonts w:ascii="Times New Roman" w:eastAsia="Times New Roman" w:hAnsi="Times New Roman" w:cs="Times New Roman"/>
          <w:sz w:val="24"/>
          <w:szCs w:val="24"/>
        </w:rPr>
      </w:pPr>
      <w:r>
        <w:rPr>
          <w:rFonts w:ascii="Times New Roman" w:hAnsi="Times New Roman"/>
          <w:sz w:val="24"/>
        </w:rPr>
        <w:t xml:space="preserve">(2) The training facilities must meet the requirements for safety and </w:t>
      </w:r>
      <w:r w:rsidR="009B360B">
        <w:rPr>
          <w:rFonts w:ascii="Times New Roman" w:hAnsi="Times New Roman"/>
          <w:sz w:val="24"/>
        </w:rPr>
        <w:t>medical</w:t>
      </w:r>
      <w:r>
        <w:rPr>
          <w:rFonts w:ascii="Times New Roman" w:hAnsi="Times New Roman"/>
          <w:sz w:val="24"/>
        </w:rPr>
        <w:t xml:space="preserve"> at work in accordance with the requirements of the </w:t>
      </w:r>
      <w:r w:rsidR="009B360B">
        <w:rPr>
          <w:rFonts w:ascii="Times New Roman" w:hAnsi="Times New Roman"/>
          <w:sz w:val="24"/>
        </w:rPr>
        <w:t>Medical</w:t>
      </w:r>
      <w:r>
        <w:rPr>
          <w:rFonts w:ascii="Times New Roman" w:hAnsi="Times New Roman"/>
          <w:sz w:val="24"/>
        </w:rPr>
        <w:t xml:space="preserve"> and Safety at Work Act and the </w:t>
      </w:r>
      <w:r w:rsidR="002364AE">
        <w:rPr>
          <w:rFonts w:ascii="Times New Roman" w:hAnsi="Times New Roman"/>
          <w:sz w:val="24"/>
        </w:rPr>
        <w:t>acts</w:t>
      </w:r>
      <w:r>
        <w:rPr>
          <w:rFonts w:ascii="Times New Roman" w:hAnsi="Times New Roman"/>
          <w:sz w:val="24"/>
        </w:rPr>
        <w:t xml:space="preserve"> issued on its implementation.</w:t>
      </w:r>
    </w:p>
    <w:p w14:paraId="01283EBA" w14:textId="709743F4" w:rsidR="005A2418" w:rsidRPr="000132F8" w:rsidRDefault="005A2418" w:rsidP="005A2418">
      <w:pPr>
        <w:spacing w:after="0" w:line="240" w:lineRule="auto"/>
        <w:ind w:firstLine="851"/>
        <w:jc w:val="both"/>
        <w:divId w:val="1312756082"/>
        <w:rPr>
          <w:rFonts w:ascii="Times New Roman" w:eastAsia="Times New Roman" w:hAnsi="Times New Roman" w:cs="Times New Roman"/>
          <w:sz w:val="24"/>
          <w:szCs w:val="24"/>
        </w:rPr>
      </w:pPr>
      <w:r>
        <w:rPr>
          <w:rFonts w:ascii="Times New Roman" w:hAnsi="Times New Roman"/>
          <w:sz w:val="24"/>
        </w:rPr>
        <w:t xml:space="preserve">(3) The maritime and river educational </w:t>
      </w:r>
      <w:r w:rsidR="00194894">
        <w:rPr>
          <w:rFonts w:ascii="Times New Roman" w:hAnsi="Times New Roman"/>
          <w:sz w:val="24"/>
        </w:rPr>
        <w:t>institutions</w:t>
      </w:r>
      <w:r>
        <w:rPr>
          <w:rFonts w:ascii="Times New Roman" w:hAnsi="Times New Roman"/>
          <w:sz w:val="24"/>
        </w:rPr>
        <w:t xml:space="preserve"> and centers for vocational training and qualification </w:t>
      </w:r>
      <w:r w:rsidR="002364AE">
        <w:rPr>
          <w:rFonts w:ascii="Times New Roman" w:hAnsi="Times New Roman"/>
          <w:sz w:val="24"/>
        </w:rPr>
        <w:t>in order to ensure quality of the</w:t>
      </w:r>
      <w:r>
        <w:rPr>
          <w:rFonts w:ascii="Times New Roman" w:hAnsi="Times New Roman"/>
          <w:sz w:val="24"/>
        </w:rPr>
        <w:t xml:space="preserve"> educational process must have their own or rented training facilities in the respective disciplines, in which are included:</w:t>
      </w:r>
    </w:p>
    <w:p w14:paraId="7FFB0CD4" w14:textId="77777777" w:rsidR="005A2418" w:rsidRPr="000132F8" w:rsidRDefault="005A2418" w:rsidP="005A2418">
      <w:pPr>
        <w:spacing w:after="0" w:line="240" w:lineRule="auto"/>
        <w:ind w:firstLine="851"/>
        <w:jc w:val="both"/>
        <w:divId w:val="1457260990"/>
        <w:rPr>
          <w:rFonts w:ascii="Times New Roman" w:eastAsia="Times New Roman" w:hAnsi="Times New Roman" w:cs="Times New Roman"/>
          <w:sz w:val="24"/>
          <w:szCs w:val="24"/>
        </w:rPr>
      </w:pPr>
      <w:r>
        <w:rPr>
          <w:rFonts w:ascii="Times New Roman" w:hAnsi="Times New Roman"/>
          <w:sz w:val="24"/>
        </w:rPr>
        <w:t>1. auxiliary methodical materials, educational, technical and specialized literature;</w:t>
      </w:r>
    </w:p>
    <w:p w14:paraId="5D28281C" w14:textId="77777777" w:rsidR="005A2418" w:rsidRPr="000132F8" w:rsidRDefault="005A2418" w:rsidP="005A2418">
      <w:pPr>
        <w:spacing w:after="0" w:line="240" w:lineRule="auto"/>
        <w:ind w:firstLine="851"/>
        <w:jc w:val="both"/>
        <w:divId w:val="1472989097"/>
        <w:rPr>
          <w:rFonts w:ascii="Times New Roman" w:eastAsia="Times New Roman" w:hAnsi="Times New Roman" w:cs="Times New Roman"/>
          <w:sz w:val="24"/>
          <w:szCs w:val="24"/>
        </w:rPr>
      </w:pPr>
      <w:r>
        <w:rPr>
          <w:rFonts w:ascii="Times New Roman" w:hAnsi="Times New Roman"/>
          <w:sz w:val="24"/>
        </w:rPr>
        <w:t>2. visual methodological materials;</w:t>
      </w:r>
    </w:p>
    <w:p w14:paraId="6897B2BB" w14:textId="77777777" w:rsidR="005A2418" w:rsidRPr="000132F8" w:rsidRDefault="005A2418" w:rsidP="005A2418">
      <w:pPr>
        <w:spacing w:after="0" w:line="240" w:lineRule="auto"/>
        <w:ind w:firstLine="851"/>
        <w:jc w:val="both"/>
        <w:divId w:val="1494638361"/>
        <w:rPr>
          <w:rFonts w:ascii="Times New Roman" w:eastAsia="Times New Roman" w:hAnsi="Times New Roman" w:cs="Times New Roman"/>
          <w:sz w:val="24"/>
          <w:szCs w:val="24"/>
        </w:rPr>
      </w:pPr>
      <w:r>
        <w:rPr>
          <w:rFonts w:ascii="Times New Roman" w:hAnsi="Times New Roman"/>
          <w:sz w:val="24"/>
        </w:rPr>
        <w:t>3. audio-visual means;</w:t>
      </w:r>
    </w:p>
    <w:p w14:paraId="1EB093BE" w14:textId="77777777" w:rsidR="005A2418" w:rsidRPr="000132F8" w:rsidRDefault="005A2418" w:rsidP="005A2418">
      <w:pPr>
        <w:spacing w:after="0" w:line="240" w:lineRule="auto"/>
        <w:ind w:firstLine="851"/>
        <w:jc w:val="both"/>
        <w:divId w:val="1518035727"/>
        <w:rPr>
          <w:rFonts w:ascii="Times New Roman" w:eastAsia="Times New Roman" w:hAnsi="Times New Roman" w:cs="Times New Roman"/>
          <w:sz w:val="24"/>
          <w:szCs w:val="24"/>
        </w:rPr>
      </w:pPr>
      <w:r>
        <w:rPr>
          <w:rFonts w:ascii="Times New Roman" w:hAnsi="Times New Roman"/>
          <w:sz w:val="24"/>
        </w:rPr>
        <w:t>4. samples and models of the studied machinery and equipment;</w:t>
      </w:r>
    </w:p>
    <w:p w14:paraId="77209166" w14:textId="77777777" w:rsidR="005A2418" w:rsidRPr="000132F8" w:rsidRDefault="005A2418" w:rsidP="005A2418">
      <w:pPr>
        <w:spacing w:after="0" w:line="240" w:lineRule="auto"/>
        <w:ind w:firstLine="851"/>
        <w:jc w:val="both"/>
        <w:divId w:val="1556744999"/>
        <w:rPr>
          <w:rFonts w:ascii="Times New Roman" w:eastAsia="Times New Roman" w:hAnsi="Times New Roman" w:cs="Times New Roman"/>
          <w:sz w:val="24"/>
          <w:szCs w:val="24"/>
        </w:rPr>
      </w:pPr>
      <w:r>
        <w:rPr>
          <w:rFonts w:ascii="Times New Roman" w:hAnsi="Times New Roman"/>
          <w:sz w:val="24"/>
        </w:rPr>
        <w:t>5. control and measuring equipment;</w:t>
      </w:r>
    </w:p>
    <w:p w14:paraId="3776EACB" w14:textId="77777777" w:rsidR="005A2418" w:rsidRPr="000132F8" w:rsidRDefault="005A2418" w:rsidP="005A2418">
      <w:pPr>
        <w:spacing w:after="0" w:line="240" w:lineRule="auto"/>
        <w:ind w:firstLine="851"/>
        <w:jc w:val="both"/>
        <w:divId w:val="1861310221"/>
        <w:rPr>
          <w:rFonts w:ascii="Times New Roman" w:eastAsia="Times New Roman" w:hAnsi="Times New Roman" w:cs="Times New Roman"/>
          <w:sz w:val="24"/>
          <w:szCs w:val="24"/>
        </w:rPr>
      </w:pPr>
      <w:r>
        <w:rPr>
          <w:rFonts w:ascii="Times New Roman" w:hAnsi="Times New Roman"/>
          <w:sz w:val="24"/>
        </w:rPr>
        <w:t>6. licensed software products providing thematic training;</w:t>
      </w:r>
    </w:p>
    <w:p w14:paraId="5339172A" w14:textId="601132B5" w:rsidR="005A2418" w:rsidRPr="000132F8" w:rsidRDefault="005A2418" w:rsidP="00EC3FB4">
      <w:pPr>
        <w:spacing w:after="0" w:line="240" w:lineRule="auto"/>
        <w:ind w:left="708" w:firstLine="143"/>
        <w:jc w:val="both"/>
        <w:divId w:val="315839647"/>
        <w:rPr>
          <w:rFonts w:ascii="Times New Roman" w:eastAsia="Times New Roman" w:hAnsi="Times New Roman" w:cs="Times New Roman"/>
          <w:sz w:val="24"/>
          <w:szCs w:val="24"/>
        </w:rPr>
      </w:pPr>
      <w:r>
        <w:rPr>
          <w:rFonts w:ascii="Times New Roman" w:hAnsi="Times New Roman"/>
          <w:sz w:val="24"/>
        </w:rPr>
        <w:t>7. certified and approved simulators, demonstrating or working out, partially or completely, certain regimes, situations, procedures, actions or functional features;</w:t>
      </w:r>
      <w:r>
        <w:rPr>
          <w:rFonts w:ascii="Times New Roman" w:hAnsi="Times New Roman"/>
          <w:sz w:val="24"/>
        </w:rPr>
        <w:br/>
      </w:r>
      <w:r w:rsidR="00EC3FB4">
        <w:rPr>
          <w:rFonts w:ascii="Times New Roman" w:hAnsi="Times New Roman"/>
          <w:sz w:val="24"/>
        </w:rPr>
        <w:t xml:space="preserve">  </w:t>
      </w:r>
      <w:r>
        <w:rPr>
          <w:rFonts w:ascii="Times New Roman" w:hAnsi="Times New Roman"/>
          <w:sz w:val="24"/>
        </w:rPr>
        <w:t>8. training grounds for conducting practical classes.</w:t>
      </w:r>
    </w:p>
    <w:p w14:paraId="503A7FA6" w14:textId="583671BC" w:rsidR="005A2418" w:rsidRPr="000132F8" w:rsidRDefault="005A2418" w:rsidP="005A2418">
      <w:pPr>
        <w:spacing w:after="0" w:line="240" w:lineRule="auto"/>
        <w:ind w:firstLine="851"/>
        <w:jc w:val="both"/>
        <w:divId w:val="2134787992"/>
        <w:rPr>
          <w:rFonts w:ascii="Times New Roman" w:eastAsia="Times New Roman" w:hAnsi="Times New Roman" w:cs="Times New Roman"/>
          <w:sz w:val="24"/>
          <w:szCs w:val="24"/>
        </w:rPr>
      </w:pPr>
      <w:r>
        <w:rPr>
          <w:rFonts w:ascii="Times New Roman" w:hAnsi="Times New Roman"/>
          <w:sz w:val="24"/>
        </w:rPr>
        <w:t xml:space="preserve">(4) The required training material base under para. 3 shall be in compliance with the norms in the respective model course of the International Maritime Organization, the national standards for competence and the curricula approved by </w:t>
      </w:r>
      <w:r w:rsidR="000F002D">
        <w:rPr>
          <w:rFonts w:ascii="Times New Roman" w:hAnsi="Times New Roman"/>
          <w:sz w:val="24"/>
        </w:rPr>
        <w:t>EAMA</w:t>
      </w:r>
      <w:r>
        <w:rPr>
          <w:rFonts w:ascii="Times New Roman" w:hAnsi="Times New Roman"/>
          <w:sz w:val="24"/>
        </w:rPr>
        <w:t>.</w:t>
      </w:r>
    </w:p>
    <w:p w14:paraId="6F3FD187"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7E561A28" w14:textId="476194EE" w:rsidR="005A2418" w:rsidRPr="000132F8" w:rsidRDefault="005A2418" w:rsidP="005A2418">
      <w:pPr>
        <w:spacing w:after="0" w:line="240" w:lineRule="auto"/>
        <w:ind w:firstLine="851"/>
        <w:jc w:val="both"/>
        <w:divId w:val="1758162899"/>
        <w:rPr>
          <w:rFonts w:ascii="Times New Roman" w:eastAsia="Times New Roman" w:hAnsi="Times New Roman" w:cs="Times New Roman"/>
          <w:sz w:val="24"/>
          <w:szCs w:val="24"/>
        </w:rPr>
      </w:pPr>
      <w:r>
        <w:rPr>
          <w:rFonts w:ascii="Times New Roman" w:hAnsi="Times New Roman"/>
          <w:sz w:val="24"/>
        </w:rPr>
        <w:t xml:space="preserve">Art. 71. For conducting approved training for acquiring a </w:t>
      </w:r>
      <w:r w:rsidR="00DB3155">
        <w:rPr>
          <w:rFonts w:ascii="Times New Roman" w:hAnsi="Times New Roman"/>
          <w:sz w:val="24"/>
        </w:rPr>
        <w:t>competence</w:t>
      </w:r>
      <w:r>
        <w:rPr>
          <w:rFonts w:ascii="Times New Roman" w:hAnsi="Times New Roman"/>
          <w:sz w:val="24"/>
        </w:rPr>
        <w:t xml:space="preserve">, as well as for additional and special training, the maritime and river educational establishments and centers shall be equipped with training halls, </w:t>
      </w:r>
      <w:r w:rsidR="00D42E09">
        <w:rPr>
          <w:rFonts w:ascii="Times New Roman" w:hAnsi="Times New Roman"/>
          <w:sz w:val="24"/>
        </w:rPr>
        <w:t xml:space="preserve">workshops, </w:t>
      </w:r>
      <w:r>
        <w:rPr>
          <w:rFonts w:ascii="Times New Roman" w:hAnsi="Times New Roman"/>
          <w:sz w:val="24"/>
        </w:rPr>
        <w:t>offices, training grounds and laboratories, which meet the following requirements:</w:t>
      </w:r>
    </w:p>
    <w:p w14:paraId="483662F2" w14:textId="77777777" w:rsidR="005A2418" w:rsidRPr="000132F8" w:rsidRDefault="005A2418" w:rsidP="005A2418">
      <w:pPr>
        <w:spacing w:after="0" w:line="240" w:lineRule="auto"/>
        <w:ind w:firstLine="851"/>
        <w:jc w:val="both"/>
        <w:divId w:val="383334991"/>
        <w:rPr>
          <w:rFonts w:ascii="Times New Roman" w:eastAsia="Times New Roman" w:hAnsi="Times New Roman" w:cs="Times New Roman"/>
          <w:sz w:val="24"/>
          <w:szCs w:val="24"/>
        </w:rPr>
      </w:pPr>
      <w:r>
        <w:rPr>
          <w:rFonts w:ascii="Times New Roman" w:hAnsi="Times New Roman"/>
          <w:sz w:val="24"/>
        </w:rPr>
        <w:t>1. the training place for each student shall comply with the applicable standards;</w:t>
      </w:r>
    </w:p>
    <w:p w14:paraId="697EC5D6" w14:textId="77777777" w:rsidR="005A2418" w:rsidRPr="000132F8" w:rsidRDefault="005A2418" w:rsidP="005A2418">
      <w:pPr>
        <w:spacing w:after="0" w:line="240" w:lineRule="auto"/>
        <w:ind w:firstLine="851"/>
        <w:jc w:val="both"/>
        <w:divId w:val="14306553"/>
        <w:rPr>
          <w:rFonts w:ascii="Times New Roman" w:eastAsia="Times New Roman" w:hAnsi="Times New Roman" w:cs="Times New Roman"/>
          <w:sz w:val="24"/>
          <w:szCs w:val="24"/>
        </w:rPr>
      </w:pPr>
      <w:r>
        <w:rPr>
          <w:rFonts w:ascii="Times New Roman" w:hAnsi="Times New Roman"/>
          <w:sz w:val="24"/>
        </w:rPr>
        <w:t>2. to be equipped with the necessary educational facilities: black/white board, screen, design apparatus, teaching boards, computers, multimedia, etc .;</w:t>
      </w:r>
    </w:p>
    <w:p w14:paraId="3F78A079" w14:textId="5D07EA39" w:rsidR="005A2418" w:rsidRPr="000132F8" w:rsidRDefault="00D42E09" w:rsidP="005A2418">
      <w:pPr>
        <w:spacing w:after="0" w:line="240" w:lineRule="auto"/>
        <w:ind w:firstLine="851"/>
        <w:jc w:val="both"/>
        <w:divId w:val="205604681"/>
        <w:rPr>
          <w:rFonts w:ascii="Times New Roman" w:eastAsia="Times New Roman" w:hAnsi="Times New Roman" w:cs="Times New Roman"/>
          <w:sz w:val="24"/>
          <w:szCs w:val="24"/>
        </w:rPr>
      </w:pPr>
      <w:r>
        <w:rPr>
          <w:rFonts w:ascii="Times New Roman" w:hAnsi="Times New Roman"/>
          <w:sz w:val="24"/>
        </w:rPr>
        <w:t xml:space="preserve">3. </w:t>
      </w:r>
      <w:r w:rsidR="005A2418">
        <w:rPr>
          <w:rFonts w:ascii="Times New Roman" w:hAnsi="Times New Roman"/>
          <w:sz w:val="24"/>
        </w:rPr>
        <w:t>to be observed the established norms for use of computer equipment, when the classroom is of a computer class;</w:t>
      </w:r>
    </w:p>
    <w:p w14:paraId="1908E5B3" w14:textId="02C87512" w:rsidR="00814035" w:rsidRDefault="005A2418" w:rsidP="005A2418">
      <w:pPr>
        <w:spacing w:after="0" w:line="240" w:lineRule="auto"/>
        <w:ind w:firstLine="851"/>
        <w:jc w:val="both"/>
        <w:divId w:val="1201748468"/>
        <w:rPr>
          <w:rFonts w:ascii="Times New Roman" w:hAnsi="Times New Roman"/>
          <w:sz w:val="24"/>
        </w:rPr>
      </w:pPr>
      <w:r>
        <w:rPr>
          <w:rFonts w:ascii="Times New Roman" w:hAnsi="Times New Roman"/>
          <w:sz w:val="24"/>
        </w:rPr>
        <w:t xml:space="preserve">4. the additional requirements for safety and </w:t>
      </w:r>
      <w:r w:rsidR="009B360B">
        <w:rPr>
          <w:rFonts w:ascii="Times New Roman" w:hAnsi="Times New Roman"/>
          <w:sz w:val="24"/>
        </w:rPr>
        <w:t>medical fitness</w:t>
      </w:r>
      <w:r>
        <w:rPr>
          <w:rFonts w:ascii="Times New Roman" w:hAnsi="Times New Roman"/>
          <w:sz w:val="24"/>
        </w:rPr>
        <w:t xml:space="preserve"> at work, technical and fire safety are observed, when the classroom is of a technical class;</w:t>
      </w:r>
    </w:p>
    <w:p w14:paraId="5153807D" w14:textId="77777777" w:rsidR="005A2418" w:rsidRPr="00B311E8" w:rsidRDefault="005A2418" w:rsidP="005A2418">
      <w:pPr>
        <w:spacing w:after="0" w:line="240" w:lineRule="auto"/>
        <w:ind w:firstLine="851"/>
        <w:jc w:val="both"/>
        <w:divId w:val="1771314998"/>
        <w:rPr>
          <w:rFonts w:ascii="Times New Roman" w:eastAsia="Times New Roman" w:hAnsi="Times New Roman" w:cs="Times New Roman"/>
          <w:sz w:val="24"/>
          <w:szCs w:val="24"/>
        </w:rPr>
      </w:pPr>
      <w:r>
        <w:rPr>
          <w:rFonts w:ascii="Times New Roman" w:hAnsi="Times New Roman"/>
          <w:sz w:val="24"/>
        </w:rPr>
        <w:t xml:space="preserve">5. the conditions for the normal functioning of the simulators, specified by the </w:t>
      </w:r>
      <w:r w:rsidRPr="00B311E8">
        <w:rPr>
          <w:rFonts w:ascii="Times New Roman" w:hAnsi="Times New Roman"/>
          <w:sz w:val="24"/>
        </w:rPr>
        <w:t>manufacturer, are observed when the training hall is equipped with simulators.</w:t>
      </w:r>
    </w:p>
    <w:p w14:paraId="0B7523A4" w14:textId="14355FFC" w:rsidR="005A2418" w:rsidRPr="00B311E8" w:rsidRDefault="005A2418" w:rsidP="005A2418">
      <w:pPr>
        <w:spacing w:after="0" w:line="240" w:lineRule="auto"/>
        <w:jc w:val="both"/>
        <w:rPr>
          <w:rFonts w:ascii="Times New Roman" w:eastAsia="Times New Roman" w:hAnsi="Times New Roman" w:cs="Times New Roman"/>
          <w:sz w:val="24"/>
          <w:szCs w:val="24"/>
        </w:rPr>
      </w:pPr>
    </w:p>
    <w:p w14:paraId="731CE3E9" w14:textId="030CEE86" w:rsidR="001B26F8" w:rsidRPr="00B311E8" w:rsidRDefault="001B26F8" w:rsidP="00B311E8">
      <w:pPr>
        <w:spacing w:after="0" w:line="240" w:lineRule="auto"/>
        <w:ind w:firstLine="708"/>
        <w:jc w:val="both"/>
        <w:rPr>
          <w:rFonts w:ascii="Times New Roman" w:eastAsia="Times New Roman" w:hAnsi="Times New Roman" w:cs="Times New Roman"/>
          <w:sz w:val="24"/>
          <w:szCs w:val="24"/>
        </w:rPr>
      </w:pPr>
      <w:r w:rsidRPr="00B311E8">
        <w:rPr>
          <w:rFonts w:ascii="Times New Roman" w:eastAsia="Times New Roman" w:hAnsi="Times New Roman" w:cs="Times New Roman"/>
          <w:sz w:val="24"/>
          <w:szCs w:val="24"/>
        </w:rPr>
        <w:t xml:space="preserve">Art. 71a. (1) </w:t>
      </w:r>
      <w:r w:rsidR="00354110" w:rsidRPr="00B311E8">
        <w:rPr>
          <w:rFonts w:ascii="Times New Roman" w:eastAsia="Times New Roman" w:hAnsi="Times New Roman" w:cs="Times New Roman"/>
          <w:sz w:val="24"/>
          <w:szCs w:val="24"/>
        </w:rPr>
        <w:t>Online t</w:t>
      </w:r>
      <w:r w:rsidRPr="00B311E8">
        <w:rPr>
          <w:rFonts w:ascii="Times New Roman" w:eastAsia="Times New Roman" w:hAnsi="Times New Roman" w:cs="Times New Roman"/>
          <w:sz w:val="24"/>
          <w:szCs w:val="24"/>
        </w:rPr>
        <w:t>raining shall be carried out in accordance with the following requirements:</w:t>
      </w:r>
    </w:p>
    <w:p w14:paraId="36604D3E" w14:textId="2BD2A867" w:rsidR="001B26F8" w:rsidRPr="00B311E8" w:rsidRDefault="001B26F8" w:rsidP="00B311E8">
      <w:pPr>
        <w:spacing w:after="0" w:line="240" w:lineRule="auto"/>
        <w:ind w:left="708"/>
        <w:jc w:val="both"/>
        <w:rPr>
          <w:rFonts w:ascii="Times New Roman" w:eastAsia="Times New Roman" w:hAnsi="Times New Roman" w:cs="Times New Roman"/>
          <w:sz w:val="24"/>
          <w:szCs w:val="24"/>
        </w:rPr>
      </w:pPr>
      <w:r w:rsidRPr="00B311E8">
        <w:rPr>
          <w:rFonts w:ascii="Times New Roman" w:eastAsia="Times New Roman" w:hAnsi="Times New Roman" w:cs="Times New Roman"/>
          <w:sz w:val="24"/>
          <w:szCs w:val="24"/>
        </w:rPr>
        <w:t>1. training is performed according to instructions of the educational institution/center;</w:t>
      </w:r>
    </w:p>
    <w:p w14:paraId="27801712" w14:textId="19D1248B" w:rsidR="001B26F8" w:rsidRPr="00B311E8" w:rsidRDefault="001B26F8" w:rsidP="00B311E8">
      <w:pPr>
        <w:spacing w:after="0" w:line="240" w:lineRule="auto"/>
        <w:ind w:firstLine="709"/>
        <w:jc w:val="both"/>
        <w:rPr>
          <w:rFonts w:ascii="Times New Roman" w:eastAsia="Times New Roman" w:hAnsi="Times New Roman" w:cs="Times New Roman"/>
          <w:sz w:val="24"/>
          <w:szCs w:val="24"/>
        </w:rPr>
      </w:pPr>
      <w:r w:rsidRPr="00B311E8">
        <w:rPr>
          <w:rFonts w:ascii="Times New Roman" w:eastAsia="Times New Roman" w:hAnsi="Times New Roman" w:cs="Times New Roman"/>
          <w:sz w:val="24"/>
          <w:szCs w:val="24"/>
        </w:rPr>
        <w:t>2. the instructions in point 1 are included in the quality system of the respective educational institution/center;</w:t>
      </w:r>
    </w:p>
    <w:p w14:paraId="7801D551" w14:textId="2FDE139F" w:rsidR="001B26F8" w:rsidRPr="00B311E8" w:rsidRDefault="001B26F8" w:rsidP="00B311E8">
      <w:pPr>
        <w:spacing w:after="0" w:line="240" w:lineRule="auto"/>
        <w:ind w:left="708"/>
        <w:jc w:val="both"/>
        <w:rPr>
          <w:rFonts w:ascii="Times New Roman" w:eastAsia="Times New Roman" w:hAnsi="Times New Roman" w:cs="Times New Roman"/>
          <w:sz w:val="24"/>
          <w:szCs w:val="24"/>
        </w:rPr>
      </w:pPr>
      <w:r w:rsidRPr="00B311E8">
        <w:rPr>
          <w:rFonts w:ascii="Times New Roman" w:eastAsia="Times New Roman" w:hAnsi="Times New Roman" w:cs="Times New Roman"/>
          <w:sz w:val="24"/>
          <w:szCs w:val="24"/>
        </w:rPr>
        <w:t>3. during training the camera of each participant is switched on;</w:t>
      </w:r>
    </w:p>
    <w:p w14:paraId="79618513" w14:textId="46477D02" w:rsidR="001B26F8" w:rsidRPr="00B311E8" w:rsidRDefault="001B26F8" w:rsidP="001B26F8">
      <w:pPr>
        <w:spacing w:after="0" w:line="240" w:lineRule="auto"/>
        <w:ind w:firstLine="709"/>
        <w:jc w:val="both"/>
        <w:rPr>
          <w:rFonts w:ascii="Times New Roman" w:eastAsia="Times New Roman" w:hAnsi="Times New Roman" w:cs="Times New Roman"/>
          <w:sz w:val="24"/>
          <w:szCs w:val="24"/>
        </w:rPr>
      </w:pPr>
      <w:r w:rsidRPr="00B311E8">
        <w:rPr>
          <w:rFonts w:ascii="Times New Roman" w:eastAsia="Times New Roman" w:hAnsi="Times New Roman" w:cs="Times New Roman"/>
          <w:sz w:val="24"/>
          <w:szCs w:val="24"/>
        </w:rPr>
        <w:t xml:space="preserve">4. for the purposes of control of the </w:t>
      </w:r>
      <w:r w:rsidR="00354110" w:rsidRPr="00B311E8">
        <w:rPr>
          <w:rFonts w:ascii="Times New Roman" w:eastAsia="Times New Roman" w:hAnsi="Times New Roman" w:cs="Times New Roman"/>
          <w:sz w:val="24"/>
          <w:szCs w:val="24"/>
        </w:rPr>
        <w:t xml:space="preserve">online </w:t>
      </w:r>
      <w:r w:rsidRPr="00B311E8">
        <w:rPr>
          <w:rFonts w:ascii="Times New Roman" w:eastAsia="Times New Roman" w:hAnsi="Times New Roman" w:cs="Times New Roman"/>
          <w:sz w:val="24"/>
          <w:szCs w:val="24"/>
        </w:rPr>
        <w:t xml:space="preserve">training, the educational institution/center shall provide access to the </w:t>
      </w:r>
      <w:r w:rsidR="00354110" w:rsidRPr="00B311E8">
        <w:rPr>
          <w:rFonts w:ascii="Times New Roman" w:eastAsia="Times New Roman" w:hAnsi="Times New Roman" w:cs="Times New Roman"/>
          <w:sz w:val="24"/>
          <w:szCs w:val="24"/>
        </w:rPr>
        <w:t xml:space="preserve">conducted </w:t>
      </w:r>
      <w:r w:rsidRPr="00B311E8">
        <w:rPr>
          <w:rFonts w:ascii="Times New Roman" w:eastAsia="Times New Roman" w:hAnsi="Times New Roman" w:cs="Times New Roman"/>
          <w:sz w:val="24"/>
          <w:szCs w:val="24"/>
        </w:rPr>
        <w:t>training to</w:t>
      </w:r>
      <w:r w:rsidR="00B311E8" w:rsidRPr="00B311E8">
        <w:rPr>
          <w:rFonts w:ascii="Times New Roman" w:eastAsia="Times New Roman" w:hAnsi="Times New Roman" w:cs="Times New Roman"/>
          <w:sz w:val="24"/>
          <w:szCs w:val="24"/>
        </w:rPr>
        <w:t xml:space="preserve"> E</w:t>
      </w:r>
      <w:r w:rsidRPr="00B311E8">
        <w:rPr>
          <w:rFonts w:ascii="Times New Roman" w:eastAsia="Times New Roman" w:hAnsi="Times New Roman" w:cs="Times New Roman"/>
          <w:sz w:val="24"/>
          <w:szCs w:val="24"/>
        </w:rPr>
        <w:t>AMA.</w:t>
      </w:r>
    </w:p>
    <w:p w14:paraId="2D3B2576" w14:textId="5B807FE3" w:rsidR="001B26F8" w:rsidRPr="00B311E8" w:rsidRDefault="001B26F8" w:rsidP="00B311E8">
      <w:pPr>
        <w:spacing w:after="0" w:line="240" w:lineRule="auto"/>
        <w:ind w:firstLine="709"/>
        <w:jc w:val="both"/>
        <w:rPr>
          <w:rFonts w:ascii="Times New Roman" w:eastAsia="Times New Roman" w:hAnsi="Times New Roman" w:cs="Times New Roman"/>
          <w:sz w:val="24"/>
          <w:szCs w:val="24"/>
        </w:rPr>
      </w:pPr>
      <w:r w:rsidRPr="00B311E8">
        <w:rPr>
          <w:rFonts w:ascii="Times New Roman" w:eastAsia="Times New Roman" w:hAnsi="Times New Roman" w:cs="Times New Roman"/>
          <w:sz w:val="24"/>
          <w:szCs w:val="24"/>
        </w:rPr>
        <w:t xml:space="preserve">(2) Before the beginning of the </w:t>
      </w:r>
      <w:r w:rsidR="00354110" w:rsidRPr="00B311E8">
        <w:rPr>
          <w:rFonts w:ascii="Times New Roman" w:eastAsia="Times New Roman" w:hAnsi="Times New Roman" w:cs="Times New Roman"/>
          <w:sz w:val="24"/>
          <w:szCs w:val="24"/>
        </w:rPr>
        <w:t xml:space="preserve">online </w:t>
      </w:r>
      <w:r w:rsidRPr="00B311E8">
        <w:rPr>
          <w:rFonts w:ascii="Times New Roman" w:eastAsia="Times New Roman" w:hAnsi="Times New Roman" w:cs="Times New Roman"/>
          <w:sz w:val="24"/>
          <w:szCs w:val="24"/>
        </w:rPr>
        <w:t xml:space="preserve">training the participant in the training shall provide </w:t>
      </w:r>
      <w:r w:rsidR="00354110" w:rsidRPr="00B311E8">
        <w:rPr>
          <w:rFonts w:ascii="Times New Roman" w:eastAsia="Times New Roman" w:hAnsi="Times New Roman" w:cs="Times New Roman"/>
          <w:sz w:val="24"/>
          <w:szCs w:val="24"/>
        </w:rPr>
        <w:t>on</w:t>
      </w:r>
      <w:r w:rsidRPr="00B311E8">
        <w:rPr>
          <w:rFonts w:ascii="Times New Roman" w:eastAsia="Times New Roman" w:hAnsi="Times New Roman" w:cs="Times New Roman"/>
          <w:sz w:val="24"/>
          <w:szCs w:val="24"/>
        </w:rPr>
        <w:t xml:space="preserve"> his/her own account:</w:t>
      </w:r>
    </w:p>
    <w:p w14:paraId="5118E793" w14:textId="3C072F5C" w:rsidR="001B26F8" w:rsidRPr="00B311E8" w:rsidRDefault="001B26F8" w:rsidP="00B311E8">
      <w:pPr>
        <w:spacing w:after="0" w:line="240" w:lineRule="auto"/>
        <w:ind w:left="708"/>
        <w:jc w:val="both"/>
        <w:rPr>
          <w:rFonts w:ascii="Times New Roman" w:eastAsia="Times New Roman" w:hAnsi="Times New Roman" w:cs="Times New Roman"/>
          <w:sz w:val="24"/>
          <w:szCs w:val="24"/>
        </w:rPr>
      </w:pPr>
      <w:r w:rsidRPr="00B311E8">
        <w:rPr>
          <w:rFonts w:ascii="Times New Roman" w:eastAsia="Times New Roman" w:hAnsi="Times New Roman" w:cs="Times New Roman"/>
          <w:sz w:val="24"/>
          <w:szCs w:val="24"/>
        </w:rPr>
        <w:t>1. internet connection, which allows receiving a two-way video conferenc</w:t>
      </w:r>
      <w:r w:rsidRPr="00B311E8">
        <w:rPr>
          <w:rFonts w:ascii="Times New Roman" w:eastAsia="Times New Roman" w:hAnsi="Times New Roman" w:cs="Times New Roman"/>
          <w:sz w:val="24"/>
          <w:szCs w:val="24"/>
          <w:lang w:val="bg-BG"/>
        </w:rPr>
        <w:t xml:space="preserve">е </w:t>
      </w:r>
      <w:r w:rsidRPr="00B311E8">
        <w:rPr>
          <w:rFonts w:ascii="Times New Roman" w:eastAsia="Times New Roman" w:hAnsi="Times New Roman" w:cs="Times New Roman"/>
          <w:sz w:val="24"/>
          <w:szCs w:val="24"/>
        </w:rPr>
        <w:t>connection;</w:t>
      </w:r>
    </w:p>
    <w:p w14:paraId="4378C5B9" w14:textId="77777777" w:rsidR="001B26F8" w:rsidRPr="00B311E8" w:rsidRDefault="001B26F8" w:rsidP="00B311E8">
      <w:pPr>
        <w:spacing w:after="0" w:line="240" w:lineRule="auto"/>
        <w:ind w:firstLine="709"/>
        <w:jc w:val="both"/>
        <w:rPr>
          <w:rFonts w:ascii="Times New Roman" w:eastAsia="Times New Roman" w:hAnsi="Times New Roman" w:cs="Times New Roman"/>
          <w:sz w:val="24"/>
          <w:szCs w:val="24"/>
        </w:rPr>
      </w:pPr>
      <w:r w:rsidRPr="00B311E8">
        <w:rPr>
          <w:rFonts w:ascii="Times New Roman" w:eastAsia="Times New Roman" w:hAnsi="Times New Roman" w:cs="Times New Roman"/>
          <w:sz w:val="24"/>
          <w:szCs w:val="24"/>
        </w:rPr>
        <w:t>2. working devices: personal computer, laptop, tablet or other suitable electronic device with working video camera (built-in or peripheral), headphones and microphone.</w:t>
      </w:r>
    </w:p>
    <w:p w14:paraId="5EB00483" w14:textId="4768233A" w:rsidR="001B26F8" w:rsidRPr="00B311E8" w:rsidRDefault="001B26F8" w:rsidP="00B311E8">
      <w:pPr>
        <w:spacing w:after="0" w:line="240" w:lineRule="auto"/>
        <w:ind w:firstLine="709"/>
        <w:jc w:val="both"/>
        <w:rPr>
          <w:rFonts w:ascii="Times New Roman" w:eastAsia="Times New Roman" w:hAnsi="Times New Roman" w:cs="Times New Roman"/>
          <w:sz w:val="24"/>
          <w:szCs w:val="24"/>
        </w:rPr>
      </w:pPr>
      <w:r w:rsidRPr="00B311E8">
        <w:rPr>
          <w:rFonts w:ascii="Times New Roman" w:eastAsia="Times New Roman" w:hAnsi="Times New Roman" w:cs="Times New Roman"/>
          <w:sz w:val="24"/>
          <w:szCs w:val="24"/>
        </w:rPr>
        <w:t xml:space="preserve">(3) In case of a technical problem with the internet connection, the respective participant shall contact the educational </w:t>
      </w:r>
      <w:r w:rsidR="00354110" w:rsidRPr="00B311E8">
        <w:rPr>
          <w:rFonts w:ascii="Times New Roman" w:eastAsia="Times New Roman" w:hAnsi="Times New Roman" w:cs="Times New Roman"/>
          <w:sz w:val="24"/>
          <w:szCs w:val="24"/>
        </w:rPr>
        <w:t xml:space="preserve">institution/center </w:t>
      </w:r>
      <w:r w:rsidRPr="00B311E8">
        <w:rPr>
          <w:rFonts w:ascii="Times New Roman" w:eastAsia="Times New Roman" w:hAnsi="Times New Roman" w:cs="Times New Roman"/>
          <w:sz w:val="24"/>
          <w:szCs w:val="24"/>
        </w:rPr>
        <w:t xml:space="preserve">for receiving additional instructions for compensation of the missed classes/material. </w:t>
      </w:r>
    </w:p>
    <w:p w14:paraId="6E4B761C" w14:textId="77777777" w:rsidR="001B26F8" w:rsidRPr="00B311E8" w:rsidRDefault="001B26F8" w:rsidP="001B26F8">
      <w:pPr>
        <w:spacing w:after="0" w:line="240" w:lineRule="auto"/>
        <w:jc w:val="both"/>
        <w:rPr>
          <w:rFonts w:ascii="Times New Roman" w:eastAsia="Times New Roman" w:hAnsi="Times New Roman" w:cs="Times New Roman"/>
          <w:sz w:val="24"/>
          <w:szCs w:val="24"/>
        </w:rPr>
      </w:pPr>
    </w:p>
    <w:p w14:paraId="27E4F118" w14:textId="539B90CA" w:rsidR="005A2418" w:rsidRPr="00B311E8" w:rsidRDefault="005A2418" w:rsidP="005A2418">
      <w:pPr>
        <w:spacing w:after="0" w:line="240" w:lineRule="auto"/>
        <w:ind w:firstLine="851"/>
        <w:jc w:val="both"/>
        <w:divId w:val="277176702"/>
        <w:rPr>
          <w:rFonts w:ascii="Times New Roman" w:eastAsia="Times New Roman" w:hAnsi="Times New Roman" w:cs="Times New Roman"/>
          <w:sz w:val="24"/>
          <w:szCs w:val="24"/>
        </w:rPr>
      </w:pPr>
      <w:r w:rsidRPr="00B311E8">
        <w:rPr>
          <w:rFonts w:ascii="Times New Roman" w:hAnsi="Times New Roman"/>
          <w:sz w:val="24"/>
        </w:rPr>
        <w:t xml:space="preserve">Art. 72. (1) For training shall be used only simulators, intended for preparation and for assessment of the competence, which have been approved by </w:t>
      </w:r>
      <w:r w:rsidR="000F002D" w:rsidRPr="00B311E8">
        <w:rPr>
          <w:rFonts w:ascii="Times New Roman" w:hAnsi="Times New Roman"/>
          <w:sz w:val="24"/>
        </w:rPr>
        <w:t>EAMA</w:t>
      </w:r>
      <w:r w:rsidRPr="00B311E8">
        <w:rPr>
          <w:rFonts w:ascii="Times New Roman" w:hAnsi="Times New Roman"/>
          <w:sz w:val="24"/>
        </w:rPr>
        <w:t>.</w:t>
      </w:r>
    </w:p>
    <w:p w14:paraId="1501E722" w14:textId="51BBEDA0" w:rsidR="005A2418" w:rsidRPr="000132F8" w:rsidRDefault="005A2418" w:rsidP="005A2418">
      <w:pPr>
        <w:spacing w:after="0" w:line="240" w:lineRule="auto"/>
        <w:ind w:firstLine="851"/>
        <w:jc w:val="both"/>
        <w:divId w:val="1074624871"/>
        <w:rPr>
          <w:rFonts w:ascii="Times New Roman" w:eastAsia="Times New Roman" w:hAnsi="Times New Roman" w:cs="Times New Roman"/>
          <w:sz w:val="24"/>
          <w:szCs w:val="24"/>
        </w:rPr>
      </w:pPr>
      <w:r w:rsidRPr="00B311E8">
        <w:rPr>
          <w:rFonts w:ascii="Times New Roman" w:hAnsi="Times New Roman"/>
          <w:sz w:val="24"/>
        </w:rPr>
        <w:t xml:space="preserve">(2) The Executive Director of </w:t>
      </w:r>
      <w:r w:rsidR="000F002D" w:rsidRPr="00B311E8">
        <w:rPr>
          <w:rFonts w:ascii="Times New Roman" w:hAnsi="Times New Roman"/>
          <w:sz w:val="24"/>
        </w:rPr>
        <w:t>EAMA</w:t>
      </w:r>
      <w:r w:rsidRPr="00B311E8">
        <w:rPr>
          <w:rFonts w:ascii="Times New Roman" w:hAnsi="Times New Roman"/>
          <w:sz w:val="24"/>
        </w:rPr>
        <w:t xml:space="preserve"> or a person authorized by him shall approve the simulators for maritime navigation when</w:t>
      </w:r>
      <w:r>
        <w:rPr>
          <w:rFonts w:ascii="Times New Roman" w:hAnsi="Times New Roman"/>
          <w:sz w:val="24"/>
        </w:rPr>
        <w:t xml:space="preserve"> they meet the following operational norms:</w:t>
      </w:r>
    </w:p>
    <w:p w14:paraId="050CCCC9" w14:textId="2C22B4A3" w:rsidR="005A2418" w:rsidRPr="000132F8" w:rsidRDefault="005A2418" w:rsidP="005A2418">
      <w:pPr>
        <w:spacing w:after="0" w:line="240" w:lineRule="auto"/>
        <w:ind w:firstLine="851"/>
        <w:jc w:val="both"/>
        <w:divId w:val="257105937"/>
        <w:rPr>
          <w:rFonts w:ascii="Times New Roman" w:eastAsia="Times New Roman" w:hAnsi="Times New Roman" w:cs="Times New Roman"/>
          <w:sz w:val="24"/>
          <w:szCs w:val="24"/>
        </w:rPr>
      </w:pPr>
      <w:r>
        <w:rPr>
          <w:rFonts w:ascii="Times New Roman" w:hAnsi="Times New Roman"/>
          <w:sz w:val="24"/>
        </w:rPr>
        <w:t xml:space="preserve">1. reproduce to a sufficient extent the relevant ship equipment in accordance with the requirements of a classification approved by the </w:t>
      </w:r>
      <w:r w:rsidR="000F002D">
        <w:rPr>
          <w:rFonts w:ascii="Times New Roman" w:hAnsi="Times New Roman"/>
          <w:sz w:val="24"/>
        </w:rPr>
        <w:t>EAMA</w:t>
      </w:r>
      <w:r>
        <w:rPr>
          <w:rFonts w:ascii="Times New Roman" w:hAnsi="Times New Roman"/>
          <w:sz w:val="24"/>
        </w:rPr>
        <w:t xml:space="preserve"> Executive Director, including the reproduction of operational and emergency situations, corresponding to the objectives of the preparation;</w:t>
      </w:r>
    </w:p>
    <w:p w14:paraId="5718EECB" w14:textId="77777777" w:rsidR="005A2418" w:rsidRPr="000132F8" w:rsidRDefault="005A2418" w:rsidP="005A2418">
      <w:pPr>
        <w:spacing w:after="0" w:line="240" w:lineRule="auto"/>
        <w:ind w:firstLine="851"/>
        <w:jc w:val="both"/>
        <w:divId w:val="1210802544"/>
        <w:rPr>
          <w:rFonts w:ascii="Times New Roman" w:eastAsia="Times New Roman" w:hAnsi="Times New Roman" w:cs="Times New Roman"/>
          <w:sz w:val="24"/>
          <w:szCs w:val="24"/>
        </w:rPr>
      </w:pPr>
      <w:r>
        <w:rPr>
          <w:rFonts w:ascii="Times New Roman" w:hAnsi="Times New Roman"/>
          <w:sz w:val="24"/>
        </w:rPr>
        <w:t>2. provide a connection between the trainee/assessor, the equipment and the instructor/assessor in a manner allowing control, recording and subsequent analysis and evaluation of the actions of the trainee/assessor;</w:t>
      </w:r>
    </w:p>
    <w:p w14:paraId="728DCF4A" w14:textId="77777777" w:rsidR="005A2418" w:rsidRPr="000132F8" w:rsidRDefault="005A2418" w:rsidP="005A2418">
      <w:pPr>
        <w:spacing w:after="0" w:line="240" w:lineRule="auto"/>
        <w:ind w:firstLine="851"/>
        <w:jc w:val="both"/>
        <w:divId w:val="876741325"/>
        <w:rPr>
          <w:rFonts w:ascii="Times New Roman" w:eastAsia="Times New Roman" w:hAnsi="Times New Roman" w:cs="Times New Roman"/>
          <w:sz w:val="24"/>
          <w:szCs w:val="24"/>
        </w:rPr>
      </w:pPr>
      <w:r>
        <w:rPr>
          <w:rFonts w:ascii="Times New Roman" w:hAnsi="Times New Roman"/>
          <w:sz w:val="24"/>
        </w:rPr>
        <w:t>3. the assessment of the trainee shall may be generated by the simulator without the intervention of the instructor or the assessor;</w:t>
      </w:r>
    </w:p>
    <w:p w14:paraId="45563927" w14:textId="77777777" w:rsidR="005A2418" w:rsidRPr="000132F8" w:rsidRDefault="005A2418" w:rsidP="005A2418">
      <w:pPr>
        <w:spacing w:after="0" w:line="240" w:lineRule="auto"/>
        <w:ind w:firstLine="851"/>
        <w:jc w:val="both"/>
        <w:divId w:val="233131890"/>
        <w:rPr>
          <w:rFonts w:ascii="Times New Roman" w:eastAsia="Times New Roman" w:hAnsi="Times New Roman" w:cs="Times New Roman"/>
          <w:sz w:val="24"/>
          <w:szCs w:val="24"/>
        </w:rPr>
      </w:pPr>
      <w:r>
        <w:rPr>
          <w:rFonts w:ascii="Times New Roman" w:hAnsi="Times New Roman"/>
          <w:sz w:val="24"/>
        </w:rPr>
        <w:t>4. the simulator and its software are approved or recognized as corresponding to the requirements by recognized classification organizations from the European Union or by administration of European Union member states;</w:t>
      </w:r>
    </w:p>
    <w:p w14:paraId="17DB5CF8" w14:textId="77777777" w:rsidR="005A2418" w:rsidRPr="000132F8" w:rsidRDefault="005A2418" w:rsidP="005A2418">
      <w:pPr>
        <w:spacing w:after="0" w:line="240" w:lineRule="auto"/>
        <w:ind w:firstLine="851"/>
        <w:jc w:val="both"/>
        <w:divId w:val="1745642222"/>
        <w:rPr>
          <w:rFonts w:ascii="Times New Roman" w:eastAsia="Times New Roman" w:hAnsi="Times New Roman" w:cs="Times New Roman"/>
          <w:sz w:val="24"/>
          <w:szCs w:val="24"/>
        </w:rPr>
      </w:pPr>
      <w:r>
        <w:rPr>
          <w:rFonts w:ascii="Times New Roman" w:hAnsi="Times New Roman"/>
          <w:sz w:val="24"/>
        </w:rPr>
        <w:t>5. the simulator has passed a periodic inspection, as determined by the manufacturer, by a person authorized by him.</w:t>
      </w:r>
    </w:p>
    <w:p w14:paraId="558A5ABA" w14:textId="310C5301" w:rsidR="005A2418" w:rsidRPr="000132F8" w:rsidRDefault="005A2418" w:rsidP="005A2418">
      <w:pPr>
        <w:spacing w:after="0" w:line="240" w:lineRule="auto"/>
        <w:ind w:firstLine="851"/>
        <w:jc w:val="both"/>
        <w:divId w:val="1893536206"/>
        <w:rPr>
          <w:rFonts w:ascii="Times New Roman" w:eastAsia="Times New Roman" w:hAnsi="Times New Roman" w:cs="Times New Roman"/>
          <w:sz w:val="24"/>
          <w:szCs w:val="24"/>
        </w:rPr>
      </w:pPr>
      <w:r>
        <w:rPr>
          <w:rFonts w:ascii="Times New Roman" w:hAnsi="Times New Roman"/>
          <w:sz w:val="24"/>
        </w:rPr>
        <w:t xml:space="preserve">(3) (in force since 17.01.2022) The Executive Director of </w:t>
      </w:r>
      <w:r w:rsidR="000F002D">
        <w:rPr>
          <w:rFonts w:ascii="Times New Roman" w:hAnsi="Times New Roman"/>
          <w:sz w:val="24"/>
        </w:rPr>
        <w:t>EAMA</w:t>
      </w:r>
      <w:r>
        <w:rPr>
          <w:rFonts w:ascii="Times New Roman" w:hAnsi="Times New Roman"/>
          <w:sz w:val="24"/>
        </w:rPr>
        <w:t xml:space="preserve"> or a person authorized by him shall approve the simulators for training, assessment and acquisition of </w:t>
      </w:r>
      <w:r w:rsidR="00DB3155">
        <w:rPr>
          <w:rFonts w:ascii="Times New Roman" w:hAnsi="Times New Roman"/>
          <w:sz w:val="24"/>
        </w:rPr>
        <w:t>competence</w:t>
      </w:r>
      <w:r>
        <w:rPr>
          <w:rFonts w:ascii="Times New Roman" w:hAnsi="Times New Roman"/>
          <w:sz w:val="24"/>
        </w:rPr>
        <w:t xml:space="preserve"> for navigation on inland waterways on the basis of a submitted application when they meet the standards for the simulators, determined in accordance with Annex № 11.</w:t>
      </w:r>
    </w:p>
    <w:p w14:paraId="37C77A19" w14:textId="0DED3104" w:rsidR="005A2418" w:rsidRPr="000132F8" w:rsidRDefault="005A2418" w:rsidP="005A2418">
      <w:pPr>
        <w:spacing w:after="0" w:line="240" w:lineRule="auto"/>
        <w:ind w:firstLine="851"/>
        <w:jc w:val="both"/>
        <w:divId w:val="279799872"/>
        <w:rPr>
          <w:rFonts w:ascii="Times New Roman" w:eastAsia="Times New Roman" w:hAnsi="Times New Roman" w:cs="Times New Roman"/>
          <w:sz w:val="24"/>
          <w:szCs w:val="24"/>
        </w:rPr>
      </w:pPr>
      <w:r>
        <w:rPr>
          <w:rFonts w:ascii="Times New Roman" w:hAnsi="Times New Roman"/>
          <w:sz w:val="24"/>
        </w:rPr>
        <w:t xml:space="preserve">(4) (in force since 17.01.2022) Upon approval of a simulator under para. 3, </w:t>
      </w:r>
      <w:r w:rsidR="000F002D">
        <w:rPr>
          <w:rFonts w:ascii="Times New Roman" w:hAnsi="Times New Roman"/>
          <w:sz w:val="24"/>
        </w:rPr>
        <w:t>EAMA</w:t>
      </w:r>
      <w:r>
        <w:rPr>
          <w:rFonts w:ascii="Times New Roman" w:hAnsi="Times New Roman"/>
          <w:sz w:val="24"/>
        </w:rPr>
        <w:t xml:space="preserve"> determines which specific competence assessment is allowed to be performed through the simulator.</w:t>
      </w:r>
    </w:p>
    <w:p w14:paraId="7AA3D377" w14:textId="66B33CB2" w:rsidR="005A2418" w:rsidRPr="000132F8" w:rsidRDefault="005A2418" w:rsidP="005A2418">
      <w:pPr>
        <w:spacing w:after="0" w:line="240" w:lineRule="auto"/>
        <w:ind w:firstLine="851"/>
        <w:jc w:val="both"/>
        <w:divId w:val="1978799702"/>
        <w:rPr>
          <w:rFonts w:ascii="Times New Roman" w:eastAsia="Times New Roman" w:hAnsi="Times New Roman" w:cs="Times New Roman"/>
          <w:sz w:val="24"/>
          <w:szCs w:val="24"/>
        </w:rPr>
      </w:pPr>
      <w:r>
        <w:rPr>
          <w:rFonts w:ascii="Times New Roman" w:hAnsi="Times New Roman"/>
          <w:sz w:val="24"/>
        </w:rPr>
        <w:t xml:space="preserve">(5) (in force since 17.01.2022) The Executive Director of </w:t>
      </w:r>
      <w:r w:rsidR="000F002D">
        <w:rPr>
          <w:rFonts w:ascii="Times New Roman" w:hAnsi="Times New Roman"/>
          <w:sz w:val="24"/>
        </w:rPr>
        <w:t>EAMA</w:t>
      </w:r>
      <w:r>
        <w:rPr>
          <w:rFonts w:ascii="Times New Roman" w:hAnsi="Times New Roman"/>
          <w:sz w:val="24"/>
        </w:rPr>
        <w:t xml:space="preserve"> or a person authorized by him shall recognize the simulators used for training, assessment and acquisition of inland navigation </w:t>
      </w:r>
      <w:r w:rsidR="00DB3155">
        <w:rPr>
          <w:rFonts w:ascii="Times New Roman" w:hAnsi="Times New Roman"/>
          <w:sz w:val="24"/>
        </w:rPr>
        <w:t>competence</w:t>
      </w:r>
      <w:r>
        <w:rPr>
          <w:rFonts w:ascii="Times New Roman" w:hAnsi="Times New Roman"/>
          <w:sz w:val="24"/>
        </w:rPr>
        <w:t>, approved by the competent authorities in other Member States of the European Union, in accordance with para. 3 - 4, without additional technical requirements or assessment.</w:t>
      </w:r>
    </w:p>
    <w:p w14:paraId="79F479E2" w14:textId="15F1F0A7" w:rsidR="005A2418" w:rsidRPr="000132F8" w:rsidRDefault="005A2418" w:rsidP="005A2418">
      <w:pPr>
        <w:spacing w:after="0" w:line="240" w:lineRule="auto"/>
        <w:ind w:firstLine="851"/>
        <w:jc w:val="both"/>
        <w:divId w:val="1700080422"/>
        <w:rPr>
          <w:rFonts w:ascii="Times New Roman" w:eastAsia="Times New Roman" w:hAnsi="Times New Roman" w:cs="Times New Roman"/>
          <w:sz w:val="24"/>
          <w:szCs w:val="24"/>
        </w:rPr>
      </w:pPr>
      <w:r>
        <w:rPr>
          <w:rFonts w:ascii="Times New Roman" w:hAnsi="Times New Roman"/>
          <w:sz w:val="24"/>
        </w:rPr>
        <w:t xml:space="preserve">(6) (in force since 17.01.2022) The Executive Director of </w:t>
      </w:r>
      <w:r w:rsidR="000F002D">
        <w:rPr>
          <w:rFonts w:ascii="Times New Roman" w:hAnsi="Times New Roman"/>
          <w:sz w:val="24"/>
        </w:rPr>
        <w:t>EAMA</w:t>
      </w:r>
      <w:r>
        <w:rPr>
          <w:rFonts w:ascii="Times New Roman" w:hAnsi="Times New Roman"/>
          <w:sz w:val="24"/>
        </w:rPr>
        <w:t xml:space="preserve"> or a person authorized by him shall revoke the approval or suspend the approval for simulators used for training, assessment and acquisition of inland navigation </w:t>
      </w:r>
      <w:r w:rsidR="00DB3155">
        <w:rPr>
          <w:rFonts w:ascii="Times New Roman" w:hAnsi="Times New Roman"/>
          <w:sz w:val="24"/>
        </w:rPr>
        <w:t>competence</w:t>
      </w:r>
      <w:r>
        <w:rPr>
          <w:rFonts w:ascii="Times New Roman" w:hAnsi="Times New Roman"/>
          <w:sz w:val="24"/>
        </w:rPr>
        <w:t xml:space="preserve"> if they do not meet the standards set out in Annex № 11.</w:t>
      </w:r>
    </w:p>
    <w:p w14:paraId="32F4C478" w14:textId="7A156448" w:rsidR="005A2418" w:rsidRPr="000132F8" w:rsidRDefault="005A2418" w:rsidP="005A2418">
      <w:pPr>
        <w:spacing w:after="0" w:line="240" w:lineRule="auto"/>
        <w:ind w:firstLine="851"/>
        <w:jc w:val="both"/>
        <w:divId w:val="1792625332"/>
        <w:rPr>
          <w:rFonts w:ascii="Times New Roman" w:eastAsia="Times New Roman" w:hAnsi="Times New Roman" w:cs="Times New Roman"/>
          <w:sz w:val="24"/>
          <w:szCs w:val="24"/>
        </w:rPr>
      </w:pPr>
      <w:r>
        <w:rPr>
          <w:rFonts w:ascii="Times New Roman" w:hAnsi="Times New Roman"/>
          <w:sz w:val="24"/>
        </w:rPr>
        <w:t xml:space="preserve">(7) (in force since 17.01.2022) A person authorized by the Executive Director of </w:t>
      </w:r>
      <w:r w:rsidR="000F002D">
        <w:rPr>
          <w:rFonts w:ascii="Times New Roman" w:hAnsi="Times New Roman"/>
          <w:sz w:val="24"/>
        </w:rPr>
        <w:t>EAMA</w:t>
      </w:r>
      <w:r>
        <w:rPr>
          <w:rFonts w:ascii="Times New Roman" w:hAnsi="Times New Roman"/>
          <w:sz w:val="24"/>
        </w:rPr>
        <w:t xml:space="preserve"> shall send to the European Commission a list of the approved simulators used for training, assessment and acquisition of </w:t>
      </w:r>
      <w:r w:rsidR="00DB3155">
        <w:rPr>
          <w:rFonts w:ascii="Times New Roman" w:hAnsi="Times New Roman"/>
          <w:sz w:val="24"/>
        </w:rPr>
        <w:t>competence</w:t>
      </w:r>
      <w:r>
        <w:rPr>
          <w:rFonts w:ascii="Times New Roman" w:hAnsi="Times New Roman"/>
          <w:sz w:val="24"/>
        </w:rPr>
        <w:t xml:space="preserve"> for navigation on inland waterways.</w:t>
      </w:r>
    </w:p>
    <w:p w14:paraId="732202B0" w14:textId="77777777" w:rsidR="005A2418" w:rsidRPr="000132F8" w:rsidRDefault="005A2418" w:rsidP="005A2418">
      <w:pPr>
        <w:spacing w:after="0" w:line="240" w:lineRule="auto"/>
        <w:ind w:firstLine="851"/>
        <w:jc w:val="both"/>
        <w:divId w:val="54009970"/>
        <w:rPr>
          <w:rFonts w:ascii="Times New Roman" w:eastAsia="Times New Roman" w:hAnsi="Times New Roman" w:cs="Times New Roman"/>
          <w:sz w:val="24"/>
          <w:szCs w:val="24"/>
        </w:rPr>
      </w:pPr>
      <w:r>
        <w:rPr>
          <w:rFonts w:ascii="Times New Roman" w:hAnsi="Times New Roman"/>
          <w:sz w:val="24"/>
        </w:rPr>
        <w:t>(8) The objectives and tasks of training using a simulator shall be determined within the framework of the training program and shall be as closely related as possible to the practice, ensuring non-discriminatory access to the simulator.</w:t>
      </w:r>
    </w:p>
    <w:p w14:paraId="7ACE04A2"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4C94ADDE" w14:textId="77777777" w:rsidR="005A2418" w:rsidRPr="000132F8" w:rsidRDefault="005A2418" w:rsidP="005A2418">
      <w:pPr>
        <w:spacing w:after="0" w:line="240" w:lineRule="auto"/>
        <w:ind w:firstLine="851"/>
        <w:jc w:val="both"/>
        <w:divId w:val="1089035671"/>
        <w:rPr>
          <w:rFonts w:ascii="Times New Roman" w:eastAsia="Times New Roman" w:hAnsi="Times New Roman" w:cs="Times New Roman"/>
          <w:sz w:val="24"/>
          <w:szCs w:val="24"/>
        </w:rPr>
      </w:pPr>
      <w:r>
        <w:rPr>
          <w:rFonts w:ascii="Times New Roman" w:hAnsi="Times New Roman"/>
          <w:sz w:val="24"/>
        </w:rPr>
        <w:t>Art. 73. (1) The procedures for preparation and assessment of the competence of the trainees when practicing, with the use of an approved simulator, according to the ability for safe and effective performance of the task shall ensure:</w:t>
      </w:r>
    </w:p>
    <w:p w14:paraId="7EDEF097" w14:textId="77777777" w:rsidR="005A2418" w:rsidRPr="000132F8" w:rsidRDefault="005A2418" w:rsidP="005A2418">
      <w:pPr>
        <w:spacing w:after="0" w:line="240" w:lineRule="auto"/>
        <w:ind w:firstLine="851"/>
        <w:jc w:val="both"/>
        <w:divId w:val="303125021"/>
        <w:rPr>
          <w:rFonts w:ascii="Times New Roman" w:eastAsia="Times New Roman" w:hAnsi="Times New Roman" w:cs="Times New Roman"/>
          <w:sz w:val="24"/>
          <w:szCs w:val="24"/>
        </w:rPr>
      </w:pPr>
      <w:r>
        <w:rPr>
          <w:rFonts w:ascii="Times New Roman" w:hAnsi="Times New Roman"/>
          <w:sz w:val="24"/>
        </w:rPr>
        <w:t>1. prior information to students on:</w:t>
      </w:r>
    </w:p>
    <w:p w14:paraId="49C0D3FB" w14:textId="77777777" w:rsidR="005A2418" w:rsidRPr="000132F8" w:rsidRDefault="005A2418" w:rsidP="005A2418">
      <w:pPr>
        <w:spacing w:after="0" w:line="240" w:lineRule="auto"/>
        <w:ind w:firstLine="851"/>
        <w:jc w:val="both"/>
        <w:divId w:val="1438671671"/>
        <w:rPr>
          <w:rFonts w:ascii="Times New Roman" w:eastAsia="Times New Roman" w:hAnsi="Times New Roman" w:cs="Times New Roman"/>
          <w:sz w:val="24"/>
          <w:szCs w:val="24"/>
        </w:rPr>
      </w:pPr>
      <w:r>
        <w:rPr>
          <w:rFonts w:ascii="Times New Roman" w:hAnsi="Times New Roman"/>
          <w:sz w:val="24"/>
        </w:rPr>
        <w:t>(a) the objectives and tasks of the training;</w:t>
      </w:r>
    </w:p>
    <w:p w14:paraId="0591193B" w14:textId="77777777" w:rsidR="005A2418" w:rsidRPr="000132F8" w:rsidRDefault="005A2418" w:rsidP="005A2418">
      <w:pPr>
        <w:spacing w:after="0" w:line="240" w:lineRule="auto"/>
        <w:ind w:firstLine="851"/>
        <w:jc w:val="both"/>
        <w:divId w:val="1489056071"/>
        <w:rPr>
          <w:rFonts w:ascii="Times New Roman" w:eastAsia="Times New Roman" w:hAnsi="Times New Roman" w:cs="Times New Roman"/>
          <w:sz w:val="24"/>
          <w:szCs w:val="24"/>
        </w:rPr>
      </w:pPr>
      <w:r>
        <w:rPr>
          <w:rFonts w:ascii="Times New Roman" w:hAnsi="Times New Roman"/>
          <w:sz w:val="24"/>
        </w:rPr>
        <w:t>(b) the skills expected to be acquired;</w:t>
      </w:r>
    </w:p>
    <w:p w14:paraId="2A81A621" w14:textId="77777777" w:rsidR="005A2418" w:rsidRPr="000132F8" w:rsidRDefault="005A2418" w:rsidP="005A2418">
      <w:pPr>
        <w:spacing w:after="0" w:line="240" w:lineRule="auto"/>
        <w:ind w:firstLine="851"/>
        <w:jc w:val="both"/>
        <w:divId w:val="253827529"/>
        <w:rPr>
          <w:rFonts w:ascii="Times New Roman" w:eastAsia="Times New Roman" w:hAnsi="Times New Roman" w:cs="Times New Roman"/>
          <w:sz w:val="24"/>
          <w:szCs w:val="24"/>
        </w:rPr>
      </w:pPr>
      <w:r>
        <w:rPr>
          <w:rFonts w:ascii="Times New Roman" w:hAnsi="Times New Roman"/>
          <w:sz w:val="24"/>
        </w:rPr>
        <w:t>(c) the skills to be assessed and the assessment criteria;</w:t>
      </w:r>
    </w:p>
    <w:p w14:paraId="4ACF1495" w14:textId="77777777" w:rsidR="005A2418" w:rsidRPr="000132F8" w:rsidRDefault="005A2418" w:rsidP="005A2418">
      <w:pPr>
        <w:spacing w:after="0" w:line="240" w:lineRule="auto"/>
        <w:ind w:firstLine="851"/>
        <w:jc w:val="both"/>
        <w:divId w:val="1016004997"/>
        <w:rPr>
          <w:rFonts w:ascii="Times New Roman" w:eastAsia="Times New Roman" w:hAnsi="Times New Roman" w:cs="Times New Roman"/>
          <w:sz w:val="24"/>
          <w:szCs w:val="24"/>
        </w:rPr>
      </w:pPr>
      <w:r>
        <w:rPr>
          <w:rFonts w:ascii="Times New Roman" w:hAnsi="Times New Roman"/>
          <w:sz w:val="24"/>
        </w:rPr>
        <w:t>2. instruction on how to operate the simulator provided to the student in a clear and explicit form.</w:t>
      </w:r>
    </w:p>
    <w:p w14:paraId="055574BF" w14:textId="77777777" w:rsidR="005A2418" w:rsidRPr="000132F8" w:rsidRDefault="005A2418" w:rsidP="005A2418">
      <w:pPr>
        <w:spacing w:after="0" w:line="240" w:lineRule="auto"/>
        <w:ind w:firstLine="851"/>
        <w:jc w:val="both"/>
        <w:divId w:val="1380664013"/>
        <w:rPr>
          <w:rFonts w:ascii="Times New Roman" w:eastAsia="Times New Roman" w:hAnsi="Times New Roman" w:cs="Times New Roman"/>
          <w:sz w:val="24"/>
          <w:szCs w:val="24"/>
        </w:rPr>
      </w:pPr>
      <w:r>
        <w:rPr>
          <w:rFonts w:ascii="Times New Roman" w:hAnsi="Times New Roman"/>
          <w:sz w:val="24"/>
        </w:rPr>
        <w:t>(2) The intensity and duration of simulator training sessions shall take into account the manufacturer’s recommendations.</w:t>
      </w:r>
    </w:p>
    <w:p w14:paraId="3A6C63FB" w14:textId="77777777" w:rsidR="005A2418" w:rsidRPr="000132F8" w:rsidRDefault="005A2418">
      <w:pPr>
        <w:spacing w:after="0" w:line="240" w:lineRule="auto"/>
        <w:rPr>
          <w:rFonts w:ascii="Times New Roman" w:eastAsia="Times New Roman" w:hAnsi="Times New Roman" w:cs="Times New Roman"/>
          <w:sz w:val="24"/>
          <w:szCs w:val="24"/>
        </w:rPr>
      </w:pPr>
    </w:p>
    <w:p w14:paraId="6B446E8B" w14:textId="77777777" w:rsidR="005A2418" w:rsidRPr="000132F8" w:rsidRDefault="005A2418">
      <w:pPr>
        <w:spacing w:before="240" w:after="240" w:line="240" w:lineRule="auto"/>
        <w:jc w:val="center"/>
        <w:rPr>
          <w:rFonts w:ascii="Times New Roman" w:hAnsi="Times New Roman" w:cs="Times New Roman"/>
          <w:sz w:val="24"/>
          <w:szCs w:val="24"/>
        </w:rPr>
      </w:pPr>
      <w:r>
        <w:rPr>
          <w:rFonts w:ascii="Times New Roman" w:hAnsi="Times New Roman"/>
          <w:b/>
          <w:sz w:val="24"/>
        </w:rPr>
        <w:t>Section III.</w:t>
      </w:r>
      <w:r>
        <w:rPr>
          <w:rFonts w:ascii="Times New Roman" w:hAnsi="Times New Roman"/>
          <w:b/>
          <w:sz w:val="24"/>
        </w:rPr>
        <w:br/>
        <w:t>Procedures for conducting examinations</w:t>
      </w:r>
    </w:p>
    <w:p w14:paraId="3B51CCF2" w14:textId="0E6B52A2" w:rsidR="005A2418" w:rsidRPr="000132F8" w:rsidRDefault="005A2418" w:rsidP="005A2418">
      <w:pPr>
        <w:spacing w:after="0" w:line="240" w:lineRule="auto"/>
        <w:ind w:firstLine="851"/>
        <w:jc w:val="both"/>
        <w:divId w:val="1871994697"/>
        <w:rPr>
          <w:rFonts w:ascii="Times New Roman" w:eastAsia="Times New Roman" w:hAnsi="Times New Roman" w:cs="Times New Roman"/>
          <w:sz w:val="24"/>
          <w:szCs w:val="24"/>
        </w:rPr>
      </w:pPr>
      <w:r>
        <w:rPr>
          <w:rFonts w:ascii="Times New Roman" w:hAnsi="Times New Roman"/>
          <w:sz w:val="24"/>
        </w:rPr>
        <w:t xml:space="preserve">Art. 74. (1) </w:t>
      </w:r>
      <w:r w:rsidR="002364AE">
        <w:rPr>
          <w:rFonts w:ascii="Times New Roman" w:hAnsi="Times New Roman"/>
          <w:sz w:val="24"/>
        </w:rPr>
        <w:t xml:space="preserve">Examinations </w:t>
      </w:r>
      <w:r>
        <w:rPr>
          <w:rFonts w:ascii="Times New Roman" w:hAnsi="Times New Roman"/>
          <w:sz w:val="24"/>
        </w:rPr>
        <w:t xml:space="preserve">for the acquisition of </w:t>
      </w:r>
      <w:r w:rsidR="00DB3155">
        <w:rPr>
          <w:rFonts w:ascii="Times New Roman" w:hAnsi="Times New Roman"/>
          <w:sz w:val="24"/>
        </w:rPr>
        <w:t>competence</w:t>
      </w:r>
      <w:r>
        <w:rPr>
          <w:rFonts w:ascii="Times New Roman" w:hAnsi="Times New Roman"/>
          <w:sz w:val="24"/>
        </w:rPr>
        <w:t xml:space="preserve">, the acquisition of rights, the revocation of a restriction or the </w:t>
      </w:r>
      <w:r w:rsidR="00DB3155">
        <w:rPr>
          <w:rFonts w:ascii="Times New Roman" w:hAnsi="Times New Roman"/>
          <w:sz w:val="24"/>
        </w:rPr>
        <w:t>competence</w:t>
      </w:r>
      <w:r>
        <w:rPr>
          <w:rFonts w:ascii="Times New Roman" w:hAnsi="Times New Roman"/>
          <w:sz w:val="24"/>
        </w:rPr>
        <w:t xml:space="preserve"> validation shall be conducted by commissions designated by the Executive Director of the </w:t>
      </w:r>
      <w:r w:rsidR="000F002D">
        <w:rPr>
          <w:rFonts w:ascii="Times New Roman" w:hAnsi="Times New Roman"/>
          <w:sz w:val="24"/>
        </w:rPr>
        <w:t>EAMA</w:t>
      </w:r>
      <w:r>
        <w:rPr>
          <w:rFonts w:ascii="Times New Roman" w:hAnsi="Times New Roman"/>
          <w:sz w:val="24"/>
        </w:rPr>
        <w:t xml:space="preserve"> or </w:t>
      </w:r>
      <w:r w:rsidR="00204FF9">
        <w:rPr>
          <w:rFonts w:ascii="Times New Roman" w:hAnsi="Times New Roman"/>
          <w:sz w:val="24"/>
        </w:rPr>
        <w:t xml:space="preserve">by </w:t>
      </w:r>
      <w:r>
        <w:rPr>
          <w:rFonts w:ascii="Times New Roman" w:hAnsi="Times New Roman"/>
          <w:sz w:val="24"/>
        </w:rPr>
        <w:t>a person authorized by him.</w:t>
      </w:r>
    </w:p>
    <w:p w14:paraId="4C3042E5" w14:textId="749C25B2" w:rsidR="005A2418" w:rsidRPr="000132F8" w:rsidRDefault="005A2418" w:rsidP="005A2418">
      <w:pPr>
        <w:spacing w:after="0" w:line="240" w:lineRule="auto"/>
        <w:ind w:firstLine="851"/>
        <w:jc w:val="both"/>
        <w:divId w:val="193272565"/>
        <w:rPr>
          <w:rFonts w:ascii="Times New Roman" w:eastAsia="Times New Roman" w:hAnsi="Times New Roman" w:cs="Times New Roman"/>
          <w:sz w:val="24"/>
          <w:szCs w:val="24"/>
        </w:rPr>
      </w:pPr>
      <w:r>
        <w:rPr>
          <w:rFonts w:ascii="Times New Roman" w:hAnsi="Times New Roman"/>
          <w:sz w:val="24"/>
        </w:rPr>
        <w:t xml:space="preserve">(2) The commissions under para. 1 shall be composed of </w:t>
      </w:r>
      <w:r w:rsidR="000F002D">
        <w:rPr>
          <w:rFonts w:ascii="Times New Roman" w:hAnsi="Times New Roman"/>
          <w:sz w:val="24"/>
        </w:rPr>
        <w:t>EAMA</w:t>
      </w:r>
      <w:r>
        <w:rPr>
          <w:rFonts w:ascii="Times New Roman" w:hAnsi="Times New Roman"/>
          <w:sz w:val="24"/>
        </w:rPr>
        <w:t xml:space="preserve"> officers. At least one member of the commission must have a maritime </w:t>
      </w:r>
      <w:r w:rsidR="00DB3155">
        <w:rPr>
          <w:rFonts w:ascii="Times New Roman" w:hAnsi="Times New Roman"/>
          <w:sz w:val="24"/>
        </w:rPr>
        <w:t>competence</w:t>
      </w:r>
      <w:r>
        <w:rPr>
          <w:rFonts w:ascii="Times New Roman" w:hAnsi="Times New Roman"/>
          <w:sz w:val="24"/>
        </w:rPr>
        <w:t xml:space="preserve"> equal to or greater than that for which the test is conducted if the examination is not conducted by computer test, and at least one of them have successfully completed an IMO model course 3.12 and meets the requirements of sections A-I/6 and A-I/8 of the STCW Code.</w:t>
      </w:r>
    </w:p>
    <w:p w14:paraId="72832301" w14:textId="25BB8F7D" w:rsidR="005A2418" w:rsidRPr="000132F8" w:rsidRDefault="005A2418" w:rsidP="005A2418">
      <w:pPr>
        <w:spacing w:after="0" w:line="240" w:lineRule="auto"/>
        <w:ind w:firstLine="851"/>
        <w:jc w:val="both"/>
        <w:divId w:val="999424617"/>
        <w:rPr>
          <w:rFonts w:ascii="Times New Roman" w:eastAsia="Times New Roman" w:hAnsi="Times New Roman" w:cs="Times New Roman"/>
          <w:sz w:val="24"/>
          <w:szCs w:val="24"/>
        </w:rPr>
      </w:pPr>
      <w:r>
        <w:rPr>
          <w:rFonts w:ascii="Times New Roman" w:hAnsi="Times New Roman"/>
          <w:sz w:val="24"/>
        </w:rPr>
        <w:t xml:space="preserve">(3) Examination programs and assessment criteria for applicants for individual </w:t>
      </w:r>
      <w:r w:rsidR="00DB3155">
        <w:rPr>
          <w:rFonts w:ascii="Times New Roman" w:hAnsi="Times New Roman"/>
          <w:sz w:val="24"/>
        </w:rPr>
        <w:t xml:space="preserve">competences </w:t>
      </w:r>
      <w:r>
        <w:rPr>
          <w:rFonts w:ascii="Times New Roman" w:hAnsi="Times New Roman"/>
          <w:sz w:val="24"/>
        </w:rPr>
        <w:t xml:space="preserve"> are published on the </w:t>
      </w:r>
      <w:r w:rsidR="000F002D">
        <w:rPr>
          <w:rFonts w:ascii="Times New Roman" w:hAnsi="Times New Roman"/>
          <w:sz w:val="24"/>
        </w:rPr>
        <w:t>EAMA</w:t>
      </w:r>
      <w:r>
        <w:rPr>
          <w:rFonts w:ascii="Times New Roman" w:hAnsi="Times New Roman"/>
          <w:sz w:val="24"/>
        </w:rPr>
        <w:t xml:space="preserve"> website.</w:t>
      </w:r>
    </w:p>
    <w:p w14:paraId="2BE2D912" w14:textId="3DC25FFB" w:rsidR="005A2418" w:rsidRPr="000132F8" w:rsidRDefault="005A2418" w:rsidP="005A2418">
      <w:pPr>
        <w:spacing w:after="0" w:line="240" w:lineRule="auto"/>
        <w:ind w:firstLine="851"/>
        <w:jc w:val="both"/>
        <w:divId w:val="1905332603"/>
        <w:rPr>
          <w:rFonts w:ascii="Times New Roman" w:eastAsia="Times New Roman" w:hAnsi="Times New Roman" w:cs="Times New Roman"/>
          <w:sz w:val="24"/>
          <w:szCs w:val="24"/>
        </w:rPr>
      </w:pPr>
      <w:r>
        <w:rPr>
          <w:rFonts w:ascii="Times New Roman" w:hAnsi="Times New Roman"/>
          <w:sz w:val="24"/>
        </w:rPr>
        <w:t xml:space="preserve">(4) The respective DMA/DRS, which conducts the exam, announces not less than 2 dates within the next 30 days, which are announced on the information board of the directorate and on the website of </w:t>
      </w:r>
      <w:r w:rsidR="000F002D">
        <w:rPr>
          <w:rFonts w:ascii="Times New Roman" w:hAnsi="Times New Roman"/>
          <w:sz w:val="24"/>
        </w:rPr>
        <w:t>EAMA</w:t>
      </w:r>
      <w:r>
        <w:rPr>
          <w:rFonts w:ascii="Times New Roman" w:hAnsi="Times New Roman"/>
          <w:sz w:val="24"/>
        </w:rPr>
        <w:t>.</w:t>
      </w:r>
    </w:p>
    <w:p w14:paraId="38AE5D2F" w14:textId="77777777" w:rsidR="005A2418" w:rsidRPr="000132F8" w:rsidRDefault="005A2418" w:rsidP="005A2418">
      <w:pPr>
        <w:spacing w:after="0" w:line="240" w:lineRule="auto"/>
        <w:ind w:firstLine="851"/>
        <w:jc w:val="both"/>
        <w:divId w:val="527985254"/>
        <w:rPr>
          <w:rFonts w:ascii="Times New Roman" w:eastAsia="Times New Roman" w:hAnsi="Times New Roman" w:cs="Times New Roman"/>
          <w:sz w:val="24"/>
          <w:szCs w:val="24"/>
        </w:rPr>
      </w:pPr>
      <w:r>
        <w:rPr>
          <w:rFonts w:ascii="Times New Roman" w:hAnsi="Times New Roman"/>
          <w:sz w:val="24"/>
        </w:rPr>
        <w:t>(5) For taking an examination the candidate shall submit an application in which to indicate one of the dates, announced under para. 4 , at least 5 working days before the desired exam date.</w:t>
      </w:r>
    </w:p>
    <w:p w14:paraId="14399F28" w14:textId="25C15141" w:rsidR="005A2418" w:rsidRPr="000132F8" w:rsidRDefault="005A2418" w:rsidP="005A2418">
      <w:pPr>
        <w:spacing w:after="0" w:line="240" w:lineRule="auto"/>
        <w:ind w:firstLine="851"/>
        <w:jc w:val="both"/>
        <w:divId w:val="2123063175"/>
        <w:rPr>
          <w:rFonts w:ascii="Times New Roman" w:eastAsia="Times New Roman" w:hAnsi="Times New Roman" w:cs="Times New Roman"/>
          <w:sz w:val="24"/>
          <w:szCs w:val="24"/>
        </w:rPr>
      </w:pPr>
      <w:r>
        <w:rPr>
          <w:rFonts w:ascii="Times New Roman" w:hAnsi="Times New Roman"/>
          <w:sz w:val="24"/>
        </w:rPr>
        <w:t xml:space="preserve">(6) The respective DMA/DRS, which conducts the examination, announces 2 days before the dates of the examinations the names of the candidates admitted to the examination, as well as the schedule for conducting the examinations on the information board and on the </w:t>
      </w:r>
      <w:r w:rsidR="009313EA">
        <w:rPr>
          <w:rFonts w:ascii="Times New Roman" w:hAnsi="Times New Roman"/>
          <w:sz w:val="24"/>
        </w:rPr>
        <w:t>E</w:t>
      </w:r>
      <w:r>
        <w:rPr>
          <w:rFonts w:ascii="Times New Roman" w:hAnsi="Times New Roman"/>
          <w:sz w:val="24"/>
        </w:rPr>
        <w:t xml:space="preserve">AMA </w:t>
      </w:r>
      <w:hyperlink r:id="rId10" w:tgtFrame="_blank" w:history="1">
        <w:r>
          <w:rPr>
            <w:rFonts w:ascii="Times New Roman" w:hAnsi="Times New Roman"/>
            <w:sz w:val="24"/>
            <w:u w:val="single"/>
          </w:rPr>
          <w:t>website</w:t>
        </w:r>
      </w:hyperlink>
      <w:r>
        <w:rPr>
          <w:rFonts w:ascii="Times New Roman" w:hAnsi="Times New Roman"/>
          <w:sz w:val="24"/>
        </w:rPr>
        <w:t>.</w:t>
      </w:r>
    </w:p>
    <w:p w14:paraId="019B7529"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43EA5F24" w14:textId="0319518C" w:rsidR="005A2418" w:rsidRPr="000132F8" w:rsidRDefault="005A2418" w:rsidP="005A2418">
      <w:pPr>
        <w:spacing w:after="0" w:line="240" w:lineRule="auto"/>
        <w:ind w:firstLine="851"/>
        <w:jc w:val="both"/>
        <w:divId w:val="383260562"/>
        <w:rPr>
          <w:rFonts w:ascii="Times New Roman" w:eastAsia="Times New Roman" w:hAnsi="Times New Roman" w:cs="Times New Roman"/>
          <w:sz w:val="24"/>
          <w:szCs w:val="24"/>
        </w:rPr>
      </w:pPr>
      <w:r>
        <w:rPr>
          <w:rFonts w:ascii="Times New Roman" w:hAnsi="Times New Roman"/>
          <w:sz w:val="24"/>
        </w:rPr>
        <w:t>Art. 75. (In force since 17.01.2022) (1)</w:t>
      </w:r>
      <w:r w:rsidR="00D42E09">
        <w:rPr>
          <w:rFonts w:ascii="Times New Roman" w:hAnsi="Times New Roman"/>
          <w:sz w:val="24"/>
        </w:rPr>
        <w:t xml:space="preserve"> </w:t>
      </w:r>
      <w:r>
        <w:rPr>
          <w:rFonts w:ascii="Times New Roman" w:hAnsi="Times New Roman"/>
          <w:sz w:val="24"/>
        </w:rPr>
        <w:t xml:space="preserve">The examinations for acquiring European Union </w:t>
      </w:r>
      <w:r w:rsidR="00D42E09">
        <w:rPr>
          <w:rFonts w:ascii="Times New Roman" w:hAnsi="Times New Roman"/>
          <w:sz w:val="24"/>
        </w:rPr>
        <w:t>certificate</w:t>
      </w:r>
      <w:r>
        <w:rPr>
          <w:rFonts w:ascii="Times New Roman" w:hAnsi="Times New Roman"/>
          <w:sz w:val="24"/>
        </w:rPr>
        <w:t xml:space="preserve"> for </w:t>
      </w:r>
      <w:r w:rsidR="00D42E09">
        <w:rPr>
          <w:rFonts w:ascii="Times New Roman" w:hAnsi="Times New Roman"/>
          <w:sz w:val="24"/>
        </w:rPr>
        <w:t>qualification</w:t>
      </w:r>
      <w:r>
        <w:rPr>
          <w:rFonts w:ascii="Times New Roman" w:hAnsi="Times New Roman"/>
          <w:sz w:val="24"/>
        </w:rPr>
        <w:t xml:space="preserve"> </w:t>
      </w:r>
      <w:r w:rsidR="00D5684F">
        <w:rPr>
          <w:rFonts w:ascii="Times New Roman" w:hAnsi="Times New Roman"/>
          <w:sz w:val="24"/>
        </w:rPr>
        <w:t>in</w:t>
      </w:r>
      <w:r>
        <w:rPr>
          <w:rFonts w:ascii="Times New Roman" w:hAnsi="Times New Roman"/>
          <w:sz w:val="24"/>
        </w:rPr>
        <w:t xml:space="preserve"> navigation on inland waterways shall be conducted by an examination commission under the order of art. 74 or as part of an approved training program under Art. 61, para. 5.</w:t>
      </w:r>
    </w:p>
    <w:p w14:paraId="1150B93B" w14:textId="60485BF9" w:rsidR="005A2418" w:rsidRPr="000132F8" w:rsidRDefault="005A2418" w:rsidP="005A2418">
      <w:pPr>
        <w:spacing w:after="0" w:line="240" w:lineRule="auto"/>
        <w:ind w:firstLine="851"/>
        <w:jc w:val="both"/>
        <w:divId w:val="1030380134"/>
        <w:rPr>
          <w:rFonts w:ascii="Times New Roman" w:eastAsia="Times New Roman" w:hAnsi="Times New Roman" w:cs="Times New Roman"/>
          <w:sz w:val="24"/>
          <w:szCs w:val="24"/>
        </w:rPr>
      </w:pPr>
      <w:r>
        <w:rPr>
          <w:rFonts w:ascii="Times New Roman" w:hAnsi="Times New Roman"/>
          <w:sz w:val="24"/>
        </w:rPr>
        <w:t xml:space="preserve">(2) When the examinations under para. 1 are written or conducted by computer tests, they may be replaced by qualified </w:t>
      </w:r>
      <w:r w:rsidR="00F30B52">
        <w:rPr>
          <w:rFonts w:ascii="Times New Roman" w:hAnsi="Times New Roman"/>
          <w:sz w:val="24"/>
        </w:rPr>
        <w:t>supervisors</w:t>
      </w:r>
      <w:r>
        <w:rPr>
          <w:rFonts w:ascii="Times New Roman" w:hAnsi="Times New Roman"/>
          <w:sz w:val="24"/>
        </w:rPr>
        <w:t xml:space="preserve">, provided that there is no conflict of interest between the examiners and the </w:t>
      </w:r>
      <w:r w:rsidR="00F30B52">
        <w:rPr>
          <w:rFonts w:ascii="Times New Roman" w:hAnsi="Times New Roman"/>
          <w:sz w:val="24"/>
        </w:rPr>
        <w:t>supervisors</w:t>
      </w:r>
      <w:r>
        <w:rPr>
          <w:rFonts w:ascii="Times New Roman" w:hAnsi="Times New Roman"/>
          <w:sz w:val="24"/>
        </w:rPr>
        <w:t>.</w:t>
      </w:r>
    </w:p>
    <w:p w14:paraId="60DEC082"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5C8C1E48" w14:textId="292941B4" w:rsidR="005A2418" w:rsidRPr="000132F8" w:rsidRDefault="005A2418" w:rsidP="005A2418">
      <w:pPr>
        <w:spacing w:after="0" w:line="240" w:lineRule="auto"/>
        <w:ind w:firstLine="851"/>
        <w:jc w:val="both"/>
        <w:divId w:val="1888223559"/>
        <w:rPr>
          <w:rFonts w:ascii="Times New Roman" w:eastAsia="Times New Roman" w:hAnsi="Times New Roman" w:cs="Times New Roman"/>
          <w:sz w:val="24"/>
          <w:szCs w:val="24"/>
        </w:rPr>
      </w:pPr>
      <w:r>
        <w:rPr>
          <w:rFonts w:ascii="Times New Roman" w:hAnsi="Times New Roman"/>
          <w:sz w:val="24"/>
        </w:rPr>
        <w:t>Art. 76. (In force since 17.01.2022) (1) The practical examinations for acquisition of European Union</w:t>
      </w:r>
      <w:r w:rsidR="00D5684F">
        <w:rPr>
          <w:rFonts w:ascii="Times New Roman" w:hAnsi="Times New Roman"/>
          <w:sz w:val="24"/>
        </w:rPr>
        <w:t xml:space="preserve"> </w:t>
      </w:r>
      <w:bookmarkStart w:id="3" w:name="_Hlk84710868"/>
      <w:r w:rsidR="00D5684F" w:rsidRPr="00D5684F">
        <w:rPr>
          <w:rFonts w:ascii="Times New Roman" w:hAnsi="Times New Roman"/>
          <w:sz w:val="24"/>
        </w:rPr>
        <w:t xml:space="preserve">certificate </w:t>
      </w:r>
      <w:r w:rsidR="00D5684F">
        <w:rPr>
          <w:rFonts w:ascii="Times New Roman" w:hAnsi="Times New Roman"/>
          <w:sz w:val="24"/>
        </w:rPr>
        <w:t>of</w:t>
      </w:r>
      <w:r>
        <w:rPr>
          <w:rFonts w:ascii="Times New Roman" w:hAnsi="Times New Roman"/>
          <w:sz w:val="24"/>
        </w:rPr>
        <w:t xml:space="preserve"> </w:t>
      </w:r>
      <w:r w:rsidR="00D5684F" w:rsidRPr="00D5684F">
        <w:rPr>
          <w:rFonts w:ascii="Times New Roman" w:hAnsi="Times New Roman"/>
          <w:sz w:val="24"/>
        </w:rPr>
        <w:t xml:space="preserve">competence </w:t>
      </w:r>
      <w:bookmarkEnd w:id="3"/>
      <w:r w:rsidR="00D5684F">
        <w:rPr>
          <w:rFonts w:ascii="Times New Roman" w:hAnsi="Times New Roman"/>
          <w:sz w:val="24"/>
        </w:rPr>
        <w:t>in</w:t>
      </w:r>
      <w:r>
        <w:rPr>
          <w:rFonts w:ascii="Times New Roman" w:hAnsi="Times New Roman"/>
          <w:sz w:val="24"/>
        </w:rPr>
        <w:t xml:space="preserve"> navigation on inland waterways shall be conducted in accordance with the standards in Annex № 12 and shall be necessary for issuance of:</w:t>
      </w:r>
    </w:p>
    <w:p w14:paraId="06728EF2" w14:textId="273451F1" w:rsidR="005A2418" w:rsidRPr="000132F8" w:rsidRDefault="005A2418" w:rsidP="005A2418">
      <w:pPr>
        <w:spacing w:after="0" w:line="240" w:lineRule="auto"/>
        <w:ind w:firstLine="851"/>
        <w:jc w:val="both"/>
        <w:divId w:val="113255012"/>
        <w:rPr>
          <w:rFonts w:ascii="Times New Roman" w:eastAsia="Times New Roman" w:hAnsi="Times New Roman" w:cs="Times New Roman"/>
          <w:sz w:val="24"/>
          <w:szCs w:val="24"/>
        </w:rPr>
      </w:pPr>
      <w:r>
        <w:rPr>
          <w:rFonts w:ascii="Times New Roman" w:hAnsi="Times New Roman"/>
          <w:sz w:val="24"/>
        </w:rPr>
        <w:t xml:space="preserve">1. European Union </w:t>
      </w:r>
      <w:r w:rsidR="00D5684F" w:rsidRPr="00D5684F">
        <w:rPr>
          <w:rFonts w:ascii="Times New Roman" w:hAnsi="Times New Roman"/>
          <w:sz w:val="24"/>
        </w:rPr>
        <w:t xml:space="preserve">certificate </w:t>
      </w:r>
      <w:r w:rsidR="00D5684F">
        <w:rPr>
          <w:rFonts w:ascii="Times New Roman" w:hAnsi="Times New Roman"/>
          <w:sz w:val="24"/>
        </w:rPr>
        <w:t xml:space="preserve">of </w:t>
      </w:r>
      <w:r w:rsidR="00F30B52">
        <w:rPr>
          <w:rFonts w:ascii="Times New Roman" w:hAnsi="Times New Roman"/>
          <w:sz w:val="24"/>
        </w:rPr>
        <w:t>qualification</w:t>
      </w:r>
      <w:r w:rsidR="00D5684F" w:rsidRPr="00D5684F">
        <w:rPr>
          <w:rFonts w:ascii="Times New Roman" w:hAnsi="Times New Roman"/>
          <w:sz w:val="24"/>
        </w:rPr>
        <w:t xml:space="preserve"> </w:t>
      </w:r>
      <w:r>
        <w:rPr>
          <w:rFonts w:ascii="Times New Roman" w:hAnsi="Times New Roman"/>
          <w:sz w:val="24"/>
        </w:rPr>
        <w:t xml:space="preserve">for </w:t>
      </w:r>
      <w:r w:rsidR="00F30B52">
        <w:rPr>
          <w:rFonts w:ascii="Times New Roman" w:hAnsi="Times New Roman"/>
          <w:sz w:val="24"/>
        </w:rPr>
        <w:t>boat</w:t>
      </w:r>
      <w:r>
        <w:rPr>
          <w:rFonts w:ascii="Times New Roman" w:hAnsi="Times New Roman"/>
          <w:sz w:val="24"/>
        </w:rPr>
        <w:t>master of a vessel under art. 100, para. 1, item 2, letter "a";</w:t>
      </w:r>
    </w:p>
    <w:p w14:paraId="73E284C5" w14:textId="33CDEFCE" w:rsidR="005A2418" w:rsidRPr="000132F8" w:rsidRDefault="005A2418" w:rsidP="005A2418">
      <w:pPr>
        <w:spacing w:after="0" w:line="240" w:lineRule="auto"/>
        <w:ind w:firstLine="851"/>
        <w:jc w:val="both"/>
        <w:divId w:val="1648707926"/>
        <w:rPr>
          <w:rFonts w:ascii="Times New Roman" w:eastAsia="Times New Roman" w:hAnsi="Times New Roman" w:cs="Times New Roman"/>
          <w:sz w:val="24"/>
          <w:szCs w:val="24"/>
        </w:rPr>
      </w:pPr>
      <w:r>
        <w:rPr>
          <w:rFonts w:ascii="Times New Roman" w:hAnsi="Times New Roman"/>
          <w:sz w:val="24"/>
        </w:rPr>
        <w:t xml:space="preserve">2. special permit for </w:t>
      </w:r>
      <w:r w:rsidR="00BE5C9B">
        <w:rPr>
          <w:rFonts w:ascii="Times New Roman" w:hAnsi="Times New Roman"/>
          <w:sz w:val="24"/>
        </w:rPr>
        <w:t>sailing with the aid of</w:t>
      </w:r>
      <w:r>
        <w:rPr>
          <w:rFonts w:ascii="Times New Roman" w:hAnsi="Times New Roman"/>
          <w:sz w:val="24"/>
        </w:rPr>
        <w:t xml:space="preserve"> radar under art. 101, para. 1, item 3;</w:t>
      </w:r>
    </w:p>
    <w:p w14:paraId="540C75DF" w14:textId="120E15F1" w:rsidR="005A2418" w:rsidRPr="000132F8" w:rsidRDefault="005A2418" w:rsidP="005A2418">
      <w:pPr>
        <w:spacing w:after="0" w:line="240" w:lineRule="auto"/>
        <w:ind w:firstLine="851"/>
        <w:jc w:val="both"/>
        <w:divId w:val="422651200"/>
        <w:rPr>
          <w:rFonts w:ascii="Times New Roman" w:eastAsia="Times New Roman" w:hAnsi="Times New Roman" w:cs="Times New Roman"/>
          <w:sz w:val="24"/>
          <w:szCs w:val="24"/>
        </w:rPr>
      </w:pPr>
      <w:r>
        <w:rPr>
          <w:rFonts w:ascii="Times New Roman" w:hAnsi="Times New Roman"/>
          <w:sz w:val="24"/>
        </w:rPr>
        <w:t xml:space="preserve">3. European Union </w:t>
      </w:r>
      <w:r w:rsidR="00D5684F" w:rsidRPr="00D5684F">
        <w:rPr>
          <w:rFonts w:ascii="Times New Roman" w:hAnsi="Times New Roman"/>
          <w:sz w:val="24"/>
        </w:rPr>
        <w:t xml:space="preserve">certificate </w:t>
      </w:r>
      <w:r w:rsidR="00D5684F">
        <w:rPr>
          <w:rFonts w:ascii="Times New Roman" w:hAnsi="Times New Roman"/>
          <w:sz w:val="24"/>
        </w:rPr>
        <w:t xml:space="preserve">of </w:t>
      </w:r>
      <w:r w:rsidR="00BE5C9B">
        <w:rPr>
          <w:rFonts w:ascii="Times New Roman" w:hAnsi="Times New Roman"/>
          <w:sz w:val="24"/>
        </w:rPr>
        <w:t>qualification</w:t>
      </w:r>
      <w:r w:rsidR="00D5684F" w:rsidRPr="00D5684F">
        <w:rPr>
          <w:rFonts w:ascii="Times New Roman" w:hAnsi="Times New Roman"/>
          <w:sz w:val="24"/>
        </w:rPr>
        <w:t xml:space="preserve"> </w:t>
      </w:r>
      <w:r>
        <w:rPr>
          <w:rFonts w:ascii="Times New Roman" w:hAnsi="Times New Roman"/>
          <w:sz w:val="24"/>
        </w:rPr>
        <w:t>for liquefied natural gas</w:t>
      </w:r>
      <w:r w:rsidR="00BE5C9B">
        <w:rPr>
          <w:rFonts w:ascii="Times New Roman" w:hAnsi="Times New Roman"/>
          <w:sz w:val="24"/>
        </w:rPr>
        <w:t xml:space="preserve"> expert</w:t>
      </w:r>
      <w:r>
        <w:rPr>
          <w:rFonts w:ascii="Times New Roman" w:hAnsi="Times New Roman"/>
          <w:sz w:val="24"/>
        </w:rPr>
        <w:t xml:space="preserve"> under art. 100, para. 1, item 2, letter "b", "aa";</w:t>
      </w:r>
    </w:p>
    <w:p w14:paraId="7D12D309" w14:textId="603AC9D0" w:rsidR="005A2418" w:rsidRPr="000132F8" w:rsidRDefault="005A2418" w:rsidP="005A2418">
      <w:pPr>
        <w:spacing w:after="0" w:line="240" w:lineRule="auto"/>
        <w:ind w:firstLine="851"/>
        <w:jc w:val="both"/>
        <w:divId w:val="421995564"/>
        <w:rPr>
          <w:rFonts w:ascii="Times New Roman" w:eastAsia="Times New Roman" w:hAnsi="Times New Roman" w:cs="Times New Roman"/>
          <w:sz w:val="24"/>
          <w:szCs w:val="24"/>
        </w:rPr>
      </w:pPr>
      <w:r>
        <w:rPr>
          <w:rFonts w:ascii="Times New Roman" w:hAnsi="Times New Roman"/>
          <w:sz w:val="24"/>
        </w:rPr>
        <w:t xml:space="preserve">4. European Union </w:t>
      </w:r>
      <w:r w:rsidR="00D5684F" w:rsidRPr="00D5684F">
        <w:rPr>
          <w:rFonts w:ascii="Times New Roman" w:hAnsi="Times New Roman"/>
          <w:sz w:val="24"/>
        </w:rPr>
        <w:t xml:space="preserve">certificate </w:t>
      </w:r>
      <w:r w:rsidR="00D5684F">
        <w:rPr>
          <w:rFonts w:ascii="Times New Roman" w:hAnsi="Times New Roman"/>
          <w:sz w:val="24"/>
        </w:rPr>
        <w:t xml:space="preserve">of </w:t>
      </w:r>
      <w:r w:rsidR="00BE5C9B">
        <w:rPr>
          <w:rFonts w:ascii="Times New Roman" w:hAnsi="Times New Roman"/>
          <w:sz w:val="24"/>
        </w:rPr>
        <w:t>qualification</w:t>
      </w:r>
      <w:r w:rsidR="00D5684F" w:rsidRPr="00D5684F">
        <w:rPr>
          <w:rFonts w:ascii="Times New Roman" w:hAnsi="Times New Roman"/>
          <w:sz w:val="24"/>
        </w:rPr>
        <w:t xml:space="preserve"> </w:t>
      </w:r>
      <w:r>
        <w:rPr>
          <w:rFonts w:ascii="Times New Roman" w:hAnsi="Times New Roman"/>
          <w:sz w:val="24"/>
        </w:rPr>
        <w:t>for passenger</w:t>
      </w:r>
      <w:r w:rsidR="00BE5C9B">
        <w:rPr>
          <w:rFonts w:ascii="Times New Roman" w:hAnsi="Times New Roman"/>
          <w:sz w:val="24"/>
        </w:rPr>
        <w:t xml:space="preserve"> navigation expert</w:t>
      </w:r>
      <w:r>
        <w:rPr>
          <w:rFonts w:ascii="Times New Roman" w:hAnsi="Times New Roman"/>
          <w:sz w:val="24"/>
        </w:rPr>
        <w:t xml:space="preserve"> under art. 100, para. 1, item 2, letter "b", "bb".</w:t>
      </w:r>
    </w:p>
    <w:p w14:paraId="5636F71B" w14:textId="5A7C9884" w:rsidR="005A2418" w:rsidRPr="000132F8" w:rsidRDefault="005A2418" w:rsidP="005A2418">
      <w:pPr>
        <w:spacing w:after="0" w:line="240" w:lineRule="auto"/>
        <w:ind w:firstLine="851"/>
        <w:jc w:val="both"/>
        <w:divId w:val="944657759"/>
        <w:rPr>
          <w:rFonts w:ascii="Times New Roman" w:eastAsia="Times New Roman" w:hAnsi="Times New Roman" w:cs="Times New Roman"/>
          <w:sz w:val="24"/>
          <w:szCs w:val="24"/>
        </w:rPr>
      </w:pPr>
      <w:r>
        <w:rPr>
          <w:rFonts w:ascii="Times New Roman" w:hAnsi="Times New Roman"/>
          <w:sz w:val="24"/>
        </w:rPr>
        <w:t xml:space="preserve">(2) The practical examinations for the acquisition of </w:t>
      </w:r>
      <w:r w:rsidR="00204FF9">
        <w:rPr>
          <w:rFonts w:ascii="Times New Roman" w:hAnsi="Times New Roman"/>
          <w:sz w:val="24"/>
        </w:rPr>
        <w:t xml:space="preserve">navigation competence </w:t>
      </w:r>
      <w:r>
        <w:rPr>
          <w:rFonts w:ascii="Times New Roman" w:hAnsi="Times New Roman"/>
          <w:sz w:val="24"/>
        </w:rPr>
        <w:t xml:space="preserve">on the inland European waterways shall be conducted on a ship, for which, for the respective position, the </w:t>
      </w:r>
      <w:r w:rsidR="00D5684F">
        <w:rPr>
          <w:rFonts w:ascii="Times New Roman" w:hAnsi="Times New Roman"/>
          <w:sz w:val="24"/>
        </w:rPr>
        <w:t>competence</w:t>
      </w:r>
      <w:r>
        <w:rPr>
          <w:rFonts w:ascii="Times New Roman" w:hAnsi="Times New Roman"/>
          <w:sz w:val="24"/>
        </w:rPr>
        <w:t xml:space="preserve"> for which the candidate appears is required, by persons appointed by the chairman of the examination commission. The exam is held in a period of up to 12 months before the </w:t>
      </w:r>
      <w:r w:rsidR="00D5684F">
        <w:rPr>
          <w:rFonts w:ascii="Times New Roman" w:hAnsi="Times New Roman"/>
          <w:sz w:val="24"/>
        </w:rPr>
        <w:t>competence</w:t>
      </w:r>
      <w:r>
        <w:rPr>
          <w:rFonts w:ascii="Times New Roman" w:hAnsi="Times New Roman"/>
          <w:sz w:val="24"/>
        </w:rPr>
        <w:t xml:space="preserve"> acquisition. The test shall be conducted within a period of up to 12 months prior to the acquisition of the capacity.</w:t>
      </w:r>
    </w:p>
    <w:p w14:paraId="15B2A3F3" w14:textId="55F82A71" w:rsidR="005A2418" w:rsidRPr="000132F8" w:rsidRDefault="005A2418" w:rsidP="005A2418">
      <w:pPr>
        <w:spacing w:after="0" w:line="240" w:lineRule="auto"/>
        <w:ind w:firstLine="851"/>
        <w:jc w:val="both"/>
        <w:divId w:val="927927478"/>
        <w:rPr>
          <w:rFonts w:ascii="Times New Roman" w:eastAsia="Times New Roman" w:hAnsi="Times New Roman" w:cs="Times New Roman"/>
          <w:sz w:val="24"/>
          <w:szCs w:val="24"/>
        </w:rPr>
      </w:pPr>
      <w:r>
        <w:rPr>
          <w:rFonts w:ascii="Times New Roman" w:hAnsi="Times New Roman"/>
          <w:sz w:val="24"/>
        </w:rPr>
        <w:t xml:space="preserve">(3) The practical examinations under para. 1, items 1 and 2 may also be performed on a simulator according to a program approved by </w:t>
      </w:r>
      <w:r w:rsidR="000F002D">
        <w:rPr>
          <w:rFonts w:ascii="Times New Roman" w:hAnsi="Times New Roman"/>
          <w:sz w:val="24"/>
        </w:rPr>
        <w:t>EAMA</w:t>
      </w:r>
      <w:r>
        <w:rPr>
          <w:rFonts w:ascii="Times New Roman" w:hAnsi="Times New Roman"/>
          <w:sz w:val="24"/>
        </w:rPr>
        <w:t>.</w:t>
      </w:r>
    </w:p>
    <w:p w14:paraId="01484C4A"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4DA37066" w14:textId="6DE1DA9E" w:rsidR="005A2418" w:rsidRPr="000132F8" w:rsidRDefault="005A2418" w:rsidP="005A2418">
      <w:pPr>
        <w:spacing w:after="0" w:line="240" w:lineRule="auto"/>
        <w:ind w:firstLine="851"/>
        <w:jc w:val="both"/>
        <w:divId w:val="663439514"/>
        <w:rPr>
          <w:rFonts w:ascii="Times New Roman" w:eastAsia="Times New Roman" w:hAnsi="Times New Roman" w:cs="Times New Roman"/>
          <w:sz w:val="24"/>
          <w:szCs w:val="24"/>
        </w:rPr>
      </w:pPr>
      <w:r>
        <w:rPr>
          <w:rFonts w:ascii="Times New Roman" w:hAnsi="Times New Roman"/>
          <w:sz w:val="24"/>
        </w:rPr>
        <w:t xml:space="preserve">Art. 77. (In force since 17.01.2022) (1) When </w:t>
      </w:r>
      <w:r w:rsidR="000F002D">
        <w:rPr>
          <w:rFonts w:ascii="Times New Roman" w:hAnsi="Times New Roman"/>
          <w:sz w:val="24"/>
        </w:rPr>
        <w:t>EAMA</w:t>
      </w:r>
      <w:r>
        <w:rPr>
          <w:rFonts w:ascii="Times New Roman" w:hAnsi="Times New Roman"/>
          <w:sz w:val="24"/>
        </w:rPr>
        <w:t xml:space="preserve"> identifies on the territory of the Republic of Bulgaria a section or sections of the inland waterways with specific risks within the meaning of Art. 103, information on the additional competence required of the master of a ship sailing in that section or sections of inland waterways, as well as the means necessary to prove that the requirements for these additional competencies are met.</w:t>
      </w:r>
    </w:p>
    <w:p w14:paraId="121BD7C5" w14:textId="77777777" w:rsidR="005A2418" w:rsidRPr="000132F8" w:rsidRDefault="005A2418" w:rsidP="005A2418">
      <w:pPr>
        <w:spacing w:after="0" w:line="240" w:lineRule="auto"/>
        <w:ind w:firstLine="851"/>
        <w:jc w:val="both"/>
        <w:divId w:val="1392121771"/>
        <w:rPr>
          <w:rFonts w:ascii="Times New Roman" w:eastAsia="Times New Roman" w:hAnsi="Times New Roman" w:cs="Times New Roman"/>
          <w:sz w:val="24"/>
          <w:szCs w:val="24"/>
        </w:rPr>
      </w:pPr>
      <w:r>
        <w:rPr>
          <w:rFonts w:ascii="Times New Roman" w:hAnsi="Times New Roman"/>
          <w:sz w:val="24"/>
        </w:rPr>
        <w:t>(2) The means necessary to demonstrate that the requirements of para. 1 are met are:</w:t>
      </w:r>
    </w:p>
    <w:p w14:paraId="51314FEC" w14:textId="77777777" w:rsidR="005A2418" w:rsidRPr="000132F8" w:rsidRDefault="005A2418" w:rsidP="005A2418">
      <w:pPr>
        <w:spacing w:after="0" w:line="240" w:lineRule="auto"/>
        <w:ind w:firstLine="851"/>
        <w:jc w:val="both"/>
        <w:divId w:val="273364321"/>
        <w:rPr>
          <w:rFonts w:ascii="Times New Roman" w:eastAsia="Times New Roman" w:hAnsi="Times New Roman" w:cs="Times New Roman"/>
          <w:sz w:val="24"/>
          <w:szCs w:val="24"/>
        </w:rPr>
      </w:pPr>
      <w:r>
        <w:rPr>
          <w:rFonts w:ascii="Times New Roman" w:hAnsi="Times New Roman"/>
          <w:sz w:val="24"/>
        </w:rPr>
        <w:t>1. limited number of passes to be carried out on the area concerned;</w:t>
      </w:r>
    </w:p>
    <w:p w14:paraId="6BD3E2C7" w14:textId="77777777" w:rsidR="005A2418" w:rsidRPr="000132F8" w:rsidRDefault="005A2418" w:rsidP="005A2418">
      <w:pPr>
        <w:spacing w:after="0" w:line="240" w:lineRule="auto"/>
        <w:ind w:firstLine="851"/>
        <w:jc w:val="both"/>
        <w:divId w:val="1874462848"/>
        <w:rPr>
          <w:rFonts w:ascii="Times New Roman" w:eastAsia="Times New Roman" w:hAnsi="Times New Roman" w:cs="Times New Roman"/>
          <w:sz w:val="24"/>
          <w:szCs w:val="24"/>
        </w:rPr>
      </w:pPr>
      <w:r>
        <w:rPr>
          <w:rFonts w:ascii="Times New Roman" w:hAnsi="Times New Roman"/>
          <w:sz w:val="24"/>
        </w:rPr>
        <w:t>2. simulator examination;</w:t>
      </w:r>
    </w:p>
    <w:p w14:paraId="3AAFE886" w14:textId="77777777" w:rsidR="005A2418" w:rsidRPr="000132F8" w:rsidRDefault="005A2418" w:rsidP="005A2418">
      <w:pPr>
        <w:spacing w:after="0" w:line="240" w:lineRule="auto"/>
        <w:ind w:firstLine="851"/>
        <w:jc w:val="both"/>
        <w:divId w:val="496270184"/>
        <w:rPr>
          <w:rFonts w:ascii="Times New Roman" w:eastAsia="Times New Roman" w:hAnsi="Times New Roman" w:cs="Times New Roman"/>
          <w:sz w:val="24"/>
          <w:szCs w:val="24"/>
        </w:rPr>
      </w:pPr>
      <w:r>
        <w:rPr>
          <w:rFonts w:ascii="Times New Roman" w:hAnsi="Times New Roman"/>
          <w:sz w:val="24"/>
        </w:rPr>
        <w:t>3. a test with a choice of several possible answers;</w:t>
      </w:r>
    </w:p>
    <w:p w14:paraId="09783CD1" w14:textId="77777777" w:rsidR="005A2418" w:rsidRPr="000132F8" w:rsidRDefault="005A2418" w:rsidP="005A2418">
      <w:pPr>
        <w:spacing w:after="0" w:line="240" w:lineRule="auto"/>
        <w:ind w:firstLine="851"/>
        <w:jc w:val="both"/>
        <w:divId w:val="2094082399"/>
        <w:rPr>
          <w:rFonts w:ascii="Times New Roman" w:eastAsia="Times New Roman" w:hAnsi="Times New Roman" w:cs="Times New Roman"/>
          <w:sz w:val="24"/>
          <w:szCs w:val="24"/>
        </w:rPr>
      </w:pPr>
      <w:r>
        <w:rPr>
          <w:rFonts w:ascii="Times New Roman" w:hAnsi="Times New Roman"/>
          <w:sz w:val="24"/>
        </w:rPr>
        <w:t>4. oral examination;</w:t>
      </w:r>
    </w:p>
    <w:p w14:paraId="64C1D31F" w14:textId="77777777" w:rsidR="005A2418" w:rsidRPr="000132F8" w:rsidRDefault="005A2418" w:rsidP="005A2418">
      <w:pPr>
        <w:spacing w:after="0" w:line="240" w:lineRule="auto"/>
        <w:ind w:firstLine="851"/>
        <w:jc w:val="both"/>
        <w:divId w:val="1209490259"/>
        <w:rPr>
          <w:rFonts w:ascii="Times New Roman" w:eastAsia="Times New Roman" w:hAnsi="Times New Roman" w:cs="Times New Roman"/>
          <w:sz w:val="24"/>
          <w:szCs w:val="24"/>
        </w:rPr>
      </w:pPr>
      <w:r>
        <w:rPr>
          <w:rFonts w:ascii="Times New Roman" w:hAnsi="Times New Roman"/>
          <w:sz w:val="24"/>
        </w:rPr>
        <w:t>5. a combination of the means referred to in items 1 to 4.</w:t>
      </w:r>
    </w:p>
    <w:p w14:paraId="7ACD4B1D" w14:textId="77777777" w:rsidR="005A2418" w:rsidRPr="000132F8" w:rsidRDefault="005A2418" w:rsidP="005A2418">
      <w:pPr>
        <w:spacing w:after="0" w:line="240" w:lineRule="auto"/>
        <w:ind w:firstLine="851"/>
        <w:jc w:val="both"/>
        <w:divId w:val="597131142"/>
        <w:rPr>
          <w:rFonts w:ascii="Times New Roman" w:eastAsia="Times New Roman" w:hAnsi="Times New Roman" w:cs="Times New Roman"/>
          <w:sz w:val="24"/>
          <w:szCs w:val="24"/>
        </w:rPr>
      </w:pPr>
      <w:r>
        <w:rPr>
          <w:rFonts w:ascii="Times New Roman" w:hAnsi="Times New Roman"/>
          <w:sz w:val="24"/>
        </w:rPr>
        <w:t>(3) The funds referred to in para. 2 shall be determined on the basis of objective, transparent, non-discriminatory and proportionate criteria.</w:t>
      </w:r>
    </w:p>
    <w:p w14:paraId="30C7853B" w14:textId="3E3C0F51" w:rsidR="005A2418" w:rsidRPr="000132F8" w:rsidRDefault="005A2418" w:rsidP="005A2418">
      <w:pPr>
        <w:spacing w:after="0" w:line="240" w:lineRule="auto"/>
        <w:ind w:firstLine="851"/>
        <w:jc w:val="both"/>
        <w:divId w:val="2017607841"/>
        <w:rPr>
          <w:rFonts w:ascii="Times New Roman" w:eastAsia="Times New Roman" w:hAnsi="Times New Roman" w:cs="Times New Roman"/>
          <w:sz w:val="24"/>
          <w:szCs w:val="24"/>
        </w:rPr>
      </w:pPr>
      <w:r>
        <w:rPr>
          <w:rFonts w:ascii="Times New Roman" w:hAnsi="Times New Roman"/>
          <w:sz w:val="24"/>
        </w:rPr>
        <w:t xml:space="preserve">(4) The </w:t>
      </w:r>
      <w:r w:rsidR="00204FF9">
        <w:rPr>
          <w:rFonts w:ascii="Times New Roman" w:hAnsi="Times New Roman"/>
          <w:sz w:val="24"/>
        </w:rPr>
        <w:t>Executive Agency  "</w:t>
      </w:r>
      <w:r>
        <w:rPr>
          <w:rFonts w:ascii="Times New Roman" w:hAnsi="Times New Roman"/>
          <w:sz w:val="24"/>
        </w:rPr>
        <w:t>Maritime Administration</w:t>
      </w:r>
      <w:r w:rsidR="00204FF9">
        <w:rPr>
          <w:rFonts w:ascii="Times New Roman" w:hAnsi="Times New Roman"/>
          <w:sz w:val="24"/>
        </w:rPr>
        <w:t>"</w:t>
      </w:r>
      <w:r>
        <w:rPr>
          <w:rFonts w:ascii="Times New Roman" w:hAnsi="Times New Roman"/>
          <w:sz w:val="24"/>
        </w:rPr>
        <w:t xml:space="preserve"> may assess the competence of the applicants with regard to the specific risks in sections of inland waterways located in another Member State of the European Union, on the basis of the requirements specified in para. 2-3, provided that the Member State in which the inland waterway section is located has given its consent.</w:t>
      </w:r>
    </w:p>
    <w:p w14:paraId="714EFF46" w14:textId="1211F837" w:rsidR="005A2418" w:rsidRPr="000132F8" w:rsidRDefault="005A2418" w:rsidP="005A2418">
      <w:pPr>
        <w:spacing w:after="0" w:line="240" w:lineRule="auto"/>
        <w:ind w:firstLine="851"/>
        <w:jc w:val="both"/>
        <w:divId w:val="153230075"/>
        <w:rPr>
          <w:rFonts w:ascii="Times New Roman" w:eastAsia="Times New Roman" w:hAnsi="Times New Roman" w:cs="Times New Roman"/>
          <w:sz w:val="24"/>
          <w:szCs w:val="24"/>
        </w:rPr>
      </w:pPr>
      <w:r>
        <w:rPr>
          <w:rFonts w:ascii="Times New Roman" w:hAnsi="Times New Roman"/>
          <w:sz w:val="24"/>
        </w:rPr>
        <w:t xml:space="preserve">(5)Another Member State of the European Union may carry out an assessment of the competence of the applicants with regard to the specific risks in sections of inland waterways located in the Republic of Bulgaria, on the basis of the requirements specified in para. 2 - 3, provided that the Republic of Bulgaria has given its consent through </w:t>
      </w:r>
      <w:r w:rsidR="000F002D">
        <w:rPr>
          <w:rFonts w:ascii="Times New Roman" w:hAnsi="Times New Roman"/>
          <w:sz w:val="24"/>
        </w:rPr>
        <w:t>EAMA</w:t>
      </w:r>
      <w:r>
        <w:rPr>
          <w:rFonts w:ascii="Times New Roman" w:hAnsi="Times New Roman"/>
          <w:sz w:val="24"/>
        </w:rPr>
        <w:t xml:space="preserve">  and provided the necessary funds for the assessment.</w:t>
      </w:r>
    </w:p>
    <w:p w14:paraId="7EA40E45" w14:textId="77777777" w:rsidR="005A2418" w:rsidRPr="000132F8" w:rsidRDefault="005A2418" w:rsidP="005A2418">
      <w:pPr>
        <w:spacing w:after="0" w:line="240" w:lineRule="auto"/>
        <w:ind w:firstLine="851"/>
        <w:jc w:val="both"/>
        <w:divId w:val="607784954"/>
        <w:rPr>
          <w:rFonts w:ascii="Times New Roman" w:eastAsia="Times New Roman" w:hAnsi="Times New Roman" w:cs="Times New Roman"/>
          <w:sz w:val="24"/>
          <w:szCs w:val="24"/>
        </w:rPr>
      </w:pPr>
      <w:r>
        <w:rPr>
          <w:rFonts w:ascii="Times New Roman" w:hAnsi="Times New Roman"/>
          <w:sz w:val="24"/>
        </w:rPr>
        <w:t>(6) The Executive Agency "Maritime Administration" shall substantiate any refusal to give consent under para. 5.</w:t>
      </w:r>
    </w:p>
    <w:p w14:paraId="76C4785B"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6A4A2EAC" w14:textId="013CB48E" w:rsidR="005A2418" w:rsidRPr="000132F8" w:rsidRDefault="0066577C" w:rsidP="005A2418">
      <w:pPr>
        <w:spacing w:after="0" w:line="240" w:lineRule="auto"/>
        <w:ind w:firstLine="851"/>
        <w:jc w:val="both"/>
        <w:divId w:val="1617714482"/>
        <w:rPr>
          <w:rFonts w:ascii="Times New Roman" w:eastAsia="Times New Roman" w:hAnsi="Times New Roman" w:cs="Times New Roman"/>
          <w:sz w:val="24"/>
          <w:szCs w:val="24"/>
        </w:rPr>
      </w:pPr>
      <w:r>
        <w:rPr>
          <w:rFonts w:ascii="Times New Roman" w:hAnsi="Times New Roman"/>
          <w:sz w:val="24"/>
        </w:rPr>
        <w:t>Art.</w:t>
      </w:r>
      <w:r w:rsidR="005A2418">
        <w:rPr>
          <w:rFonts w:ascii="Times New Roman" w:hAnsi="Times New Roman"/>
          <w:sz w:val="24"/>
        </w:rPr>
        <w:t xml:space="preserve"> 78. (1) The exams are held in equipped halls of </w:t>
      </w:r>
      <w:r w:rsidR="000F002D">
        <w:rPr>
          <w:rFonts w:ascii="Times New Roman" w:hAnsi="Times New Roman"/>
          <w:sz w:val="24"/>
        </w:rPr>
        <w:t>EAMA</w:t>
      </w:r>
      <w:r w:rsidR="005A2418">
        <w:rPr>
          <w:rFonts w:ascii="Times New Roman" w:hAnsi="Times New Roman"/>
          <w:sz w:val="24"/>
        </w:rPr>
        <w:t xml:space="preserve"> orally or at computer stations connected to the information system of </w:t>
      </w:r>
      <w:r w:rsidR="000F002D">
        <w:rPr>
          <w:rFonts w:ascii="Times New Roman" w:hAnsi="Times New Roman"/>
          <w:sz w:val="24"/>
        </w:rPr>
        <w:t>EAMA</w:t>
      </w:r>
      <w:r w:rsidR="005A2418">
        <w:rPr>
          <w:rFonts w:ascii="Times New Roman" w:hAnsi="Times New Roman"/>
          <w:sz w:val="24"/>
        </w:rPr>
        <w:t xml:space="preserve"> for conducting exams, containing exam questions and tasks, specialized computer programs and simulators.</w:t>
      </w:r>
    </w:p>
    <w:p w14:paraId="3AED60D0" w14:textId="212459CA" w:rsidR="005A2418" w:rsidRPr="000132F8" w:rsidRDefault="005A2418" w:rsidP="005A2418">
      <w:pPr>
        <w:spacing w:after="0" w:line="240" w:lineRule="auto"/>
        <w:ind w:firstLine="851"/>
        <w:jc w:val="both"/>
        <w:divId w:val="1797140531"/>
        <w:rPr>
          <w:rFonts w:ascii="Times New Roman" w:eastAsia="Times New Roman" w:hAnsi="Times New Roman" w:cs="Times New Roman"/>
          <w:sz w:val="24"/>
          <w:szCs w:val="24"/>
        </w:rPr>
      </w:pPr>
      <w:r>
        <w:rPr>
          <w:rFonts w:ascii="Times New Roman" w:hAnsi="Times New Roman"/>
          <w:sz w:val="24"/>
        </w:rPr>
        <w:t xml:space="preserve">(2) Working premises, ships, aids and aids, necessary for conducting the practical examinations, may also be provided by shipowners, branch organizations and educational </w:t>
      </w:r>
      <w:r w:rsidR="00194894">
        <w:rPr>
          <w:rFonts w:ascii="Times New Roman" w:hAnsi="Times New Roman"/>
          <w:sz w:val="24"/>
        </w:rPr>
        <w:t>institutions</w:t>
      </w:r>
      <w:r>
        <w:rPr>
          <w:rFonts w:ascii="Times New Roman" w:hAnsi="Times New Roman"/>
          <w:sz w:val="24"/>
        </w:rPr>
        <w:t xml:space="preserve"> upon written request by the director of the respective DMA/DRS.</w:t>
      </w:r>
    </w:p>
    <w:p w14:paraId="3FA7EDB8"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285783BD" w14:textId="0A95592D" w:rsidR="005A2418" w:rsidRPr="000132F8" w:rsidRDefault="005A2418" w:rsidP="005A2418">
      <w:pPr>
        <w:spacing w:after="0" w:line="240" w:lineRule="auto"/>
        <w:ind w:firstLine="851"/>
        <w:jc w:val="both"/>
        <w:divId w:val="319501840"/>
        <w:rPr>
          <w:rFonts w:ascii="Times New Roman" w:eastAsia="Times New Roman" w:hAnsi="Times New Roman" w:cs="Times New Roman"/>
          <w:sz w:val="24"/>
          <w:szCs w:val="24"/>
        </w:rPr>
      </w:pPr>
      <w:r>
        <w:rPr>
          <w:rFonts w:ascii="Times New Roman" w:hAnsi="Times New Roman"/>
          <w:sz w:val="24"/>
        </w:rPr>
        <w:t xml:space="preserve">Art. 79. (1) The halls for conducting the examinations under Art. 78, para. 1 must meet the requirements for safety and </w:t>
      </w:r>
      <w:r w:rsidR="009B360B">
        <w:rPr>
          <w:rFonts w:ascii="Times New Roman" w:hAnsi="Times New Roman"/>
          <w:sz w:val="24"/>
        </w:rPr>
        <w:t>medical fitness</w:t>
      </w:r>
      <w:r>
        <w:rPr>
          <w:rFonts w:ascii="Times New Roman" w:hAnsi="Times New Roman"/>
          <w:sz w:val="24"/>
        </w:rPr>
        <w:t xml:space="preserve"> at work in accordance with the requirements of the </w:t>
      </w:r>
      <w:r w:rsidR="009B360B">
        <w:rPr>
          <w:rFonts w:ascii="Times New Roman" w:hAnsi="Times New Roman"/>
          <w:sz w:val="24"/>
        </w:rPr>
        <w:t>Medical</w:t>
      </w:r>
      <w:r>
        <w:rPr>
          <w:rFonts w:ascii="Times New Roman" w:hAnsi="Times New Roman"/>
          <w:sz w:val="24"/>
        </w:rPr>
        <w:t xml:space="preserve"> and Safety at Work Act and the </w:t>
      </w:r>
      <w:r w:rsidR="00041C12">
        <w:rPr>
          <w:rFonts w:ascii="Times New Roman" w:hAnsi="Times New Roman"/>
          <w:sz w:val="24"/>
        </w:rPr>
        <w:t>acts</w:t>
      </w:r>
      <w:r>
        <w:rPr>
          <w:rFonts w:ascii="Times New Roman" w:hAnsi="Times New Roman"/>
          <w:sz w:val="24"/>
        </w:rPr>
        <w:t xml:space="preserve"> issued for its implementation.</w:t>
      </w:r>
    </w:p>
    <w:p w14:paraId="40659F9C" w14:textId="77777777" w:rsidR="005A2418" w:rsidRPr="000132F8" w:rsidRDefault="005A2418" w:rsidP="005A2418">
      <w:pPr>
        <w:spacing w:after="0" w:line="240" w:lineRule="auto"/>
        <w:ind w:firstLine="851"/>
        <w:jc w:val="both"/>
        <w:divId w:val="674069545"/>
        <w:rPr>
          <w:rFonts w:ascii="Times New Roman" w:eastAsia="Times New Roman" w:hAnsi="Times New Roman" w:cs="Times New Roman"/>
          <w:sz w:val="24"/>
          <w:szCs w:val="24"/>
        </w:rPr>
      </w:pPr>
      <w:r>
        <w:rPr>
          <w:rFonts w:ascii="Times New Roman" w:hAnsi="Times New Roman"/>
          <w:sz w:val="24"/>
        </w:rPr>
        <w:t>(2) The halls under para. 1 must be equipped with a video and audio control system that meets the following requirements:</w:t>
      </w:r>
    </w:p>
    <w:p w14:paraId="15A8F51F" w14:textId="77777777" w:rsidR="005A2418" w:rsidRPr="000132F8" w:rsidRDefault="005A2418" w:rsidP="005A2418">
      <w:pPr>
        <w:spacing w:after="0" w:line="240" w:lineRule="auto"/>
        <w:ind w:firstLine="851"/>
        <w:jc w:val="both"/>
        <w:divId w:val="1361659943"/>
        <w:rPr>
          <w:rFonts w:ascii="Times New Roman" w:eastAsia="Times New Roman" w:hAnsi="Times New Roman" w:cs="Times New Roman"/>
          <w:sz w:val="24"/>
          <w:szCs w:val="24"/>
        </w:rPr>
      </w:pPr>
      <w:r>
        <w:rPr>
          <w:rFonts w:ascii="Times New Roman" w:hAnsi="Times New Roman"/>
          <w:sz w:val="24"/>
        </w:rPr>
        <w:t>1. to provide recordings of the images, sound, date and time with the possibility for subsequent review and listening to the recordings from the respective examination;</w:t>
      </w:r>
    </w:p>
    <w:p w14:paraId="0DD06AC0" w14:textId="77777777" w:rsidR="005A2418" w:rsidRPr="000132F8" w:rsidRDefault="005A2418" w:rsidP="005A2418">
      <w:pPr>
        <w:spacing w:after="0" w:line="240" w:lineRule="auto"/>
        <w:ind w:firstLine="851"/>
        <w:jc w:val="both"/>
        <w:divId w:val="736785280"/>
        <w:rPr>
          <w:rFonts w:ascii="Times New Roman" w:eastAsia="Times New Roman" w:hAnsi="Times New Roman" w:cs="Times New Roman"/>
          <w:sz w:val="24"/>
          <w:szCs w:val="24"/>
        </w:rPr>
      </w:pPr>
      <w:r>
        <w:rPr>
          <w:rFonts w:ascii="Times New Roman" w:hAnsi="Times New Roman"/>
          <w:sz w:val="24"/>
        </w:rPr>
        <w:t>2. the location of the cameras shall be such as to provide a recording of the actions of all participants in the examination;</w:t>
      </w:r>
    </w:p>
    <w:p w14:paraId="0F9BFBFA" w14:textId="77777777" w:rsidR="005A2418" w:rsidRPr="000132F8" w:rsidRDefault="005A2418" w:rsidP="005A2418">
      <w:pPr>
        <w:spacing w:after="0" w:line="240" w:lineRule="auto"/>
        <w:ind w:firstLine="851"/>
        <w:jc w:val="both"/>
        <w:divId w:val="447816637"/>
        <w:rPr>
          <w:rFonts w:ascii="Times New Roman" w:eastAsia="Times New Roman" w:hAnsi="Times New Roman" w:cs="Times New Roman"/>
          <w:sz w:val="24"/>
          <w:szCs w:val="24"/>
        </w:rPr>
      </w:pPr>
      <w:r>
        <w:rPr>
          <w:rFonts w:ascii="Times New Roman" w:hAnsi="Times New Roman"/>
          <w:sz w:val="24"/>
        </w:rPr>
        <w:t>3. to provide continuous recording during the theoretical examinations, and in case of interruption of the recording to automatically turn on a light and sound signal;</w:t>
      </w:r>
    </w:p>
    <w:p w14:paraId="6E1E7072" w14:textId="77777777" w:rsidR="005A2418" w:rsidRPr="000132F8" w:rsidRDefault="005A2418" w:rsidP="005A2418">
      <w:pPr>
        <w:spacing w:after="0" w:line="240" w:lineRule="auto"/>
        <w:ind w:firstLine="851"/>
        <w:jc w:val="both"/>
        <w:divId w:val="176619859"/>
        <w:rPr>
          <w:rFonts w:ascii="Times New Roman" w:eastAsia="Times New Roman" w:hAnsi="Times New Roman" w:cs="Times New Roman"/>
          <w:sz w:val="24"/>
          <w:szCs w:val="24"/>
        </w:rPr>
      </w:pPr>
      <w:r>
        <w:rPr>
          <w:rFonts w:ascii="Times New Roman" w:hAnsi="Times New Roman"/>
          <w:sz w:val="24"/>
        </w:rPr>
        <w:t>4. to provide real-time monitoring of the exam and to provide free access to the monitor.</w:t>
      </w:r>
    </w:p>
    <w:p w14:paraId="20CCC252"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6A4795D5" w14:textId="77777777" w:rsidR="005A2418" w:rsidRPr="000132F8" w:rsidRDefault="005A2418" w:rsidP="005A2418">
      <w:pPr>
        <w:spacing w:after="0" w:line="240" w:lineRule="auto"/>
        <w:ind w:firstLine="851"/>
        <w:jc w:val="both"/>
        <w:divId w:val="2141413529"/>
        <w:rPr>
          <w:rFonts w:ascii="Times New Roman" w:eastAsia="Times New Roman" w:hAnsi="Times New Roman" w:cs="Times New Roman"/>
          <w:sz w:val="24"/>
          <w:szCs w:val="24"/>
        </w:rPr>
      </w:pPr>
      <w:r>
        <w:rPr>
          <w:rFonts w:ascii="Times New Roman" w:hAnsi="Times New Roman"/>
          <w:sz w:val="24"/>
        </w:rPr>
        <w:t>Art. 80. (1) For taking the exam, the candidates pay in advance a fee according to Tariff № 5 for fees, which are collected in the system of the Ministry of Transport, Information Technologies and Communications (Tariff № 5), adopted by CMD № 81 of 2000, SG, № 41 of 2000).</w:t>
      </w:r>
    </w:p>
    <w:p w14:paraId="574C089C" w14:textId="77777777" w:rsidR="005A2418" w:rsidRPr="000132F8" w:rsidRDefault="005A2418" w:rsidP="005A2418">
      <w:pPr>
        <w:spacing w:after="0" w:line="240" w:lineRule="auto"/>
        <w:ind w:firstLine="851"/>
        <w:jc w:val="both"/>
        <w:divId w:val="1922836948"/>
        <w:rPr>
          <w:rFonts w:ascii="Times New Roman" w:eastAsia="Times New Roman" w:hAnsi="Times New Roman" w:cs="Times New Roman"/>
          <w:sz w:val="24"/>
          <w:szCs w:val="24"/>
        </w:rPr>
      </w:pPr>
      <w:r>
        <w:rPr>
          <w:rFonts w:ascii="Times New Roman" w:hAnsi="Times New Roman"/>
          <w:sz w:val="24"/>
        </w:rPr>
        <w:t>(2) If the applicant fails to appear, ceases to attend the session or is removed, the fee paid shall not be refunded.</w:t>
      </w:r>
    </w:p>
    <w:p w14:paraId="1AF328A8"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7D6B82A7" w14:textId="6089E5B6" w:rsidR="005A2418" w:rsidRPr="000132F8" w:rsidRDefault="005A2418" w:rsidP="005A2418">
      <w:pPr>
        <w:spacing w:after="0" w:line="240" w:lineRule="auto"/>
        <w:ind w:firstLine="851"/>
        <w:jc w:val="both"/>
        <w:divId w:val="1495224381"/>
        <w:rPr>
          <w:rFonts w:ascii="Times New Roman" w:eastAsia="Times New Roman" w:hAnsi="Times New Roman" w:cs="Times New Roman"/>
          <w:sz w:val="24"/>
          <w:szCs w:val="24"/>
        </w:rPr>
      </w:pPr>
      <w:r>
        <w:rPr>
          <w:rFonts w:ascii="Times New Roman" w:hAnsi="Times New Roman"/>
          <w:sz w:val="24"/>
        </w:rPr>
        <w:t xml:space="preserve">Art. 81. (1) To the application under art. 74, para. 5 the applicant shall enclose documents certifying the fulfillment of the required conditions for acquiring the </w:t>
      </w:r>
      <w:r w:rsidR="00D5684F">
        <w:rPr>
          <w:rFonts w:ascii="Times New Roman" w:hAnsi="Times New Roman"/>
          <w:sz w:val="24"/>
        </w:rPr>
        <w:t>competence</w:t>
      </w:r>
      <w:r>
        <w:rPr>
          <w:rFonts w:ascii="Times New Roman" w:hAnsi="Times New Roman"/>
          <w:sz w:val="24"/>
        </w:rPr>
        <w:t xml:space="preserve"> for which the person is applying, as well as a document for a paid fee under Tariff № 5.</w:t>
      </w:r>
    </w:p>
    <w:p w14:paraId="208047C4" w14:textId="561DFF9E" w:rsidR="005A2418" w:rsidRPr="000132F8" w:rsidRDefault="005A2418" w:rsidP="005A2418">
      <w:pPr>
        <w:spacing w:after="0" w:line="240" w:lineRule="auto"/>
        <w:ind w:firstLine="851"/>
        <w:jc w:val="both"/>
        <w:divId w:val="1661811870"/>
        <w:rPr>
          <w:rFonts w:ascii="Times New Roman" w:eastAsia="Times New Roman" w:hAnsi="Times New Roman" w:cs="Times New Roman"/>
          <w:sz w:val="24"/>
          <w:szCs w:val="24"/>
        </w:rPr>
      </w:pPr>
      <w:r>
        <w:rPr>
          <w:rFonts w:ascii="Times New Roman" w:hAnsi="Times New Roman"/>
          <w:sz w:val="24"/>
        </w:rPr>
        <w:t xml:space="preserve">(2) When the required information under para. 1 is officially known/ available in </w:t>
      </w:r>
      <w:r w:rsidR="000F002D">
        <w:rPr>
          <w:rFonts w:ascii="Times New Roman" w:hAnsi="Times New Roman"/>
          <w:sz w:val="24"/>
        </w:rPr>
        <w:t>EAMA</w:t>
      </w:r>
      <w:r>
        <w:rPr>
          <w:rFonts w:ascii="Times New Roman" w:hAnsi="Times New Roman"/>
          <w:sz w:val="24"/>
        </w:rPr>
        <w:t xml:space="preserve">, the same is officially certified. The information under para. 1 shall be certified ex officio also in the cases when it has already been created, collected, amended or deleted by another administrative body within the framework of its statutory powers, but it is not officially known/available in </w:t>
      </w:r>
      <w:r w:rsidR="000F002D">
        <w:rPr>
          <w:rFonts w:ascii="Times New Roman" w:hAnsi="Times New Roman"/>
          <w:sz w:val="24"/>
        </w:rPr>
        <w:t>EAMA</w:t>
      </w:r>
      <w:r>
        <w:rPr>
          <w:rFonts w:ascii="Times New Roman" w:hAnsi="Times New Roman"/>
          <w:sz w:val="24"/>
        </w:rPr>
        <w:t>.</w:t>
      </w:r>
    </w:p>
    <w:p w14:paraId="744DF0DC" w14:textId="77777777" w:rsidR="005A2418" w:rsidRPr="000132F8" w:rsidRDefault="005A2418" w:rsidP="005A2418">
      <w:pPr>
        <w:spacing w:after="0" w:line="240" w:lineRule="auto"/>
        <w:ind w:firstLine="851"/>
        <w:jc w:val="both"/>
        <w:divId w:val="516963735"/>
        <w:rPr>
          <w:rFonts w:ascii="Times New Roman" w:eastAsia="Times New Roman" w:hAnsi="Times New Roman" w:cs="Times New Roman"/>
          <w:sz w:val="24"/>
          <w:szCs w:val="24"/>
        </w:rPr>
      </w:pPr>
      <w:r>
        <w:rPr>
          <w:rFonts w:ascii="Times New Roman" w:hAnsi="Times New Roman"/>
          <w:sz w:val="24"/>
        </w:rPr>
        <w:t>(3)  An inspection of the regularity of the documents submitted by the candidates shall be carried out in the respective DMA/DRS.</w:t>
      </w:r>
    </w:p>
    <w:p w14:paraId="6D1E0CC6" w14:textId="77777777" w:rsidR="005A2418" w:rsidRPr="000132F8" w:rsidRDefault="005A2418" w:rsidP="005A2418">
      <w:pPr>
        <w:spacing w:after="0" w:line="240" w:lineRule="auto"/>
        <w:ind w:firstLine="851"/>
        <w:jc w:val="both"/>
        <w:divId w:val="1714424477"/>
        <w:rPr>
          <w:rFonts w:ascii="Times New Roman" w:eastAsia="Times New Roman" w:hAnsi="Times New Roman" w:cs="Times New Roman"/>
          <w:sz w:val="24"/>
          <w:szCs w:val="24"/>
        </w:rPr>
      </w:pPr>
      <w:r>
        <w:rPr>
          <w:rFonts w:ascii="Times New Roman" w:hAnsi="Times New Roman"/>
          <w:sz w:val="24"/>
        </w:rPr>
        <w:t>(4) On the grounds of the inspection under para. 3 a list of the candidates admitted to the examination shall be compiled.</w:t>
      </w:r>
    </w:p>
    <w:p w14:paraId="34DCF4A7" w14:textId="6AE40D69" w:rsidR="005A2418" w:rsidRPr="000132F8" w:rsidRDefault="005A2418" w:rsidP="005A2418">
      <w:pPr>
        <w:spacing w:after="0" w:line="240" w:lineRule="auto"/>
        <w:ind w:firstLine="851"/>
        <w:jc w:val="both"/>
        <w:divId w:val="705451369"/>
        <w:rPr>
          <w:rFonts w:ascii="Times New Roman" w:eastAsia="Times New Roman" w:hAnsi="Times New Roman" w:cs="Times New Roman"/>
          <w:sz w:val="24"/>
          <w:szCs w:val="24"/>
        </w:rPr>
      </w:pPr>
      <w:r>
        <w:rPr>
          <w:rFonts w:ascii="Times New Roman" w:hAnsi="Times New Roman"/>
          <w:sz w:val="24"/>
        </w:rPr>
        <w:t xml:space="preserve">(5) When during the inspection under para. 3 it is established that the candidate does not meet the requirements for admission to the exam, the director of the respective DMA/DRS issues a reasoned refusal, which can be appealed under the Administrative Procedure Code before the Executive Director of </w:t>
      </w:r>
      <w:r w:rsidR="000F002D">
        <w:rPr>
          <w:rFonts w:ascii="Times New Roman" w:hAnsi="Times New Roman"/>
          <w:sz w:val="24"/>
        </w:rPr>
        <w:t>EAMA</w:t>
      </w:r>
      <w:r>
        <w:rPr>
          <w:rFonts w:ascii="Times New Roman" w:hAnsi="Times New Roman"/>
          <w:sz w:val="24"/>
        </w:rPr>
        <w:t xml:space="preserve"> within 14 days of its announcement.</w:t>
      </w:r>
    </w:p>
    <w:p w14:paraId="1BA273BA" w14:textId="654C9ACD" w:rsidR="005A2418" w:rsidRPr="000132F8" w:rsidRDefault="005A2418" w:rsidP="005A2418">
      <w:pPr>
        <w:spacing w:after="0" w:line="240" w:lineRule="auto"/>
        <w:ind w:firstLine="851"/>
        <w:jc w:val="both"/>
        <w:divId w:val="857887126"/>
        <w:rPr>
          <w:rFonts w:ascii="Times New Roman" w:eastAsia="Times New Roman" w:hAnsi="Times New Roman" w:cs="Times New Roman"/>
          <w:sz w:val="24"/>
          <w:szCs w:val="24"/>
        </w:rPr>
      </w:pPr>
      <w:r>
        <w:rPr>
          <w:rFonts w:ascii="Times New Roman" w:hAnsi="Times New Roman"/>
          <w:sz w:val="24"/>
        </w:rPr>
        <w:t xml:space="preserve">(6) If the appeal against a refusal is accepted, the candidate shall be admitted to an examination for the declared </w:t>
      </w:r>
      <w:r w:rsidR="00D5684F">
        <w:rPr>
          <w:rFonts w:ascii="Times New Roman" w:hAnsi="Times New Roman"/>
          <w:sz w:val="24"/>
        </w:rPr>
        <w:t>competence</w:t>
      </w:r>
      <w:r>
        <w:rPr>
          <w:rFonts w:ascii="Times New Roman" w:hAnsi="Times New Roman"/>
          <w:sz w:val="24"/>
        </w:rPr>
        <w:t xml:space="preserve"> on the first following date announced for conducting the examination.</w:t>
      </w:r>
    </w:p>
    <w:p w14:paraId="423E5DDE" w14:textId="77777777" w:rsidR="005A2418" w:rsidRPr="000132F8" w:rsidRDefault="005A2418" w:rsidP="005A2418">
      <w:pPr>
        <w:spacing w:after="0" w:line="240" w:lineRule="auto"/>
        <w:ind w:firstLine="851"/>
        <w:jc w:val="both"/>
        <w:divId w:val="16808195"/>
        <w:rPr>
          <w:rFonts w:ascii="Times New Roman" w:eastAsia="Times New Roman" w:hAnsi="Times New Roman" w:cs="Times New Roman"/>
          <w:sz w:val="24"/>
          <w:szCs w:val="24"/>
        </w:rPr>
      </w:pPr>
      <w:r>
        <w:rPr>
          <w:rFonts w:ascii="Times New Roman" w:hAnsi="Times New Roman"/>
          <w:sz w:val="24"/>
        </w:rPr>
        <w:t>(7) In the cases of a refusal that has entered into force, the paid state fee shall not be refunded.</w:t>
      </w:r>
    </w:p>
    <w:p w14:paraId="6DA3E96F"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443F34B8" w14:textId="6F6F9739" w:rsidR="005A2418" w:rsidRPr="000132F8" w:rsidRDefault="005A2418" w:rsidP="005A2418">
      <w:pPr>
        <w:spacing w:after="0" w:line="240" w:lineRule="auto"/>
        <w:ind w:firstLine="851"/>
        <w:jc w:val="both"/>
        <w:divId w:val="1730422126"/>
        <w:rPr>
          <w:rFonts w:ascii="Times New Roman" w:eastAsia="Times New Roman" w:hAnsi="Times New Roman" w:cs="Times New Roman"/>
          <w:sz w:val="24"/>
          <w:szCs w:val="24"/>
        </w:rPr>
      </w:pPr>
      <w:r>
        <w:rPr>
          <w:rFonts w:ascii="Times New Roman" w:hAnsi="Times New Roman"/>
          <w:sz w:val="24"/>
        </w:rPr>
        <w:t xml:space="preserve">Art. 82. (1) The examinations shall be conducted by functions and shall be oral, written and/or practical depending on the </w:t>
      </w:r>
      <w:r w:rsidR="00D5684F">
        <w:rPr>
          <w:rFonts w:ascii="Times New Roman" w:hAnsi="Times New Roman"/>
          <w:sz w:val="24"/>
        </w:rPr>
        <w:t>competence</w:t>
      </w:r>
      <w:r>
        <w:rPr>
          <w:rFonts w:ascii="Times New Roman" w:hAnsi="Times New Roman"/>
          <w:sz w:val="24"/>
        </w:rPr>
        <w:t>.</w:t>
      </w:r>
    </w:p>
    <w:p w14:paraId="47D6582D" w14:textId="2B4D335C" w:rsidR="005A2418" w:rsidRPr="000132F8" w:rsidRDefault="005A2418" w:rsidP="005A2418">
      <w:pPr>
        <w:spacing w:after="0" w:line="240" w:lineRule="auto"/>
        <w:ind w:firstLine="851"/>
        <w:jc w:val="both"/>
        <w:divId w:val="124348499"/>
        <w:rPr>
          <w:rFonts w:ascii="Times New Roman" w:eastAsia="Times New Roman" w:hAnsi="Times New Roman" w:cs="Times New Roman"/>
          <w:sz w:val="24"/>
          <w:szCs w:val="24"/>
        </w:rPr>
      </w:pPr>
      <w:r>
        <w:rPr>
          <w:rFonts w:ascii="Times New Roman" w:hAnsi="Times New Roman"/>
          <w:sz w:val="24"/>
        </w:rPr>
        <w:t xml:space="preserve">(2) The examinations by computer tests shall be conducted in the information system of </w:t>
      </w:r>
      <w:r w:rsidR="000F002D">
        <w:rPr>
          <w:rFonts w:ascii="Times New Roman" w:hAnsi="Times New Roman"/>
          <w:sz w:val="24"/>
        </w:rPr>
        <w:t>EAMA</w:t>
      </w:r>
      <w:r>
        <w:rPr>
          <w:rFonts w:ascii="Times New Roman" w:hAnsi="Times New Roman"/>
          <w:sz w:val="24"/>
        </w:rPr>
        <w:t xml:space="preserve"> through tests, cases, tasks and/or assignments, covering questions of each competence from the approved examination program for the respective </w:t>
      </w:r>
      <w:r w:rsidR="00D5684F">
        <w:rPr>
          <w:rFonts w:ascii="Times New Roman" w:hAnsi="Times New Roman"/>
          <w:sz w:val="24"/>
        </w:rPr>
        <w:t>competence</w:t>
      </w:r>
      <w:r>
        <w:rPr>
          <w:rFonts w:ascii="Times New Roman" w:hAnsi="Times New Roman"/>
          <w:sz w:val="24"/>
        </w:rPr>
        <w:t>.</w:t>
      </w:r>
    </w:p>
    <w:p w14:paraId="05018E51"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27BD7658" w14:textId="2E5DFEAF" w:rsidR="005A2418" w:rsidRPr="000132F8" w:rsidRDefault="005A2418" w:rsidP="005A2418">
      <w:pPr>
        <w:spacing w:after="0" w:line="240" w:lineRule="auto"/>
        <w:ind w:firstLine="851"/>
        <w:jc w:val="both"/>
        <w:divId w:val="1458373404"/>
        <w:rPr>
          <w:rFonts w:ascii="Times New Roman" w:eastAsia="Times New Roman" w:hAnsi="Times New Roman" w:cs="Times New Roman"/>
          <w:sz w:val="24"/>
          <w:szCs w:val="24"/>
        </w:rPr>
      </w:pPr>
      <w:r>
        <w:rPr>
          <w:rFonts w:ascii="Times New Roman" w:hAnsi="Times New Roman"/>
          <w:sz w:val="24"/>
        </w:rPr>
        <w:t xml:space="preserve">Art. 83. (1) The test questions shall be prepared by </w:t>
      </w:r>
      <w:r w:rsidR="000F002D">
        <w:rPr>
          <w:rFonts w:ascii="Times New Roman" w:hAnsi="Times New Roman"/>
          <w:sz w:val="24"/>
        </w:rPr>
        <w:t>EAMA</w:t>
      </w:r>
      <w:r>
        <w:rPr>
          <w:rFonts w:ascii="Times New Roman" w:hAnsi="Times New Roman"/>
          <w:sz w:val="24"/>
        </w:rPr>
        <w:t>.</w:t>
      </w:r>
    </w:p>
    <w:p w14:paraId="2A71DB4C" w14:textId="2FB8D7D7" w:rsidR="005A2418" w:rsidRPr="000132F8" w:rsidRDefault="005A2418" w:rsidP="005A2418">
      <w:pPr>
        <w:spacing w:after="0" w:line="240" w:lineRule="auto"/>
        <w:ind w:firstLine="851"/>
        <w:jc w:val="both"/>
        <w:divId w:val="1374648583"/>
        <w:rPr>
          <w:rFonts w:ascii="Times New Roman" w:eastAsia="Times New Roman" w:hAnsi="Times New Roman" w:cs="Times New Roman"/>
          <w:sz w:val="24"/>
          <w:szCs w:val="24"/>
        </w:rPr>
      </w:pPr>
      <w:r>
        <w:rPr>
          <w:rFonts w:ascii="Times New Roman" w:hAnsi="Times New Roman"/>
          <w:sz w:val="24"/>
        </w:rPr>
        <w:t xml:space="preserve">(2) The Executive Agency "Maritime Administration" may approve and include in its information system for conducting examinations test questions, prepared by the maritime and river educational </w:t>
      </w:r>
      <w:r w:rsidR="00194894">
        <w:rPr>
          <w:rFonts w:ascii="Times New Roman" w:hAnsi="Times New Roman"/>
          <w:sz w:val="24"/>
        </w:rPr>
        <w:t>institutions</w:t>
      </w:r>
      <w:r>
        <w:rPr>
          <w:rFonts w:ascii="Times New Roman" w:hAnsi="Times New Roman"/>
          <w:sz w:val="24"/>
        </w:rPr>
        <w:t xml:space="preserve"> and centers, branch organizations and seafarers.</w:t>
      </w:r>
    </w:p>
    <w:p w14:paraId="6CF6B777" w14:textId="0EE6DD8F" w:rsidR="005A2418" w:rsidRPr="000132F8" w:rsidRDefault="005A2418" w:rsidP="005A2418">
      <w:pPr>
        <w:spacing w:after="0" w:line="240" w:lineRule="auto"/>
        <w:ind w:firstLine="851"/>
        <w:jc w:val="both"/>
        <w:divId w:val="496725082"/>
        <w:rPr>
          <w:rFonts w:ascii="Times New Roman" w:eastAsia="Times New Roman" w:hAnsi="Times New Roman" w:cs="Times New Roman"/>
          <w:sz w:val="24"/>
          <w:szCs w:val="24"/>
        </w:rPr>
      </w:pPr>
      <w:r>
        <w:rPr>
          <w:rFonts w:ascii="Times New Roman" w:hAnsi="Times New Roman"/>
          <w:sz w:val="24"/>
        </w:rPr>
        <w:t xml:space="preserve">(3) The test questions shall be published on the website of </w:t>
      </w:r>
      <w:r w:rsidR="000F002D">
        <w:rPr>
          <w:rFonts w:ascii="Times New Roman" w:hAnsi="Times New Roman"/>
          <w:sz w:val="24"/>
        </w:rPr>
        <w:t>EAMA</w:t>
      </w:r>
      <w:r>
        <w:rPr>
          <w:rFonts w:ascii="Times New Roman" w:hAnsi="Times New Roman"/>
          <w:sz w:val="24"/>
        </w:rPr>
        <w:t>.</w:t>
      </w:r>
    </w:p>
    <w:p w14:paraId="4FE94DA9" w14:textId="613D1E08" w:rsidR="005A2418" w:rsidRPr="000132F8" w:rsidRDefault="005A2418" w:rsidP="005A2418">
      <w:pPr>
        <w:spacing w:after="0" w:line="240" w:lineRule="auto"/>
        <w:ind w:firstLine="851"/>
        <w:jc w:val="both"/>
        <w:divId w:val="1454012384"/>
        <w:rPr>
          <w:rFonts w:ascii="Times New Roman" w:eastAsia="Times New Roman" w:hAnsi="Times New Roman" w:cs="Times New Roman"/>
          <w:sz w:val="24"/>
          <w:szCs w:val="24"/>
        </w:rPr>
      </w:pPr>
      <w:r>
        <w:rPr>
          <w:rFonts w:ascii="Times New Roman" w:hAnsi="Times New Roman"/>
          <w:sz w:val="24"/>
        </w:rPr>
        <w:t xml:space="preserve">(4) The computer tests shall be generated automatically for each candidate from the </w:t>
      </w:r>
      <w:r w:rsidR="00041C12">
        <w:rPr>
          <w:rFonts w:ascii="Times New Roman" w:hAnsi="Times New Roman"/>
          <w:sz w:val="24"/>
        </w:rPr>
        <w:t xml:space="preserve">test questions </w:t>
      </w:r>
      <w:r>
        <w:rPr>
          <w:rFonts w:ascii="Times New Roman" w:hAnsi="Times New Roman"/>
          <w:sz w:val="24"/>
        </w:rPr>
        <w:t>published under para. 3.</w:t>
      </w:r>
    </w:p>
    <w:p w14:paraId="445528EE" w14:textId="11ACE88E" w:rsidR="005A2418" w:rsidRPr="000132F8" w:rsidRDefault="005A2418" w:rsidP="005A2418">
      <w:pPr>
        <w:spacing w:after="0" w:line="240" w:lineRule="auto"/>
        <w:ind w:firstLine="851"/>
        <w:jc w:val="both"/>
        <w:divId w:val="1897474215"/>
        <w:rPr>
          <w:rFonts w:ascii="Times New Roman" w:eastAsia="Times New Roman" w:hAnsi="Times New Roman" w:cs="Times New Roman"/>
          <w:sz w:val="24"/>
          <w:szCs w:val="24"/>
        </w:rPr>
      </w:pPr>
      <w:r>
        <w:rPr>
          <w:rFonts w:ascii="Times New Roman" w:hAnsi="Times New Roman"/>
          <w:sz w:val="24"/>
        </w:rPr>
        <w:t xml:space="preserve">(5) The result of the computer test examination shall be generated automatically by the information system of </w:t>
      </w:r>
      <w:r w:rsidR="000F002D">
        <w:rPr>
          <w:rFonts w:ascii="Times New Roman" w:hAnsi="Times New Roman"/>
          <w:sz w:val="24"/>
        </w:rPr>
        <w:t>EAMA</w:t>
      </w:r>
      <w:r>
        <w:rPr>
          <w:rFonts w:ascii="Times New Roman" w:hAnsi="Times New Roman"/>
          <w:sz w:val="24"/>
        </w:rPr>
        <w:t xml:space="preserve"> for conducting examinations.</w:t>
      </w:r>
    </w:p>
    <w:p w14:paraId="121018D1"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0E94C20D" w14:textId="77777777" w:rsidR="005A2418" w:rsidRPr="000132F8" w:rsidRDefault="005A2418" w:rsidP="005A2418">
      <w:pPr>
        <w:spacing w:after="0" w:line="240" w:lineRule="auto"/>
        <w:ind w:firstLine="851"/>
        <w:jc w:val="both"/>
        <w:divId w:val="679818903"/>
        <w:rPr>
          <w:rFonts w:ascii="Times New Roman" w:eastAsia="Times New Roman" w:hAnsi="Times New Roman" w:cs="Times New Roman"/>
          <w:sz w:val="24"/>
          <w:szCs w:val="24"/>
        </w:rPr>
      </w:pPr>
      <w:r>
        <w:rPr>
          <w:rFonts w:ascii="Times New Roman" w:hAnsi="Times New Roman"/>
          <w:sz w:val="24"/>
        </w:rPr>
        <w:t>Art. 84. (1) Before the beginning of the examination members of the respective examination commission:</w:t>
      </w:r>
    </w:p>
    <w:p w14:paraId="7BE52211" w14:textId="77777777" w:rsidR="005A2418" w:rsidRPr="000132F8" w:rsidRDefault="005A2418" w:rsidP="005A2418">
      <w:pPr>
        <w:spacing w:after="0" w:line="240" w:lineRule="auto"/>
        <w:ind w:firstLine="851"/>
        <w:jc w:val="both"/>
        <w:divId w:val="1142624982"/>
        <w:rPr>
          <w:rFonts w:ascii="Times New Roman" w:eastAsia="Times New Roman" w:hAnsi="Times New Roman" w:cs="Times New Roman"/>
          <w:sz w:val="24"/>
          <w:szCs w:val="24"/>
        </w:rPr>
      </w:pPr>
      <w:r>
        <w:rPr>
          <w:rFonts w:ascii="Times New Roman" w:hAnsi="Times New Roman"/>
          <w:sz w:val="24"/>
        </w:rPr>
        <w:t>1. check whether the video and audio control system is switched on;</w:t>
      </w:r>
    </w:p>
    <w:p w14:paraId="2058F2F8" w14:textId="77777777" w:rsidR="005A2418" w:rsidRPr="000132F8" w:rsidRDefault="005A2418" w:rsidP="005A2418">
      <w:pPr>
        <w:spacing w:after="0" w:line="240" w:lineRule="auto"/>
        <w:ind w:firstLine="851"/>
        <w:jc w:val="both"/>
        <w:divId w:val="838350407"/>
        <w:rPr>
          <w:rFonts w:ascii="Times New Roman" w:eastAsia="Times New Roman" w:hAnsi="Times New Roman" w:cs="Times New Roman"/>
          <w:sz w:val="24"/>
          <w:szCs w:val="24"/>
        </w:rPr>
      </w:pPr>
      <w:r>
        <w:rPr>
          <w:rFonts w:ascii="Times New Roman" w:hAnsi="Times New Roman"/>
          <w:sz w:val="24"/>
        </w:rPr>
        <w:t>2. check the identity of the candidates;</w:t>
      </w:r>
    </w:p>
    <w:p w14:paraId="0F6DD343" w14:textId="77777777" w:rsidR="005A2418" w:rsidRPr="000132F8" w:rsidRDefault="005A2418" w:rsidP="005A2418">
      <w:pPr>
        <w:spacing w:after="0" w:line="240" w:lineRule="auto"/>
        <w:ind w:firstLine="851"/>
        <w:jc w:val="both"/>
        <w:divId w:val="1777359712"/>
        <w:rPr>
          <w:rFonts w:ascii="Times New Roman" w:eastAsia="Times New Roman" w:hAnsi="Times New Roman" w:cs="Times New Roman"/>
          <w:sz w:val="24"/>
          <w:szCs w:val="24"/>
        </w:rPr>
      </w:pPr>
      <w:r>
        <w:rPr>
          <w:rFonts w:ascii="Times New Roman" w:hAnsi="Times New Roman"/>
          <w:sz w:val="24"/>
        </w:rPr>
        <w:t>3. give instructions for the manner of conducting the examination and announce the rights and obligations of the candidates;</w:t>
      </w:r>
    </w:p>
    <w:p w14:paraId="034E698A" w14:textId="77777777" w:rsidR="005A2418" w:rsidRPr="000132F8" w:rsidRDefault="005A2418" w:rsidP="005A2418">
      <w:pPr>
        <w:spacing w:after="0" w:line="240" w:lineRule="auto"/>
        <w:ind w:firstLine="851"/>
        <w:jc w:val="both"/>
        <w:divId w:val="185142242"/>
        <w:rPr>
          <w:rFonts w:ascii="Times New Roman" w:eastAsia="Times New Roman" w:hAnsi="Times New Roman" w:cs="Times New Roman"/>
          <w:sz w:val="24"/>
          <w:szCs w:val="24"/>
        </w:rPr>
      </w:pPr>
      <w:r>
        <w:rPr>
          <w:rFonts w:ascii="Times New Roman" w:hAnsi="Times New Roman"/>
          <w:sz w:val="24"/>
        </w:rPr>
        <w:t>4. conduct documented safety briefing, when such is necessary;</w:t>
      </w:r>
    </w:p>
    <w:p w14:paraId="72338F73" w14:textId="77777777" w:rsidR="005A2418" w:rsidRPr="000132F8" w:rsidRDefault="005A2418" w:rsidP="005A2418">
      <w:pPr>
        <w:spacing w:after="0" w:line="240" w:lineRule="auto"/>
        <w:ind w:firstLine="851"/>
        <w:jc w:val="both"/>
        <w:divId w:val="1462068368"/>
        <w:rPr>
          <w:rFonts w:ascii="Times New Roman" w:eastAsia="Times New Roman" w:hAnsi="Times New Roman" w:cs="Times New Roman"/>
          <w:sz w:val="24"/>
          <w:szCs w:val="24"/>
        </w:rPr>
      </w:pPr>
      <w:r>
        <w:rPr>
          <w:rFonts w:ascii="Times New Roman" w:hAnsi="Times New Roman"/>
          <w:sz w:val="24"/>
        </w:rPr>
        <w:t>5. in case of an attempt for fraud on the part of the candidate, appearing for an examination, the same shall be removed from the examination and his examination session shall be annulled.</w:t>
      </w:r>
    </w:p>
    <w:p w14:paraId="3F131116" w14:textId="77777777" w:rsidR="005A2418" w:rsidRPr="000132F8" w:rsidRDefault="005A2418" w:rsidP="005A2418">
      <w:pPr>
        <w:spacing w:after="0" w:line="240" w:lineRule="auto"/>
        <w:ind w:firstLine="851"/>
        <w:jc w:val="both"/>
        <w:divId w:val="503906988"/>
        <w:rPr>
          <w:rFonts w:ascii="Times New Roman" w:eastAsia="Times New Roman" w:hAnsi="Times New Roman" w:cs="Times New Roman"/>
          <w:sz w:val="24"/>
          <w:szCs w:val="24"/>
        </w:rPr>
      </w:pPr>
      <w:r>
        <w:rPr>
          <w:rFonts w:ascii="Times New Roman" w:hAnsi="Times New Roman"/>
          <w:sz w:val="24"/>
        </w:rPr>
        <w:t>(2) Persons without an identity document and persons who appear after the beginning of the examination shall not be admitted to an examination.</w:t>
      </w:r>
    </w:p>
    <w:p w14:paraId="59834F88" w14:textId="77777777" w:rsidR="005A2418" w:rsidRPr="000132F8" w:rsidRDefault="005A2418" w:rsidP="005A2418">
      <w:pPr>
        <w:spacing w:after="0" w:line="240" w:lineRule="auto"/>
        <w:ind w:firstLine="851"/>
        <w:jc w:val="both"/>
        <w:divId w:val="108935752"/>
        <w:rPr>
          <w:rFonts w:ascii="Times New Roman" w:eastAsia="Times New Roman" w:hAnsi="Times New Roman" w:cs="Times New Roman"/>
          <w:sz w:val="24"/>
          <w:szCs w:val="24"/>
        </w:rPr>
      </w:pPr>
      <w:r>
        <w:rPr>
          <w:rFonts w:ascii="Times New Roman" w:hAnsi="Times New Roman"/>
          <w:sz w:val="24"/>
        </w:rPr>
        <w:t>(3) The persons, who do not observe the rules for conducting the examination, shall not be admitted to an examination within the next 12 months.</w:t>
      </w:r>
    </w:p>
    <w:p w14:paraId="1D8F0CBE"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13E8A3ED" w14:textId="34CB6672" w:rsidR="005A2418" w:rsidRPr="000132F8" w:rsidRDefault="005A2418" w:rsidP="005A2418">
      <w:pPr>
        <w:spacing w:after="0" w:line="240" w:lineRule="auto"/>
        <w:ind w:firstLine="851"/>
        <w:jc w:val="both"/>
        <w:divId w:val="467817460"/>
        <w:rPr>
          <w:rFonts w:ascii="Times New Roman" w:eastAsia="Times New Roman" w:hAnsi="Times New Roman" w:cs="Times New Roman"/>
          <w:sz w:val="24"/>
          <w:szCs w:val="24"/>
        </w:rPr>
      </w:pPr>
      <w:r>
        <w:rPr>
          <w:rFonts w:ascii="Times New Roman" w:hAnsi="Times New Roman"/>
          <w:sz w:val="24"/>
        </w:rPr>
        <w:t>Art. 85. In order to pass the examination, the candidate must prove that he/she is proficient in the matter to the extent that excludes the possibility of action or inaction to cause accident or damage to people, ships or cargo or to cause environmental pollution in the performance of official duties concerning the qualification for which he/she</w:t>
      </w:r>
      <w:r w:rsidR="00D5684F">
        <w:rPr>
          <w:rFonts w:ascii="Times New Roman" w:hAnsi="Times New Roman"/>
          <w:sz w:val="24"/>
        </w:rPr>
        <w:t xml:space="preserve"> </w:t>
      </w:r>
      <w:r>
        <w:rPr>
          <w:rFonts w:ascii="Times New Roman" w:hAnsi="Times New Roman"/>
          <w:sz w:val="24"/>
        </w:rPr>
        <w:t>appl</w:t>
      </w:r>
      <w:r w:rsidR="00D5684F">
        <w:rPr>
          <w:rFonts w:ascii="Times New Roman" w:hAnsi="Times New Roman"/>
          <w:sz w:val="24"/>
        </w:rPr>
        <w:t>ies</w:t>
      </w:r>
      <w:r>
        <w:rPr>
          <w:rFonts w:ascii="Times New Roman" w:hAnsi="Times New Roman"/>
          <w:sz w:val="24"/>
        </w:rPr>
        <w:t xml:space="preserve">, the revocation of a restriction or for </w:t>
      </w:r>
      <w:r w:rsidR="00D5684F">
        <w:rPr>
          <w:rFonts w:ascii="Times New Roman" w:hAnsi="Times New Roman"/>
          <w:sz w:val="24"/>
        </w:rPr>
        <w:t>competence</w:t>
      </w:r>
      <w:r>
        <w:rPr>
          <w:rFonts w:ascii="Times New Roman" w:hAnsi="Times New Roman"/>
          <w:sz w:val="24"/>
        </w:rPr>
        <w:t xml:space="preserve"> confirmation.</w:t>
      </w:r>
    </w:p>
    <w:p w14:paraId="5EE578D6"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24599D5C" w14:textId="1DD91F24" w:rsidR="005A2418" w:rsidRPr="000132F8" w:rsidRDefault="0066577C" w:rsidP="005A2418">
      <w:pPr>
        <w:spacing w:after="0" w:line="240" w:lineRule="auto"/>
        <w:ind w:firstLine="851"/>
        <w:jc w:val="both"/>
        <w:divId w:val="1418408058"/>
        <w:rPr>
          <w:rFonts w:ascii="Times New Roman" w:eastAsia="Times New Roman" w:hAnsi="Times New Roman" w:cs="Times New Roman"/>
          <w:sz w:val="24"/>
          <w:szCs w:val="24"/>
        </w:rPr>
      </w:pPr>
      <w:r>
        <w:rPr>
          <w:rFonts w:ascii="Times New Roman" w:hAnsi="Times New Roman"/>
          <w:sz w:val="24"/>
        </w:rPr>
        <w:t>Art.</w:t>
      </w:r>
      <w:r w:rsidR="005A2418">
        <w:rPr>
          <w:rFonts w:ascii="Times New Roman" w:hAnsi="Times New Roman"/>
          <w:sz w:val="24"/>
        </w:rPr>
        <w:t xml:space="preserve"> 86. (1) The examination for the acquisition of </w:t>
      </w:r>
      <w:r w:rsidR="00D5684F">
        <w:rPr>
          <w:rFonts w:ascii="Times New Roman" w:hAnsi="Times New Roman"/>
          <w:sz w:val="24"/>
        </w:rPr>
        <w:t>competence</w:t>
      </w:r>
      <w:r w:rsidR="005A2418">
        <w:rPr>
          <w:rFonts w:ascii="Times New Roman" w:hAnsi="Times New Roman"/>
          <w:sz w:val="24"/>
        </w:rPr>
        <w:t xml:space="preserve"> shall consist of a computer test for each function.</w:t>
      </w:r>
    </w:p>
    <w:p w14:paraId="1CF69051" w14:textId="77777777" w:rsidR="005A2418" w:rsidRPr="000132F8" w:rsidRDefault="005A2418" w:rsidP="005A2418">
      <w:pPr>
        <w:spacing w:after="0" w:line="240" w:lineRule="auto"/>
        <w:ind w:firstLine="851"/>
        <w:jc w:val="both"/>
        <w:divId w:val="1459030012"/>
        <w:rPr>
          <w:rFonts w:ascii="Times New Roman" w:eastAsia="Times New Roman" w:hAnsi="Times New Roman" w:cs="Times New Roman"/>
          <w:sz w:val="24"/>
          <w:szCs w:val="24"/>
        </w:rPr>
      </w:pPr>
      <w:r>
        <w:rPr>
          <w:rFonts w:ascii="Times New Roman" w:hAnsi="Times New Roman"/>
          <w:sz w:val="24"/>
        </w:rPr>
        <w:t>(2) A candidate who has given not less than 85% correct answers or has collected the determined number of points shall be considered to have successfully passed the test. An applicant who has fulfilled the criteria for the assessment of an English language examination of the programs referred to in para. 3 of Art. 74 shall be considered as having passed the examination under the English language module.</w:t>
      </w:r>
    </w:p>
    <w:p w14:paraId="3A0B2840" w14:textId="77777777" w:rsidR="005A2418" w:rsidRPr="000132F8" w:rsidRDefault="005A2418" w:rsidP="005A2418">
      <w:pPr>
        <w:spacing w:after="0" w:line="240" w:lineRule="auto"/>
        <w:ind w:firstLine="851"/>
        <w:jc w:val="both"/>
        <w:divId w:val="1210726616"/>
        <w:rPr>
          <w:rFonts w:ascii="Times New Roman" w:eastAsia="Times New Roman" w:hAnsi="Times New Roman" w:cs="Times New Roman"/>
          <w:sz w:val="24"/>
          <w:szCs w:val="24"/>
        </w:rPr>
      </w:pPr>
      <w:r>
        <w:rPr>
          <w:rFonts w:ascii="Times New Roman" w:hAnsi="Times New Roman"/>
          <w:sz w:val="24"/>
        </w:rPr>
        <w:t>(3) The persons who have successfully passed the test under para 1 shall be admitted to an oral examination in the function when such is required. 2.</w:t>
      </w:r>
    </w:p>
    <w:p w14:paraId="5913FB43" w14:textId="77777777" w:rsidR="005A2418" w:rsidRPr="000132F8" w:rsidRDefault="005A2418" w:rsidP="005A2418">
      <w:pPr>
        <w:spacing w:after="0" w:line="240" w:lineRule="auto"/>
        <w:ind w:firstLine="851"/>
        <w:jc w:val="both"/>
        <w:divId w:val="1121846825"/>
        <w:rPr>
          <w:rFonts w:ascii="Times New Roman" w:eastAsia="Times New Roman" w:hAnsi="Times New Roman" w:cs="Times New Roman"/>
          <w:sz w:val="24"/>
          <w:szCs w:val="24"/>
        </w:rPr>
      </w:pPr>
      <w:r>
        <w:rPr>
          <w:rFonts w:ascii="Times New Roman" w:hAnsi="Times New Roman"/>
          <w:sz w:val="24"/>
        </w:rPr>
        <w:t>(4) The practical examination for pilots and masters of tugs shall be conducted in real conditions by performing actual maneuvers.</w:t>
      </w:r>
    </w:p>
    <w:p w14:paraId="6E9B1546"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4E8C19C3" w14:textId="77777777" w:rsidR="005A2418" w:rsidRPr="000132F8" w:rsidRDefault="005A2418" w:rsidP="005A2418">
      <w:pPr>
        <w:spacing w:after="0" w:line="240" w:lineRule="auto"/>
        <w:ind w:firstLine="851"/>
        <w:jc w:val="both"/>
        <w:divId w:val="694120258"/>
        <w:rPr>
          <w:rFonts w:ascii="Times New Roman" w:eastAsia="Times New Roman" w:hAnsi="Times New Roman" w:cs="Times New Roman"/>
          <w:sz w:val="24"/>
          <w:szCs w:val="24"/>
        </w:rPr>
      </w:pPr>
      <w:r>
        <w:rPr>
          <w:rFonts w:ascii="Times New Roman" w:hAnsi="Times New Roman"/>
          <w:sz w:val="24"/>
        </w:rPr>
        <w:t>Art. 87. (1) When the examination in a given function includes several examinations - oral, written and/or practical, the overall mark is "passed" when in all examinations the candidate has received the "passed" mark.</w:t>
      </w:r>
    </w:p>
    <w:p w14:paraId="6FC52714" w14:textId="77777777" w:rsidR="005A2418" w:rsidRPr="000132F8" w:rsidRDefault="005A2418" w:rsidP="005A2418">
      <w:pPr>
        <w:spacing w:after="0" w:line="240" w:lineRule="auto"/>
        <w:ind w:firstLine="851"/>
        <w:jc w:val="both"/>
        <w:divId w:val="1754276551"/>
        <w:rPr>
          <w:rFonts w:ascii="Times New Roman" w:eastAsia="Times New Roman" w:hAnsi="Times New Roman" w:cs="Times New Roman"/>
          <w:sz w:val="24"/>
          <w:szCs w:val="24"/>
        </w:rPr>
      </w:pPr>
      <w:r>
        <w:rPr>
          <w:rFonts w:ascii="Times New Roman" w:hAnsi="Times New Roman"/>
          <w:sz w:val="24"/>
        </w:rPr>
        <w:t>(2) The overall mark of the commission for a given examination is "passed" when 2/3 of its members give a "passed" mark.</w:t>
      </w:r>
    </w:p>
    <w:p w14:paraId="797910EA"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348ADB84" w14:textId="6195B4DE" w:rsidR="005A2418" w:rsidRPr="000132F8" w:rsidRDefault="005A2418" w:rsidP="005A2418">
      <w:pPr>
        <w:spacing w:after="0" w:line="240" w:lineRule="auto"/>
        <w:ind w:firstLine="851"/>
        <w:jc w:val="both"/>
        <w:divId w:val="1055004156"/>
        <w:rPr>
          <w:rFonts w:ascii="Times New Roman" w:eastAsia="Times New Roman" w:hAnsi="Times New Roman" w:cs="Times New Roman"/>
          <w:sz w:val="24"/>
          <w:szCs w:val="24"/>
        </w:rPr>
      </w:pPr>
      <w:r>
        <w:rPr>
          <w:rFonts w:ascii="Times New Roman" w:hAnsi="Times New Roman"/>
          <w:sz w:val="24"/>
        </w:rPr>
        <w:t xml:space="preserve">Art. 88. The candidate has passed the examinations for </w:t>
      </w:r>
      <w:r w:rsidR="00D5684F">
        <w:rPr>
          <w:rFonts w:ascii="Times New Roman" w:hAnsi="Times New Roman"/>
          <w:sz w:val="24"/>
        </w:rPr>
        <w:t>competence</w:t>
      </w:r>
      <w:r>
        <w:rPr>
          <w:rFonts w:ascii="Times New Roman" w:hAnsi="Times New Roman"/>
          <w:sz w:val="24"/>
        </w:rPr>
        <w:t xml:space="preserve"> acquisition, for revocation of restriction or for </w:t>
      </w:r>
      <w:r w:rsidR="00D5684F">
        <w:rPr>
          <w:rFonts w:ascii="Times New Roman" w:hAnsi="Times New Roman"/>
          <w:sz w:val="24"/>
        </w:rPr>
        <w:t>competence</w:t>
      </w:r>
      <w:r>
        <w:rPr>
          <w:rFonts w:ascii="Times New Roman" w:hAnsi="Times New Roman"/>
          <w:sz w:val="24"/>
        </w:rPr>
        <w:t xml:space="preserve"> confirmation only when he has successfully passed the examinations in each function for the given </w:t>
      </w:r>
      <w:r w:rsidR="00D5684F">
        <w:rPr>
          <w:rFonts w:ascii="Times New Roman" w:hAnsi="Times New Roman"/>
          <w:sz w:val="24"/>
        </w:rPr>
        <w:t>competence</w:t>
      </w:r>
      <w:r>
        <w:rPr>
          <w:rFonts w:ascii="Times New Roman" w:hAnsi="Times New Roman"/>
          <w:sz w:val="24"/>
        </w:rPr>
        <w:t>.</w:t>
      </w:r>
    </w:p>
    <w:p w14:paraId="4E143031"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7789AE73" w14:textId="48D60CA0" w:rsidR="005A2418" w:rsidRPr="000132F8" w:rsidRDefault="005A2418" w:rsidP="005A2418">
      <w:pPr>
        <w:spacing w:after="0" w:line="240" w:lineRule="auto"/>
        <w:ind w:firstLine="851"/>
        <w:jc w:val="both"/>
        <w:divId w:val="289941632"/>
        <w:rPr>
          <w:rFonts w:ascii="Times New Roman" w:eastAsia="Times New Roman" w:hAnsi="Times New Roman" w:cs="Times New Roman"/>
          <w:sz w:val="24"/>
          <w:szCs w:val="24"/>
        </w:rPr>
      </w:pPr>
      <w:r>
        <w:rPr>
          <w:rFonts w:ascii="Times New Roman" w:hAnsi="Times New Roman"/>
          <w:sz w:val="24"/>
        </w:rPr>
        <w:t xml:space="preserve">Art. 89. (1) A candidate who has not successfully passed the examinations in any of the functions or the English language module for the respective </w:t>
      </w:r>
      <w:r w:rsidR="00D5684F">
        <w:rPr>
          <w:rFonts w:ascii="Times New Roman" w:hAnsi="Times New Roman"/>
          <w:sz w:val="24"/>
        </w:rPr>
        <w:t>competence</w:t>
      </w:r>
      <w:r>
        <w:rPr>
          <w:rFonts w:ascii="Times New Roman" w:hAnsi="Times New Roman"/>
          <w:sz w:val="24"/>
        </w:rPr>
        <w:t>, shall have the right to reappear not earlier than 1 month after the date of conducting the examination.</w:t>
      </w:r>
    </w:p>
    <w:p w14:paraId="77F66C22" w14:textId="1C4E0BB2" w:rsidR="005A2418" w:rsidRPr="000132F8" w:rsidRDefault="005A2418" w:rsidP="005A2418">
      <w:pPr>
        <w:spacing w:after="0" w:line="240" w:lineRule="auto"/>
        <w:ind w:firstLine="851"/>
        <w:jc w:val="both"/>
        <w:divId w:val="1189178600"/>
        <w:rPr>
          <w:rFonts w:ascii="Times New Roman" w:eastAsia="Times New Roman" w:hAnsi="Times New Roman" w:cs="Times New Roman"/>
          <w:sz w:val="24"/>
          <w:szCs w:val="24"/>
        </w:rPr>
      </w:pPr>
      <w:r>
        <w:rPr>
          <w:rFonts w:ascii="Times New Roman" w:hAnsi="Times New Roman"/>
          <w:sz w:val="24"/>
        </w:rPr>
        <w:t xml:space="preserve">(2) A candidate, who in a period of one year has not successfully passed the examinations in all functions, shall appear again at examinations in all functions for the </w:t>
      </w:r>
      <w:r w:rsidR="00D5684F">
        <w:rPr>
          <w:rFonts w:ascii="Times New Roman" w:hAnsi="Times New Roman"/>
          <w:sz w:val="24"/>
        </w:rPr>
        <w:t>competence</w:t>
      </w:r>
      <w:r>
        <w:rPr>
          <w:rFonts w:ascii="Times New Roman" w:hAnsi="Times New Roman"/>
          <w:sz w:val="24"/>
        </w:rPr>
        <w:t xml:space="preserve"> in question.</w:t>
      </w:r>
    </w:p>
    <w:p w14:paraId="439F4605"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504DF66C" w14:textId="77777777" w:rsidR="005A2418" w:rsidRPr="000132F8" w:rsidRDefault="005A2418" w:rsidP="005A2418">
      <w:pPr>
        <w:spacing w:after="0" w:line="240" w:lineRule="auto"/>
        <w:ind w:firstLine="851"/>
        <w:jc w:val="both"/>
        <w:divId w:val="1502894331"/>
        <w:rPr>
          <w:rFonts w:ascii="Times New Roman" w:eastAsia="Times New Roman" w:hAnsi="Times New Roman" w:cs="Times New Roman"/>
          <w:sz w:val="24"/>
          <w:szCs w:val="24"/>
        </w:rPr>
      </w:pPr>
      <w:r>
        <w:rPr>
          <w:rFonts w:ascii="Times New Roman" w:hAnsi="Times New Roman"/>
          <w:sz w:val="24"/>
        </w:rPr>
        <w:t>Art. 90. (1) Each examination commission shall prepare a protocol for the conducted examinations for the respective date in 2 identical copies.</w:t>
      </w:r>
    </w:p>
    <w:p w14:paraId="59F36772" w14:textId="77777777" w:rsidR="005A2418" w:rsidRPr="000132F8" w:rsidRDefault="005A2418" w:rsidP="005A2418">
      <w:pPr>
        <w:spacing w:after="0" w:line="240" w:lineRule="auto"/>
        <w:ind w:firstLine="851"/>
        <w:jc w:val="both"/>
        <w:divId w:val="1075130281"/>
        <w:rPr>
          <w:rFonts w:ascii="Times New Roman" w:eastAsia="Times New Roman" w:hAnsi="Times New Roman" w:cs="Times New Roman"/>
          <w:sz w:val="24"/>
          <w:szCs w:val="24"/>
        </w:rPr>
      </w:pPr>
      <w:r>
        <w:rPr>
          <w:rFonts w:ascii="Times New Roman" w:hAnsi="Times New Roman"/>
          <w:sz w:val="24"/>
        </w:rPr>
        <w:t>(2) The protocols and all other written documents of the candidates shall be collected in a separate case and shall be stored for two years at the respective DNA/DRS, where the examination has been conducted.</w:t>
      </w:r>
    </w:p>
    <w:p w14:paraId="69D474ED"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1696933F" w14:textId="5DD4B070" w:rsidR="005A2418" w:rsidRPr="000132F8" w:rsidRDefault="005A2418" w:rsidP="005A2418">
      <w:pPr>
        <w:spacing w:after="0" w:line="240" w:lineRule="auto"/>
        <w:ind w:firstLine="851"/>
        <w:jc w:val="both"/>
        <w:divId w:val="800879281"/>
        <w:rPr>
          <w:rFonts w:ascii="Times New Roman" w:eastAsia="Times New Roman" w:hAnsi="Times New Roman" w:cs="Times New Roman"/>
          <w:sz w:val="24"/>
          <w:szCs w:val="24"/>
        </w:rPr>
      </w:pPr>
      <w:r>
        <w:rPr>
          <w:rFonts w:ascii="Times New Roman" w:hAnsi="Times New Roman"/>
          <w:sz w:val="24"/>
        </w:rPr>
        <w:t xml:space="preserve">Art. 91. (1) The protocols from the examinations for </w:t>
      </w:r>
      <w:r w:rsidR="00D5684F">
        <w:rPr>
          <w:rFonts w:ascii="Times New Roman" w:hAnsi="Times New Roman"/>
          <w:sz w:val="24"/>
        </w:rPr>
        <w:t>competence</w:t>
      </w:r>
      <w:r>
        <w:rPr>
          <w:rFonts w:ascii="Times New Roman" w:hAnsi="Times New Roman"/>
          <w:sz w:val="24"/>
        </w:rPr>
        <w:t xml:space="preserve"> acquisition and rights shall be approved by the executive director of </w:t>
      </w:r>
      <w:r w:rsidR="000F002D">
        <w:rPr>
          <w:rFonts w:ascii="Times New Roman" w:hAnsi="Times New Roman"/>
          <w:sz w:val="24"/>
        </w:rPr>
        <w:t>EAMA</w:t>
      </w:r>
      <w:r>
        <w:rPr>
          <w:rFonts w:ascii="Times New Roman" w:hAnsi="Times New Roman"/>
          <w:sz w:val="24"/>
        </w:rPr>
        <w:t xml:space="preserve"> or by a person authorized by him and shall be stored for a period of 50 years, one copy in the archives of </w:t>
      </w:r>
      <w:r w:rsidR="000F002D">
        <w:rPr>
          <w:rFonts w:ascii="Times New Roman" w:hAnsi="Times New Roman"/>
          <w:sz w:val="24"/>
        </w:rPr>
        <w:t>EAMA</w:t>
      </w:r>
      <w:r>
        <w:rPr>
          <w:rFonts w:ascii="Times New Roman" w:hAnsi="Times New Roman"/>
          <w:sz w:val="24"/>
        </w:rPr>
        <w:t xml:space="preserve"> and at the respective DMA/DRS, where the exam has been conducted.</w:t>
      </w:r>
    </w:p>
    <w:p w14:paraId="299BA7FD" w14:textId="5E5A85A4" w:rsidR="005A2418" w:rsidRPr="000132F8" w:rsidRDefault="005A2418" w:rsidP="005A2418">
      <w:pPr>
        <w:spacing w:after="0" w:line="240" w:lineRule="auto"/>
        <w:ind w:firstLine="851"/>
        <w:jc w:val="both"/>
        <w:divId w:val="635796280"/>
        <w:rPr>
          <w:rFonts w:ascii="Times New Roman" w:eastAsia="Times New Roman" w:hAnsi="Times New Roman" w:cs="Times New Roman"/>
          <w:sz w:val="24"/>
          <w:szCs w:val="24"/>
        </w:rPr>
      </w:pPr>
      <w:r>
        <w:rPr>
          <w:rFonts w:ascii="Times New Roman" w:hAnsi="Times New Roman"/>
          <w:sz w:val="24"/>
        </w:rPr>
        <w:t xml:space="preserve">(2) The Executive Director of </w:t>
      </w:r>
      <w:r w:rsidR="000F002D">
        <w:rPr>
          <w:rFonts w:ascii="Times New Roman" w:hAnsi="Times New Roman"/>
          <w:sz w:val="24"/>
        </w:rPr>
        <w:t>EAMA</w:t>
      </w:r>
      <w:r>
        <w:rPr>
          <w:rFonts w:ascii="Times New Roman" w:hAnsi="Times New Roman"/>
          <w:sz w:val="24"/>
        </w:rPr>
        <w:t xml:space="preserve"> upon establishing violations, related to the </w:t>
      </w:r>
      <w:r w:rsidR="00D5684F">
        <w:rPr>
          <w:rFonts w:ascii="Times New Roman" w:hAnsi="Times New Roman"/>
          <w:sz w:val="24"/>
        </w:rPr>
        <w:t>competence</w:t>
      </w:r>
      <w:r>
        <w:rPr>
          <w:rFonts w:ascii="Times New Roman" w:hAnsi="Times New Roman"/>
          <w:sz w:val="24"/>
        </w:rPr>
        <w:t xml:space="preserve"> acquisition, shall delete from the protocol under para. 1 the person for whom the violations have been established.</w:t>
      </w:r>
    </w:p>
    <w:p w14:paraId="53884F0E" w14:textId="4596B34A" w:rsidR="005A2418" w:rsidRPr="000132F8" w:rsidRDefault="005A2418" w:rsidP="005A2418">
      <w:pPr>
        <w:spacing w:after="0" w:line="240" w:lineRule="auto"/>
        <w:ind w:firstLine="851"/>
        <w:jc w:val="both"/>
        <w:divId w:val="980159879"/>
        <w:rPr>
          <w:rFonts w:ascii="Times New Roman" w:eastAsia="Times New Roman" w:hAnsi="Times New Roman" w:cs="Times New Roman"/>
          <w:sz w:val="24"/>
          <w:szCs w:val="24"/>
        </w:rPr>
      </w:pPr>
      <w:r>
        <w:rPr>
          <w:rFonts w:ascii="Times New Roman" w:hAnsi="Times New Roman"/>
          <w:sz w:val="24"/>
        </w:rPr>
        <w:t xml:space="preserve">(3) The protocols from the examinations for confirmation or cancellation of other restrictions, for re-issuance of </w:t>
      </w:r>
      <w:r w:rsidR="00832B75">
        <w:rPr>
          <w:rFonts w:ascii="Times New Roman" w:hAnsi="Times New Roman"/>
          <w:sz w:val="24"/>
        </w:rPr>
        <w:t>certificates of competenc</w:t>
      </w:r>
      <w:r w:rsidR="000244FA">
        <w:rPr>
          <w:rFonts w:ascii="Times New Roman" w:hAnsi="Times New Roman"/>
          <w:sz w:val="24"/>
        </w:rPr>
        <w:t>y</w:t>
      </w:r>
      <w:r>
        <w:rPr>
          <w:rFonts w:ascii="Times New Roman" w:hAnsi="Times New Roman"/>
          <w:sz w:val="24"/>
        </w:rPr>
        <w:t xml:space="preserve"> or issuance of foreign certificate endorsements shall be approved by the director of the respective DMA/DRS and shall be kept for 5 years in the archive of this DMA and in the archive of </w:t>
      </w:r>
      <w:r w:rsidR="000F002D">
        <w:rPr>
          <w:rFonts w:ascii="Times New Roman" w:hAnsi="Times New Roman"/>
          <w:sz w:val="24"/>
        </w:rPr>
        <w:t>EAMA</w:t>
      </w:r>
      <w:r>
        <w:rPr>
          <w:rFonts w:ascii="Times New Roman" w:hAnsi="Times New Roman"/>
          <w:sz w:val="24"/>
        </w:rPr>
        <w:t>.</w:t>
      </w:r>
    </w:p>
    <w:p w14:paraId="2F4DA421"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509E49DF" w14:textId="4A521960" w:rsidR="005A2418" w:rsidRPr="000132F8" w:rsidRDefault="005A2418" w:rsidP="005A2418">
      <w:pPr>
        <w:spacing w:after="0" w:line="240" w:lineRule="auto"/>
        <w:ind w:firstLine="851"/>
        <w:jc w:val="both"/>
        <w:divId w:val="1432042469"/>
        <w:rPr>
          <w:rFonts w:ascii="Times New Roman" w:eastAsia="Times New Roman" w:hAnsi="Times New Roman" w:cs="Times New Roman"/>
          <w:sz w:val="24"/>
          <w:szCs w:val="24"/>
        </w:rPr>
      </w:pPr>
      <w:r>
        <w:rPr>
          <w:rFonts w:ascii="Times New Roman" w:hAnsi="Times New Roman"/>
          <w:sz w:val="24"/>
        </w:rPr>
        <w:t xml:space="preserve">Art. 92. (1) An applicant who has failed an examination may lodge an objection to the </w:t>
      </w:r>
      <w:r w:rsidR="000F002D">
        <w:rPr>
          <w:rFonts w:ascii="Times New Roman" w:hAnsi="Times New Roman"/>
          <w:sz w:val="24"/>
        </w:rPr>
        <w:t>EAMA</w:t>
      </w:r>
      <w:r>
        <w:rPr>
          <w:rFonts w:ascii="Times New Roman" w:hAnsi="Times New Roman"/>
          <w:sz w:val="24"/>
        </w:rPr>
        <w:t xml:space="preserve"> Executive Director within 14 days of the date of the examination.</w:t>
      </w:r>
    </w:p>
    <w:p w14:paraId="6384DF94" w14:textId="1AA684C3" w:rsidR="005A2418" w:rsidRPr="000132F8" w:rsidRDefault="005A2418" w:rsidP="005A2418">
      <w:pPr>
        <w:spacing w:after="0" w:line="240" w:lineRule="auto"/>
        <w:ind w:firstLine="851"/>
        <w:jc w:val="both"/>
        <w:divId w:val="1324969673"/>
        <w:rPr>
          <w:rFonts w:ascii="Times New Roman" w:eastAsia="Times New Roman" w:hAnsi="Times New Roman" w:cs="Times New Roman"/>
          <w:sz w:val="24"/>
          <w:szCs w:val="24"/>
        </w:rPr>
      </w:pPr>
      <w:r>
        <w:rPr>
          <w:rFonts w:ascii="Times New Roman" w:hAnsi="Times New Roman"/>
          <w:sz w:val="24"/>
        </w:rPr>
        <w:t xml:space="preserve">(2) The Executive Director of </w:t>
      </w:r>
      <w:r w:rsidR="000F002D">
        <w:rPr>
          <w:rFonts w:ascii="Times New Roman" w:hAnsi="Times New Roman"/>
          <w:sz w:val="24"/>
        </w:rPr>
        <w:t>EAMA</w:t>
      </w:r>
      <w:r>
        <w:rPr>
          <w:rFonts w:ascii="Times New Roman" w:hAnsi="Times New Roman"/>
          <w:sz w:val="24"/>
        </w:rPr>
        <w:t xml:space="preserve"> by order designates a permanent commission (or commissions) as a subsidiary body, performing an inspection of the received objections.</w:t>
      </w:r>
    </w:p>
    <w:p w14:paraId="7B821C5C" w14:textId="2ECCEB01" w:rsidR="005A2418" w:rsidRPr="000132F8" w:rsidRDefault="005A2418" w:rsidP="005A2418">
      <w:pPr>
        <w:spacing w:after="0" w:line="240" w:lineRule="auto"/>
        <w:ind w:firstLine="851"/>
        <w:jc w:val="both"/>
        <w:divId w:val="759529211"/>
        <w:rPr>
          <w:rFonts w:ascii="Times New Roman" w:eastAsia="Times New Roman" w:hAnsi="Times New Roman" w:cs="Times New Roman"/>
          <w:sz w:val="24"/>
          <w:szCs w:val="24"/>
        </w:rPr>
      </w:pPr>
      <w:r>
        <w:rPr>
          <w:rFonts w:ascii="Times New Roman" w:hAnsi="Times New Roman"/>
          <w:sz w:val="24"/>
        </w:rPr>
        <w:t xml:space="preserve">(3) The commission (or the commissions) under para. 2 shall be formed by employees of </w:t>
      </w:r>
      <w:r w:rsidR="000F002D">
        <w:rPr>
          <w:rFonts w:ascii="Times New Roman" w:hAnsi="Times New Roman"/>
          <w:sz w:val="24"/>
        </w:rPr>
        <w:t>EAMA</w:t>
      </w:r>
      <w:r>
        <w:rPr>
          <w:rFonts w:ascii="Times New Roman" w:hAnsi="Times New Roman"/>
          <w:sz w:val="24"/>
        </w:rPr>
        <w:t xml:space="preserve">. At least one of the members of the Commission must have maritime </w:t>
      </w:r>
      <w:r w:rsidR="00D5684F">
        <w:rPr>
          <w:rFonts w:ascii="Times New Roman" w:hAnsi="Times New Roman"/>
          <w:sz w:val="24"/>
        </w:rPr>
        <w:t>competence</w:t>
      </w:r>
      <w:r>
        <w:rPr>
          <w:rFonts w:ascii="Times New Roman" w:hAnsi="Times New Roman"/>
          <w:sz w:val="24"/>
        </w:rPr>
        <w:t xml:space="preserve"> equal to or higher than that for which the examination is conducted, and at least one must have successfully completed IMO Model Course 3.12 and meet the requirements of Sections A-I / 6 and A-I / 8 of the STCW Code. The same employee may not be a member of the commission under Art. 74, para. 1, conducted the examination, and of the commission under para. 2, performing an inspection on the objections of the candidates who participated in the same examination.</w:t>
      </w:r>
    </w:p>
    <w:p w14:paraId="4986EF54" w14:textId="77777777" w:rsidR="005A2418" w:rsidRPr="000132F8" w:rsidRDefault="005A2418" w:rsidP="005A2418">
      <w:pPr>
        <w:spacing w:after="0" w:line="240" w:lineRule="auto"/>
        <w:ind w:firstLine="851"/>
        <w:jc w:val="both"/>
        <w:divId w:val="336156832"/>
        <w:rPr>
          <w:rFonts w:ascii="Times New Roman" w:eastAsia="Times New Roman" w:hAnsi="Times New Roman" w:cs="Times New Roman"/>
          <w:sz w:val="24"/>
          <w:szCs w:val="24"/>
        </w:rPr>
      </w:pPr>
      <w:r>
        <w:rPr>
          <w:rFonts w:ascii="Times New Roman" w:hAnsi="Times New Roman"/>
          <w:sz w:val="24"/>
        </w:rPr>
        <w:t>(4) The commission under para. 2 shall carry out an inspection of the objection within 14 days from its receipt and shall prepare a motivated statement to the executive director.</w:t>
      </w:r>
    </w:p>
    <w:p w14:paraId="589857BC" w14:textId="25C84B73" w:rsidR="005A2418" w:rsidRPr="000132F8" w:rsidRDefault="005A2418" w:rsidP="005A2418">
      <w:pPr>
        <w:spacing w:after="0" w:line="240" w:lineRule="auto"/>
        <w:ind w:firstLine="851"/>
        <w:jc w:val="both"/>
        <w:divId w:val="384908794"/>
        <w:rPr>
          <w:rFonts w:ascii="Times New Roman" w:eastAsia="Times New Roman" w:hAnsi="Times New Roman" w:cs="Times New Roman"/>
          <w:sz w:val="24"/>
          <w:szCs w:val="24"/>
        </w:rPr>
      </w:pPr>
      <w:r>
        <w:rPr>
          <w:rFonts w:ascii="Times New Roman" w:hAnsi="Times New Roman"/>
          <w:sz w:val="24"/>
        </w:rPr>
        <w:t xml:space="preserve">(5) On the basis of the statement under par. 4, the executive director of </w:t>
      </w:r>
      <w:r w:rsidR="000F002D">
        <w:rPr>
          <w:rFonts w:ascii="Times New Roman" w:hAnsi="Times New Roman"/>
          <w:sz w:val="24"/>
        </w:rPr>
        <w:t>EAMA</w:t>
      </w:r>
      <w:r>
        <w:rPr>
          <w:rFonts w:ascii="Times New Roman" w:hAnsi="Times New Roman"/>
          <w:sz w:val="24"/>
        </w:rPr>
        <w:t xml:space="preserve"> shall decide, declaring the candidate to have successfully passed the examination or rejecting the objection.</w:t>
      </w:r>
    </w:p>
    <w:p w14:paraId="676AA88D"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01D12096" w14:textId="65EFF8F9" w:rsidR="005A2418" w:rsidRPr="000132F8" w:rsidRDefault="005A2418" w:rsidP="005A2418">
      <w:pPr>
        <w:spacing w:after="0" w:line="240" w:lineRule="auto"/>
        <w:ind w:firstLine="851"/>
        <w:jc w:val="both"/>
        <w:divId w:val="1180243758"/>
        <w:rPr>
          <w:rFonts w:ascii="Times New Roman" w:eastAsia="Times New Roman" w:hAnsi="Times New Roman" w:cs="Times New Roman"/>
          <w:sz w:val="24"/>
          <w:szCs w:val="24"/>
        </w:rPr>
      </w:pPr>
      <w:r>
        <w:rPr>
          <w:rFonts w:ascii="Times New Roman" w:hAnsi="Times New Roman"/>
          <w:sz w:val="24"/>
        </w:rPr>
        <w:t xml:space="preserve">Art. 93. (1) To seafarers, included in the approved protocol under art. 91, para. 1, a </w:t>
      </w:r>
      <w:r w:rsidR="00832B75">
        <w:rPr>
          <w:rFonts w:ascii="Times New Roman" w:hAnsi="Times New Roman"/>
          <w:sz w:val="24"/>
        </w:rPr>
        <w:t>certificate of competence</w:t>
      </w:r>
      <w:r>
        <w:rPr>
          <w:rFonts w:ascii="Times New Roman" w:hAnsi="Times New Roman"/>
          <w:sz w:val="24"/>
        </w:rPr>
        <w:t xml:space="preserve"> shall be issued or the restrictions shall be revoked after the presentation of a medical certificate of </w:t>
      </w:r>
      <w:r w:rsidR="009B360B">
        <w:rPr>
          <w:rFonts w:ascii="Times New Roman" w:hAnsi="Times New Roman"/>
          <w:sz w:val="24"/>
        </w:rPr>
        <w:t>medical</w:t>
      </w:r>
      <w:r>
        <w:rPr>
          <w:rFonts w:ascii="Times New Roman" w:hAnsi="Times New Roman"/>
          <w:sz w:val="24"/>
        </w:rPr>
        <w:t xml:space="preserve"> fitness.</w:t>
      </w:r>
    </w:p>
    <w:p w14:paraId="4EDBDB88" w14:textId="11341E0D" w:rsidR="005A2418" w:rsidRPr="000132F8" w:rsidRDefault="005A2418" w:rsidP="005A2418">
      <w:pPr>
        <w:spacing w:after="0" w:line="240" w:lineRule="auto"/>
        <w:ind w:firstLine="851"/>
        <w:jc w:val="both"/>
        <w:divId w:val="1262184676"/>
        <w:rPr>
          <w:rFonts w:ascii="Times New Roman" w:eastAsia="Times New Roman" w:hAnsi="Times New Roman" w:cs="Times New Roman"/>
          <w:sz w:val="24"/>
          <w:szCs w:val="24"/>
        </w:rPr>
      </w:pPr>
      <w:r>
        <w:rPr>
          <w:rFonts w:ascii="Times New Roman" w:hAnsi="Times New Roman"/>
          <w:sz w:val="24"/>
        </w:rPr>
        <w:t xml:space="preserve">(2) Certificate for European Union </w:t>
      </w:r>
      <w:r w:rsidR="000244FA">
        <w:rPr>
          <w:rFonts w:ascii="Times New Roman" w:hAnsi="Times New Roman"/>
          <w:sz w:val="24"/>
        </w:rPr>
        <w:t>qualification</w:t>
      </w:r>
      <w:r>
        <w:rPr>
          <w:rFonts w:ascii="Times New Roman" w:hAnsi="Times New Roman"/>
          <w:sz w:val="24"/>
        </w:rPr>
        <w:t xml:space="preserve"> for </w:t>
      </w:r>
      <w:r w:rsidR="000244FA">
        <w:rPr>
          <w:rFonts w:ascii="Times New Roman" w:hAnsi="Times New Roman"/>
          <w:sz w:val="24"/>
        </w:rPr>
        <w:t>boat</w:t>
      </w:r>
      <w:r>
        <w:rPr>
          <w:rFonts w:ascii="Times New Roman" w:hAnsi="Times New Roman"/>
          <w:sz w:val="24"/>
        </w:rPr>
        <w:t xml:space="preserve">master of a vessel under art. 100, para. 1, item 2, letter "a" or of a </w:t>
      </w:r>
      <w:r w:rsidR="000244FA">
        <w:rPr>
          <w:rFonts w:ascii="Times New Roman" w:hAnsi="Times New Roman"/>
          <w:sz w:val="24"/>
        </w:rPr>
        <w:t xml:space="preserve">special permit for sailing with the aid of radar </w:t>
      </w:r>
      <w:r>
        <w:rPr>
          <w:rFonts w:ascii="Times New Roman" w:hAnsi="Times New Roman"/>
          <w:sz w:val="24"/>
        </w:rPr>
        <w:t>under art. 101, para. 1, item 3 shall be issued after the presentation of a certificate under art. 94 for a passed practical exam on a simulator, when the practical exam is conducted on a simulator.</w:t>
      </w:r>
    </w:p>
    <w:p w14:paraId="6381BD5C"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034A51CF" w14:textId="6A39A9EC" w:rsidR="005A2418" w:rsidRPr="000132F8" w:rsidRDefault="005A2418" w:rsidP="005A2418">
      <w:pPr>
        <w:spacing w:after="0" w:line="240" w:lineRule="auto"/>
        <w:ind w:firstLine="851"/>
        <w:jc w:val="both"/>
        <w:divId w:val="32310648"/>
        <w:rPr>
          <w:rFonts w:ascii="Times New Roman" w:eastAsia="Times New Roman" w:hAnsi="Times New Roman" w:cs="Times New Roman"/>
          <w:sz w:val="24"/>
          <w:szCs w:val="24"/>
        </w:rPr>
      </w:pPr>
      <w:r>
        <w:rPr>
          <w:rFonts w:ascii="Times New Roman" w:hAnsi="Times New Roman"/>
          <w:sz w:val="24"/>
        </w:rPr>
        <w:t xml:space="preserve">Art. 94. (1) A certificate for passed practical examination on a simulator shall be issued to a seafarer by the executive director of </w:t>
      </w:r>
      <w:r w:rsidR="000F002D">
        <w:rPr>
          <w:rFonts w:ascii="Times New Roman" w:hAnsi="Times New Roman"/>
          <w:sz w:val="24"/>
        </w:rPr>
        <w:t>EAMA</w:t>
      </w:r>
      <w:r>
        <w:rPr>
          <w:rFonts w:ascii="Times New Roman" w:hAnsi="Times New Roman"/>
          <w:sz w:val="24"/>
        </w:rPr>
        <w:t xml:space="preserve"> or a person authorized by him after:</w:t>
      </w:r>
      <w:r>
        <w:rPr>
          <w:rFonts w:ascii="Times New Roman" w:hAnsi="Times New Roman"/>
          <w:sz w:val="24"/>
        </w:rPr>
        <w:br/>
      </w:r>
    </w:p>
    <w:p w14:paraId="55312E71" w14:textId="77777777" w:rsidR="005A2418" w:rsidRPr="000132F8" w:rsidRDefault="005A2418" w:rsidP="005A2418">
      <w:pPr>
        <w:spacing w:after="0" w:line="240" w:lineRule="auto"/>
        <w:ind w:firstLine="851"/>
        <w:jc w:val="both"/>
        <w:divId w:val="1732457246"/>
        <w:rPr>
          <w:rFonts w:ascii="Times New Roman" w:eastAsia="Times New Roman" w:hAnsi="Times New Roman" w:cs="Times New Roman"/>
          <w:sz w:val="24"/>
          <w:szCs w:val="24"/>
        </w:rPr>
      </w:pPr>
      <w:r>
        <w:rPr>
          <w:rFonts w:ascii="Times New Roman" w:hAnsi="Times New Roman"/>
          <w:sz w:val="24"/>
        </w:rPr>
        <w:t>1. applying an application for issuance of a certificate for passed practical examination;</w:t>
      </w:r>
    </w:p>
    <w:p w14:paraId="5ACF8064" w14:textId="77777777" w:rsidR="005A2418" w:rsidRPr="000132F8" w:rsidRDefault="005A2418" w:rsidP="005A2418">
      <w:pPr>
        <w:spacing w:after="0" w:line="240" w:lineRule="auto"/>
        <w:ind w:firstLine="851"/>
        <w:jc w:val="both"/>
        <w:divId w:val="174930603"/>
        <w:rPr>
          <w:rFonts w:ascii="Times New Roman" w:eastAsia="Times New Roman" w:hAnsi="Times New Roman" w:cs="Times New Roman"/>
          <w:sz w:val="24"/>
          <w:szCs w:val="24"/>
        </w:rPr>
      </w:pPr>
      <w:r>
        <w:rPr>
          <w:rFonts w:ascii="Times New Roman" w:hAnsi="Times New Roman"/>
          <w:sz w:val="24"/>
        </w:rPr>
        <w:t>2. the successful passing of a practical examination under art. 76, para. 3.</w:t>
      </w:r>
    </w:p>
    <w:p w14:paraId="657D56EA" w14:textId="299787BB" w:rsidR="005A2418" w:rsidRPr="000132F8" w:rsidRDefault="005A2418" w:rsidP="005A2418">
      <w:pPr>
        <w:spacing w:after="0" w:line="240" w:lineRule="auto"/>
        <w:ind w:firstLine="851"/>
        <w:jc w:val="both"/>
        <w:divId w:val="1552960074"/>
        <w:rPr>
          <w:rFonts w:ascii="Times New Roman" w:eastAsia="Times New Roman" w:hAnsi="Times New Roman" w:cs="Times New Roman"/>
          <w:sz w:val="24"/>
          <w:szCs w:val="24"/>
        </w:rPr>
      </w:pPr>
      <w:r>
        <w:rPr>
          <w:rFonts w:ascii="Times New Roman" w:hAnsi="Times New Roman"/>
          <w:sz w:val="24"/>
        </w:rPr>
        <w:t xml:space="preserve">(2) The certificate under para. 1 shall be issued based on a model in accordance with Annex III to Commission Implementing Regulation (EU) 2020/182 of 14 January 2020 on models for </w:t>
      </w:r>
      <w:r w:rsidR="002A695D">
        <w:rPr>
          <w:rFonts w:ascii="Times New Roman" w:hAnsi="Times New Roman"/>
          <w:sz w:val="24"/>
        </w:rPr>
        <w:t xml:space="preserve">professional competences </w:t>
      </w:r>
      <w:r>
        <w:rPr>
          <w:rFonts w:ascii="Times New Roman" w:hAnsi="Times New Roman"/>
          <w:sz w:val="24"/>
        </w:rPr>
        <w:t>in the field of inland navigation.</w:t>
      </w:r>
    </w:p>
    <w:p w14:paraId="147C4001"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7DB0168A" w14:textId="77777777" w:rsidR="005A2418" w:rsidRPr="000132F8" w:rsidRDefault="005A2418">
      <w:pPr>
        <w:spacing w:before="240" w:after="240" w:line="240" w:lineRule="auto"/>
        <w:jc w:val="center"/>
        <w:rPr>
          <w:rFonts w:ascii="Times New Roman" w:hAnsi="Times New Roman" w:cs="Times New Roman"/>
          <w:sz w:val="24"/>
          <w:szCs w:val="24"/>
        </w:rPr>
      </w:pPr>
      <w:r>
        <w:rPr>
          <w:rFonts w:ascii="Times New Roman" w:hAnsi="Times New Roman"/>
          <w:b/>
          <w:sz w:val="24"/>
        </w:rPr>
        <w:t>Chapter 7</w:t>
      </w:r>
      <w:r>
        <w:rPr>
          <w:rFonts w:ascii="Times New Roman" w:hAnsi="Times New Roman"/>
          <w:b/>
          <w:sz w:val="24"/>
        </w:rPr>
        <w:br/>
        <w:t>REGISTRATION OF SEAFARERS AND CERTIFICATES</w:t>
      </w:r>
    </w:p>
    <w:p w14:paraId="675DA477" w14:textId="37C6B7F1" w:rsidR="005A2418" w:rsidRPr="000132F8" w:rsidRDefault="005A2418" w:rsidP="005A2418">
      <w:pPr>
        <w:spacing w:after="0" w:line="240" w:lineRule="auto"/>
        <w:ind w:firstLine="851"/>
        <w:jc w:val="both"/>
        <w:divId w:val="975069844"/>
        <w:rPr>
          <w:rFonts w:ascii="Times New Roman" w:eastAsia="Times New Roman" w:hAnsi="Times New Roman" w:cs="Times New Roman"/>
          <w:sz w:val="24"/>
          <w:szCs w:val="24"/>
        </w:rPr>
      </w:pPr>
      <w:r>
        <w:rPr>
          <w:rFonts w:ascii="Times New Roman" w:hAnsi="Times New Roman"/>
          <w:sz w:val="24"/>
        </w:rPr>
        <w:t xml:space="preserve">Art. 95. </w:t>
      </w:r>
      <w:r w:rsidR="000F002D">
        <w:rPr>
          <w:rFonts w:ascii="Times New Roman" w:hAnsi="Times New Roman"/>
          <w:sz w:val="24"/>
        </w:rPr>
        <w:t>EAMA</w:t>
      </w:r>
      <w:r>
        <w:rPr>
          <w:rFonts w:ascii="Times New Roman" w:hAnsi="Times New Roman"/>
          <w:sz w:val="24"/>
        </w:rPr>
        <w:t xml:space="preserve"> keeps registers of seafarers, qualified seafarers and their certificates as follows:</w:t>
      </w:r>
    </w:p>
    <w:p w14:paraId="0E7B5EA5" w14:textId="0AD42BAD" w:rsidR="005A2418" w:rsidRPr="000132F8" w:rsidRDefault="005A2418" w:rsidP="005A2418">
      <w:pPr>
        <w:spacing w:after="0" w:line="240" w:lineRule="auto"/>
        <w:ind w:firstLine="851"/>
        <w:jc w:val="both"/>
        <w:divId w:val="1922251725"/>
        <w:rPr>
          <w:rFonts w:ascii="Times New Roman" w:eastAsia="Times New Roman" w:hAnsi="Times New Roman" w:cs="Times New Roman"/>
          <w:sz w:val="24"/>
          <w:szCs w:val="24"/>
        </w:rPr>
      </w:pPr>
      <w:r>
        <w:rPr>
          <w:rFonts w:ascii="Times New Roman" w:hAnsi="Times New Roman"/>
          <w:sz w:val="24"/>
        </w:rPr>
        <w:t xml:space="preserve">1. registers of the </w:t>
      </w:r>
      <w:r w:rsidR="00D5684F">
        <w:rPr>
          <w:rFonts w:ascii="Times New Roman" w:hAnsi="Times New Roman"/>
          <w:sz w:val="24"/>
        </w:rPr>
        <w:t xml:space="preserve">seafarers </w:t>
      </w:r>
      <w:r>
        <w:rPr>
          <w:rFonts w:ascii="Times New Roman" w:hAnsi="Times New Roman"/>
          <w:sz w:val="24"/>
        </w:rPr>
        <w:t xml:space="preserve">qualified </w:t>
      </w:r>
      <w:r w:rsidR="00D5684F">
        <w:rPr>
          <w:rFonts w:ascii="Times New Roman" w:hAnsi="Times New Roman"/>
          <w:sz w:val="24"/>
        </w:rPr>
        <w:t>as</w:t>
      </w:r>
      <w:r>
        <w:rPr>
          <w:rFonts w:ascii="Times New Roman" w:hAnsi="Times New Roman"/>
          <w:sz w:val="24"/>
        </w:rPr>
        <w:t xml:space="preserve"> </w:t>
      </w:r>
      <w:r w:rsidR="00174CE8">
        <w:rPr>
          <w:rFonts w:ascii="Times New Roman" w:hAnsi="Times New Roman"/>
          <w:sz w:val="24"/>
        </w:rPr>
        <w:t>Skipper of seagoing vessel</w:t>
      </w:r>
      <w:r>
        <w:rPr>
          <w:rFonts w:ascii="Times New Roman" w:hAnsi="Times New Roman"/>
          <w:sz w:val="24"/>
        </w:rPr>
        <w:t xml:space="preserve"> up to 40 GT and </w:t>
      </w:r>
      <w:r w:rsidR="00174CE8">
        <w:rPr>
          <w:rFonts w:ascii="Times New Roman" w:hAnsi="Times New Roman"/>
          <w:sz w:val="24"/>
        </w:rPr>
        <w:t xml:space="preserve">Skipper of pleasure craft up to 300 GT </w:t>
      </w:r>
      <w:r>
        <w:rPr>
          <w:rFonts w:ascii="Times New Roman" w:hAnsi="Times New Roman"/>
          <w:sz w:val="24"/>
        </w:rPr>
        <w:t xml:space="preserve">- in the Directorate "Maritime Administration - Varna", Directorate "Maritime Administration - Burgas" and in the </w:t>
      </w:r>
      <w:r w:rsidR="00174CE8">
        <w:rPr>
          <w:rFonts w:ascii="Times New Roman" w:hAnsi="Times New Roman"/>
          <w:sz w:val="24"/>
        </w:rPr>
        <w:t>D</w:t>
      </w:r>
      <w:r w:rsidR="00174CE8" w:rsidRPr="00174CE8">
        <w:rPr>
          <w:rFonts w:ascii="Times New Roman" w:hAnsi="Times New Roman"/>
          <w:sz w:val="24"/>
        </w:rPr>
        <w:t xml:space="preserve">irectorate </w:t>
      </w:r>
      <w:r w:rsidR="00174CE8">
        <w:rPr>
          <w:rFonts w:ascii="Times New Roman" w:hAnsi="Times New Roman"/>
          <w:sz w:val="24"/>
        </w:rPr>
        <w:t>I</w:t>
      </w:r>
      <w:r w:rsidR="00174CE8" w:rsidRPr="00174CE8">
        <w:rPr>
          <w:rFonts w:ascii="Times New Roman" w:hAnsi="Times New Roman"/>
          <w:sz w:val="24"/>
        </w:rPr>
        <w:t xml:space="preserve">nternational and </w:t>
      </w:r>
      <w:r w:rsidR="00174CE8">
        <w:rPr>
          <w:rFonts w:ascii="Times New Roman" w:hAnsi="Times New Roman"/>
          <w:sz w:val="24"/>
        </w:rPr>
        <w:t>N</w:t>
      </w:r>
      <w:r w:rsidR="00174CE8" w:rsidRPr="00174CE8">
        <w:rPr>
          <w:rFonts w:ascii="Times New Roman" w:hAnsi="Times New Roman"/>
          <w:sz w:val="24"/>
        </w:rPr>
        <w:t xml:space="preserve">ational </w:t>
      </w:r>
      <w:r w:rsidR="00174CE8">
        <w:rPr>
          <w:rFonts w:ascii="Times New Roman" w:hAnsi="Times New Roman"/>
          <w:sz w:val="24"/>
        </w:rPr>
        <w:t>R</w:t>
      </w:r>
      <w:r w:rsidR="00174CE8" w:rsidRPr="00174CE8">
        <w:rPr>
          <w:rFonts w:ascii="Times New Roman" w:hAnsi="Times New Roman"/>
          <w:sz w:val="24"/>
        </w:rPr>
        <w:t xml:space="preserve">egulations of </w:t>
      </w:r>
      <w:r w:rsidR="00174CE8">
        <w:rPr>
          <w:rFonts w:ascii="Times New Roman" w:hAnsi="Times New Roman"/>
          <w:sz w:val="24"/>
        </w:rPr>
        <w:t>S</w:t>
      </w:r>
      <w:r w:rsidR="00174CE8" w:rsidRPr="00174CE8">
        <w:rPr>
          <w:rFonts w:ascii="Times New Roman" w:hAnsi="Times New Roman"/>
          <w:sz w:val="24"/>
        </w:rPr>
        <w:t>hipping (INRS)</w:t>
      </w:r>
      <w:r w:rsidRPr="00174CE8">
        <w:rPr>
          <w:rFonts w:ascii="Times New Roman" w:hAnsi="Times New Roman"/>
          <w:sz w:val="24"/>
        </w:rPr>
        <w:t>,</w:t>
      </w:r>
      <w:r>
        <w:rPr>
          <w:rFonts w:ascii="Times New Roman" w:hAnsi="Times New Roman"/>
          <w:sz w:val="24"/>
        </w:rPr>
        <w:t xml:space="preserve"> depending on the place of the examination for acquiring </w:t>
      </w:r>
      <w:bookmarkStart w:id="4" w:name="_Hlk84711200"/>
      <w:r w:rsidR="00D5684F">
        <w:rPr>
          <w:rFonts w:ascii="Times New Roman" w:hAnsi="Times New Roman"/>
          <w:sz w:val="24"/>
        </w:rPr>
        <w:t>competence</w:t>
      </w:r>
      <w:bookmarkEnd w:id="4"/>
      <w:r>
        <w:rPr>
          <w:rFonts w:ascii="Times New Roman" w:hAnsi="Times New Roman"/>
          <w:sz w:val="24"/>
        </w:rPr>
        <w:t>;</w:t>
      </w:r>
    </w:p>
    <w:p w14:paraId="2DEAAB9F" w14:textId="7D6A3A0E" w:rsidR="005A2418" w:rsidRPr="000132F8" w:rsidRDefault="005A2418" w:rsidP="005A2418">
      <w:pPr>
        <w:spacing w:after="0" w:line="240" w:lineRule="auto"/>
        <w:ind w:firstLine="851"/>
        <w:jc w:val="both"/>
        <w:divId w:val="1320384981"/>
        <w:rPr>
          <w:rFonts w:ascii="Times New Roman" w:eastAsia="Times New Roman" w:hAnsi="Times New Roman" w:cs="Times New Roman"/>
          <w:sz w:val="24"/>
          <w:szCs w:val="24"/>
        </w:rPr>
      </w:pPr>
      <w:r>
        <w:rPr>
          <w:rFonts w:ascii="Times New Roman" w:hAnsi="Times New Roman"/>
          <w:sz w:val="24"/>
        </w:rPr>
        <w:t xml:space="preserve">2. registers of the </w:t>
      </w:r>
      <w:r w:rsidR="00D5684F">
        <w:rPr>
          <w:rFonts w:ascii="Times New Roman" w:hAnsi="Times New Roman"/>
          <w:sz w:val="24"/>
        </w:rPr>
        <w:t xml:space="preserve">seafarers </w:t>
      </w:r>
      <w:r>
        <w:rPr>
          <w:rFonts w:ascii="Times New Roman" w:hAnsi="Times New Roman"/>
          <w:sz w:val="24"/>
        </w:rPr>
        <w:t xml:space="preserve">qualified </w:t>
      </w:r>
      <w:r w:rsidR="00D5684F">
        <w:rPr>
          <w:rFonts w:ascii="Times New Roman" w:hAnsi="Times New Roman"/>
          <w:sz w:val="24"/>
        </w:rPr>
        <w:t xml:space="preserve">as </w:t>
      </w:r>
      <w:r w:rsidR="00526057">
        <w:rPr>
          <w:rFonts w:ascii="Times New Roman" w:hAnsi="Times New Roman"/>
          <w:sz w:val="24"/>
        </w:rPr>
        <w:t xml:space="preserve">small </w:t>
      </w:r>
      <w:r w:rsidR="00742BE9">
        <w:rPr>
          <w:rFonts w:ascii="Times New Roman" w:hAnsi="Times New Roman"/>
          <w:sz w:val="24"/>
        </w:rPr>
        <w:t>ship</w:t>
      </w:r>
      <w:r w:rsidR="00526057">
        <w:rPr>
          <w:rFonts w:ascii="Times New Roman" w:hAnsi="Times New Roman"/>
          <w:sz w:val="24"/>
        </w:rPr>
        <w:t xml:space="preserve"> operator </w:t>
      </w:r>
      <w:r>
        <w:rPr>
          <w:rFonts w:ascii="Times New Roman" w:hAnsi="Times New Roman"/>
          <w:sz w:val="24"/>
        </w:rPr>
        <w:t xml:space="preserve">- in the Directorate "River Supervision - Ruse" and the Directorate "River Supervision - Lom", depending on the place of conducting the examination for </w:t>
      </w:r>
      <w:r w:rsidR="00D5684F" w:rsidRPr="00D5684F">
        <w:rPr>
          <w:rFonts w:ascii="Times New Roman" w:hAnsi="Times New Roman"/>
          <w:sz w:val="24"/>
        </w:rPr>
        <w:t>competence</w:t>
      </w:r>
      <w:r>
        <w:rPr>
          <w:rFonts w:ascii="Times New Roman" w:hAnsi="Times New Roman"/>
          <w:sz w:val="24"/>
        </w:rPr>
        <w:t xml:space="preserve"> acquisition;</w:t>
      </w:r>
    </w:p>
    <w:p w14:paraId="1EC6B7C6" w14:textId="195F6049" w:rsidR="005A2418" w:rsidRPr="000132F8" w:rsidRDefault="005A2418" w:rsidP="005A2418">
      <w:pPr>
        <w:spacing w:after="0" w:line="240" w:lineRule="auto"/>
        <w:ind w:firstLine="851"/>
        <w:jc w:val="both"/>
        <w:divId w:val="95174700"/>
        <w:rPr>
          <w:rFonts w:ascii="Times New Roman" w:eastAsia="Times New Roman" w:hAnsi="Times New Roman" w:cs="Times New Roman"/>
          <w:sz w:val="24"/>
          <w:szCs w:val="24"/>
        </w:rPr>
      </w:pPr>
      <w:r>
        <w:rPr>
          <w:rFonts w:ascii="Times New Roman" w:hAnsi="Times New Roman"/>
          <w:sz w:val="24"/>
        </w:rPr>
        <w:t xml:space="preserve">3. register of the </w:t>
      </w:r>
      <w:r w:rsidR="00D5684F">
        <w:rPr>
          <w:rFonts w:ascii="Times New Roman" w:hAnsi="Times New Roman"/>
          <w:sz w:val="24"/>
        </w:rPr>
        <w:t xml:space="preserve">seafarers </w:t>
      </w:r>
      <w:r>
        <w:rPr>
          <w:rFonts w:ascii="Times New Roman" w:hAnsi="Times New Roman"/>
          <w:sz w:val="24"/>
        </w:rPr>
        <w:t xml:space="preserve">qualified </w:t>
      </w:r>
      <w:r w:rsidR="00BB361D">
        <w:rPr>
          <w:rFonts w:ascii="Times New Roman" w:hAnsi="Times New Roman"/>
          <w:sz w:val="24"/>
        </w:rPr>
        <w:t>otherwise than</w:t>
      </w:r>
      <w:r>
        <w:rPr>
          <w:rFonts w:ascii="Times New Roman" w:hAnsi="Times New Roman"/>
          <w:sz w:val="24"/>
        </w:rPr>
        <w:t xml:space="preserve"> the </w:t>
      </w:r>
      <w:r w:rsidR="00BB361D">
        <w:rPr>
          <w:rFonts w:ascii="Times New Roman" w:hAnsi="Times New Roman"/>
          <w:sz w:val="24"/>
        </w:rPr>
        <w:t>way</w:t>
      </w:r>
      <w:r>
        <w:rPr>
          <w:rFonts w:ascii="Times New Roman" w:hAnsi="Times New Roman"/>
          <w:sz w:val="24"/>
        </w:rPr>
        <w:t xml:space="preserve"> under items 1 and 2 - in </w:t>
      </w:r>
      <w:r w:rsidR="00526057" w:rsidRPr="00174CE8">
        <w:rPr>
          <w:rFonts w:ascii="Times New Roman" w:hAnsi="Times New Roman"/>
          <w:sz w:val="24"/>
        </w:rPr>
        <w:t>INRS</w:t>
      </w:r>
      <w:r>
        <w:rPr>
          <w:rFonts w:ascii="Times New Roman" w:hAnsi="Times New Roman"/>
          <w:sz w:val="24"/>
        </w:rPr>
        <w:t>;</w:t>
      </w:r>
    </w:p>
    <w:p w14:paraId="4884E592" w14:textId="65675220" w:rsidR="005A2418" w:rsidRPr="000132F8" w:rsidRDefault="005A2418" w:rsidP="005A2418">
      <w:pPr>
        <w:spacing w:after="0" w:line="240" w:lineRule="auto"/>
        <w:ind w:firstLine="851"/>
        <w:jc w:val="both"/>
        <w:divId w:val="2052143646"/>
        <w:rPr>
          <w:rFonts w:ascii="Times New Roman" w:eastAsia="Times New Roman" w:hAnsi="Times New Roman" w:cs="Times New Roman"/>
          <w:sz w:val="24"/>
          <w:szCs w:val="24"/>
        </w:rPr>
      </w:pPr>
      <w:r>
        <w:rPr>
          <w:rFonts w:ascii="Times New Roman" w:hAnsi="Times New Roman"/>
          <w:sz w:val="24"/>
        </w:rPr>
        <w:t>4. registers of the certificates of the seafarers - in the respective DMA/DRS;</w:t>
      </w:r>
    </w:p>
    <w:p w14:paraId="2D67E62F" w14:textId="23F28C1B" w:rsidR="005A2418" w:rsidRPr="000132F8" w:rsidRDefault="005A2418" w:rsidP="005A2418">
      <w:pPr>
        <w:spacing w:after="0" w:line="240" w:lineRule="auto"/>
        <w:ind w:firstLine="851"/>
        <w:jc w:val="both"/>
        <w:divId w:val="968436517"/>
        <w:rPr>
          <w:rFonts w:ascii="Times New Roman" w:eastAsia="Times New Roman" w:hAnsi="Times New Roman" w:cs="Times New Roman"/>
          <w:sz w:val="24"/>
          <w:szCs w:val="24"/>
        </w:rPr>
      </w:pPr>
      <w:r>
        <w:rPr>
          <w:rFonts w:ascii="Times New Roman" w:hAnsi="Times New Roman"/>
          <w:sz w:val="24"/>
        </w:rPr>
        <w:t xml:space="preserve">5. registers of the issued </w:t>
      </w:r>
      <w:r w:rsidR="00526057">
        <w:rPr>
          <w:rFonts w:ascii="Times New Roman" w:hAnsi="Times New Roman"/>
          <w:sz w:val="24"/>
        </w:rPr>
        <w:t>endorsements attesting the recognition</w:t>
      </w:r>
      <w:r>
        <w:rPr>
          <w:rFonts w:ascii="Times New Roman" w:hAnsi="Times New Roman"/>
          <w:sz w:val="24"/>
        </w:rPr>
        <w:t xml:space="preserve"> of </w:t>
      </w:r>
      <w:r w:rsidR="00832B75">
        <w:rPr>
          <w:rFonts w:ascii="Times New Roman" w:hAnsi="Times New Roman"/>
          <w:sz w:val="24"/>
        </w:rPr>
        <w:t>certificates of competence</w:t>
      </w:r>
      <w:r>
        <w:rPr>
          <w:rFonts w:ascii="Times New Roman" w:hAnsi="Times New Roman"/>
          <w:sz w:val="24"/>
        </w:rPr>
        <w:t>, issued by the administrations of other states - in the respective DMA/ DRS;</w:t>
      </w:r>
    </w:p>
    <w:p w14:paraId="05F6723E" w14:textId="6A09F978" w:rsidR="005A2418" w:rsidRPr="000132F8" w:rsidRDefault="005A2418" w:rsidP="005A2418">
      <w:pPr>
        <w:spacing w:after="0" w:line="240" w:lineRule="auto"/>
        <w:ind w:firstLine="851"/>
        <w:jc w:val="both"/>
        <w:divId w:val="991298546"/>
        <w:rPr>
          <w:rFonts w:ascii="Times New Roman" w:eastAsia="Times New Roman" w:hAnsi="Times New Roman" w:cs="Times New Roman"/>
          <w:sz w:val="24"/>
          <w:szCs w:val="24"/>
        </w:rPr>
      </w:pPr>
      <w:r>
        <w:rPr>
          <w:rFonts w:ascii="Times New Roman" w:hAnsi="Times New Roman"/>
          <w:sz w:val="24"/>
        </w:rPr>
        <w:t xml:space="preserve">6. (In force since 17.01.2022) registers for European Union qualification for navigation on inland waterways, </w:t>
      </w:r>
      <w:r w:rsidR="00832B75">
        <w:rPr>
          <w:rFonts w:ascii="Times New Roman" w:hAnsi="Times New Roman"/>
          <w:sz w:val="24"/>
        </w:rPr>
        <w:t xml:space="preserve">service </w:t>
      </w:r>
      <w:r w:rsidR="00526057">
        <w:rPr>
          <w:rFonts w:ascii="Times New Roman" w:hAnsi="Times New Roman"/>
          <w:sz w:val="24"/>
        </w:rPr>
        <w:t>record books</w:t>
      </w:r>
      <w:r>
        <w:rPr>
          <w:rFonts w:ascii="Times New Roman" w:hAnsi="Times New Roman"/>
          <w:sz w:val="24"/>
        </w:rPr>
        <w:t xml:space="preserve"> and logbooks and for documents recognized in accordance with Art. 117, which have been issued, renewed, expired, suspended or withdrawn, which have been declared lost, stolen or destroyed, or have expired.</w:t>
      </w:r>
    </w:p>
    <w:p w14:paraId="5A896DD8"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6547CF95" w14:textId="77777777" w:rsidR="005A2418" w:rsidRPr="000132F8" w:rsidRDefault="005A2418" w:rsidP="005A2418">
      <w:pPr>
        <w:spacing w:after="0" w:line="240" w:lineRule="auto"/>
        <w:ind w:firstLine="851"/>
        <w:jc w:val="both"/>
        <w:divId w:val="1122454158"/>
        <w:rPr>
          <w:rFonts w:ascii="Times New Roman" w:eastAsia="Times New Roman" w:hAnsi="Times New Roman" w:cs="Times New Roman"/>
          <w:sz w:val="24"/>
          <w:szCs w:val="24"/>
        </w:rPr>
      </w:pPr>
      <w:r>
        <w:rPr>
          <w:rFonts w:ascii="Times New Roman" w:hAnsi="Times New Roman"/>
          <w:sz w:val="24"/>
        </w:rPr>
        <w:t>Art. 96. (1) Registers shall be kept in paper and electronic form and shall be entered under a separate number with the following particulars for each seafarer:</w:t>
      </w:r>
    </w:p>
    <w:p w14:paraId="0EF37859" w14:textId="6AE3A0F7" w:rsidR="005A2418" w:rsidRPr="000132F8" w:rsidRDefault="005A2418" w:rsidP="005A2418">
      <w:pPr>
        <w:spacing w:after="0" w:line="240" w:lineRule="auto"/>
        <w:ind w:firstLine="851"/>
        <w:jc w:val="both"/>
        <w:divId w:val="1394237973"/>
        <w:rPr>
          <w:rFonts w:ascii="Times New Roman" w:eastAsia="Times New Roman" w:hAnsi="Times New Roman" w:cs="Times New Roman"/>
          <w:sz w:val="24"/>
          <w:szCs w:val="24"/>
        </w:rPr>
      </w:pPr>
      <w:r>
        <w:rPr>
          <w:rFonts w:ascii="Times New Roman" w:hAnsi="Times New Roman"/>
          <w:sz w:val="24"/>
        </w:rPr>
        <w:t xml:space="preserve">1. </w:t>
      </w:r>
      <w:r w:rsidR="00B630EB">
        <w:rPr>
          <w:rFonts w:ascii="Times New Roman" w:hAnsi="Times New Roman"/>
          <w:sz w:val="24"/>
        </w:rPr>
        <w:t xml:space="preserve"> full </w:t>
      </w:r>
      <w:r>
        <w:rPr>
          <w:rFonts w:ascii="Times New Roman" w:hAnsi="Times New Roman"/>
          <w:sz w:val="24"/>
        </w:rPr>
        <w:t>name;</w:t>
      </w:r>
    </w:p>
    <w:p w14:paraId="2D5CB36B" w14:textId="77777777" w:rsidR="005A2418" w:rsidRPr="000132F8" w:rsidRDefault="005A2418" w:rsidP="005A2418">
      <w:pPr>
        <w:spacing w:after="0" w:line="240" w:lineRule="auto"/>
        <w:ind w:firstLine="851"/>
        <w:jc w:val="both"/>
        <w:divId w:val="1435323615"/>
        <w:rPr>
          <w:rFonts w:ascii="Times New Roman" w:eastAsia="Times New Roman" w:hAnsi="Times New Roman" w:cs="Times New Roman"/>
          <w:sz w:val="24"/>
          <w:szCs w:val="24"/>
        </w:rPr>
      </w:pPr>
      <w:r>
        <w:rPr>
          <w:rFonts w:ascii="Times New Roman" w:hAnsi="Times New Roman"/>
          <w:sz w:val="24"/>
        </w:rPr>
        <w:t>2. sex;</w:t>
      </w:r>
    </w:p>
    <w:p w14:paraId="585BD57A" w14:textId="77777777" w:rsidR="005A2418" w:rsidRPr="000132F8" w:rsidRDefault="005A2418" w:rsidP="005A2418">
      <w:pPr>
        <w:spacing w:after="0" w:line="240" w:lineRule="auto"/>
        <w:ind w:firstLine="851"/>
        <w:jc w:val="both"/>
        <w:divId w:val="380518228"/>
        <w:rPr>
          <w:rFonts w:ascii="Times New Roman" w:eastAsia="Times New Roman" w:hAnsi="Times New Roman" w:cs="Times New Roman"/>
          <w:sz w:val="24"/>
          <w:szCs w:val="24"/>
        </w:rPr>
      </w:pPr>
      <w:r>
        <w:rPr>
          <w:rFonts w:ascii="Times New Roman" w:hAnsi="Times New Roman"/>
          <w:sz w:val="24"/>
        </w:rPr>
        <w:t>3. date of birth;</w:t>
      </w:r>
    </w:p>
    <w:p w14:paraId="56199FB5" w14:textId="77777777" w:rsidR="005A2418" w:rsidRPr="000132F8" w:rsidRDefault="005A2418" w:rsidP="005A2418">
      <w:pPr>
        <w:spacing w:after="0" w:line="240" w:lineRule="auto"/>
        <w:ind w:firstLine="851"/>
        <w:jc w:val="both"/>
        <w:divId w:val="380709686"/>
        <w:rPr>
          <w:rFonts w:ascii="Times New Roman" w:eastAsia="Times New Roman" w:hAnsi="Times New Roman" w:cs="Times New Roman"/>
          <w:sz w:val="24"/>
          <w:szCs w:val="24"/>
        </w:rPr>
      </w:pPr>
      <w:r>
        <w:rPr>
          <w:rFonts w:ascii="Times New Roman" w:hAnsi="Times New Roman"/>
          <w:sz w:val="24"/>
        </w:rPr>
        <w:t>4. place of birth;</w:t>
      </w:r>
    </w:p>
    <w:p w14:paraId="3010BC4B" w14:textId="77777777" w:rsidR="005A2418" w:rsidRPr="000132F8" w:rsidRDefault="005A2418" w:rsidP="005A2418">
      <w:pPr>
        <w:spacing w:after="0" w:line="240" w:lineRule="auto"/>
        <w:ind w:firstLine="851"/>
        <w:jc w:val="both"/>
        <w:divId w:val="1137069463"/>
        <w:rPr>
          <w:rFonts w:ascii="Times New Roman" w:eastAsia="Times New Roman" w:hAnsi="Times New Roman" w:cs="Times New Roman"/>
          <w:sz w:val="24"/>
          <w:szCs w:val="24"/>
        </w:rPr>
      </w:pPr>
      <w:r>
        <w:rPr>
          <w:rFonts w:ascii="Times New Roman" w:hAnsi="Times New Roman"/>
          <w:sz w:val="24"/>
        </w:rPr>
        <w:t>5. permanent address;</w:t>
      </w:r>
    </w:p>
    <w:p w14:paraId="0D146569" w14:textId="77777777" w:rsidR="005A2418" w:rsidRPr="000132F8" w:rsidRDefault="005A2418" w:rsidP="005A2418">
      <w:pPr>
        <w:spacing w:after="0" w:line="240" w:lineRule="auto"/>
        <w:ind w:firstLine="851"/>
        <w:jc w:val="both"/>
        <w:divId w:val="943074690"/>
        <w:rPr>
          <w:rFonts w:ascii="Times New Roman" w:eastAsia="Times New Roman" w:hAnsi="Times New Roman" w:cs="Times New Roman"/>
          <w:sz w:val="24"/>
          <w:szCs w:val="24"/>
        </w:rPr>
      </w:pPr>
      <w:r>
        <w:rPr>
          <w:rFonts w:ascii="Times New Roman" w:hAnsi="Times New Roman"/>
          <w:sz w:val="24"/>
        </w:rPr>
        <w:t>6. nationality;</w:t>
      </w:r>
    </w:p>
    <w:p w14:paraId="628330A7" w14:textId="77777777" w:rsidR="005A2418" w:rsidRPr="000132F8" w:rsidRDefault="005A2418" w:rsidP="005A2418">
      <w:pPr>
        <w:spacing w:after="0" w:line="240" w:lineRule="auto"/>
        <w:ind w:firstLine="851"/>
        <w:jc w:val="both"/>
        <w:divId w:val="1772508086"/>
        <w:rPr>
          <w:rFonts w:ascii="Times New Roman" w:eastAsia="Times New Roman" w:hAnsi="Times New Roman" w:cs="Times New Roman"/>
          <w:sz w:val="24"/>
          <w:szCs w:val="24"/>
        </w:rPr>
      </w:pPr>
      <w:r>
        <w:rPr>
          <w:rFonts w:ascii="Times New Roman" w:hAnsi="Times New Roman"/>
          <w:sz w:val="24"/>
        </w:rPr>
        <w:t>7. a uniform civil number or personal number of a foreigner; for foreign nationals who are not permanently established in the country, a personal number in the foreigner's identity document;</w:t>
      </w:r>
    </w:p>
    <w:p w14:paraId="5DEE69C2" w14:textId="3BFC12BF" w:rsidR="005A2418" w:rsidRPr="000132F8" w:rsidRDefault="005A2418" w:rsidP="005A2418">
      <w:pPr>
        <w:spacing w:after="0" w:line="240" w:lineRule="auto"/>
        <w:ind w:firstLine="851"/>
        <w:jc w:val="both"/>
        <w:divId w:val="273177119"/>
        <w:rPr>
          <w:rFonts w:ascii="Times New Roman" w:eastAsia="Times New Roman" w:hAnsi="Times New Roman" w:cs="Times New Roman"/>
          <w:sz w:val="24"/>
          <w:szCs w:val="24"/>
        </w:rPr>
      </w:pPr>
      <w:r>
        <w:rPr>
          <w:rFonts w:ascii="Times New Roman" w:hAnsi="Times New Roman"/>
          <w:sz w:val="24"/>
        </w:rPr>
        <w:t xml:space="preserve">8. number, date of issue and </w:t>
      </w:r>
      <w:r w:rsidR="00194894">
        <w:rPr>
          <w:rFonts w:ascii="Times New Roman" w:hAnsi="Times New Roman"/>
          <w:sz w:val="24"/>
        </w:rPr>
        <w:t>institution</w:t>
      </w:r>
      <w:r>
        <w:rPr>
          <w:rFonts w:ascii="Times New Roman" w:hAnsi="Times New Roman"/>
          <w:sz w:val="24"/>
        </w:rPr>
        <w:t xml:space="preserve"> or center which has issued </w:t>
      </w:r>
      <w:r w:rsidR="00B630EB">
        <w:rPr>
          <w:rFonts w:ascii="Times New Roman" w:hAnsi="Times New Roman"/>
          <w:sz w:val="24"/>
        </w:rPr>
        <w:t>document attesting educational degree</w:t>
      </w:r>
      <w:r>
        <w:rPr>
          <w:rFonts w:ascii="Times New Roman" w:hAnsi="Times New Roman"/>
          <w:sz w:val="24"/>
        </w:rPr>
        <w:t xml:space="preserve">, </w:t>
      </w:r>
      <w:r w:rsidR="00BB361D">
        <w:rPr>
          <w:rFonts w:ascii="Times New Roman" w:hAnsi="Times New Roman"/>
          <w:sz w:val="24"/>
        </w:rPr>
        <w:t xml:space="preserve">competence </w:t>
      </w:r>
      <w:r>
        <w:rPr>
          <w:rFonts w:ascii="Times New Roman" w:hAnsi="Times New Roman"/>
          <w:sz w:val="24"/>
        </w:rPr>
        <w:t>or specialty;</w:t>
      </w:r>
    </w:p>
    <w:p w14:paraId="1E5C1151" w14:textId="3072E3CB" w:rsidR="005A2418" w:rsidRPr="000132F8" w:rsidRDefault="005A2418" w:rsidP="005A2418">
      <w:pPr>
        <w:spacing w:after="0" w:line="240" w:lineRule="auto"/>
        <w:ind w:firstLine="851"/>
        <w:jc w:val="both"/>
        <w:divId w:val="130632070"/>
        <w:rPr>
          <w:rFonts w:ascii="Times New Roman" w:eastAsia="Times New Roman" w:hAnsi="Times New Roman" w:cs="Times New Roman"/>
          <w:sz w:val="24"/>
          <w:szCs w:val="24"/>
        </w:rPr>
      </w:pPr>
      <w:r>
        <w:rPr>
          <w:rFonts w:ascii="Times New Roman" w:hAnsi="Times New Roman"/>
          <w:sz w:val="24"/>
        </w:rPr>
        <w:t xml:space="preserve">9. another </w:t>
      </w:r>
      <w:r w:rsidR="00BB361D">
        <w:rPr>
          <w:rFonts w:ascii="Times New Roman" w:hAnsi="Times New Roman"/>
          <w:sz w:val="24"/>
        </w:rPr>
        <w:t>competence</w:t>
      </w:r>
      <w:r>
        <w:rPr>
          <w:rFonts w:ascii="Times New Roman" w:hAnsi="Times New Roman"/>
          <w:sz w:val="24"/>
        </w:rPr>
        <w:t xml:space="preserve"> and reason for its acquisition.</w:t>
      </w:r>
    </w:p>
    <w:p w14:paraId="4D112219" w14:textId="46CD793D" w:rsidR="005A2418" w:rsidRPr="000132F8" w:rsidRDefault="005A2418" w:rsidP="005A2418">
      <w:pPr>
        <w:spacing w:after="0" w:line="240" w:lineRule="auto"/>
        <w:ind w:firstLine="851"/>
        <w:jc w:val="both"/>
        <w:divId w:val="798573880"/>
        <w:rPr>
          <w:rFonts w:ascii="Times New Roman" w:eastAsia="Times New Roman" w:hAnsi="Times New Roman" w:cs="Times New Roman"/>
          <w:sz w:val="24"/>
          <w:szCs w:val="24"/>
        </w:rPr>
      </w:pPr>
      <w:r>
        <w:rPr>
          <w:rFonts w:ascii="Times New Roman" w:hAnsi="Times New Roman"/>
          <w:sz w:val="24"/>
        </w:rPr>
        <w:t xml:space="preserve">(2) The entries in the data registers under para. 1 shall be performed by an official of </w:t>
      </w:r>
      <w:r w:rsidR="000F002D">
        <w:rPr>
          <w:rFonts w:ascii="Times New Roman" w:hAnsi="Times New Roman"/>
          <w:sz w:val="24"/>
        </w:rPr>
        <w:t>EAMA</w:t>
      </w:r>
      <w:r>
        <w:rPr>
          <w:rFonts w:ascii="Times New Roman" w:hAnsi="Times New Roman"/>
          <w:sz w:val="24"/>
        </w:rPr>
        <w:t>.</w:t>
      </w:r>
    </w:p>
    <w:p w14:paraId="2555F279" w14:textId="5067ECAC" w:rsidR="005A2418" w:rsidRPr="000132F8" w:rsidRDefault="005A2418" w:rsidP="005A2418">
      <w:pPr>
        <w:spacing w:after="0" w:line="240" w:lineRule="auto"/>
        <w:ind w:firstLine="851"/>
        <w:jc w:val="both"/>
        <w:divId w:val="81805183"/>
        <w:rPr>
          <w:rFonts w:ascii="Times New Roman" w:eastAsia="Times New Roman" w:hAnsi="Times New Roman" w:cs="Times New Roman"/>
          <w:sz w:val="24"/>
          <w:szCs w:val="24"/>
        </w:rPr>
      </w:pPr>
      <w:r>
        <w:rPr>
          <w:rFonts w:ascii="Times New Roman" w:hAnsi="Times New Roman"/>
          <w:sz w:val="24"/>
        </w:rPr>
        <w:t xml:space="preserve">(3) The registers of the qualified seafarers shall be </w:t>
      </w:r>
      <w:r w:rsidR="00B630EB">
        <w:rPr>
          <w:rFonts w:ascii="Times New Roman" w:hAnsi="Times New Roman"/>
          <w:sz w:val="24"/>
        </w:rPr>
        <w:t>kept on a permanent basis</w:t>
      </w:r>
      <w:r>
        <w:rPr>
          <w:rFonts w:ascii="Times New Roman" w:hAnsi="Times New Roman"/>
          <w:sz w:val="24"/>
        </w:rPr>
        <w:t>.</w:t>
      </w:r>
    </w:p>
    <w:p w14:paraId="6D43DA2E"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5F1608D3" w14:textId="3DEF60AB" w:rsidR="005A2418" w:rsidRPr="000132F8" w:rsidRDefault="005A2418" w:rsidP="005A2418">
      <w:pPr>
        <w:spacing w:after="0" w:line="240" w:lineRule="auto"/>
        <w:ind w:firstLine="851"/>
        <w:jc w:val="both"/>
        <w:divId w:val="246772138"/>
        <w:rPr>
          <w:rFonts w:ascii="Times New Roman" w:eastAsia="Times New Roman" w:hAnsi="Times New Roman" w:cs="Times New Roman"/>
          <w:sz w:val="24"/>
          <w:szCs w:val="24"/>
        </w:rPr>
      </w:pPr>
      <w:r>
        <w:rPr>
          <w:rFonts w:ascii="Times New Roman" w:hAnsi="Times New Roman"/>
          <w:sz w:val="24"/>
        </w:rPr>
        <w:t xml:space="preserve">Art. 97. (1) </w:t>
      </w:r>
      <w:r w:rsidR="00B630EB">
        <w:rPr>
          <w:rFonts w:ascii="Times New Roman" w:hAnsi="Times New Roman"/>
          <w:sz w:val="24"/>
        </w:rPr>
        <w:t xml:space="preserve">The </w:t>
      </w:r>
      <w:r>
        <w:rPr>
          <w:rFonts w:ascii="Times New Roman" w:hAnsi="Times New Roman"/>
          <w:sz w:val="24"/>
        </w:rPr>
        <w:t>Register referred to in Art. 95(4) shall include the data referred to in para. 1 of Art. 96, a photo of the person and details of:</w:t>
      </w:r>
    </w:p>
    <w:p w14:paraId="3B59C875" w14:textId="77777777" w:rsidR="00526057" w:rsidRDefault="005A2418" w:rsidP="005A2418">
      <w:pPr>
        <w:spacing w:after="0" w:line="240" w:lineRule="auto"/>
        <w:ind w:firstLine="851"/>
        <w:jc w:val="both"/>
        <w:divId w:val="1002048296"/>
        <w:rPr>
          <w:rFonts w:ascii="Times New Roman" w:hAnsi="Times New Roman"/>
          <w:sz w:val="24"/>
        </w:rPr>
      </w:pPr>
      <w:r>
        <w:rPr>
          <w:rFonts w:ascii="Times New Roman" w:hAnsi="Times New Roman"/>
          <w:sz w:val="24"/>
        </w:rPr>
        <w:t>1. the certificate term of validity;</w:t>
      </w:r>
    </w:p>
    <w:p w14:paraId="7BFA6906" w14:textId="77777777" w:rsidR="005A2418" w:rsidRPr="000132F8" w:rsidRDefault="005A2418" w:rsidP="005A2418">
      <w:pPr>
        <w:spacing w:after="0" w:line="240" w:lineRule="auto"/>
        <w:ind w:firstLine="851"/>
        <w:jc w:val="both"/>
        <w:divId w:val="2077700499"/>
        <w:rPr>
          <w:rFonts w:ascii="Times New Roman" w:eastAsia="Times New Roman" w:hAnsi="Times New Roman" w:cs="Times New Roman"/>
          <w:sz w:val="24"/>
          <w:szCs w:val="24"/>
        </w:rPr>
      </w:pPr>
      <w:r>
        <w:rPr>
          <w:rFonts w:ascii="Times New Roman" w:hAnsi="Times New Roman"/>
          <w:sz w:val="24"/>
        </w:rPr>
        <w:t>2. the restrictions for exercising the acquired rights;</w:t>
      </w:r>
    </w:p>
    <w:p w14:paraId="509C0217" w14:textId="51E71A40" w:rsidR="005A2418" w:rsidRPr="000132F8" w:rsidRDefault="005A2418" w:rsidP="005A2418">
      <w:pPr>
        <w:spacing w:after="0" w:line="240" w:lineRule="auto"/>
        <w:ind w:firstLine="851"/>
        <w:jc w:val="both"/>
        <w:divId w:val="1855653527"/>
        <w:rPr>
          <w:rFonts w:ascii="Times New Roman" w:eastAsia="Times New Roman" w:hAnsi="Times New Roman" w:cs="Times New Roman"/>
          <w:sz w:val="24"/>
          <w:szCs w:val="24"/>
        </w:rPr>
      </w:pPr>
      <w:r>
        <w:rPr>
          <w:rFonts w:ascii="Times New Roman" w:hAnsi="Times New Roman"/>
          <w:sz w:val="24"/>
        </w:rPr>
        <w:t xml:space="preserve">3. the issued permits under art. </w:t>
      </w:r>
      <w:r w:rsidR="0034367D">
        <w:rPr>
          <w:rFonts w:ascii="Times New Roman" w:hAnsi="Times New Roman"/>
          <w:sz w:val="24"/>
        </w:rPr>
        <w:t>21</w:t>
      </w:r>
      <w:r>
        <w:rPr>
          <w:rFonts w:ascii="Times New Roman" w:hAnsi="Times New Roman"/>
          <w:sz w:val="24"/>
        </w:rPr>
        <w:t>, para. 2;</w:t>
      </w:r>
    </w:p>
    <w:p w14:paraId="0C091063" w14:textId="77777777" w:rsidR="005A2418" w:rsidRPr="000132F8" w:rsidRDefault="005A2418" w:rsidP="005A2418">
      <w:pPr>
        <w:spacing w:after="0" w:line="240" w:lineRule="auto"/>
        <w:ind w:firstLine="851"/>
        <w:jc w:val="both"/>
        <w:divId w:val="1608780031"/>
        <w:rPr>
          <w:rFonts w:ascii="Times New Roman" w:eastAsia="Times New Roman" w:hAnsi="Times New Roman" w:cs="Times New Roman"/>
          <w:sz w:val="24"/>
          <w:szCs w:val="24"/>
        </w:rPr>
      </w:pPr>
      <w:r>
        <w:rPr>
          <w:rFonts w:ascii="Times New Roman" w:hAnsi="Times New Roman"/>
          <w:sz w:val="24"/>
        </w:rPr>
        <w:t>4. the issued certificates for the passed special and additional training;</w:t>
      </w:r>
    </w:p>
    <w:p w14:paraId="71FA1854" w14:textId="3FD87167" w:rsidR="0034367D" w:rsidRDefault="005A2418" w:rsidP="005A2418">
      <w:pPr>
        <w:spacing w:after="0" w:line="240" w:lineRule="auto"/>
        <w:ind w:firstLine="851"/>
        <w:jc w:val="both"/>
        <w:divId w:val="440229356"/>
        <w:rPr>
          <w:rFonts w:ascii="Times New Roman" w:hAnsi="Times New Roman"/>
          <w:sz w:val="24"/>
        </w:rPr>
      </w:pPr>
      <w:r>
        <w:rPr>
          <w:rFonts w:ascii="Times New Roman" w:hAnsi="Times New Roman"/>
          <w:sz w:val="24"/>
        </w:rPr>
        <w:t xml:space="preserve">5. the issued medical certificates for </w:t>
      </w:r>
      <w:r w:rsidR="009B360B">
        <w:rPr>
          <w:rFonts w:ascii="Times New Roman" w:hAnsi="Times New Roman"/>
          <w:sz w:val="24"/>
        </w:rPr>
        <w:t>medical</w:t>
      </w:r>
      <w:r>
        <w:rPr>
          <w:rFonts w:ascii="Times New Roman" w:hAnsi="Times New Roman"/>
          <w:sz w:val="24"/>
        </w:rPr>
        <w:t xml:space="preserve"> fitness, necessary for issuing a </w:t>
      </w:r>
      <w:r w:rsidR="00832B75">
        <w:rPr>
          <w:rFonts w:ascii="Times New Roman" w:hAnsi="Times New Roman"/>
          <w:sz w:val="24"/>
        </w:rPr>
        <w:t>certificate of competence</w:t>
      </w:r>
      <w:r>
        <w:rPr>
          <w:rFonts w:ascii="Times New Roman" w:hAnsi="Times New Roman"/>
          <w:sz w:val="24"/>
        </w:rPr>
        <w:t>;</w:t>
      </w:r>
    </w:p>
    <w:p w14:paraId="21339544" w14:textId="235C6653" w:rsidR="005A2418" w:rsidRPr="000132F8" w:rsidRDefault="005A2418" w:rsidP="005A2418">
      <w:pPr>
        <w:spacing w:after="0" w:line="240" w:lineRule="auto"/>
        <w:ind w:firstLine="851"/>
        <w:jc w:val="both"/>
        <w:divId w:val="1322192781"/>
        <w:rPr>
          <w:rFonts w:ascii="Times New Roman" w:eastAsia="Times New Roman" w:hAnsi="Times New Roman" w:cs="Times New Roman"/>
          <w:sz w:val="24"/>
          <w:szCs w:val="24"/>
        </w:rPr>
      </w:pPr>
      <w:r>
        <w:rPr>
          <w:rFonts w:ascii="Times New Roman" w:hAnsi="Times New Roman"/>
          <w:sz w:val="24"/>
        </w:rPr>
        <w:t xml:space="preserve">6. the ship on which the person works: name, IMO number or </w:t>
      </w:r>
      <w:r w:rsidR="00B630EB" w:rsidRPr="00B630EB">
        <w:rPr>
          <w:rFonts w:ascii="Times New Roman" w:hAnsi="Times New Roman"/>
          <w:sz w:val="24"/>
        </w:rPr>
        <w:t>ENI number</w:t>
      </w:r>
      <w:r>
        <w:rPr>
          <w:rFonts w:ascii="Times New Roman" w:hAnsi="Times New Roman"/>
          <w:sz w:val="24"/>
        </w:rPr>
        <w:t>, gross tonnage for seagoing vessels, type of vessel, propulsion power of the SPS and area of ​​navigation of the vessel;</w:t>
      </w:r>
    </w:p>
    <w:p w14:paraId="52F20627" w14:textId="0F19148F" w:rsidR="005A2418" w:rsidRPr="000132F8" w:rsidRDefault="005A2418" w:rsidP="005A2418">
      <w:pPr>
        <w:spacing w:after="0" w:line="240" w:lineRule="auto"/>
        <w:ind w:firstLine="851"/>
        <w:jc w:val="both"/>
        <w:divId w:val="475336741"/>
        <w:rPr>
          <w:rFonts w:ascii="Times New Roman" w:eastAsia="Times New Roman" w:hAnsi="Times New Roman" w:cs="Times New Roman"/>
          <w:sz w:val="24"/>
          <w:szCs w:val="24"/>
        </w:rPr>
      </w:pPr>
      <w:r>
        <w:rPr>
          <w:rFonts w:ascii="Times New Roman" w:hAnsi="Times New Roman"/>
          <w:sz w:val="24"/>
        </w:rPr>
        <w:t xml:space="preserve">7. a position for which </w:t>
      </w:r>
      <w:r w:rsidR="00BB361D">
        <w:rPr>
          <w:rFonts w:ascii="Times New Roman" w:hAnsi="Times New Roman"/>
          <w:sz w:val="24"/>
        </w:rPr>
        <w:t>competence</w:t>
      </w:r>
      <w:r>
        <w:rPr>
          <w:rFonts w:ascii="Times New Roman" w:hAnsi="Times New Roman"/>
          <w:sz w:val="24"/>
        </w:rPr>
        <w:t xml:space="preserve"> is required or which enables the acquisition of </w:t>
      </w:r>
      <w:r w:rsidR="00BB361D">
        <w:rPr>
          <w:rFonts w:ascii="Times New Roman" w:hAnsi="Times New Roman"/>
          <w:sz w:val="24"/>
        </w:rPr>
        <w:t xml:space="preserve">competence </w:t>
      </w:r>
      <w:r>
        <w:rPr>
          <w:rFonts w:ascii="Times New Roman" w:hAnsi="Times New Roman"/>
          <w:sz w:val="24"/>
        </w:rPr>
        <w:t>for which the person is assigned to the ship, level of responsibility and functions, date of entry and date of departure of the ship, total length of service on the ship recognized as seagoing service;</w:t>
      </w:r>
    </w:p>
    <w:p w14:paraId="29E2E5B4" w14:textId="77777777" w:rsidR="005A2418" w:rsidRPr="000132F8" w:rsidRDefault="005A2418" w:rsidP="005A2418">
      <w:pPr>
        <w:spacing w:after="0" w:line="240" w:lineRule="auto"/>
        <w:ind w:firstLine="851"/>
        <w:jc w:val="both"/>
        <w:divId w:val="1772116968"/>
        <w:rPr>
          <w:rFonts w:ascii="Times New Roman" w:eastAsia="Times New Roman" w:hAnsi="Times New Roman" w:cs="Times New Roman"/>
          <w:sz w:val="24"/>
          <w:szCs w:val="24"/>
        </w:rPr>
      </w:pPr>
      <w:r>
        <w:rPr>
          <w:rFonts w:ascii="Times New Roman" w:hAnsi="Times New Roman"/>
          <w:sz w:val="24"/>
        </w:rPr>
        <w:t>8. the seaman's passport number and the period of validity;</w:t>
      </w:r>
    </w:p>
    <w:p w14:paraId="0092F493" w14:textId="12220DAC" w:rsidR="005A2418" w:rsidRPr="000132F8" w:rsidRDefault="005A2418" w:rsidP="005A2418">
      <w:pPr>
        <w:spacing w:after="0" w:line="240" w:lineRule="auto"/>
        <w:ind w:firstLine="851"/>
        <w:jc w:val="both"/>
        <w:divId w:val="40712351"/>
        <w:rPr>
          <w:rFonts w:ascii="Times New Roman" w:eastAsia="Times New Roman" w:hAnsi="Times New Roman" w:cs="Times New Roman"/>
          <w:sz w:val="24"/>
          <w:szCs w:val="24"/>
        </w:rPr>
      </w:pPr>
      <w:r>
        <w:rPr>
          <w:rFonts w:ascii="Times New Roman" w:hAnsi="Times New Roman"/>
          <w:sz w:val="24"/>
        </w:rPr>
        <w:t xml:space="preserve">9. the number of the seaman's book or the </w:t>
      </w:r>
      <w:bookmarkStart w:id="5" w:name="_Hlk84364370"/>
      <w:r>
        <w:rPr>
          <w:rFonts w:ascii="Times New Roman" w:hAnsi="Times New Roman"/>
          <w:sz w:val="24"/>
        </w:rPr>
        <w:t xml:space="preserve">service </w:t>
      </w:r>
      <w:r w:rsidR="0034367D">
        <w:rPr>
          <w:rFonts w:ascii="Times New Roman" w:hAnsi="Times New Roman"/>
          <w:sz w:val="24"/>
        </w:rPr>
        <w:t>record book</w:t>
      </w:r>
      <w:r>
        <w:rPr>
          <w:rFonts w:ascii="Times New Roman" w:hAnsi="Times New Roman"/>
          <w:sz w:val="24"/>
        </w:rPr>
        <w:t xml:space="preserve"> </w:t>
      </w:r>
      <w:bookmarkEnd w:id="5"/>
      <w:r>
        <w:rPr>
          <w:rFonts w:ascii="Times New Roman" w:hAnsi="Times New Roman"/>
          <w:sz w:val="24"/>
        </w:rPr>
        <w:t>number.</w:t>
      </w:r>
    </w:p>
    <w:p w14:paraId="20BD5823" w14:textId="2ACE4EB4" w:rsidR="005A2418" w:rsidRPr="000132F8" w:rsidRDefault="005A2418" w:rsidP="005A2418">
      <w:pPr>
        <w:spacing w:after="0" w:line="240" w:lineRule="auto"/>
        <w:ind w:firstLine="851"/>
        <w:jc w:val="both"/>
        <w:divId w:val="1325931794"/>
        <w:rPr>
          <w:rFonts w:ascii="Times New Roman" w:eastAsia="Times New Roman" w:hAnsi="Times New Roman" w:cs="Times New Roman"/>
          <w:sz w:val="24"/>
          <w:szCs w:val="24"/>
        </w:rPr>
      </w:pPr>
      <w:r>
        <w:rPr>
          <w:rFonts w:ascii="Times New Roman" w:hAnsi="Times New Roman"/>
          <w:sz w:val="24"/>
        </w:rPr>
        <w:t>(2) The data under para. 1, items 6 and 7 shall be entered upon presentation of a note (Annex № 13) issued by the master of the ship, shipowner or intermediary that the person is assigned to the respective ship and the respective position, crew list, seaman's/</w:t>
      </w:r>
      <w:r w:rsidR="00147A4C" w:rsidRPr="00147A4C">
        <w:rPr>
          <w:rFonts w:ascii="Times New Roman" w:hAnsi="Times New Roman"/>
          <w:sz w:val="24"/>
        </w:rPr>
        <w:t xml:space="preserve"> </w:t>
      </w:r>
      <w:r w:rsidR="006F2328">
        <w:rPr>
          <w:rFonts w:ascii="Times New Roman" w:hAnsi="Times New Roman"/>
          <w:sz w:val="24"/>
        </w:rPr>
        <w:t>service record book</w:t>
      </w:r>
      <w:r>
        <w:rPr>
          <w:rFonts w:ascii="Times New Roman" w:hAnsi="Times New Roman"/>
          <w:sz w:val="24"/>
        </w:rPr>
        <w:t>, individual contract for employment or other document certifying the circumstances, and in case of dismissal on presentation of a note (Annex № 13) issued by the master of the ship, seaman's/</w:t>
      </w:r>
      <w:r w:rsidR="00147A4C" w:rsidRPr="00147A4C">
        <w:rPr>
          <w:rFonts w:ascii="Times New Roman" w:hAnsi="Times New Roman"/>
          <w:sz w:val="24"/>
        </w:rPr>
        <w:t xml:space="preserve"> </w:t>
      </w:r>
      <w:r w:rsidR="00147A4C">
        <w:rPr>
          <w:rFonts w:ascii="Times New Roman" w:hAnsi="Times New Roman"/>
          <w:sz w:val="24"/>
        </w:rPr>
        <w:t>service book</w:t>
      </w:r>
      <w:r>
        <w:rPr>
          <w:rFonts w:ascii="Times New Roman" w:hAnsi="Times New Roman"/>
          <w:sz w:val="24"/>
        </w:rPr>
        <w:t>, crew list or other document certifying the circumstances.</w:t>
      </w:r>
    </w:p>
    <w:p w14:paraId="1AEAFB0E" w14:textId="29FA4C1E" w:rsidR="005A2418" w:rsidRPr="000132F8" w:rsidRDefault="005A2418" w:rsidP="005A2418">
      <w:pPr>
        <w:spacing w:after="0" w:line="240" w:lineRule="auto"/>
        <w:ind w:firstLine="851"/>
        <w:jc w:val="both"/>
        <w:divId w:val="1094713983"/>
        <w:rPr>
          <w:rFonts w:ascii="Times New Roman" w:eastAsia="Times New Roman" w:hAnsi="Times New Roman" w:cs="Times New Roman"/>
          <w:sz w:val="24"/>
          <w:szCs w:val="24"/>
        </w:rPr>
      </w:pPr>
      <w:r>
        <w:rPr>
          <w:rFonts w:ascii="Times New Roman" w:hAnsi="Times New Roman"/>
          <w:sz w:val="24"/>
        </w:rPr>
        <w:t xml:space="preserve">(3) The documents under para. 2, with the exception of the seaman's/ </w:t>
      </w:r>
      <w:r w:rsidR="00147A4C">
        <w:rPr>
          <w:rFonts w:ascii="Times New Roman" w:hAnsi="Times New Roman"/>
          <w:sz w:val="24"/>
        </w:rPr>
        <w:t xml:space="preserve">service </w:t>
      </w:r>
      <w:r w:rsidR="006F2328">
        <w:rPr>
          <w:rFonts w:ascii="Times New Roman" w:hAnsi="Times New Roman"/>
          <w:sz w:val="24"/>
        </w:rPr>
        <w:t>record book</w:t>
      </w:r>
      <w:r>
        <w:rPr>
          <w:rFonts w:ascii="Times New Roman" w:hAnsi="Times New Roman"/>
          <w:sz w:val="24"/>
        </w:rPr>
        <w:t>, shall be stored for a period of 2 years from the date of their presentation in the respective DMA/DRS.</w:t>
      </w:r>
    </w:p>
    <w:p w14:paraId="43ADF9E0" w14:textId="78E40A49" w:rsidR="005A2418" w:rsidRPr="000132F8" w:rsidRDefault="005A2418" w:rsidP="005A2418">
      <w:pPr>
        <w:spacing w:after="0" w:line="240" w:lineRule="auto"/>
        <w:ind w:firstLine="851"/>
        <w:jc w:val="both"/>
        <w:divId w:val="1432705771"/>
        <w:rPr>
          <w:rFonts w:ascii="Times New Roman" w:eastAsia="Times New Roman" w:hAnsi="Times New Roman" w:cs="Times New Roman"/>
          <w:sz w:val="24"/>
          <w:szCs w:val="24"/>
        </w:rPr>
      </w:pPr>
      <w:r>
        <w:rPr>
          <w:rFonts w:ascii="Times New Roman" w:hAnsi="Times New Roman"/>
          <w:sz w:val="24"/>
        </w:rPr>
        <w:t xml:space="preserve">(4) The seafarers shall submit in the respective DMA/DRS seaman's book for entering the data for a conducted sailing experience not less than once in 2 years, and the service </w:t>
      </w:r>
      <w:r w:rsidR="006F2328">
        <w:rPr>
          <w:rFonts w:ascii="Times New Roman" w:hAnsi="Times New Roman"/>
          <w:sz w:val="24"/>
        </w:rPr>
        <w:t>record book</w:t>
      </w:r>
      <w:r>
        <w:rPr>
          <w:rFonts w:ascii="Times New Roman" w:hAnsi="Times New Roman"/>
          <w:sz w:val="24"/>
        </w:rPr>
        <w:t xml:space="preserve"> - not less than once a year.</w:t>
      </w:r>
    </w:p>
    <w:p w14:paraId="0457E7E6" w14:textId="77777777" w:rsidR="005A2418" w:rsidRPr="000132F8" w:rsidRDefault="005A2418" w:rsidP="005A2418">
      <w:pPr>
        <w:spacing w:after="0" w:line="240" w:lineRule="auto"/>
        <w:ind w:firstLine="851"/>
        <w:jc w:val="both"/>
        <w:divId w:val="325936107"/>
        <w:rPr>
          <w:rFonts w:ascii="Times New Roman" w:eastAsia="Times New Roman" w:hAnsi="Times New Roman" w:cs="Times New Roman"/>
          <w:sz w:val="24"/>
          <w:szCs w:val="24"/>
        </w:rPr>
      </w:pPr>
      <w:r>
        <w:rPr>
          <w:rFonts w:ascii="Times New Roman" w:hAnsi="Times New Roman"/>
          <w:sz w:val="24"/>
        </w:rPr>
        <w:t>(5) The data under para. 1 shall be stored in the respective DMA/DRS until the person reaches the age of 90, after which they shall be archived.</w:t>
      </w:r>
    </w:p>
    <w:p w14:paraId="3B68125C"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229528EB" w14:textId="0B464B0A" w:rsidR="005A2418" w:rsidRPr="000132F8" w:rsidRDefault="005A2418" w:rsidP="005A2418">
      <w:pPr>
        <w:spacing w:after="0" w:line="240" w:lineRule="auto"/>
        <w:ind w:firstLine="851"/>
        <w:jc w:val="both"/>
        <w:divId w:val="1953127856"/>
        <w:rPr>
          <w:rFonts w:ascii="Times New Roman" w:eastAsia="Times New Roman" w:hAnsi="Times New Roman" w:cs="Times New Roman"/>
          <w:sz w:val="24"/>
          <w:szCs w:val="24"/>
        </w:rPr>
      </w:pPr>
      <w:r>
        <w:rPr>
          <w:rFonts w:ascii="Times New Roman" w:hAnsi="Times New Roman"/>
          <w:sz w:val="24"/>
        </w:rPr>
        <w:t xml:space="preserve">Art. 98. (In force since 17.01.2022) (1) The registers for the European Union </w:t>
      </w:r>
      <w:r w:rsidR="00832B75">
        <w:rPr>
          <w:rFonts w:ascii="Times New Roman" w:hAnsi="Times New Roman"/>
          <w:sz w:val="24"/>
        </w:rPr>
        <w:t xml:space="preserve">certificates of </w:t>
      </w:r>
      <w:r w:rsidR="006F2328">
        <w:rPr>
          <w:rFonts w:ascii="Times New Roman" w:hAnsi="Times New Roman"/>
          <w:sz w:val="24"/>
        </w:rPr>
        <w:t>qualification</w:t>
      </w:r>
      <w:r>
        <w:rPr>
          <w:rFonts w:ascii="Times New Roman" w:hAnsi="Times New Roman"/>
          <w:sz w:val="24"/>
        </w:rPr>
        <w:t xml:space="preserve"> under art. 95, item 6 shall include the data from the European Union </w:t>
      </w:r>
      <w:r w:rsidR="006F2328">
        <w:rPr>
          <w:rFonts w:ascii="Times New Roman" w:hAnsi="Times New Roman"/>
          <w:sz w:val="24"/>
        </w:rPr>
        <w:t>qualification</w:t>
      </w:r>
      <w:r>
        <w:rPr>
          <w:rFonts w:ascii="Times New Roman" w:hAnsi="Times New Roman"/>
          <w:sz w:val="24"/>
        </w:rPr>
        <w:t xml:space="preserve"> certificates and the issuing body.</w:t>
      </w:r>
    </w:p>
    <w:p w14:paraId="4F4F7C83" w14:textId="50868473" w:rsidR="005A2418" w:rsidRPr="000132F8" w:rsidRDefault="005A2418" w:rsidP="005A2418">
      <w:pPr>
        <w:spacing w:after="0" w:line="240" w:lineRule="auto"/>
        <w:ind w:firstLine="851"/>
        <w:jc w:val="both"/>
        <w:divId w:val="1587567011"/>
        <w:rPr>
          <w:rFonts w:ascii="Times New Roman" w:eastAsia="Times New Roman" w:hAnsi="Times New Roman" w:cs="Times New Roman"/>
          <w:sz w:val="24"/>
          <w:szCs w:val="24"/>
        </w:rPr>
      </w:pPr>
      <w:r>
        <w:rPr>
          <w:rFonts w:ascii="Times New Roman" w:hAnsi="Times New Roman"/>
          <w:sz w:val="24"/>
        </w:rPr>
        <w:t xml:space="preserve">(2) The registers for the service </w:t>
      </w:r>
      <w:r w:rsidR="006F2328">
        <w:rPr>
          <w:rFonts w:ascii="Times New Roman" w:hAnsi="Times New Roman"/>
          <w:sz w:val="24"/>
        </w:rPr>
        <w:t>record books</w:t>
      </w:r>
      <w:r>
        <w:rPr>
          <w:rFonts w:ascii="Times New Roman" w:hAnsi="Times New Roman"/>
          <w:sz w:val="24"/>
        </w:rPr>
        <w:t xml:space="preserve"> under art. 95, item 6 shall include the name of the holder, identification number of the holder, identification number of the service </w:t>
      </w:r>
      <w:r w:rsidR="006F2328">
        <w:rPr>
          <w:rFonts w:ascii="Times New Roman" w:hAnsi="Times New Roman"/>
          <w:sz w:val="24"/>
        </w:rPr>
        <w:t>record book</w:t>
      </w:r>
      <w:r>
        <w:rPr>
          <w:rFonts w:ascii="Times New Roman" w:hAnsi="Times New Roman"/>
          <w:sz w:val="24"/>
        </w:rPr>
        <w:t>, the date of issue and the issuing body.</w:t>
      </w:r>
    </w:p>
    <w:p w14:paraId="37688FD2" w14:textId="77777777" w:rsidR="005A2418" w:rsidRPr="000132F8" w:rsidRDefault="005A2418" w:rsidP="005A2418">
      <w:pPr>
        <w:spacing w:after="0" w:line="240" w:lineRule="auto"/>
        <w:ind w:firstLine="851"/>
        <w:jc w:val="both"/>
        <w:divId w:val="1680768650"/>
        <w:rPr>
          <w:rFonts w:ascii="Times New Roman" w:eastAsia="Times New Roman" w:hAnsi="Times New Roman" w:cs="Times New Roman"/>
          <w:sz w:val="24"/>
          <w:szCs w:val="24"/>
        </w:rPr>
      </w:pPr>
      <w:r>
        <w:rPr>
          <w:rFonts w:ascii="Times New Roman" w:hAnsi="Times New Roman"/>
          <w:sz w:val="24"/>
        </w:rPr>
        <w:t>(3) The registers for the ship's logbooks under art. 95, item 6 shall include the name of the ship, the European identification number or the European identification number of the ship (ENI number), the identification number of the logbook, the date of issue and the issuing body.</w:t>
      </w:r>
    </w:p>
    <w:p w14:paraId="41624A26"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72C36BFE" w14:textId="35F546BA" w:rsidR="005A2418" w:rsidRPr="006F2328" w:rsidRDefault="005A2418" w:rsidP="006F2328">
      <w:pPr>
        <w:spacing w:after="0" w:line="240" w:lineRule="auto"/>
        <w:ind w:firstLine="851"/>
        <w:jc w:val="both"/>
        <w:divId w:val="2097629651"/>
        <w:rPr>
          <w:rFonts w:ascii="Times New Roman" w:hAnsi="Times New Roman"/>
          <w:sz w:val="24"/>
        </w:rPr>
      </w:pPr>
      <w:r>
        <w:rPr>
          <w:rFonts w:ascii="Times New Roman" w:hAnsi="Times New Roman"/>
          <w:sz w:val="24"/>
        </w:rPr>
        <w:t xml:space="preserve">Art. 99. The </w:t>
      </w:r>
      <w:r w:rsidR="000A4480" w:rsidRPr="000A4480">
        <w:rPr>
          <w:rFonts w:ascii="Times New Roman" w:hAnsi="Times New Roman"/>
          <w:sz w:val="24"/>
        </w:rPr>
        <w:t xml:space="preserve">Executive Agency "Maritime Administration" </w:t>
      </w:r>
      <w:r>
        <w:rPr>
          <w:rFonts w:ascii="Times New Roman" w:hAnsi="Times New Roman"/>
          <w:sz w:val="24"/>
        </w:rPr>
        <w:t xml:space="preserve">shall immediately enter in the database maintained by the European Commission according to Delegated Regulation (EU) 2020/473 of 20 January 2020 supplementing Directive 2017/2397 of the European Parliament and of the Council as regards standards for the databases of </w:t>
      </w:r>
      <w:r w:rsidR="00BB361D">
        <w:rPr>
          <w:rFonts w:ascii="Times New Roman" w:hAnsi="Times New Roman"/>
          <w:sz w:val="24"/>
        </w:rPr>
        <w:t>competence</w:t>
      </w:r>
      <w:r>
        <w:rPr>
          <w:rFonts w:ascii="Times New Roman" w:hAnsi="Times New Roman"/>
          <w:sz w:val="24"/>
        </w:rPr>
        <w:t xml:space="preserve"> certificates, seamen 's service </w:t>
      </w:r>
      <w:r w:rsidR="006F2328">
        <w:rPr>
          <w:rFonts w:ascii="Times New Roman" w:hAnsi="Times New Roman"/>
          <w:sz w:val="24"/>
        </w:rPr>
        <w:t>record books</w:t>
      </w:r>
      <w:r>
        <w:rPr>
          <w:rFonts w:ascii="Times New Roman" w:hAnsi="Times New Roman"/>
          <w:sz w:val="24"/>
        </w:rPr>
        <w:t xml:space="preserve"> and logbooks of the European Union (OJ, №</w:t>
      </w:r>
      <w:r>
        <w:rPr>
          <w:rFonts w:ascii="Times New Roman" w:hAnsi="Times New Roman"/>
          <w:sz w:val="24"/>
        </w:rPr>
        <w:br/>
        <w:t xml:space="preserve"> 100 of 2020), the data regarding the </w:t>
      </w:r>
      <w:r w:rsidR="006F2328">
        <w:rPr>
          <w:rFonts w:ascii="Times New Roman" w:hAnsi="Times New Roman"/>
          <w:sz w:val="24"/>
        </w:rPr>
        <w:t>qualification</w:t>
      </w:r>
      <w:r w:rsidR="00BB361D">
        <w:rPr>
          <w:rFonts w:ascii="Times New Roman" w:hAnsi="Times New Roman"/>
          <w:sz w:val="24"/>
        </w:rPr>
        <w:t xml:space="preserve"> </w:t>
      </w:r>
      <w:r>
        <w:rPr>
          <w:rFonts w:ascii="Times New Roman" w:hAnsi="Times New Roman"/>
          <w:sz w:val="24"/>
        </w:rPr>
        <w:t xml:space="preserve">certificates, the service </w:t>
      </w:r>
      <w:r w:rsidR="006F2328">
        <w:rPr>
          <w:rFonts w:ascii="Times New Roman" w:hAnsi="Times New Roman"/>
          <w:sz w:val="24"/>
        </w:rPr>
        <w:t>record books</w:t>
      </w:r>
      <w:r>
        <w:rPr>
          <w:rFonts w:ascii="Times New Roman" w:hAnsi="Times New Roman"/>
          <w:sz w:val="24"/>
        </w:rPr>
        <w:t xml:space="preserve"> and the ship's logbooks, referred to in Art. 98.</w:t>
      </w:r>
    </w:p>
    <w:p w14:paraId="4E12E775" w14:textId="77777777" w:rsidR="005A2418" w:rsidRPr="000132F8" w:rsidRDefault="005A2418" w:rsidP="005A2418">
      <w:pPr>
        <w:spacing w:after="0" w:line="240" w:lineRule="auto"/>
        <w:ind w:firstLine="851"/>
        <w:jc w:val="both"/>
        <w:divId w:val="1132749769"/>
        <w:rPr>
          <w:rFonts w:ascii="Times New Roman" w:eastAsia="Times New Roman" w:hAnsi="Times New Roman" w:cs="Times New Roman"/>
          <w:sz w:val="24"/>
          <w:szCs w:val="24"/>
        </w:rPr>
      </w:pPr>
      <w:r>
        <w:rPr>
          <w:rFonts w:ascii="Times New Roman" w:hAnsi="Times New Roman"/>
          <w:sz w:val="24"/>
        </w:rPr>
        <w:t>(2) The personal data in the registers under art. 98 or in the database under para. 1 shall be stored for a period not longer than necessary for the purposes for which the data have been collected or for which they are additionally processed in accordance with this Ordinance. When the information is no longer needed for these purposes, personal data shall be destroyed.</w:t>
      </w:r>
    </w:p>
    <w:p w14:paraId="46465AD4" w14:textId="6332DE1F" w:rsidR="005A2418" w:rsidRPr="000132F8" w:rsidRDefault="005A2418" w:rsidP="005A2418">
      <w:pPr>
        <w:spacing w:after="0" w:line="240" w:lineRule="auto"/>
        <w:ind w:firstLine="851"/>
        <w:jc w:val="both"/>
        <w:divId w:val="859853312"/>
        <w:rPr>
          <w:rFonts w:ascii="Times New Roman" w:eastAsia="Times New Roman" w:hAnsi="Times New Roman" w:cs="Times New Roman"/>
          <w:sz w:val="24"/>
          <w:szCs w:val="24"/>
        </w:rPr>
      </w:pPr>
      <w:r>
        <w:rPr>
          <w:rFonts w:ascii="Times New Roman" w:hAnsi="Times New Roman"/>
          <w:sz w:val="24"/>
        </w:rPr>
        <w:t xml:space="preserve">(3) The </w:t>
      </w:r>
      <w:r w:rsidR="000A4480" w:rsidRPr="000A4480">
        <w:rPr>
          <w:rFonts w:ascii="Times New Roman" w:hAnsi="Times New Roman"/>
          <w:sz w:val="24"/>
        </w:rPr>
        <w:t xml:space="preserve">Executive Agency "Maritime Administration" </w:t>
      </w:r>
      <w:r>
        <w:rPr>
          <w:rFonts w:ascii="Times New Roman" w:hAnsi="Times New Roman"/>
          <w:sz w:val="24"/>
        </w:rPr>
        <w:t>shall carry out any processing of personal data in accordance with Regulation (EU) 2016/679.</w:t>
      </w:r>
    </w:p>
    <w:p w14:paraId="1417635D" w14:textId="77777777" w:rsidR="005A2418" w:rsidRPr="000132F8" w:rsidRDefault="005A2418" w:rsidP="005A2418">
      <w:pPr>
        <w:spacing w:after="0" w:line="240" w:lineRule="auto"/>
        <w:ind w:firstLine="851"/>
        <w:jc w:val="both"/>
        <w:divId w:val="1628511180"/>
        <w:rPr>
          <w:rFonts w:ascii="Times New Roman" w:eastAsia="Times New Roman" w:hAnsi="Times New Roman" w:cs="Times New Roman"/>
          <w:sz w:val="24"/>
          <w:szCs w:val="24"/>
        </w:rPr>
      </w:pPr>
      <w:r>
        <w:rPr>
          <w:rFonts w:ascii="Times New Roman" w:hAnsi="Times New Roman"/>
          <w:sz w:val="24"/>
        </w:rPr>
        <w:t>(4) Personal data shall be processed only for the purposes of:</w:t>
      </w:r>
    </w:p>
    <w:p w14:paraId="604BB349" w14:textId="14DFC45C" w:rsidR="005A2418" w:rsidRPr="000132F8" w:rsidRDefault="005A2418" w:rsidP="005A2418">
      <w:pPr>
        <w:spacing w:after="0" w:line="240" w:lineRule="auto"/>
        <w:ind w:firstLine="851"/>
        <w:jc w:val="both"/>
        <w:divId w:val="2004433103"/>
        <w:rPr>
          <w:rFonts w:ascii="Times New Roman" w:eastAsia="Times New Roman" w:hAnsi="Times New Roman" w:cs="Times New Roman"/>
          <w:sz w:val="24"/>
          <w:szCs w:val="24"/>
        </w:rPr>
      </w:pPr>
      <w:r>
        <w:rPr>
          <w:rFonts w:ascii="Times New Roman" w:hAnsi="Times New Roman"/>
          <w:sz w:val="24"/>
        </w:rPr>
        <w:t>1. the implementation, application and evaluation of this Ordinance;</w:t>
      </w:r>
    </w:p>
    <w:p w14:paraId="5329E2D1" w14:textId="77777777" w:rsidR="005A2418" w:rsidRPr="000132F8" w:rsidRDefault="005A2418" w:rsidP="005A2418">
      <w:pPr>
        <w:spacing w:after="0" w:line="240" w:lineRule="auto"/>
        <w:ind w:firstLine="851"/>
        <w:jc w:val="both"/>
        <w:divId w:val="1947738172"/>
        <w:rPr>
          <w:rFonts w:ascii="Times New Roman" w:eastAsia="Times New Roman" w:hAnsi="Times New Roman" w:cs="Times New Roman"/>
          <w:sz w:val="24"/>
          <w:szCs w:val="24"/>
        </w:rPr>
      </w:pPr>
      <w:r>
        <w:rPr>
          <w:rFonts w:ascii="Times New Roman" w:hAnsi="Times New Roman"/>
          <w:sz w:val="24"/>
        </w:rPr>
        <w:t>2. the exchange of information between the bodies, which have access to the database, indicated in para. 1, and the European Commission;</w:t>
      </w:r>
    </w:p>
    <w:p w14:paraId="08EF49F7" w14:textId="77777777" w:rsidR="005A2418" w:rsidRPr="000132F8" w:rsidRDefault="005A2418" w:rsidP="005A2418">
      <w:pPr>
        <w:spacing w:after="0" w:line="240" w:lineRule="auto"/>
        <w:ind w:firstLine="851"/>
        <w:jc w:val="both"/>
        <w:divId w:val="510727674"/>
        <w:rPr>
          <w:rFonts w:ascii="Times New Roman" w:eastAsia="Times New Roman" w:hAnsi="Times New Roman" w:cs="Times New Roman"/>
          <w:sz w:val="24"/>
          <w:szCs w:val="24"/>
        </w:rPr>
      </w:pPr>
      <w:r>
        <w:rPr>
          <w:rFonts w:ascii="Times New Roman" w:hAnsi="Times New Roman"/>
          <w:sz w:val="24"/>
        </w:rPr>
        <w:t>3. the preparation of statistics.</w:t>
      </w:r>
    </w:p>
    <w:p w14:paraId="5EF53AA2" w14:textId="6E1CD46E" w:rsidR="005A2418" w:rsidRPr="000132F8" w:rsidRDefault="005A2418" w:rsidP="005A2418">
      <w:pPr>
        <w:spacing w:after="0" w:line="240" w:lineRule="auto"/>
        <w:ind w:firstLine="851"/>
        <w:jc w:val="both"/>
        <w:divId w:val="619992889"/>
        <w:rPr>
          <w:rFonts w:ascii="Times New Roman" w:eastAsia="Times New Roman" w:hAnsi="Times New Roman" w:cs="Times New Roman"/>
          <w:sz w:val="24"/>
          <w:szCs w:val="24"/>
        </w:rPr>
      </w:pPr>
      <w:r>
        <w:rPr>
          <w:rFonts w:ascii="Times New Roman" w:hAnsi="Times New Roman"/>
          <w:sz w:val="24"/>
        </w:rPr>
        <w:t xml:space="preserve">(5) The Executive Agency "Maritime Administration" shall inform in advance the persons, whose personal data, and in particular </w:t>
      </w:r>
      <w:r w:rsidR="009B360B">
        <w:rPr>
          <w:rFonts w:ascii="Times New Roman" w:hAnsi="Times New Roman"/>
          <w:sz w:val="24"/>
        </w:rPr>
        <w:t>medical</w:t>
      </w:r>
      <w:r>
        <w:rPr>
          <w:rFonts w:ascii="Times New Roman" w:hAnsi="Times New Roman"/>
          <w:sz w:val="24"/>
        </w:rPr>
        <w:t xml:space="preserve"> data, shall be processed in the registers under art. 98 and the database under para. 1, providing access to their personal data upon request by the persons.</w:t>
      </w:r>
    </w:p>
    <w:p w14:paraId="00D731A5" w14:textId="77777777" w:rsidR="005A2418" w:rsidRPr="000132F8" w:rsidRDefault="005A2418">
      <w:pPr>
        <w:spacing w:after="0" w:line="240" w:lineRule="auto"/>
        <w:rPr>
          <w:rFonts w:ascii="Times New Roman" w:eastAsia="Times New Roman" w:hAnsi="Times New Roman" w:cs="Times New Roman"/>
          <w:sz w:val="24"/>
          <w:szCs w:val="24"/>
        </w:rPr>
      </w:pPr>
    </w:p>
    <w:p w14:paraId="5A9843C8" w14:textId="5FB5994D" w:rsidR="005A2418" w:rsidRPr="000132F8" w:rsidRDefault="005A2418">
      <w:pPr>
        <w:spacing w:before="240" w:after="240" w:line="240" w:lineRule="auto"/>
        <w:jc w:val="center"/>
        <w:rPr>
          <w:rFonts w:ascii="Times New Roman" w:hAnsi="Times New Roman" w:cs="Times New Roman"/>
          <w:sz w:val="24"/>
          <w:szCs w:val="24"/>
        </w:rPr>
      </w:pPr>
      <w:r>
        <w:rPr>
          <w:rFonts w:ascii="Times New Roman" w:hAnsi="Times New Roman"/>
          <w:b/>
          <w:sz w:val="24"/>
        </w:rPr>
        <w:t>Chapter 8.</w:t>
      </w:r>
      <w:r>
        <w:rPr>
          <w:rFonts w:ascii="Times New Roman" w:hAnsi="Times New Roman"/>
          <w:b/>
          <w:sz w:val="24"/>
        </w:rPr>
        <w:br/>
        <w:t xml:space="preserve">THE </w:t>
      </w:r>
      <w:r w:rsidR="00824587">
        <w:rPr>
          <w:rFonts w:ascii="Times New Roman" w:hAnsi="Times New Roman"/>
          <w:b/>
          <w:sz w:val="24"/>
        </w:rPr>
        <w:t>ISSUANCE</w:t>
      </w:r>
      <w:r>
        <w:rPr>
          <w:rFonts w:ascii="Times New Roman" w:hAnsi="Times New Roman"/>
          <w:b/>
          <w:sz w:val="24"/>
        </w:rPr>
        <w:t>, EXTENSION AND RE-</w:t>
      </w:r>
      <w:r w:rsidR="00824587">
        <w:rPr>
          <w:rFonts w:ascii="Times New Roman" w:hAnsi="Times New Roman"/>
          <w:b/>
          <w:sz w:val="24"/>
        </w:rPr>
        <w:t>ISSUANCE</w:t>
      </w:r>
      <w:r>
        <w:rPr>
          <w:rFonts w:ascii="Times New Roman" w:hAnsi="Times New Roman"/>
          <w:b/>
          <w:sz w:val="24"/>
        </w:rPr>
        <w:t xml:space="preserve">OF </w:t>
      </w:r>
      <w:r w:rsidR="00832B75">
        <w:rPr>
          <w:rFonts w:ascii="Times New Roman" w:hAnsi="Times New Roman"/>
          <w:b/>
          <w:sz w:val="24"/>
        </w:rPr>
        <w:t>CERTIFICATE</w:t>
      </w:r>
      <w:r w:rsidR="00A865C2">
        <w:rPr>
          <w:rFonts w:ascii="Times New Roman" w:hAnsi="Times New Roman"/>
          <w:b/>
          <w:sz w:val="24"/>
        </w:rPr>
        <w:t>S</w:t>
      </w:r>
      <w:r w:rsidR="00832B75">
        <w:rPr>
          <w:rFonts w:ascii="Times New Roman" w:hAnsi="Times New Roman"/>
          <w:b/>
          <w:sz w:val="24"/>
        </w:rPr>
        <w:t xml:space="preserve"> OF COMPETENC</w:t>
      </w:r>
      <w:r w:rsidR="00A865C2">
        <w:rPr>
          <w:rFonts w:ascii="Times New Roman" w:hAnsi="Times New Roman"/>
          <w:b/>
          <w:sz w:val="24"/>
        </w:rPr>
        <w:t>Y</w:t>
      </w:r>
      <w:r>
        <w:rPr>
          <w:rFonts w:ascii="Times New Roman" w:hAnsi="Times New Roman"/>
          <w:b/>
          <w:sz w:val="24"/>
        </w:rPr>
        <w:t>, CERTIFICATE</w:t>
      </w:r>
      <w:r w:rsidR="00824587">
        <w:rPr>
          <w:rFonts w:ascii="Times New Roman" w:hAnsi="Times New Roman"/>
          <w:b/>
          <w:sz w:val="24"/>
        </w:rPr>
        <w:t>S</w:t>
      </w:r>
      <w:r>
        <w:rPr>
          <w:rFonts w:ascii="Times New Roman" w:hAnsi="Times New Roman"/>
          <w:b/>
          <w:sz w:val="24"/>
        </w:rPr>
        <w:t xml:space="preserve"> OF </w:t>
      </w:r>
      <w:r w:rsidR="00A865C2">
        <w:rPr>
          <w:rFonts w:ascii="Times New Roman" w:hAnsi="Times New Roman"/>
          <w:b/>
          <w:sz w:val="24"/>
        </w:rPr>
        <w:t>PROFICIENCY</w:t>
      </w:r>
      <w:r>
        <w:rPr>
          <w:rFonts w:ascii="Times New Roman" w:hAnsi="Times New Roman"/>
          <w:b/>
          <w:sz w:val="24"/>
        </w:rPr>
        <w:t>, OTHER EQUIVALENT DOCUMENTS AND ENDORSEMENTS</w:t>
      </w:r>
    </w:p>
    <w:p w14:paraId="1E6D3C61" w14:textId="74C7A13E" w:rsidR="005A2418" w:rsidRPr="000132F8" w:rsidRDefault="005A2418" w:rsidP="005A2418">
      <w:pPr>
        <w:spacing w:after="0" w:line="240" w:lineRule="auto"/>
        <w:ind w:firstLine="851"/>
        <w:jc w:val="both"/>
        <w:divId w:val="1714424709"/>
        <w:rPr>
          <w:rFonts w:ascii="Times New Roman" w:eastAsia="Times New Roman" w:hAnsi="Times New Roman" w:cs="Times New Roman"/>
          <w:sz w:val="24"/>
          <w:szCs w:val="24"/>
        </w:rPr>
      </w:pPr>
      <w:r>
        <w:rPr>
          <w:rFonts w:ascii="Times New Roman" w:hAnsi="Times New Roman"/>
          <w:sz w:val="24"/>
        </w:rPr>
        <w:t xml:space="preserve">Art. 100. (1) </w:t>
      </w:r>
      <w:r w:rsidR="00824587">
        <w:rPr>
          <w:rFonts w:ascii="Times New Roman" w:hAnsi="Times New Roman"/>
          <w:sz w:val="24"/>
        </w:rPr>
        <w:t xml:space="preserve">The </w:t>
      </w:r>
      <w:r w:rsidR="000A4480">
        <w:rPr>
          <w:rFonts w:ascii="Times New Roman" w:hAnsi="Times New Roman"/>
          <w:sz w:val="24"/>
        </w:rPr>
        <w:t xml:space="preserve">Executive Agency "Maritime Administration" </w:t>
      </w:r>
      <w:r>
        <w:rPr>
          <w:rFonts w:ascii="Times New Roman" w:hAnsi="Times New Roman"/>
          <w:sz w:val="24"/>
        </w:rPr>
        <w:t>shall issue certificates to seafarers as follows:</w:t>
      </w:r>
    </w:p>
    <w:p w14:paraId="5FB229AE" w14:textId="02A8F58D" w:rsidR="005A2418" w:rsidRPr="000132F8" w:rsidRDefault="005A2418" w:rsidP="005A2418">
      <w:pPr>
        <w:spacing w:after="0" w:line="240" w:lineRule="auto"/>
        <w:ind w:firstLine="851"/>
        <w:jc w:val="both"/>
        <w:divId w:val="1726637854"/>
        <w:rPr>
          <w:rFonts w:ascii="Times New Roman" w:eastAsia="Times New Roman" w:hAnsi="Times New Roman" w:cs="Times New Roman"/>
          <w:sz w:val="24"/>
          <w:szCs w:val="24"/>
        </w:rPr>
      </w:pPr>
      <w:r>
        <w:rPr>
          <w:rFonts w:ascii="Times New Roman" w:hAnsi="Times New Roman"/>
          <w:sz w:val="24"/>
        </w:rPr>
        <w:t xml:space="preserve">1. </w:t>
      </w:r>
      <w:r w:rsidR="00832B75">
        <w:rPr>
          <w:rFonts w:ascii="Times New Roman" w:hAnsi="Times New Roman"/>
          <w:sz w:val="24"/>
        </w:rPr>
        <w:t>certificates of competenc</w:t>
      </w:r>
      <w:r w:rsidR="00A865C2">
        <w:rPr>
          <w:rFonts w:ascii="Times New Roman" w:hAnsi="Times New Roman"/>
          <w:sz w:val="24"/>
        </w:rPr>
        <w:t>y</w:t>
      </w:r>
      <w:r>
        <w:rPr>
          <w:rFonts w:ascii="Times New Roman" w:hAnsi="Times New Roman"/>
          <w:sz w:val="24"/>
        </w:rPr>
        <w:t xml:space="preserve"> for work at sea:</w:t>
      </w:r>
    </w:p>
    <w:p w14:paraId="50F5ED40" w14:textId="77777777" w:rsidR="005A2418" w:rsidRPr="000132F8" w:rsidRDefault="005A2418" w:rsidP="005A2418">
      <w:pPr>
        <w:spacing w:after="0" w:line="240" w:lineRule="auto"/>
        <w:ind w:firstLine="851"/>
        <w:jc w:val="both"/>
        <w:divId w:val="330455208"/>
        <w:rPr>
          <w:rFonts w:ascii="Times New Roman" w:eastAsia="Times New Roman" w:hAnsi="Times New Roman" w:cs="Times New Roman"/>
          <w:sz w:val="24"/>
          <w:szCs w:val="24"/>
        </w:rPr>
      </w:pPr>
      <w:r>
        <w:rPr>
          <w:rFonts w:ascii="Times New Roman" w:hAnsi="Times New Roman"/>
          <w:sz w:val="24"/>
        </w:rPr>
        <w:t>(a) for long-voyages and coastal navigation (Annex № 14);</w:t>
      </w:r>
    </w:p>
    <w:p w14:paraId="059B7F74" w14:textId="0EED6892" w:rsidR="005A2418" w:rsidRPr="000132F8" w:rsidRDefault="005A2418" w:rsidP="005A2418">
      <w:pPr>
        <w:spacing w:after="0" w:line="240" w:lineRule="auto"/>
        <w:ind w:firstLine="851"/>
        <w:jc w:val="both"/>
        <w:divId w:val="1215703671"/>
        <w:rPr>
          <w:rFonts w:ascii="Times New Roman" w:eastAsia="Times New Roman" w:hAnsi="Times New Roman" w:cs="Times New Roman"/>
          <w:sz w:val="24"/>
          <w:szCs w:val="24"/>
        </w:rPr>
      </w:pPr>
      <w:r>
        <w:rPr>
          <w:rFonts w:ascii="Times New Roman" w:hAnsi="Times New Roman"/>
          <w:sz w:val="24"/>
        </w:rPr>
        <w:t xml:space="preserve">(b) for the master of a fishing </w:t>
      </w:r>
      <w:r w:rsidR="00F34D90">
        <w:rPr>
          <w:rFonts w:ascii="Times New Roman" w:hAnsi="Times New Roman"/>
          <w:sz w:val="24"/>
        </w:rPr>
        <w:t>boat in coastal navigation</w:t>
      </w:r>
      <w:r>
        <w:rPr>
          <w:rFonts w:ascii="Times New Roman" w:hAnsi="Times New Roman"/>
          <w:sz w:val="24"/>
        </w:rPr>
        <w:t xml:space="preserve"> (Annex № 15);</w:t>
      </w:r>
    </w:p>
    <w:p w14:paraId="39753864" w14:textId="77777777" w:rsidR="005A2418" w:rsidRPr="000132F8" w:rsidRDefault="005A2418" w:rsidP="005A2418">
      <w:pPr>
        <w:spacing w:after="0" w:line="240" w:lineRule="auto"/>
        <w:ind w:firstLine="851"/>
        <w:jc w:val="both"/>
        <w:divId w:val="640113194"/>
        <w:rPr>
          <w:rFonts w:ascii="Times New Roman" w:eastAsia="Times New Roman" w:hAnsi="Times New Roman" w:cs="Times New Roman"/>
          <w:sz w:val="24"/>
          <w:szCs w:val="24"/>
        </w:rPr>
      </w:pPr>
      <w:r>
        <w:rPr>
          <w:rFonts w:ascii="Times New Roman" w:hAnsi="Times New Roman"/>
          <w:sz w:val="24"/>
        </w:rPr>
        <w:t>(c) for a tug master (Annex № 16);</w:t>
      </w:r>
    </w:p>
    <w:p w14:paraId="61013775" w14:textId="77777777" w:rsidR="005A2418" w:rsidRPr="000132F8" w:rsidRDefault="005A2418" w:rsidP="005A2418">
      <w:pPr>
        <w:spacing w:after="0" w:line="240" w:lineRule="auto"/>
        <w:ind w:firstLine="851"/>
        <w:jc w:val="both"/>
        <w:divId w:val="620841184"/>
        <w:rPr>
          <w:rFonts w:ascii="Times New Roman" w:eastAsia="Times New Roman" w:hAnsi="Times New Roman" w:cs="Times New Roman"/>
          <w:sz w:val="24"/>
          <w:szCs w:val="24"/>
        </w:rPr>
      </w:pPr>
      <w:r>
        <w:rPr>
          <w:rFonts w:ascii="Times New Roman" w:hAnsi="Times New Roman"/>
          <w:sz w:val="24"/>
        </w:rPr>
        <w:t>(d) for local navigation (Annex № 17);</w:t>
      </w:r>
    </w:p>
    <w:p w14:paraId="06B96943" w14:textId="638F2F03" w:rsidR="005A2418" w:rsidRPr="000132F8" w:rsidRDefault="005A2418" w:rsidP="005A2418">
      <w:pPr>
        <w:spacing w:after="0" w:line="240" w:lineRule="auto"/>
        <w:ind w:firstLine="851"/>
        <w:jc w:val="both"/>
        <w:divId w:val="1733314502"/>
        <w:rPr>
          <w:rFonts w:ascii="Times New Roman" w:eastAsia="Times New Roman" w:hAnsi="Times New Roman" w:cs="Times New Roman"/>
          <w:sz w:val="24"/>
          <w:szCs w:val="24"/>
        </w:rPr>
      </w:pPr>
      <w:r>
        <w:rPr>
          <w:rFonts w:ascii="Times New Roman" w:hAnsi="Times New Roman"/>
          <w:sz w:val="24"/>
        </w:rPr>
        <w:t xml:space="preserve">2. (In force since 17.01.2022) </w:t>
      </w:r>
      <w:r w:rsidR="00832B75">
        <w:rPr>
          <w:rFonts w:ascii="Times New Roman" w:hAnsi="Times New Roman"/>
          <w:sz w:val="24"/>
        </w:rPr>
        <w:t xml:space="preserve">Certificates of </w:t>
      </w:r>
      <w:r w:rsidR="00F34D90">
        <w:rPr>
          <w:rFonts w:ascii="Times New Roman" w:hAnsi="Times New Roman"/>
          <w:sz w:val="24"/>
        </w:rPr>
        <w:t>qualification</w:t>
      </w:r>
      <w:r>
        <w:rPr>
          <w:rFonts w:ascii="Times New Roman" w:hAnsi="Times New Roman"/>
          <w:sz w:val="24"/>
        </w:rPr>
        <w:t xml:space="preserve"> for work on inland waterways: </w:t>
      </w:r>
    </w:p>
    <w:p w14:paraId="1207D615" w14:textId="5606590E" w:rsidR="005A2418" w:rsidRPr="000132F8" w:rsidRDefault="005A2418" w:rsidP="005A2418">
      <w:pPr>
        <w:spacing w:after="0" w:line="240" w:lineRule="auto"/>
        <w:ind w:firstLine="851"/>
        <w:jc w:val="both"/>
        <w:divId w:val="598568635"/>
        <w:rPr>
          <w:rFonts w:ascii="Times New Roman" w:eastAsia="Times New Roman" w:hAnsi="Times New Roman" w:cs="Times New Roman"/>
          <w:sz w:val="24"/>
          <w:szCs w:val="24"/>
        </w:rPr>
      </w:pPr>
      <w:r>
        <w:rPr>
          <w:rFonts w:ascii="Times New Roman" w:hAnsi="Times New Roman"/>
          <w:sz w:val="24"/>
        </w:rPr>
        <w:t xml:space="preserve">(a) a European Union master's </w:t>
      </w:r>
      <w:r w:rsidR="00F34D90">
        <w:rPr>
          <w:rFonts w:ascii="Times New Roman" w:hAnsi="Times New Roman"/>
          <w:sz w:val="24"/>
        </w:rPr>
        <w:t>qualification</w:t>
      </w:r>
      <w:r w:rsidR="0066577C">
        <w:rPr>
          <w:rFonts w:ascii="Times New Roman" w:hAnsi="Times New Roman"/>
          <w:sz w:val="24"/>
        </w:rPr>
        <w:t xml:space="preserve"> certificate </w:t>
      </w:r>
      <w:r>
        <w:rPr>
          <w:rFonts w:ascii="Times New Roman" w:hAnsi="Times New Roman"/>
          <w:sz w:val="24"/>
        </w:rPr>
        <w:t xml:space="preserve">in accordance with Annex I to Commission Implementing Regulation (EU) 2020/182 of 14 January 2020 based on models of </w:t>
      </w:r>
      <w:r w:rsidR="002A695D">
        <w:rPr>
          <w:rFonts w:ascii="Times New Roman" w:hAnsi="Times New Roman"/>
          <w:sz w:val="24"/>
        </w:rPr>
        <w:t xml:space="preserve">professional </w:t>
      </w:r>
      <w:r w:rsidR="00F34D90">
        <w:rPr>
          <w:rFonts w:ascii="Times New Roman" w:hAnsi="Times New Roman"/>
          <w:sz w:val="24"/>
        </w:rPr>
        <w:t>qualifications</w:t>
      </w:r>
      <w:r w:rsidR="002A695D">
        <w:rPr>
          <w:rFonts w:ascii="Times New Roman" w:hAnsi="Times New Roman"/>
          <w:sz w:val="24"/>
        </w:rPr>
        <w:t xml:space="preserve"> </w:t>
      </w:r>
      <w:r>
        <w:rPr>
          <w:rFonts w:ascii="Times New Roman" w:hAnsi="Times New Roman"/>
          <w:sz w:val="24"/>
        </w:rPr>
        <w:t>in inland navigation;</w:t>
      </w:r>
    </w:p>
    <w:p w14:paraId="51AC9395" w14:textId="125B55E4" w:rsidR="005A2418" w:rsidRPr="000132F8" w:rsidRDefault="005A2418" w:rsidP="005A2418">
      <w:pPr>
        <w:spacing w:after="0" w:line="240" w:lineRule="auto"/>
        <w:ind w:firstLine="851"/>
        <w:jc w:val="both"/>
        <w:divId w:val="756945359"/>
        <w:rPr>
          <w:rFonts w:ascii="Times New Roman" w:eastAsia="Times New Roman" w:hAnsi="Times New Roman" w:cs="Times New Roman"/>
          <w:sz w:val="24"/>
          <w:szCs w:val="24"/>
        </w:rPr>
      </w:pPr>
      <w:r>
        <w:rPr>
          <w:rFonts w:ascii="Times New Roman" w:hAnsi="Times New Roman"/>
          <w:sz w:val="24"/>
        </w:rPr>
        <w:t xml:space="preserve">(b) a European Union </w:t>
      </w:r>
      <w:r w:rsidR="00F34D90">
        <w:rPr>
          <w:rFonts w:ascii="Times New Roman" w:hAnsi="Times New Roman"/>
          <w:sz w:val="24"/>
        </w:rPr>
        <w:t>qualification</w:t>
      </w:r>
      <w:r w:rsidR="0066577C">
        <w:rPr>
          <w:rFonts w:ascii="Times New Roman" w:hAnsi="Times New Roman"/>
          <w:sz w:val="24"/>
        </w:rPr>
        <w:t xml:space="preserve"> certificate </w:t>
      </w:r>
      <w:r>
        <w:rPr>
          <w:rFonts w:ascii="Times New Roman" w:hAnsi="Times New Roman"/>
          <w:sz w:val="24"/>
        </w:rPr>
        <w:t xml:space="preserve">for specific operations in accordance with Annex I to Commission Implementing Regulation (EU) 2020/182 of 14 January 2020 based on models for </w:t>
      </w:r>
      <w:r w:rsidR="002A695D">
        <w:rPr>
          <w:rFonts w:ascii="Times New Roman" w:hAnsi="Times New Roman"/>
          <w:sz w:val="24"/>
        </w:rPr>
        <w:t xml:space="preserve">professional </w:t>
      </w:r>
      <w:r w:rsidR="00F34D90">
        <w:rPr>
          <w:rFonts w:ascii="Times New Roman" w:hAnsi="Times New Roman"/>
          <w:sz w:val="24"/>
        </w:rPr>
        <w:t>qualifications</w:t>
      </w:r>
      <w:r w:rsidR="002A695D">
        <w:rPr>
          <w:rFonts w:ascii="Times New Roman" w:hAnsi="Times New Roman"/>
          <w:sz w:val="24"/>
        </w:rPr>
        <w:t xml:space="preserve"> </w:t>
      </w:r>
      <w:r>
        <w:rPr>
          <w:rFonts w:ascii="Times New Roman" w:hAnsi="Times New Roman"/>
          <w:sz w:val="24"/>
        </w:rPr>
        <w:t>in inland navigation:</w:t>
      </w:r>
    </w:p>
    <w:p w14:paraId="0F44597C" w14:textId="085F661B" w:rsidR="00F34D90" w:rsidRDefault="005A2418" w:rsidP="005A2418">
      <w:pPr>
        <w:spacing w:after="0" w:line="240" w:lineRule="auto"/>
        <w:ind w:firstLine="851"/>
        <w:jc w:val="both"/>
        <w:divId w:val="884562174"/>
        <w:rPr>
          <w:rFonts w:ascii="Times New Roman" w:hAnsi="Times New Roman"/>
          <w:sz w:val="24"/>
        </w:rPr>
      </w:pPr>
      <w:r>
        <w:rPr>
          <w:rFonts w:ascii="Times New Roman" w:hAnsi="Times New Roman"/>
          <w:sz w:val="24"/>
        </w:rPr>
        <w:t xml:space="preserve">(aa) a European Union </w:t>
      </w:r>
      <w:r w:rsidR="00F34D90">
        <w:rPr>
          <w:rFonts w:ascii="Times New Roman" w:hAnsi="Times New Roman"/>
          <w:sz w:val="24"/>
        </w:rPr>
        <w:t>qualification</w:t>
      </w:r>
      <w:r w:rsidR="0066577C">
        <w:rPr>
          <w:rFonts w:ascii="Times New Roman" w:hAnsi="Times New Roman"/>
          <w:sz w:val="24"/>
        </w:rPr>
        <w:t xml:space="preserve"> certificate </w:t>
      </w:r>
      <w:r>
        <w:rPr>
          <w:rFonts w:ascii="Times New Roman" w:hAnsi="Times New Roman"/>
          <w:sz w:val="24"/>
        </w:rPr>
        <w:t>of liquefied natural gas</w:t>
      </w:r>
      <w:r w:rsidR="00FA3A2D">
        <w:rPr>
          <w:rFonts w:ascii="Times New Roman" w:hAnsi="Times New Roman"/>
          <w:sz w:val="24"/>
        </w:rPr>
        <w:t xml:space="preserve"> expert</w:t>
      </w:r>
      <w:r>
        <w:rPr>
          <w:rFonts w:ascii="Times New Roman" w:hAnsi="Times New Roman"/>
          <w:sz w:val="24"/>
        </w:rPr>
        <w:t>;</w:t>
      </w:r>
    </w:p>
    <w:p w14:paraId="671DAF36" w14:textId="76DAF0D0" w:rsidR="005A2418" w:rsidRPr="000132F8" w:rsidRDefault="005A2418" w:rsidP="005A2418">
      <w:pPr>
        <w:spacing w:after="0" w:line="240" w:lineRule="auto"/>
        <w:ind w:firstLine="851"/>
        <w:jc w:val="both"/>
        <w:divId w:val="457333964"/>
        <w:rPr>
          <w:rFonts w:ascii="Times New Roman" w:eastAsia="Times New Roman" w:hAnsi="Times New Roman" w:cs="Times New Roman"/>
          <w:sz w:val="24"/>
          <w:szCs w:val="24"/>
        </w:rPr>
      </w:pPr>
      <w:r>
        <w:rPr>
          <w:rFonts w:ascii="Times New Roman" w:hAnsi="Times New Roman"/>
          <w:sz w:val="24"/>
        </w:rPr>
        <w:t xml:space="preserve">(bb) a European Union </w:t>
      </w:r>
      <w:r w:rsidR="00FA3A2D">
        <w:rPr>
          <w:rFonts w:ascii="Times New Roman" w:hAnsi="Times New Roman"/>
          <w:sz w:val="24"/>
        </w:rPr>
        <w:t>qualification</w:t>
      </w:r>
      <w:r w:rsidR="0066577C">
        <w:rPr>
          <w:rFonts w:ascii="Times New Roman" w:hAnsi="Times New Roman"/>
          <w:sz w:val="24"/>
        </w:rPr>
        <w:t xml:space="preserve"> certificate </w:t>
      </w:r>
      <w:r w:rsidR="00FA3A2D">
        <w:rPr>
          <w:rFonts w:ascii="Times New Roman" w:hAnsi="Times New Roman"/>
          <w:sz w:val="24"/>
        </w:rPr>
        <w:t xml:space="preserve">of a </w:t>
      </w:r>
      <w:r>
        <w:rPr>
          <w:rFonts w:ascii="Times New Roman" w:hAnsi="Times New Roman"/>
          <w:sz w:val="24"/>
        </w:rPr>
        <w:t>passenger</w:t>
      </w:r>
      <w:r w:rsidR="00FA3A2D">
        <w:rPr>
          <w:rFonts w:ascii="Times New Roman" w:hAnsi="Times New Roman"/>
          <w:sz w:val="24"/>
        </w:rPr>
        <w:t xml:space="preserve"> navigation expert</w:t>
      </w:r>
      <w:r>
        <w:rPr>
          <w:rFonts w:ascii="Times New Roman" w:hAnsi="Times New Roman"/>
          <w:sz w:val="24"/>
        </w:rPr>
        <w:t>;</w:t>
      </w:r>
      <w:r>
        <w:rPr>
          <w:rFonts w:ascii="Times New Roman" w:hAnsi="Times New Roman"/>
          <w:sz w:val="24"/>
        </w:rPr>
        <w:br/>
      </w:r>
    </w:p>
    <w:p w14:paraId="78D78D98" w14:textId="2981C03C" w:rsidR="005A2418" w:rsidRPr="000132F8" w:rsidRDefault="005A2418" w:rsidP="005A2418">
      <w:pPr>
        <w:spacing w:after="0" w:line="240" w:lineRule="auto"/>
        <w:ind w:firstLine="851"/>
        <w:jc w:val="both"/>
        <w:divId w:val="424497597"/>
        <w:rPr>
          <w:rFonts w:ascii="Times New Roman" w:eastAsia="Times New Roman" w:hAnsi="Times New Roman" w:cs="Times New Roman"/>
          <w:sz w:val="24"/>
          <w:szCs w:val="24"/>
        </w:rPr>
      </w:pPr>
      <w:r>
        <w:rPr>
          <w:rFonts w:ascii="Times New Roman" w:hAnsi="Times New Roman"/>
          <w:sz w:val="24"/>
        </w:rPr>
        <w:t xml:space="preserve">(c) a European Union </w:t>
      </w:r>
      <w:r w:rsidR="000A4480">
        <w:rPr>
          <w:rFonts w:ascii="Times New Roman" w:hAnsi="Times New Roman"/>
          <w:sz w:val="24"/>
        </w:rPr>
        <w:t>qualification</w:t>
      </w:r>
      <w:r w:rsidR="0066577C">
        <w:rPr>
          <w:rFonts w:ascii="Times New Roman" w:hAnsi="Times New Roman"/>
          <w:sz w:val="24"/>
        </w:rPr>
        <w:t xml:space="preserve"> certificate </w:t>
      </w:r>
      <w:r>
        <w:rPr>
          <w:rFonts w:ascii="Times New Roman" w:hAnsi="Times New Roman"/>
          <w:sz w:val="24"/>
        </w:rPr>
        <w:t xml:space="preserve">for a member of the deck </w:t>
      </w:r>
      <w:r w:rsidR="00FA3A2D">
        <w:rPr>
          <w:rFonts w:ascii="Times New Roman" w:hAnsi="Times New Roman"/>
          <w:sz w:val="24"/>
        </w:rPr>
        <w:t>department</w:t>
      </w:r>
      <w:r>
        <w:rPr>
          <w:rFonts w:ascii="Times New Roman" w:hAnsi="Times New Roman"/>
          <w:sz w:val="24"/>
        </w:rPr>
        <w:t xml:space="preserve"> in accordance with the model single document combining a European Union </w:t>
      </w:r>
      <w:r w:rsidR="00FA3A2D">
        <w:rPr>
          <w:rFonts w:ascii="Times New Roman" w:hAnsi="Times New Roman"/>
          <w:sz w:val="24"/>
        </w:rPr>
        <w:t>qualification</w:t>
      </w:r>
      <w:r w:rsidR="0066577C">
        <w:rPr>
          <w:rFonts w:ascii="Times New Roman" w:hAnsi="Times New Roman"/>
          <w:sz w:val="24"/>
        </w:rPr>
        <w:t xml:space="preserve"> certificate </w:t>
      </w:r>
      <w:r>
        <w:rPr>
          <w:rFonts w:ascii="Times New Roman" w:hAnsi="Times New Roman"/>
          <w:sz w:val="24"/>
        </w:rPr>
        <w:t xml:space="preserve">and service </w:t>
      </w:r>
      <w:r w:rsidR="00FA3A2D">
        <w:rPr>
          <w:rFonts w:ascii="Times New Roman" w:hAnsi="Times New Roman"/>
          <w:sz w:val="24"/>
        </w:rPr>
        <w:t>record book</w:t>
      </w:r>
      <w:r>
        <w:rPr>
          <w:rFonts w:ascii="Times New Roman" w:hAnsi="Times New Roman"/>
          <w:sz w:val="24"/>
        </w:rPr>
        <w:t xml:space="preserve"> in Annex II to Commission Implementing Regulation (EU) 2020/182 of 14 January 2020 based on models for </w:t>
      </w:r>
      <w:r w:rsidR="002A695D">
        <w:rPr>
          <w:rFonts w:ascii="Times New Roman" w:hAnsi="Times New Roman"/>
          <w:sz w:val="24"/>
        </w:rPr>
        <w:t xml:space="preserve">professional </w:t>
      </w:r>
      <w:r w:rsidR="00FA3A2D">
        <w:rPr>
          <w:rFonts w:ascii="Times New Roman" w:hAnsi="Times New Roman"/>
          <w:sz w:val="24"/>
        </w:rPr>
        <w:t>qualifications</w:t>
      </w:r>
      <w:r w:rsidR="002A695D">
        <w:rPr>
          <w:rFonts w:ascii="Times New Roman" w:hAnsi="Times New Roman"/>
          <w:sz w:val="24"/>
        </w:rPr>
        <w:t xml:space="preserve"> </w:t>
      </w:r>
      <w:r>
        <w:rPr>
          <w:rFonts w:ascii="Times New Roman" w:hAnsi="Times New Roman"/>
          <w:sz w:val="24"/>
        </w:rPr>
        <w:t>in the field of inland navigation;</w:t>
      </w:r>
    </w:p>
    <w:p w14:paraId="005FFE67" w14:textId="44141371" w:rsidR="005A2418" w:rsidRPr="000132F8" w:rsidRDefault="005A2418" w:rsidP="005A2418">
      <w:pPr>
        <w:spacing w:after="0" w:line="240" w:lineRule="auto"/>
        <w:ind w:firstLine="851"/>
        <w:jc w:val="both"/>
        <w:divId w:val="1544437310"/>
        <w:rPr>
          <w:rFonts w:ascii="Times New Roman" w:eastAsia="Times New Roman" w:hAnsi="Times New Roman" w:cs="Times New Roman"/>
          <w:sz w:val="24"/>
          <w:szCs w:val="24"/>
        </w:rPr>
      </w:pPr>
      <w:r>
        <w:rPr>
          <w:rFonts w:ascii="Times New Roman" w:hAnsi="Times New Roman"/>
          <w:sz w:val="24"/>
        </w:rPr>
        <w:t xml:space="preserve">(d) a certificate for an inland navigation engineer officer according to a model approved by order of </w:t>
      </w:r>
      <w:r w:rsidR="000F002D">
        <w:rPr>
          <w:rFonts w:ascii="Times New Roman" w:hAnsi="Times New Roman"/>
          <w:sz w:val="24"/>
        </w:rPr>
        <w:t>EAMA</w:t>
      </w:r>
      <w:r>
        <w:rPr>
          <w:rFonts w:ascii="Times New Roman" w:hAnsi="Times New Roman"/>
          <w:sz w:val="24"/>
        </w:rPr>
        <w:t>’s Executive Director.</w:t>
      </w:r>
    </w:p>
    <w:p w14:paraId="7DAF6465" w14:textId="76255FCC" w:rsidR="005A2418" w:rsidRPr="000132F8" w:rsidRDefault="005A2418" w:rsidP="005A2418">
      <w:pPr>
        <w:spacing w:after="0" w:line="240" w:lineRule="auto"/>
        <w:ind w:firstLine="851"/>
        <w:jc w:val="both"/>
        <w:divId w:val="1734617819"/>
        <w:rPr>
          <w:rFonts w:ascii="Times New Roman" w:eastAsia="Times New Roman" w:hAnsi="Times New Roman" w:cs="Times New Roman"/>
          <w:sz w:val="24"/>
          <w:szCs w:val="24"/>
        </w:rPr>
      </w:pPr>
      <w:r>
        <w:rPr>
          <w:rFonts w:ascii="Times New Roman" w:hAnsi="Times New Roman"/>
          <w:sz w:val="24"/>
        </w:rPr>
        <w:t xml:space="preserve">3. pilot </w:t>
      </w:r>
      <w:r w:rsidR="00832B75">
        <w:rPr>
          <w:rFonts w:ascii="Times New Roman" w:hAnsi="Times New Roman"/>
          <w:sz w:val="24"/>
        </w:rPr>
        <w:t>certificate of competenc</w:t>
      </w:r>
      <w:r w:rsidR="00FA3A2D">
        <w:rPr>
          <w:rFonts w:ascii="Times New Roman" w:hAnsi="Times New Roman"/>
          <w:sz w:val="24"/>
        </w:rPr>
        <w:t xml:space="preserve">y </w:t>
      </w:r>
      <w:r>
        <w:rPr>
          <w:rFonts w:ascii="Times New Roman" w:hAnsi="Times New Roman"/>
          <w:sz w:val="24"/>
        </w:rPr>
        <w:t>(Annex № 18);</w:t>
      </w:r>
    </w:p>
    <w:p w14:paraId="4CAB72A0" w14:textId="3E4A100C" w:rsidR="005A2418" w:rsidRPr="000132F8" w:rsidRDefault="005A2418" w:rsidP="005A2418">
      <w:pPr>
        <w:spacing w:after="0" w:line="240" w:lineRule="auto"/>
        <w:ind w:firstLine="851"/>
        <w:jc w:val="both"/>
        <w:divId w:val="433020149"/>
        <w:rPr>
          <w:rFonts w:ascii="Times New Roman" w:eastAsia="Times New Roman" w:hAnsi="Times New Roman" w:cs="Times New Roman"/>
          <w:sz w:val="24"/>
          <w:szCs w:val="24"/>
        </w:rPr>
      </w:pPr>
      <w:r>
        <w:rPr>
          <w:rFonts w:ascii="Times New Roman" w:hAnsi="Times New Roman"/>
          <w:sz w:val="24"/>
        </w:rPr>
        <w:t xml:space="preserve">4. </w:t>
      </w:r>
      <w:r w:rsidR="00832B75">
        <w:rPr>
          <w:rFonts w:ascii="Times New Roman" w:hAnsi="Times New Roman"/>
          <w:sz w:val="24"/>
        </w:rPr>
        <w:t>certificate of competenc</w:t>
      </w:r>
      <w:r w:rsidR="00FA3A2D">
        <w:rPr>
          <w:rFonts w:ascii="Times New Roman" w:hAnsi="Times New Roman"/>
          <w:sz w:val="24"/>
        </w:rPr>
        <w:t>y</w:t>
      </w:r>
      <w:r>
        <w:rPr>
          <w:rFonts w:ascii="Times New Roman" w:hAnsi="Times New Roman"/>
          <w:sz w:val="24"/>
        </w:rPr>
        <w:t xml:space="preserve"> for </w:t>
      </w:r>
      <w:r w:rsidR="00FA3A2D">
        <w:rPr>
          <w:rFonts w:ascii="Times New Roman" w:hAnsi="Times New Roman"/>
          <w:sz w:val="24"/>
        </w:rPr>
        <w:t>Skipper of seagoing vessel</w:t>
      </w:r>
      <w:r>
        <w:rPr>
          <w:rFonts w:ascii="Times New Roman" w:hAnsi="Times New Roman"/>
          <w:sz w:val="24"/>
        </w:rPr>
        <w:t xml:space="preserve"> up to 40 GT (Annex № 19);</w:t>
      </w:r>
    </w:p>
    <w:p w14:paraId="6859369E" w14:textId="77907EF9" w:rsidR="005A2418" w:rsidRPr="000132F8" w:rsidRDefault="005A2418" w:rsidP="005A2418">
      <w:pPr>
        <w:spacing w:after="0" w:line="240" w:lineRule="auto"/>
        <w:ind w:firstLine="851"/>
        <w:jc w:val="both"/>
        <w:divId w:val="1444224247"/>
        <w:rPr>
          <w:rFonts w:ascii="Times New Roman" w:eastAsia="Times New Roman" w:hAnsi="Times New Roman" w:cs="Times New Roman"/>
          <w:sz w:val="24"/>
          <w:szCs w:val="24"/>
        </w:rPr>
      </w:pPr>
      <w:r>
        <w:rPr>
          <w:rFonts w:ascii="Times New Roman" w:hAnsi="Times New Roman"/>
          <w:sz w:val="24"/>
        </w:rPr>
        <w:t xml:space="preserve">5. </w:t>
      </w:r>
      <w:r w:rsidR="00832B75">
        <w:rPr>
          <w:rFonts w:ascii="Times New Roman" w:hAnsi="Times New Roman"/>
          <w:sz w:val="24"/>
        </w:rPr>
        <w:t>certificate of competenc</w:t>
      </w:r>
      <w:r w:rsidR="00FA3A2D">
        <w:rPr>
          <w:rFonts w:ascii="Times New Roman" w:hAnsi="Times New Roman"/>
          <w:sz w:val="24"/>
        </w:rPr>
        <w:t>y for</w:t>
      </w:r>
      <w:r>
        <w:rPr>
          <w:rFonts w:ascii="Times New Roman" w:hAnsi="Times New Roman"/>
          <w:sz w:val="24"/>
        </w:rPr>
        <w:t xml:space="preserve"> </w:t>
      </w:r>
      <w:r w:rsidR="00FA3A2D">
        <w:rPr>
          <w:rFonts w:ascii="Times New Roman" w:hAnsi="Times New Roman"/>
          <w:sz w:val="24"/>
        </w:rPr>
        <w:t>S</w:t>
      </w:r>
      <w:r>
        <w:rPr>
          <w:rFonts w:ascii="Times New Roman" w:hAnsi="Times New Roman"/>
          <w:sz w:val="24"/>
        </w:rPr>
        <w:t xml:space="preserve">kipper of a </w:t>
      </w:r>
      <w:r w:rsidR="00FA3A2D">
        <w:rPr>
          <w:rFonts w:ascii="Times New Roman" w:hAnsi="Times New Roman"/>
          <w:sz w:val="24"/>
        </w:rPr>
        <w:t>pleasure craft up to 300 GT</w:t>
      </w:r>
      <w:r>
        <w:rPr>
          <w:rFonts w:ascii="Times New Roman" w:hAnsi="Times New Roman"/>
          <w:sz w:val="24"/>
        </w:rPr>
        <w:t xml:space="preserve"> (Annex № 20);</w:t>
      </w:r>
    </w:p>
    <w:p w14:paraId="41914B14" w14:textId="27EF5881" w:rsidR="005A2418" w:rsidRPr="000132F8" w:rsidRDefault="005A2418" w:rsidP="005A2418">
      <w:pPr>
        <w:spacing w:after="0" w:line="240" w:lineRule="auto"/>
        <w:ind w:firstLine="851"/>
        <w:jc w:val="both"/>
        <w:divId w:val="790054272"/>
        <w:rPr>
          <w:rFonts w:ascii="Times New Roman" w:eastAsia="Times New Roman" w:hAnsi="Times New Roman" w:cs="Times New Roman"/>
          <w:sz w:val="24"/>
          <w:szCs w:val="24"/>
        </w:rPr>
      </w:pPr>
      <w:r>
        <w:rPr>
          <w:rFonts w:ascii="Times New Roman" w:hAnsi="Times New Roman"/>
          <w:sz w:val="24"/>
        </w:rPr>
        <w:t xml:space="preserve">6. </w:t>
      </w:r>
      <w:r w:rsidR="00832B75">
        <w:rPr>
          <w:rFonts w:ascii="Times New Roman" w:hAnsi="Times New Roman"/>
          <w:sz w:val="24"/>
        </w:rPr>
        <w:t>certificate of competenc</w:t>
      </w:r>
      <w:r w:rsidR="00FA3A2D">
        <w:rPr>
          <w:rFonts w:ascii="Times New Roman" w:hAnsi="Times New Roman"/>
          <w:sz w:val="24"/>
        </w:rPr>
        <w:t>y for small ship operator</w:t>
      </w:r>
      <w:r>
        <w:rPr>
          <w:rFonts w:ascii="Times New Roman" w:hAnsi="Times New Roman"/>
          <w:sz w:val="24"/>
        </w:rPr>
        <w:t xml:space="preserve"> (Annex № 21);</w:t>
      </w:r>
      <w:r>
        <w:rPr>
          <w:rFonts w:ascii="Times New Roman" w:hAnsi="Times New Roman"/>
          <w:sz w:val="24"/>
        </w:rPr>
        <w:br/>
      </w:r>
    </w:p>
    <w:p w14:paraId="7DFA0585" w14:textId="57D8D6C5" w:rsidR="005A2418" w:rsidRPr="000132F8" w:rsidRDefault="005A2418" w:rsidP="005A2418">
      <w:pPr>
        <w:spacing w:after="0" w:line="240" w:lineRule="auto"/>
        <w:ind w:firstLine="851"/>
        <w:jc w:val="both"/>
        <w:divId w:val="1454637515"/>
        <w:rPr>
          <w:rFonts w:ascii="Times New Roman" w:eastAsia="Times New Roman" w:hAnsi="Times New Roman" w:cs="Times New Roman"/>
          <w:sz w:val="24"/>
          <w:szCs w:val="24"/>
        </w:rPr>
      </w:pPr>
      <w:r>
        <w:rPr>
          <w:rFonts w:ascii="Times New Roman" w:hAnsi="Times New Roman"/>
          <w:sz w:val="24"/>
        </w:rPr>
        <w:t xml:space="preserve">7. </w:t>
      </w:r>
      <w:r w:rsidR="00FA3A2D">
        <w:rPr>
          <w:rFonts w:ascii="Times New Roman" w:hAnsi="Times New Roman"/>
          <w:sz w:val="24"/>
        </w:rPr>
        <w:t>endorsement attesting the recognition</w:t>
      </w:r>
      <w:r>
        <w:rPr>
          <w:rFonts w:ascii="Times New Roman" w:hAnsi="Times New Roman"/>
          <w:sz w:val="24"/>
        </w:rPr>
        <w:t xml:space="preserve"> of a foreign </w:t>
      </w:r>
      <w:r w:rsidR="00832B75">
        <w:rPr>
          <w:rFonts w:ascii="Times New Roman" w:hAnsi="Times New Roman"/>
          <w:sz w:val="24"/>
        </w:rPr>
        <w:t>certificate of competenc</w:t>
      </w:r>
      <w:r w:rsidR="00FA3A2D">
        <w:rPr>
          <w:rFonts w:ascii="Times New Roman" w:hAnsi="Times New Roman"/>
          <w:sz w:val="24"/>
        </w:rPr>
        <w:t>y</w:t>
      </w:r>
      <w:r>
        <w:rPr>
          <w:rFonts w:ascii="Times New Roman" w:hAnsi="Times New Roman"/>
          <w:sz w:val="24"/>
        </w:rPr>
        <w:t xml:space="preserve"> for work at sea (Appendix № 22);</w:t>
      </w:r>
    </w:p>
    <w:p w14:paraId="5018C8A1" w14:textId="77777777" w:rsidR="00FA3A2D" w:rsidRDefault="005A2418" w:rsidP="005A2418">
      <w:pPr>
        <w:spacing w:after="0" w:line="240" w:lineRule="auto"/>
        <w:ind w:firstLine="851"/>
        <w:jc w:val="both"/>
        <w:divId w:val="1489513485"/>
        <w:rPr>
          <w:rFonts w:ascii="Times New Roman" w:hAnsi="Times New Roman"/>
          <w:sz w:val="24"/>
        </w:rPr>
      </w:pPr>
      <w:r>
        <w:rPr>
          <w:rFonts w:ascii="Times New Roman" w:hAnsi="Times New Roman"/>
          <w:sz w:val="24"/>
        </w:rPr>
        <w:t>8. certificates of professional competence for the passed special and additional training for work on inland waterways of Europe;</w:t>
      </w:r>
    </w:p>
    <w:p w14:paraId="106746D4" w14:textId="77777777" w:rsidR="00FA3A2D" w:rsidRDefault="005A2418" w:rsidP="005A2418">
      <w:pPr>
        <w:spacing w:after="0" w:line="240" w:lineRule="auto"/>
        <w:ind w:firstLine="851"/>
        <w:jc w:val="both"/>
        <w:divId w:val="382412388"/>
        <w:rPr>
          <w:rFonts w:ascii="Times New Roman" w:hAnsi="Times New Roman"/>
          <w:sz w:val="24"/>
        </w:rPr>
      </w:pPr>
      <w:r>
        <w:rPr>
          <w:rFonts w:ascii="Times New Roman" w:hAnsi="Times New Roman"/>
          <w:sz w:val="24"/>
        </w:rPr>
        <w:t>9. certificates of professional competence for the passed special and additional preparation for sea;</w:t>
      </w:r>
    </w:p>
    <w:p w14:paraId="1F3DD9A9" w14:textId="725D9612" w:rsidR="005A2418" w:rsidRPr="000132F8" w:rsidRDefault="005A2418" w:rsidP="005A2418">
      <w:pPr>
        <w:spacing w:after="0" w:line="240" w:lineRule="auto"/>
        <w:ind w:firstLine="851"/>
        <w:jc w:val="both"/>
        <w:divId w:val="1449205703"/>
        <w:rPr>
          <w:rFonts w:ascii="Times New Roman" w:eastAsia="Times New Roman" w:hAnsi="Times New Roman" w:cs="Times New Roman"/>
          <w:sz w:val="24"/>
          <w:szCs w:val="24"/>
        </w:rPr>
      </w:pPr>
      <w:r>
        <w:rPr>
          <w:rFonts w:ascii="Times New Roman" w:hAnsi="Times New Roman"/>
          <w:sz w:val="24"/>
        </w:rPr>
        <w:t xml:space="preserve">10. certificates of </w:t>
      </w:r>
      <w:r w:rsidR="00FA3A2D">
        <w:rPr>
          <w:rFonts w:ascii="Times New Roman" w:hAnsi="Times New Roman"/>
          <w:sz w:val="24"/>
        </w:rPr>
        <w:t>proficiency</w:t>
      </w:r>
      <w:r>
        <w:rPr>
          <w:rFonts w:ascii="Times New Roman" w:hAnsi="Times New Roman"/>
          <w:sz w:val="24"/>
        </w:rPr>
        <w:t xml:space="preserve"> of the persons at </w:t>
      </w:r>
      <w:r w:rsidR="00FA3A2D">
        <w:rPr>
          <w:rFonts w:ascii="Times New Roman" w:hAnsi="Times New Roman"/>
          <w:sz w:val="24"/>
        </w:rPr>
        <w:t>support</w:t>
      </w:r>
      <w:r>
        <w:rPr>
          <w:rFonts w:ascii="Times New Roman" w:hAnsi="Times New Roman"/>
          <w:sz w:val="24"/>
        </w:rPr>
        <w:t xml:space="preserve"> level;</w:t>
      </w:r>
    </w:p>
    <w:p w14:paraId="22D3E9E2" w14:textId="77777777" w:rsidR="005A2418" w:rsidRPr="000132F8" w:rsidRDefault="005A2418" w:rsidP="005A2418">
      <w:pPr>
        <w:spacing w:after="0" w:line="240" w:lineRule="auto"/>
        <w:ind w:firstLine="851"/>
        <w:jc w:val="both"/>
        <w:divId w:val="597716833"/>
        <w:rPr>
          <w:rFonts w:ascii="Times New Roman" w:eastAsia="Times New Roman" w:hAnsi="Times New Roman" w:cs="Times New Roman"/>
          <w:sz w:val="24"/>
          <w:szCs w:val="24"/>
        </w:rPr>
      </w:pPr>
      <w:r>
        <w:rPr>
          <w:rFonts w:ascii="Times New Roman" w:hAnsi="Times New Roman"/>
          <w:sz w:val="24"/>
        </w:rPr>
        <w:t>(2) Initial issuance of the certificates under para. 1, item 1, item 2, letter "d" and item 3 shall be performed upon fulfillment of the following conditions:</w:t>
      </w:r>
    </w:p>
    <w:p w14:paraId="36C05380" w14:textId="7A28A697" w:rsidR="005A2418" w:rsidRPr="000132F8" w:rsidRDefault="005A2418" w:rsidP="005A2418">
      <w:pPr>
        <w:spacing w:after="0" w:line="240" w:lineRule="auto"/>
        <w:ind w:firstLine="851"/>
        <w:jc w:val="both"/>
        <w:divId w:val="252738917"/>
        <w:rPr>
          <w:rFonts w:ascii="Times New Roman" w:eastAsia="Times New Roman" w:hAnsi="Times New Roman" w:cs="Times New Roman"/>
          <w:sz w:val="24"/>
          <w:szCs w:val="24"/>
        </w:rPr>
      </w:pPr>
      <w:r>
        <w:rPr>
          <w:rFonts w:ascii="Times New Roman" w:hAnsi="Times New Roman"/>
          <w:sz w:val="24"/>
        </w:rPr>
        <w:t xml:space="preserve">1. acquired </w:t>
      </w:r>
      <w:r w:rsidR="00BB361D">
        <w:rPr>
          <w:rFonts w:ascii="Times New Roman" w:hAnsi="Times New Roman"/>
          <w:sz w:val="24"/>
        </w:rPr>
        <w:t>competence</w:t>
      </w:r>
      <w:r>
        <w:rPr>
          <w:rFonts w:ascii="Times New Roman" w:hAnsi="Times New Roman"/>
          <w:sz w:val="24"/>
        </w:rPr>
        <w:t>;</w:t>
      </w:r>
    </w:p>
    <w:p w14:paraId="0B502B85" w14:textId="349F1FFC" w:rsidR="005A2418" w:rsidRPr="000132F8" w:rsidRDefault="005A2418" w:rsidP="005A2418">
      <w:pPr>
        <w:spacing w:after="0" w:line="240" w:lineRule="auto"/>
        <w:ind w:firstLine="851"/>
        <w:jc w:val="both"/>
        <w:divId w:val="828132500"/>
        <w:rPr>
          <w:rFonts w:ascii="Times New Roman" w:eastAsia="Times New Roman" w:hAnsi="Times New Roman" w:cs="Times New Roman"/>
          <w:sz w:val="24"/>
          <w:szCs w:val="24"/>
        </w:rPr>
      </w:pPr>
      <w:r>
        <w:rPr>
          <w:rFonts w:ascii="Times New Roman" w:hAnsi="Times New Roman"/>
          <w:sz w:val="24"/>
        </w:rPr>
        <w:t xml:space="preserve">2. </w:t>
      </w:r>
      <w:r w:rsidR="009B360B">
        <w:rPr>
          <w:rFonts w:ascii="Times New Roman" w:hAnsi="Times New Roman"/>
          <w:sz w:val="24"/>
        </w:rPr>
        <w:t>medical</w:t>
      </w:r>
      <w:r>
        <w:rPr>
          <w:rFonts w:ascii="Times New Roman" w:hAnsi="Times New Roman"/>
          <w:sz w:val="24"/>
        </w:rPr>
        <w:t xml:space="preserve"> fitness;</w:t>
      </w:r>
    </w:p>
    <w:p w14:paraId="7D660EF2" w14:textId="38776032" w:rsidR="00FA3A2D" w:rsidRDefault="005A2418" w:rsidP="005A2418">
      <w:pPr>
        <w:spacing w:after="0" w:line="240" w:lineRule="auto"/>
        <w:ind w:firstLine="851"/>
        <w:jc w:val="both"/>
        <w:divId w:val="1539313663"/>
        <w:rPr>
          <w:rFonts w:ascii="Times New Roman" w:hAnsi="Times New Roman"/>
          <w:sz w:val="24"/>
        </w:rPr>
      </w:pPr>
      <w:r>
        <w:rPr>
          <w:rFonts w:ascii="Times New Roman" w:hAnsi="Times New Roman"/>
          <w:sz w:val="24"/>
        </w:rPr>
        <w:t xml:space="preserve">3. the existence of valid certificates of </w:t>
      </w:r>
      <w:r w:rsidR="00FA3A2D">
        <w:rPr>
          <w:rFonts w:ascii="Times New Roman" w:hAnsi="Times New Roman"/>
          <w:sz w:val="24"/>
        </w:rPr>
        <w:t>proficiency</w:t>
      </w:r>
      <w:r>
        <w:rPr>
          <w:rFonts w:ascii="Times New Roman" w:hAnsi="Times New Roman"/>
          <w:sz w:val="24"/>
        </w:rPr>
        <w:t>, where required under Annex № 1.</w:t>
      </w:r>
    </w:p>
    <w:p w14:paraId="779EDAC1" w14:textId="7BE548AD" w:rsidR="005A2418" w:rsidRPr="000132F8" w:rsidRDefault="005A2418" w:rsidP="005A2418">
      <w:pPr>
        <w:spacing w:after="0" w:line="240" w:lineRule="auto"/>
        <w:ind w:firstLine="851"/>
        <w:jc w:val="both"/>
        <w:divId w:val="717700540"/>
        <w:rPr>
          <w:rFonts w:ascii="Times New Roman" w:eastAsia="Times New Roman" w:hAnsi="Times New Roman" w:cs="Times New Roman"/>
          <w:sz w:val="24"/>
          <w:szCs w:val="24"/>
        </w:rPr>
      </w:pPr>
      <w:r>
        <w:rPr>
          <w:rFonts w:ascii="Times New Roman" w:hAnsi="Times New Roman"/>
          <w:sz w:val="24"/>
        </w:rPr>
        <w:t xml:space="preserve">(3) In the documents under art. 100, para. 1, item 1 and their </w:t>
      </w:r>
      <w:r w:rsidR="00FA3A2D">
        <w:rPr>
          <w:rFonts w:ascii="Times New Roman" w:hAnsi="Times New Roman"/>
          <w:sz w:val="24"/>
        </w:rPr>
        <w:t>endorsements</w:t>
      </w:r>
      <w:r>
        <w:rPr>
          <w:rFonts w:ascii="Times New Roman" w:hAnsi="Times New Roman"/>
          <w:sz w:val="24"/>
        </w:rPr>
        <w:t xml:space="preserve"> shall be entered the restrictions (if any) with regard to the type and/or tonnage of the ship, the navigation area, the type and/or the power of the SPS, for work with means of automatic radar plotting aid (ARPA), electronic navigation charts (ECDIS) and/or automatic identification system (AIS), medical restrictions, etc.</w:t>
      </w:r>
    </w:p>
    <w:p w14:paraId="243B25F6" w14:textId="77777777" w:rsidR="005A2418" w:rsidRPr="000132F8" w:rsidRDefault="005A2418" w:rsidP="005A2418">
      <w:pPr>
        <w:spacing w:after="0" w:line="240" w:lineRule="auto"/>
        <w:ind w:firstLine="851"/>
        <w:jc w:val="both"/>
        <w:divId w:val="2121218445"/>
        <w:rPr>
          <w:rFonts w:ascii="Times New Roman" w:eastAsia="Times New Roman" w:hAnsi="Times New Roman" w:cs="Times New Roman"/>
          <w:sz w:val="24"/>
          <w:szCs w:val="24"/>
        </w:rPr>
      </w:pPr>
      <w:r>
        <w:rPr>
          <w:rFonts w:ascii="Times New Roman" w:hAnsi="Times New Roman"/>
          <w:sz w:val="24"/>
        </w:rPr>
        <w:t>(4) A sticker with a map of the area for which it is valid shall be affixed to the coastal navigation certificate.</w:t>
      </w:r>
    </w:p>
    <w:p w14:paraId="0C2C0DFC" w14:textId="77777777" w:rsidR="005A2418" w:rsidRPr="000132F8" w:rsidRDefault="005A2418" w:rsidP="005A2418">
      <w:pPr>
        <w:spacing w:after="0" w:line="240" w:lineRule="auto"/>
        <w:ind w:firstLine="851"/>
        <w:jc w:val="both"/>
        <w:divId w:val="1811097693"/>
        <w:rPr>
          <w:rFonts w:ascii="Times New Roman" w:eastAsia="Times New Roman" w:hAnsi="Times New Roman" w:cs="Times New Roman"/>
          <w:sz w:val="24"/>
          <w:szCs w:val="24"/>
        </w:rPr>
      </w:pPr>
      <w:r>
        <w:rPr>
          <w:rFonts w:ascii="Times New Roman" w:hAnsi="Times New Roman"/>
          <w:sz w:val="24"/>
        </w:rPr>
        <w:t>(5) (in force since 17.01.2022) Initial issuance of the certificates under para. 1, item 2, letters "a" - "c" shall be performed provided that:</w:t>
      </w:r>
    </w:p>
    <w:p w14:paraId="11213831" w14:textId="77777777" w:rsidR="005A2418" w:rsidRPr="000132F8" w:rsidRDefault="005A2418" w:rsidP="005A2418">
      <w:pPr>
        <w:spacing w:after="0" w:line="240" w:lineRule="auto"/>
        <w:ind w:firstLine="851"/>
        <w:jc w:val="both"/>
        <w:divId w:val="2034568351"/>
        <w:rPr>
          <w:rFonts w:ascii="Times New Roman" w:eastAsia="Times New Roman" w:hAnsi="Times New Roman" w:cs="Times New Roman"/>
          <w:sz w:val="24"/>
          <w:szCs w:val="24"/>
        </w:rPr>
      </w:pPr>
      <w:r>
        <w:rPr>
          <w:rFonts w:ascii="Times New Roman" w:hAnsi="Times New Roman"/>
          <w:sz w:val="24"/>
        </w:rPr>
        <w:t>1. the person provides documentary evidence:</w:t>
      </w:r>
    </w:p>
    <w:p w14:paraId="427579C1" w14:textId="519D2E6C" w:rsidR="005A2418" w:rsidRPr="000132F8" w:rsidRDefault="005A2418" w:rsidP="005A2418">
      <w:pPr>
        <w:spacing w:after="0" w:line="240" w:lineRule="auto"/>
        <w:ind w:firstLine="851"/>
        <w:jc w:val="both"/>
        <w:divId w:val="975138172"/>
        <w:rPr>
          <w:rFonts w:ascii="Times New Roman" w:eastAsia="Times New Roman" w:hAnsi="Times New Roman" w:cs="Times New Roman"/>
          <w:sz w:val="24"/>
          <w:szCs w:val="24"/>
        </w:rPr>
      </w:pPr>
      <w:r>
        <w:rPr>
          <w:rFonts w:ascii="Times New Roman" w:hAnsi="Times New Roman"/>
          <w:sz w:val="24"/>
        </w:rPr>
        <w:t xml:space="preserve">(a) for his identity: </w:t>
      </w:r>
      <w:r w:rsidR="000A4480">
        <w:rPr>
          <w:rFonts w:ascii="Times New Roman" w:hAnsi="Times New Roman"/>
          <w:sz w:val="24"/>
        </w:rPr>
        <w:t>full</w:t>
      </w:r>
      <w:r>
        <w:rPr>
          <w:rFonts w:ascii="Times New Roman" w:hAnsi="Times New Roman"/>
          <w:sz w:val="24"/>
        </w:rPr>
        <w:t xml:space="preserve"> name and uniform civil number or personal number of a foreigner; for foreign nationals who are not permanently established in the country, a personal number in the foreigner's identity document;</w:t>
      </w:r>
    </w:p>
    <w:p w14:paraId="2FCCC5AB" w14:textId="374DD6AF" w:rsidR="005A2418" w:rsidRPr="000132F8" w:rsidRDefault="005A2418" w:rsidP="005A2418">
      <w:pPr>
        <w:spacing w:after="0" w:line="240" w:lineRule="auto"/>
        <w:ind w:firstLine="851"/>
        <w:jc w:val="both"/>
        <w:divId w:val="1270350791"/>
        <w:rPr>
          <w:rFonts w:ascii="Times New Roman" w:eastAsia="Times New Roman" w:hAnsi="Times New Roman" w:cs="Times New Roman"/>
          <w:sz w:val="24"/>
          <w:szCs w:val="24"/>
        </w:rPr>
      </w:pPr>
      <w:r>
        <w:rPr>
          <w:rFonts w:ascii="Times New Roman" w:hAnsi="Times New Roman"/>
          <w:sz w:val="24"/>
        </w:rPr>
        <w:t xml:space="preserve">(b) that it meets the relevant minimum requirements for age, competence, administrative </w:t>
      </w:r>
      <w:r w:rsidR="000A4480">
        <w:rPr>
          <w:rFonts w:ascii="Times New Roman" w:hAnsi="Times New Roman"/>
          <w:sz w:val="24"/>
        </w:rPr>
        <w:t xml:space="preserve">compliance </w:t>
      </w:r>
      <w:r>
        <w:rPr>
          <w:rFonts w:ascii="Times New Roman" w:hAnsi="Times New Roman"/>
          <w:sz w:val="24"/>
        </w:rPr>
        <w:t xml:space="preserve">and </w:t>
      </w:r>
      <w:r w:rsidR="001D2DD5" w:rsidRPr="001D2DD5">
        <w:rPr>
          <w:rFonts w:ascii="Times New Roman" w:hAnsi="Times New Roman"/>
          <w:sz w:val="24"/>
        </w:rPr>
        <w:t>navigation time</w:t>
      </w:r>
      <w:r w:rsidR="001D2DD5" w:rsidRPr="001D2DD5" w:rsidDel="001D2DD5">
        <w:rPr>
          <w:rFonts w:ascii="Times New Roman" w:hAnsi="Times New Roman"/>
          <w:sz w:val="24"/>
        </w:rPr>
        <w:t xml:space="preserve"> </w:t>
      </w:r>
      <w:r>
        <w:rPr>
          <w:rFonts w:ascii="Times New Roman" w:hAnsi="Times New Roman"/>
          <w:sz w:val="24"/>
        </w:rPr>
        <w:t xml:space="preserve">for the </w:t>
      </w:r>
      <w:r w:rsidR="00BB361D">
        <w:rPr>
          <w:rFonts w:ascii="Times New Roman" w:hAnsi="Times New Roman"/>
          <w:sz w:val="24"/>
        </w:rPr>
        <w:t>competence</w:t>
      </w:r>
      <w:r>
        <w:rPr>
          <w:rFonts w:ascii="Times New Roman" w:hAnsi="Times New Roman"/>
          <w:sz w:val="24"/>
        </w:rPr>
        <w:t xml:space="preserve"> it applies for (Annex № 7);</w:t>
      </w:r>
    </w:p>
    <w:p w14:paraId="5DC801D1" w14:textId="79038608" w:rsidR="005A2418" w:rsidRPr="000132F8" w:rsidRDefault="005A2418" w:rsidP="005A2418">
      <w:pPr>
        <w:spacing w:after="0" w:line="240" w:lineRule="auto"/>
        <w:ind w:firstLine="851"/>
        <w:jc w:val="both"/>
        <w:divId w:val="2021345461"/>
        <w:rPr>
          <w:rFonts w:ascii="Times New Roman" w:eastAsia="Times New Roman" w:hAnsi="Times New Roman" w:cs="Times New Roman"/>
          <w:sz w:val="24"/>
          <w:szCs w:val="24"/>
        </w:rPr>
      </w:pPr>
      <w:r>
        <w:rPr>
          <w:rFonts w:ascii="Times New Roman" w:hAnsi="Times New Roman"/>
          <w:sz w:val="24"/>
        </w:rPr>
        <w:t xml:space="preserve">(c) that it meets the standards of </w:t>
      </w:r>
      <w:r w:rsidR="009B360B">
        <w:rPr>
          <w:rFonts w:ascii="Times New Roman" w:hAnsi="Times New Roman"/>
          <w:sz w:val="24"/>
        </w:rPr>
        <w:t>medical</w:t>
      </w:r>
      <w:r>
        <w:rPr>
          <w:rFonts w:ascii="Times New Roman" w:hAnsi="Times New Roman"/>
          <w:sz w:val="24"/>
        </w:rPr>
        <w:t xml:space="preserve"> fitness in accordance with art. 12.</w:t>
      </w:r>
    </w:p>
    <w:p w14:paraId="5CFAA0D1" w14:textId="666611FC" w:rsidR="005A2418" w:rsidRPr="000132F8" w:rsidRDefault="005A2418" w:rsidP="005A2418">
      <w:pPr>
        <w:spacing w:after="0" w:line="240" w:lineRule="auto"/>
        <w:ind w:firstLine="851"/>
        <w:jc w:val="both"/>
        <w:divId w:val="1710497414"/>
        <w:rPr>
          <w:rFonts w:ascii="Times New Roman" w:eastAsia="Times New Roman" w:hAnsi="Times New Roman" w:cs="Times New Roman"/>
          <w:sz w:val="24"/>
          <w:szCs w:val="24"/>
        </w:rPr>
      </w:pPr>
      <w:r>
        <w:rPr>
          <w:rFonts w:ascii="Times New Roman" w:hAnsi="Times New Roman"/>
          <w:sz w:val="24"/>
        </w:rPr>
        <w:t xml:space="preserve">2. </w:t>
      </w:r>
      <w:r w:rsidR="000F002D">
        <w:rPr>
          <w:rFonts w:ascii="Times New Roman" w:hAnsi="Times New Roman"/>
          <w:sz w:val="24"/>
        </w:rPr>
        <w:t>EAMA</w:t>
      </w:r>
      <w:r>
        <w:rPr>
          <w:rFonts w:ascii="Times New Roman" w:hAnsi="Times New Roman"/>
          <w:sz w:val="24"/>
        </w:rPr>
        <w:t xml:space="preserve"> has checked the authenticity and validity of the documents submitted by the person and checked that the person has no issued valid European Union </w:t>
      </w:r>
      <w:r w:rsidR="00832B75">
        <w:rPr>
          <w:rFonts w:ascii="Times New Roman" w:hAnsi="Times New Roman"/>
          <w:sz w:val="24"/>
        </w:rPr>
        <w:t xml:space="preserve">certificates of </w:t>
      </w:r>
      <w:r w:rsidR="00FA3A2D">
        <w:rPr>
          <w:rFonts w:ascii="Times New Roman" w:hAnsi="Times New Roman"/>
          <w:sz w:val="24"/>
        </w:rPr>
        <w:t>qualifications</w:t>
      </w:r>
      <w:r>
        <w:rPr>
          <w:rFonts w:ascii="Times New Roman" w:hAnsi="Times New Roman"/>
          <w:sz w:val="24"/>
        </w:rPr>
        <w:t>.</w:t>
      </w:r>
    </w:p>
    <w:p w14:paraId="15F84F5D" w14:textId="77777777" w:rsidR="005A2418" w:rsidRPr="000132F8" w:rsidRDefault="005A2418" w:rsidP="005A2418">
      <w:pPr>
        <w:spacing w:after="0" w:line="240" w:lineRule="auto"/>
        <w:ind w:firstLine="851"/>
        <w:jc w:val="both"/>
        <w:divId w:val="42028181"/>
        <w:rPr>
          <w:rFonts w:ascii="Times New Roman" w:eastAsia="Times New Roman" w:hAnsi="Times New Roman" w:cs="Times New Roman"/>
          <w:sz w:val="24"/>
          <w:szCs w:val="24"/>
        </w:rPr>
      </w:pPr>
      <w:r>
        <w:rPr>
          <w:rFonts w:ascii="Times New Roman" w:hAnsi="Times New Roman"/>
          <w:sz w:val="24"/>
        </w:rPr>
        <w:t>(6) The certificates referred to in para. 1, para. 8 to 10 shall contain:</w:t>
      </w:r>
    </w:p>
    <w:p w14:paraId="720969AA" w14:textId="38A01F29" w:rsidR="005A2418" w:rsidRPr="000132F8" w:rsidRDefault="005A2418" w:rsidP="005A2418">
      <w:pPr>
        <w:spacing w:after="0" w:line="240" w:lineRule="auto"/>
        <w:ind w:firstLine="851"/>
        <w:jc w:val="both"/>
        <w:divId w:val="285429497"/>
        <w:rPr>
          <w:rFonts w:ascii="Times New Roman" w:eastAsia="Times New Roman" w:hAnsi="Times New Roman" w:cs="Times New Roman"/>
          <w:sz w:val="24"/>
          <w:szCs w:val="24"/>
        </w:rPr>
      </w:pPr>
      <w:r>
        <w:rPr>
          <w:rFonts w:ascii="Times New Roman" w:hAnsi="Times New Roman"/>
          <w:sz w:val="24"/>
        </w:rPr>
        <w:t xml:space="preserve">1. the certificate of </w:t>
      </w:r>
      <w:r w:rsidR="00FA3A2D">
        <w:rPr>
          <w:rFonts w:ascii="Times New Roman" w:hAnsi="Times New Roman"/>
          <w:sz w:val="24"/>
        </w:rPr>
        <w:t>proficiency</w:t>
      </w:r>
      <w:r>
        <w:rPr>
          <w:rFonts w:ascii="Times New Roman" w:hAnsi="Times New Roman"/>
          <w:sz w:val="24"/>
        </w:rPr>
        <w:t xml:space="preserve"> for the passed special and additional training:</w:t>
      </w:r>
    </w:p>
    <w:p w14:paraId="6E279884" w14:textId="4031D071" w:rsidR="005A2418" w:rsidRPr="000132F8" w:rsidRDefault="005A2418" w:rsidP="005A2418">
      <w:pPr>
        <w:spacing w:after="0" w:line="240" w:lineRule="auto"/>
        <w:ind w:firstLine="851"/>
        <w:jc w:val="both"/>
        <w:divId w:val="1356074644"/>
        <w:rPr>
          <w:rFonts w:ascii="Times New Roman" w:eastAsia="Times New Roman" w:hAnsi="Times New Roman" w:cs="Times New Roman"/>
          <w:sz w:val="24"/>
          <w:szCs w:val="24"/>
        </w:rPr>
      </w:pPr>
      <w:r>
        <w:rPr>
          <w:rFonts w:ascii="Times New Roman" w:hAnsi="Times New Roman"/>
          <w:sz w:val="24"/>
        </w:rPr>
        <w:t>(a) inscription "Republic of Bulgaria Executive Agency</w:t>
      </w:r>
      <w:r w:rsidR="00DB71ED">
        <w:rPr>
          <w:rFonts w:ascii="Times New Roman" w:hAnsi="Times New Roman"/>
          <w:sz w:val="24"/>
        </w:rPr>
        <w:t xml:space="preserve"> </w:t>
      </w:r>
      <w:r>
        <w:rPr>
          <w:rFonts w:ascii="Times New Roman" w:hAnsi="Times New Roman"/>
          <w:sz w:val="24"/>
        </w:rPr>
        <w:t>"Maritime Administration ";</w:t>
      </w:r>
    </w:p>
    <w:p w14:paraId="0012E03D" w14:textId="4B632139" w:rsidR="005A2418" w:rsidRPr="000132F8" w:rsidRDefault="005A2418" w:rsidP="005A2418">
      <w:pPr>
        <w:spacing w:after="0" w:line="240" w:lineRule="auto"/>
        <w:ind w:firstLine="851"/>
        <w:jc w:val="both"/>
        <w:divId w:val="1115515118"/>
        <w:rPr>
          <w:rFonts w:ascii="Times New Roman" w:eastAsia="Times New Roman" w:hAnsi="Times New Roman" w:cs="Times New Roman"/>
          <w:sz w:val="24"/>
          <w:szCs w:val="24"/>
        </w:rPr>
      </w:pPr>
      <w:r>
        <w:rPr>
          <w:rFonts w:ascii="Times New Roman" w:hAnsi="Times New Roman"/>
          <w:sz w:val="24"/>
        </w:rPr>
        <w:t xml:space="preserve">(b) number and title of the certificate of </w:t>
      </w:r>
      <w:r w:rsidR="00FA3A2D">
        <w:rPr>
          <w:rFonts w:ascii="Times New Roman" w:hAnsi="Times New Roman"/>
          <w:sz w:val="24"/>
        </w:rPr>
        <w:t>proficiency</w:t>
      </w:r>
      <w:r>
        <w:rPr>
          <w:rFonts w:ascii="Times New Roman" w:hAnsi="Times New Roman"/>
          <w:sz w:val="24"/>
        </w:rPr>
        <w:t>;</w:t>
      </w:r>
    </w:p>
    <w:p w14:paraId="6F31475E" w14:textId="521642DC" w:rsidR="005A2418" w:rsidRPr="000132F8" w:rsidRDefault="005A2418" w:rsidP="005A2418">
      <w:pPr>
        <w:spacing w:after="0" w:line="240" w:lineRule="auto"/>
        <w:ind w:firstLine="851"/>
        <w:jc w:val="both"/>
        <w:divId w:val="583808997"/>
        <w:rPr>
          <w:rFonts w:ascii="Times New Roman" w:eastAsia="Times New Roman" w:hAnsi="Times New Roman" w:cs="Times New Roman"/>
          <w:sz w:val="24"/>
          <w:szCs w:val="24"/>
        </w:rPr>
      </w:pPr>
      <w:r>
        <w:rPr>
          <w:rFonts w:ascii="Times New Roman" w:hAnsi="Times New Roman"/>
          <w:sz w:val="24"/>
        </w:rPr>
        <w:t xml:space="preserve">(c) the three names, </w:t>
      </w:r>
      <w:r w:rsidR="00614B53" w:rsidRPr="00614B53">
        <w:rPr>
          <w:rFonts w:ascii="Times New Roman" w:hAnsi="Times New Roman"/>
          <w:sz w:val="24"/>
        </w:rPr>
        <w:t xml:space="preserve"> </w:t>
      </w:r>
      <w:r w:rsidR="00614B53">
        <w:rPr>
          <w:rFonts w:ascii="Times New Roman" w:hAnsi="Times New Roman"/>
          <w:sz w:val="24"/>
        </w:rPr>
        <w:t>personal identification number</w:t>
      </w:r>
      <w:r>
        <w:rPr>
          <w:rFonts w:ascii="Times New Roman" w:hAnsi="Times New Roman"/>
          <w:sz w:val="24"/>
        </w:rPr>
        <w:t>, the date of birth and a photo of the seafarer holding the certificate;</w:t>
      </w:r>
    </w:p>
    <w:p w14:paraId="508BDEBB" w14:textId="13A9E8FF" w:rsidR="005A2418" w:rsidRPr="000132F8" w:rsidRDefault="005A2418" w:rsidP="005A2418">
      <w:pPr>
        <w:spacing w:after="0" w:line="240" w:lineRule="auto"/>
        <w:ind w:firstLine="851"/>
        <w:jc w:val="both"/>
        <w:divId w:val="1955210908"/>
        <w:rPr>
          <w:rFonts w:ascii="Times New Roman" w:eastAsia="Times New Roman" w:hAnsi="Times New Roman" w:cs="Times New Roman"/>
          <w:sz w:val="24"/>
          <w:szCs w:val="24"/>
        </w:rPr>
      </w:pPr>
      <w:r>
        <w:rPr>
          <w:rFonts w:ascii="Times New Roman" w:hAnsi="Times New Roman"/>
          <w:sz w:val="24"/>
        </w:rPr>
        <w:t xml:space="preserve">(d) full title of the completed course; for the certificates under item 9 with </w:t>
      </w:r>
      <w:r w:rsidR="009313EA">
        <w:rPr>
          <w:rFonts w:ascii="Times New Roman" w:hAnsi="Times New Roman"/>
          <w:sz w:val="24"/>
        </w:rPr>
        <w:t>writing</w:t>
      </w:r>
      <w:r>
        <w:rPr>
          <w:rFonts w:ascii="Times New Roman" w:hAnsi="Times New Roman"/>
          <w:sz w:val="24"/>
        </w:rPr>
        <w:t xml:space="preserve"> of the rule (or rules) from the STCW Convention or from the STCW Code;</w:t>
      </w:r>
    </w:p>
    <w:p w14:paraId="20EC7DAF" w14:textId="77777777" w:rsidR="005A2418" w:rsidRPr="000132F8" w:rsidRDefault="005A2418" w:rsidP="005A2418">
      <w:pPr>
        <w:spacing w:after="0" w:line="240" w:lineRule="auto"/>
        <w:ind w:firstLine="851"/>
        <w:jc w:val="both"/>
        <w:divId w:val="828980020"/>
        <w:rPr>
          <w:rFonts w:ascii="Times New Roman" w:eastAsia="Times New Roman" w:hAnsi="Times New Roman" w:cs="Times New Roman"/>
          <w:sz w:val="24"/>
          <w:szCs w:val="24"/>
        </w:rPr>
      </w:pPr>
      <w:r>
        <w:rPr>
          <w:rFonts w:ascii="Times New Roman" w:hAnsi="Times New Roman"/>
          <w:sz w:val="24"/>
        </w:rPr>
        <w:t>(e) restrictions (if any) - medical, as regards the type of ship, the area of navigation, etc.;</w:t>
      </w:r>
    </w:p>
    <w:p w14:paraId="2B9E5C92" w14:textId="77777777" w:rsidR="005A2418" w:rsidRPr="000132F8" w:rsidRDefault="005A2418" w:rsidP="005A2418">
      <w:pPr>
        <w:spacing w:after="0" w:line="240" w:lineRule="auto"/>
        <w:ind w:firstLine="851"/>
        <w:jc w:val="both"/>
        <w:divId w:val="1696929446"/>
        <w:rPr>
          <w:rFonts w:ascii="Times New Roman" w:eastAsia="Times New Roman" w:hAnsi="Times New Roman" w:cs="Times New Roman"/>
          <w:sz w:val="24"/>
          <w:szCs w:val="24"/>
        </w:rPr>
      </w:pPr>
      <w:r>
        <w:rPr>
          <w:rFonts w:ascii="Times New Roman" w:hAnsi="Times New Roman"/>
          <w:sz w:val="24"/>
        </w:rPr>
        <w:t>(f) the date of issue and the date until which the certificate is valid;</w:t>
      </w:r>
    </w:p>
    <w:p w14:paraId="75521724" w14:textId="77777777" w:rsidR="005A2418" w:rsidRPr="000132F8" w:rsidRDefault="005A2418" w:rsidP="005A2418">
      <w:pPr>
        <w:spacing w:after="0" w:line="240" w:lineRule="auto"/>
        <w:ind w:firstLine="851"/>
        <w:jc w:val="both"/>
        <w:divId w:val="1613053761"/>
        <w:rPr>
          <w:rFonts w:ascii="Times New Roman" w:eastAsia="Times New Roman" w:hAnsi="Times New Roman" w:cs="Times New Roman"/>
          <w:sz w:val="24"/>
          <w:szCs w:val="24"/>
        </w:rPr>
      </w:pPr>
      <w:r>
        <w:rPr>
          <w:rFonts w:ascii="Times New Roman" w:hAnsi="Times New Roman"/>
          <w:sz w:val="24"/>
        </w:rPr>
        <w:t>(g) name, surname and signature of the duly authorized employee of the issuing administration and seal of the administration;</w:t>
      </w:r>
    </w:p>
    <w:p w14:paraId="694EB291" w14:textId="77777777" w:rsidR="005A2418" w:rsidRPr="000132F8" w:rsidRDefault="005A2418" w:rsidP="005A2418">
      <w:pPr>
        <w:spacing w:after="0" w:line="240" w:lineRule="auto"/>
        <w:ind w:firstLine="851"/>
        <w:jc w:val="both"/>
        <w:divId w:val="1247376766"/>
        <w:rPr>
          <w:rFonts w:ascii="Times New Roman" w:eastAsia="Times New Roman" w:hAnsi="Times New Roman" w:cs="Times New Roman"/>
          <w:sz w:val="24"/>
          <w:szCs w:val="24"/>
        </w:rPr>
      </w:pPr>
      <w:r>
        <w:rPr>
          <w:rFonts w:ascii="Times New Roman" w:hAnsi="Times New Roman"/>
          <w:sz w:val="24"/>
        </w:rPr>
        <w:t>(h) data for correspondence with the issuing administration - seat and address, e-mail address and  official website address;</w:t>
      </w:r>
    </w:p>
    <w:p w14:paraId="0B255380" w14:textId="77777777" w:rsidR="005A2418" w:rsidRPr="000132F8" w:rsidRDefault="005A2418" w:rsidP="005A2418">
      <w:pPr>
        <w:spacing w:after="0" w:line="240" w:lineRule="auto"/>
        <w:ind w:firstLine="851"/>
        <w:jc w:val="both"/>
        <w:divId w:val="325088100"/>
        <w:rPr>
          <w:rFonts w:ascii="Times New Roman" w:eastAsia="Times New Roman" w:hAnsi="Times New Roman" w:cs="Times New Roman"/>
          <w:sz w:val="24"/>
          <w:szCs w:val="24"/>
        </w:rPr>
      </w:pPr>
      <w:r>
        <w:rPr>
          <w:rFonts w:ascii="Times New Roman" w:hAnsi="Times New Roman"/>
          <w:sz w:val="24"/>
        </w:rPr>
        <w:t>(i) for the certificates under item 8 - a signature of the certificate holder;</w:t>
      </w:r>
    </w:p>
    <w:p w14:paraId="3200FB6A" w14:textId="7DD69B54" w:rsidR="005A2418" w:rsidRPr="000132F8" w:rsidRDefault="005A2418" w:rsidP="005A2418">
      <w:pPr>
        <w:spacing w:after="0" w:line="240" w:lineRule="auto"/>
        <w:ind w:firstLine="851"/>
        <w:jc w:val="both"/>
        <w:divId w:val="12654757"/>
        <w:rPr>
          <w:rFonts w:ascii="Times New Roman" w:eastAsia="Times New Roman" w:hAnsi="Times New Roman" w:cs="Times New Roman"/>
          <w:sz w:val="24"/>
          <w:szCs w:val="24"/>
        </w:rPr>
      </w:pPr>
      <w:r>
        <w:rPr>
          <w:rFonts w:ascii="Times New Roman" w:hAnsi="Times New Roman"/>
          <w:sz w:val="24"/>
        </w:rPr>
        <w:t xml:space="preserve">2. the certificate of </w:t>
      </w:r>
      <w:r w:rsidR="00FA3A2D">
        <w:rPr>
          <w:rFonts w:ascii="Times New Roman" w:hAnsi="Times New Roman"/>
          <w:sz w:val="24"/>
        </w:rPr>
        <w:t>proficiency</w:t>
      </w:r>
      <w:r>
        <w:rPr>
          <w:rFonts w:ascii="Times New Roman" w:hAnsi="Times New Roman"/>
          <w:sz w:val="24"/>
        </w:rPr>
        <w:t xml:space="preserve"> of the persons at </w:t>
      </w:r>
      <w:r w:rsidR="00FA3A2D">
        <w:rPr>
          <w:rFonts w:ascii="Times New Roman" w:hAnsi="Times New Roman"/>
          <w:sz w:val="24"/>
        </w:rPr>
        <w:t>support</w:t>
      </w:r>
      <w:r>
        <w:rPr>
          <w:rFonts w:ascii="Times New Roman" w:hAnsi="Times New Roman"/>
          <w:sz w:val="24"/>
        </w:rPr>
        <w:t xml:space="preserve"> level:</w:t>
      </w:r>
    </w:p>
    <w:p w14:paraId="6AB9E7E6" w14:textId="77777777" w:rsidR="005A2418" w:rsidRPr="000132F8" w:rsidRDefault="005A2418" w:rsidP="005A2418">
      <w:pPr>
        <w:spacing w:after="0" w:line="240" w:lineRule="auto"/>
        <w:ind w:firstLine="851"/>
        <w:jc w:val="both"/>
        <w:divId w:val="2006738562"/>
        <w:rPr>
          <w:rFonts w:ascii="Times New Roman" w:eastAsia="Times New Roman" w:hAnsi="Times New Roman" w:cs="Times New Roman"/>
          <w:sz w:val="24"/>
          <w:szCs w:val="24"/>
        </w:rPr>
      </w:pPr>
      <w:r>
        <w:rPr>
          <w:rFonts w:ascii="Times New Roman" w:hAnsi="Times New Roman"/>
          <w:sz w:val="24"/>
        </w:rPr>
        <w:t>(a) inscription "Republic of Bulgaria Executive Agency" Maritime Administration ";</w:t>
      </w:r>
    </w:p>
    <w:p w14:paraId="79024CF3" w14:textId="0FF00AEE" w:rsidR="005A2418" w:rsidRPr="000132F8" w:rsidRDefault="005A2418" w:rsidP="005A2418">
      <w:pPr>
        <w:spacing w:after="0" w:line="240" w:lineRule="auto"/>
        <w:ind w:firstLine="851"/>
        <w:jc w:val="both"/>
        <w:divId w:val="1079208549"/>
        <w:rPr>
          <w:rFonts w:ascii="Times New Roman" w:eastAsia="Times New Roman" w:hAnsi="Times New Roman" w:cs="Times New Roman"/>
          <w:sz w:val="24"/>
          <w:szCs w:val="24"/>
        </w:rPr>
      </w:pPr>
      <w:r>
        <w:rPr>
          <w:rFonts w:ascii="Times New Roman" w:hAnsi="Times New Roman"/>
          <w:sz w:val="24"/>
        </w:rPr>
        <w:t xml:space="preserve">(b) number and title of the certificate of </w:t>
      </w:r>
      <w:r w:rsidR="00613FDA">
        <w:rPr>
          <w:rFonts w:ascii="Times New Roman" w:hAnsi="Times New Roman"/>
          <w:sz w:val="24"/>
        </w:rPr>
        <w:t>proficiency</w:t>
      </w:r>
      <w:r>
        <w:rPr>
          <w:rFonts w:ascii="Times New Roman" w:hAnsi="Times New Roman"/>
          <w:sz w:val="24"/>
        </w:rPr>
        <w:t>;</w:t>
      </w:r>
    </w:p>
    <w:p w14:paraId="684F03C8" w14:textId="786A3D36" w:rsidR="005A2418" w:rsidRPr="000132F8" w:rsidRDefault="005A2418" w:rsidP="005A2418">
      <w:pPr>
        <w:spacing w:after="0" w:line="240" w:lineRule="auto"/>
        <w:ind w:firstLine="851"/>
        <w:jc w:val="both"/>
        <w:divId w:val="1592660566"/>
        <w:rPr>
          <w:rFonts w:ascii="Times New Roman" w:eastAsia="Times New Roman" w:hAnsi="Times New Roman" w:cs="Times New Roman"/>
          <w:sz w:val="24"/>
          <w:szCs w:val="24"/>
        </w:rPr>
      </w:pPr>
      <w:r>
        <w:rPr>
          <w:rFonts w:ascii="Times New Roman" w:hAnsi="Times New Roman"/>
          <w:sz w:val="24"/>
        </w:rPr>
        <w:t xml:space="preserve">(c) the three names, sex, citizenship, </w:t>
      </w:r>
      <w:r w:rsidR="00614B53">
        <w:rPr>
          <w:rFonts w:ascii="Times New Roman" w:hAnsi="Times New Roman"/>
          <w:sz w:val="24"/>
        </w:rPr>
        <w:t>personal identification number</w:t>
      </w:r>
      <w:r>
        <w:rPr>
          <w:rFonts w:ascii="Times New Roman" w:hAnsi="Times New Roman"/>
          <w:sz w:val="24"/>
        </w:rPr>
        <w:t>, date and place of birth and a photo of the seafarer holding the license;</w:t>
      </w:r>
    </w:p>
    <w:p w14:paraId="3A50F316" w14:textId="580DC9C4" w:rsidR="005A2418" w:rsidRPr="000132F8" w:rsidRDefault="005A2418" w:rsidP="005A2418">
      <w:pPr>
        <w:spacing w:after="0" w:line="240" w:lineRule="auto"/>
        <w:ind w:firstLine="851"/>
        <w:jc w:val="both"/>
        <w:divId w:val="1977371050"/>
        <w:rPr>
          <w:rFonts w:ascii="Times New Roman" w:eastAsia="Times New Roman" w:hAnsi="Times New Roman" w:cs="Times New Roman"/>
          <w:sz w:val="24"/>
          <w:szCs w:val="24"/>
        </w:rPr>
      </w:pPr>
      <w:r>
        <w:rPr>
          <w:rFonts w:ascii="Times New Roman" w:hAnsi="Times New Roman"/>
          <w:sz w:val="24"/>
        </w:rPr>
        <w:t xml:space="preserve">(d) the full title of the </w:t>
      </w:r>
      <w:r w:rsidR="00BB361D">
        <w:rPr>
          <w:rFonts w:ascii="Times New Roman" w:hAnsi="Times New Roman"/>
          <w:sz w:val="24"/>
        </w:rPr>
        <w:t>competence</w:t>
      </w:r>
      <w:r>
        <w:rPr>
          <w:rFonts w:ascii="Times New Roman" w:hAnsi="Times New Roman"/>
          <w:sz w:val="24"/>
        </w:rPr>
        <w:t xml:space="preserve"> with </w:t>
      </w:r>
      <w:r w:rsidR="001D2DD5">
        <w:rPr>
          <w:rFonts w:ascii="Times New Roman" w:hAnsi="Times New Roman"/>
          <w:sz w:val="24"/>
        </w:rPr>
        <w:t>reference to</w:t>
      </w:r>
      <w:r>
        <w:rPr>
          <w:rFonts w:ascii="Times New Roman" w:hAnsi="Times New Roman"/>
          <w:sz w:val="24"/>
        </w:rPr>
        <w:t xml:space="preserve"> the rule in the STCW Convention and the STCW Code;</w:t>
      </w:r>
    </w:p>
    <w:p w14:paraId="4E8A6E41" w14:textId="77777777" w:rsidR="005A2418" w:rsidRPr="000132F8" w:rsidRDefault="005A2418" w:rsidP="005A2418">
      <w:pPr>
        <w:spacing w:after="0" w:line="240" w:lineRule="auto"/>
        <w:ind w:firstLine="851"/>
        <w:jc w:val="both"/>
        <w:divId w:val="380978470"/>
        <w:rPr>
          <w:rFonts w:ascii="Times New Roman" w:eastAsia="Times New Roman" w:hAnsi="Times New Roman" w:cs="Times New Roman"/>
          <w:sz w:val="24"/>
          <w:szCs w:val="24"/>
        </w:rPr>
      </w:pPr>
      <w:r>
        <w:rPr>
          <w:rFonts w:ascii="Times New Roman" w:hAnsi="Times New Roman"/>
          <w:sz w:val="24"/>
        </w:rPr>
        <w:t>(e) functions and level of responsibility for the performance of which the holder is qualified;</w:t>
      </w:r>
    </w:p>
    <w:p w14:paraId="2FB49698" w14:textId="77777777" w:rsidR="005A2418" w:rsidRPr="000132F8" w:rsidRDefault="005A2418" w:rsidP="005A2418">
      <w:pPr>
        <w:spacing w:after="0" w:line="240" w:lineRule="auto"/>
        <w:ind w:firstLine="851"/>
        <w:jc w:val="both"/>
        <w:divId w:val="1573126272"/>
        <w:rPr>
          <w:rFonts w:ascii="Times New Roman" w:eastAsia="Times New Roman" w:hAnsi="Times New Roman" w:cs="Times New Roman"/>
          <w:sz w:val="24"/>
          <w:szCs w:val="24"/>
        </w:rPr>
      </w:pPr>
      <w:r>
        <w:rPr>
          <w:rFonts w:ascii="Times New Roman" w:hAnsi="Times New Roman"/>
          <w:sz w:val="24"/>
        </w:rPr>
        <w:t>(f) the restrictions imposed by the administration in the performance of the functions if any;</w:t>
      </w:r>
    </w:p>
    <w:p w14:paraId="3E021D09" w14:textId="77777777" w:rsidR="005A2418" w:rsidRPr="000132F8" w:rsidRDefault="005A2418" w:rsidP="005A2418">
      <w:pPr>
        <w:spacing w:after="0" w:line="240" w:lineRule="auto"/>
        <w:ind w:firstLine="851"/>
        <w:jc w:val="both"/>
        <w:divId w:val="1108621442"/>
        <w:rPr>
          <w:rFonts w:ascii="Times New Roman" w:eastAsia="Times New Roman" w:hAnsi="Times New Roman" w:cs="Times New Roman"/>
          <w:sz w:val="24"/>
          <w:szCs w:val="24"/>
        </w:rPr>
      </w:pPr>
      <w:r>
        <w:rPr>
          <w:rFonts w:ascii="Times New Roman" w:hAnsi="Times New Roman"/>
          <w:sz w:val="24"/>
        </w:rPr>
        <w:t>(g) the position or positions which the person may hold and restrictions if imposed by the administration;</w:t>
      </w:r>
    </w:p>
    <w:p w14:paraId="7220B79C" w14:textId="3B5A69BA" w:rsidR="005A2418" w:rsidRPr="000132F8" w:rsidRDefault="005A2418" w:rsidP="005A2418">
      <w:pPr>
        <w:spacing w:after="0" w:line="240" w:lineRule="auto"/>
        <w:ind w:firstLine="851"/>
        <w:jc w:val="both"/>
        <w:divId w:val="1730150893"/>
        <w:rPr>
          <w:rFonts w:ascii="Times New Roman" w:eastAsia="Times New Roman" w:hAnsi="Times New Roman" w:cs="Times New Roman"/>
          <w:sz w:val="24"/>
          <w:szCs w:val="24"/>
        </w:rPr>
      </w:pPr>
      <w:r>
        <w:rPr>
          <w:rFonts w:ascii="Times New Roman" w:hAnsi="Times New Roman"/>
          <w:sz w:val="24"/>
        </w:rPr>
        <w:t xml:space="preserve">(h) </w:t>
      </w:r>
      <w:r w:rsidR="009313EA">
        <w:rPr>
          <w:rFonts w:ascii="Times New Roman" w:hAnsi="Times New Roman"/>
          <w:sz w:val="24"/>
        </w:rPr>
        <w:t>register</w:t>
      </w:r>
      <w:r>
        <w:rPr>
          <w:rFonts w:ascii="Times New Roman" w:hAnsi="Times New Roman"/>
          <w:sz w:val="24"/>
        </w:rPr>
        <w:t xml:space="preserve"> number;</w:t>
      </w:r>
    </w:p>
    <w:p w14:paraId="6C30D79A" w14:textId="77777777" w:rsidR="005A2418" w:rsidRPr="000132F8" w:rsidRDefault="005A2418" w:rsidP="005A2418">
      <w:pPr>
        <w:spacing w:after="0" w:line="240" w:lineRule="auto"/>
        <w:ind w:firstLine="851"/>
        <w:jc w:val="both"/>
        <w:divId w:val="1673870503"/>
        <w:rPr>
          <w:rFonts w:ascii="Times New Roman" w:eastAsia="Times New Roman" w:hAnsi="Times New Roman" w:cs="Times New Roman"/>
          <w:sz w:val="24"/>
          <w:szCs w:val="24"/>
        </w:rPr>
      </w:pPr>
      <w:r>
        <w:rPr>
          <w:rFonts w:ascii="Times New Roman" w:hAnsi="Times New Roman"/>
          <w:sz w:val="24"/>
        </w:rPr>
        <w:t>(i) the date of issue and the date until which the certificate is valid;</w:t>
      </w:r>
    </w:p>
    <w:p w14:paraId="28CC1992" w14:textId="77777777" w:rsidR="005A2418" w:rsidRPr="000132F8" w:rsidRDefault="005A2418" w:rsidP="005A2418">
      <w:pPr>
        <w:spacing w:after="0" w:line="240" w:lineRule="auto"/>
        <w:ind w:firstLine="851"/>
        <w:jc w:val="both"/>
        <w:divId w:val="2006977888"/>
        <w:rPr>
          <w:rFonts w:ascii="Times New Roman" w:eastAsia="Times New Roman" w:hAnsi="Times New Roman" w:cs="Times New Roman"/>
          <w:sz w:val="24"/>
          <w:szCs w:val="24"/>
        </w:rPr>
      </w:pPr>
      <w:r>
        <w:rPr>
          <w:rFonts w:ascii="Times New Roman" w:hAnsi="Times New Roman"/>
          <w:sz w:val="24"/>
        </w:rPr>
        <w:t>(k) signature, name and surname of the duly authorized official of the issuing administration and stamp of the administration;</w:t>
      </w:r>
    </w:p>
    <w:p w14:paraId="38FDBBCC" w14:textId="77777777" w:rsidR="005A2418" w:rsidRPr="000132F8" w:rsidRDefault="005A2418" w:rsidP="005A2418">
      <w:pPr>
        <w:spacing w:after="0" w:line="240" w:lineRule="auto"/>
        <w:ind w:firstLine="851"/>
        <w:jc w:val="both"/>
        <w:divId w:val="590313539"/>
        <w:rPr>
          <w:rFonts w:ascii="Times New Roman" w:eastAsia="Times New Roman" w:hAnsi="Times New Roman" w:cs="Times New Roman"/>
          <w:sz w:val="24"/>
          <w:szCs w:val="24"/>
        </w:rPr>
      </w:pPr>
      <w:r>
        <w:rPr>
          <w:rFonts w:ascii="Times New Roman" w:hAnsi="Times New Roman"/>
          <w:sz w:val="24"/>
        </w:rPr>
        <w:t>(l) the signature of the license holder;</w:t>
      </w:r>
    </w:p>
    <w:p w14:paraId="791A5F11" w14:textId="77777777" w:rsidR="005A2418" w:rsidRPr="000132F8" w:rsidRDefault="005A2418" w:rsidP="005A2418">
      <w:pPr>
        <w:spacing w:after="0" w:line="240" w:lineRule="auto"/>
        <w:ind w:firstLine="851"/>
        <w:jc w:val="both"/>
        <w:divId w:val="1076439821"/>
        <w:rPr>
          <w:rFonts w:ascii="Times New Roman" w:eastAsia="Times New Roman" w:hAnsi="Times New Roman" w:cs="Times New Roman"/>
          <w:sz w:val="24"/>
          <w:szCs w:val="24"/>
        </w:rPr>
      </w:pPr>
      <w:r>
        <w:rPr>
          <w:rFonts w:ascii="Times New Roman" w:hAnsi="Times New Roman"/>
          <w:sz w:val="24"/>
        </w:rPr>
        <w:t>(m) data for correspondence with the issuing administration - seat and address, e-mail address and  official website address.</w:t>
      </w:r>
    </w:p>
    <w:p w14:paraId="03BE06D7" w14:textId="69F0D25F" w:rsidR="005A2418" w:rsidRPr="000132F8" w:rsidRDefault="005A2418" w:rsidP="005A2418">
      <w:pPr>
        <w:spacing w:after="0" w:line="240" w:lineRule="auto"/>
        <w:ind w:firstLine="851"/>
        <w:jc w:val="both"/>
        <w:divId w:val="875462019"/>
        <w:rPr>
          <w:rFonts w:ascii="Times New Roman" w:eastAsia="Times New Roman" w:hAnsi="Times New Roman" w:cs="Times New Roman"/>
          <w:sz w:val="24"/>
          <w:szCs w:val="24"/>
        </w:rPr>
      </w:pPr>
      <w:r>
        <w:rPr>
          <w:rFonts w:ascii="Times New Roman" w:hAnsi="Times New Roman"/>
          <w:sz w:val="24"/>
        </w:rPr>
        <w:t xml:space="preserve">(7) The form, the sizes, the graphic layout and the polygraphic execution of the documents under para. 1, items 8 - 10 shall be determined by an order of the executive director of </w:t>
      </w:r>
      <w:r w:rsidR="000F002D">
        <w:rPr>
          <w:rFonts w:ascii="Times New Roman" w:hAnsi="Times New Roman"/>
          <w:sz w:val="24"/>
        </w:rPr>
        <w:t>EAMA</w:t>
      </w:r>
      <w:r>
        <w:rPr>
          <w:rFonts w:ascii="Times New Roman" w:hAnsi="Times New Roman"/>
          <w:sz w:val="24"/>
        </w:rPr>
        <w:t>.</w:t>
      </w:r>
    </w:p>
    <w:p w14:paraId="2C191CBB" w14:textId="77777777" w:rsidR="005A2418" w:rsidRPr="000132F8" w:rsidRDefault="005A2418" w:rsidP="005A2418">
      <w:pPr>
        <w:spacing w:after="0" w:line="240" w:lineRule="auto"/>
        <w:ind w:firstLine="851"/>
        <w:jc w:val="both"/>
        <w:divId w:val="851722612"/>
        <w:rPr>
          <w:rFonts w:ascii="Times New Roman" w:eastAsia="Times New Roman" w:hAnsi="Times New Roman" w:cs="Times New Roman"/>
          <w:sz w:val="24"/>
          <w:szCs w:val="24"/>
        </w:rPr>
      </w:pPr>
      <w:r>
        <w:rPr>
          <w:rFonts w:ascii="Times New Roman" w:hAnsi="Times New Roman"/>
          <w:sz w:val="24"/>
        </w:rPr>
        <w:t>(8) The certificates under para. 1, items 4 - 6 and 8 - 10 shall be issued under the following conditions:</w:t>
      </w:r>
    </w:p>
    <w:p w14:paraId="5A6FF55E" w14:textId="77777777" w:rsidR="005A2418" w:rsidRPr="000132F8" w:rsidRDefault="005A2418" w:rsidP="005A2418">
      <w:pPr>
        <w:spacing w:after="0" w:line="240" w:lineRule="auto"/>
        <w:ind w:firstLine="851"/>
        <w:jc w:val="both"/>
        <w:divId w:val="491217183"/>
        <w:rPr>
          <w:rFonts w:ascii="Times New Roman" w:eastAsia="Times New Roman" w:hAnsi="Times New Roman" w:cs="Times New Roman"/>
          <w:sz w:val="24"/>
          <w:szCs w:val="24"/>
        </w:rPr>
      </w:pPr>
      <w:r>
        <w:rPr>
          <w:rFonts w:ascii="Times New Roman" w:hAnsi="Times New Roman"/>
          <w:sz w:val="24"/>
        </w:rPr>
        <w:t>1. the person is included in the list of students presented in advance in the respective DMA/DRA;</w:t>
      </w:r>
    </w:p>
    <w:p w14:paraId="14250346" w14:textId="77777777" w:rsidR="005A2418" w:rsidRPr="000132F8" w:rsidRDefault="005A2418" w:rsidP="005A2418">
      <w:pPr>
        <w:spacing w:after="0" w:line="240" w:lineRule="auto"/>
        <w:ind w:firstLine="851"/>
        <w:jc w:val="both"/>
        <w:divId w:val="318074422"/>
        <w:rPr>
          <w:rFonts w:ascii="Times New Roman" w:eastAsia="Times New Roman" w:hAnsi="Times New Roman" w:cs="Times New Roman"/>
          <w:sz w:val="24"/>
          <w:szCs w:val="24"/>
        </w:rPr>
      </w:pPr>
      <w:r>
        <w:rPr>
          <w:rFonts w:ascii="Times New Roman" w:hAnsi="Times New Roman"/>
          <w:sz w:val="24"/>
        </w:rPr>
        <w:t>2. the person has successfully completed the course and is included in an approved protocol of the conducted examination.</w:t>
      </w:r>
    </w:p>
    <w:p w14:paraId="6AFB4C06" w14:textId="20C44953" w:rsidR="005A2418" w:rsidRPr="000132F8" w:rsidRDefault="005A2418" w:rsidP="005A2418">
      <w:pPr>
        <w:spacing w:after="0" w:line="240" w:lineRule="auto"/>
        <w:ind w:firstLine="851"/>
        <w:jc w:val="both"/>
        <w:divId w:val="959607395"/>
        <w:rPr>
          <w:rFonts w:ascii="Times New Roman" w:eastAsia="Times New Roman" w:hAnsi="Times New Roman" w:cs="Times New Roman"/>
          <w:sz w:val="24"/>
          <w:szCs w:val="24"/>
        </w:rPr>
      </w:pPr>
      <w:r>
        <w:rPr>
          <w:rFonts w:ascii="Times New Roman" w:hAnsi="Times New Roman"/>
          <w:sz w:val="24"/>
        </w:rPr>
        <w:t xml:space="preserve">(9) In the cases when the term of validity of the certificate has expired and for the issuance of a new one the presence of a certain seagoing service is required, </w:t>
      </w:r>
      <w:r w:rsidR="000F002D">
        <w:rPr>
          <w:rFonts w:ascii="Times New Roman" w:hAnsi="Times New Roman"/>
          <w:sz w:val="24"/>
        </w:rPr>
        <w:t>EAMA</w:t>
      </w:r>
      <w:r>
        <w:rPr>
          <w:rFonts w:ascii="Times New Roman" w:hAnsi="Times New Roman"/>
          <w:sz w:val="24"/>
        </w:rPr>
        <w:t xml:space="preserve"> shall issue a new certificate after an official inspection of the required seagoing service.</w:t>
      </w:r>
    </w:p>
    <w:p w14:paraId="45A079D7"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386F0A18" w14:textId="721F030C" w:rsidR="005A2418" w:rsidRPr="000132F8" w:rsidRDefault="005A2418" w:rsidP="005A2418">
      <w:pPr>
        <w:spacing w:after="0" w:line="240" w:lineRule="auto"/>
        <w:ind w:firstLine="851"/>
        <w:jc w:val="both"/>
        <w:divId w:val="506867770"/>
        <w:rPr>
          <w:rFonts w:ascii="Times New Roman" w:eastAsia="Times New Roman" w:hAnsi="Times New Roman" w:cs="Times New Roman"/>
          <w:sz w:val="24"/>
          <w:szCs w:val="24"/>
        </w:rPr>
      </w:pPr>
      <w:r>
        <w:rPr>
          <w:rFonts w:ascii="Times New Roman" w:hAnsi="Times New Roman"/>
          <w:sz w:val="24"/>
        </w:rPr>
        <w:t xml:space="preserve">Art. 101. (In force since 17.01.2022) (1) A </w:t>
      </w:r>
      <w:r w:rsidR="00613FDA">
        <w:rPr>
          <w:rFonts w:ascii="Times New Roman" w:hAnsi="Times New Roman"/>
          <w:sz w:val="24"/>
        </w:rPr>
        <w:t>boat</w:t>
      </w:r>
      <w:r>
        <w:rPr>
          <w:rFonts w:ascii="Times New Roman" w:hAnsi="Times New Roman"/>
          <w:sz w:val="24"/>
        </w:rPr>
        <w:t>master of a ship navigating on inland waterways shall hold a special permit when:</w:t>
      </w:r>
    </w:p>
    <w:p w14:paraId="16E2FE28" w14:textId="40614843" w:rsidR="005A2418" w:rsidRPr="000132F8" w:rsidRDefault="005A2418" w:rsidP="005A2418">
      <w:pPr>
        <w:spacing w:after="0" w:line="240" w:lineRule="auto"/>
        <w:ind w:firstLine="851"/>
        <w:jc w:val="both"/>
        <w:divId w:val="980380326"/>
        <w:rPr>
          <w:rFonts w:ascii="Times New Roman" w:eastAsia="Times New Roman" w:hAnsi="Times New Roman" w:cs="Times New Roman"/>
          <w:sz w:val="24"/>
          <w:szCs w:val="24"/>
        </w:rPr>
      </w:pPr>
      <w:r>
        <w:rPr>
          <w:rFonts w:ascii="Times New Roman" w:hAnsi="Times New Roman"/>
          <w:sz w:val="24"/>
        </w:rPr>
        <w:t xml:space="preserve">1. sails </w:t>
      </w:r>
      <w:r w:rsidR="00613FDA">
        <w:rPr>
          <w:rFonts w:ascii="Times New Roman" w:hAnsi="Times New Roman"/>
          <w:sz w:val="24"/>
        </w:rPr>
        <w:t xml:space="preserve">on </w:t>
      </w:r>
      <w:r w:rsidR="00613FDA" w:rsidRPr="00613FDA">
        <w:rPr>
          <w:rFonts w:ascii="Times New Roman" w:hAnsi="Times New Roman"/>
          <w:sz w:val="24"/>
        </w:rPr>
        <w:t xml:space="preserve">waterways that have been classified as inland waterways with a maritime character </w:t>
      </w:r>
      <w:r>
        <w:rPr>
          <w:rFonts w:ascii="Times New Roman" w:hAnsi="Times New Roman"/>
          <w:sz w:val="24"/>
        </w:rPr>
        <w:t>according to art. 102;</w:t>
      </w:r>
    </w:p>
    <w:p w14:paraId="1D3D0A4B" w14:textId="271B9851" w:rsidR="005A2418" w:rsidRPr="000132F8" w:rsidRDefault="005A2418" w:rsidP="005A2418">
      <w:pPr>
        <w:spacing w:after="0" w:line="240" w:lineRule="auto"/>
        <w:ind w:firstLine="851"/>
        <w:jc w:val="both"/>
        <w:divId w:val="46226639"/>
        <w:rPr>
          <w:rFonts w:ascii="Times New Roman" w:eastAsia="Times New Roman" w:hAnsi="Times New Roman" w:cs="Times New Roman"/>
          <w:sz w:val="24"/>
          <w:szCs w:val="24"/>
        </w:rPr>
      </w:pPr>
      <w:r>
        <w:rPr>
          <w:rFonts w:ascii="Times New Roman" w:hAnsi="Times New Roman"/>
          <w:sz w:val="24"/>
        </w:rPr>
        <w:t xml:space="preserve">2. sails on </w:t>
      </w:r>
      <w:r w:rsidR="00613FDA" w:rsidRPr="00613FDA">
        <w:rPr>
          <w:rFonts w:ascii="Times New Roman" w:hAnsi="Times New Roman"/>
          <w:sz w:val="24"/>
        </w:rPr>
        <w:t xml:space="preserve">waterways that have been identified as stretches of inland waterways with specific risks </w:t>
      </w:r>
      <w:r>
        <w:rPr>
          <w:rFonts w:ascii="Times New Roman" w:hAnsi="Times New Roman"/>
          <w:sz w:val="24"/>
        </w:rPr>
        <w:t>according to art. 103;</w:t>
      </w:r>
    </w:p>
    <w:p w14:paraId="49C096D8" w14:textId="6697FB8B" w:rsidR="005A2418" w:rsidRPr="000132F8" w:rsidRDefault="005A2418" w:rsidP="005A2418">
      <w:pPr>
        <w:spacing w:after="0" w:line="240" w:lineRule="auto"/>
        <w:ind w:firstLine="851"/>
        <w:jc w:val="both"/>
        <w:divId w:val="153111963"/>
        <w:rPr>
          <w:rFonts w:ascii="Times New Roman" w:eastAsia="Times New Roman" w:hAnsi="Times New Roman" w:cs="Times New Roman"/>
          <w:sz w:val="24"/>
          <w:szCs w:val="24"/>
        </w:rPr>
      </w:pPr>
      <w:r>
        <w:rPr>
          <w:rFonts w:ascii="Times New Roman" w:hAnsi="Times New Roman"/>
          <w:sz w:val="24"/>
        </w:rPr>
        <w:t xml:space="preserve">3. sails </w:t>
      </w:r>
      <w:r w:rsidR="00613FDA" w:rsidRPr="00613FDA">
        <w:rPr>
          <w:rFonts w:ascii="Times New Roman" w:hAnsi="Times New Roman"/>
          <w:sz w:val="24"/>
        </w:rPr>
        <w:t>with the aid of rada</w:t>
      </w:r>
      <w:r>
        <w:rPr>
          <w:rFonts w:ascii="Times New Roman" w:hAnsi="Times New Roman"/>
          <w:sz w:val="24"/>
        </w:rPr>
        <w:t>r;</w:t>
      </w:r>
    </w:p>
    <w:p w14:paraId="7C67ADC3" w14:textId="6179B136" w:rsidR="005A2418" w:rsidRPr="000132F8" w:rsidRDefault="005A2418" w:rsidP="005A2418">
      <w:pPr>
        <w:spacing w:after="0" w:line="240" w:lineRule="auto"/>
        <w:ind w:firstLine="851"/>
        <w:jc w:val="both"/>
        <w:divId w:val="1699114589"/>
        <w:rPr>
          <w:rFonts w:ascii="Times New Roman" w:eastAsia="Times New Roman" w:hAnsi="Times New Roman" w:cs="Times New Roman"/>
          <w:sz w:val="24"/>
          <w:szCs w:val="24"/>
        </w:rPr>
      </w:pPr>
      <w:r>
        <w:rPr>
          <w:rFonts w:ascii="Times New Roman" w:hAnsi="Times New Roman"/>
          <w:sz w:val="24"/>
        </w:rPr>
        <w:t xml:space="preserve">4. sails </w:t>
      </w:r>
      <w:r w:rsidR="00613FDA" w:rsidRPr="00613FDA">
        <w:rPr>
          <w:rFonts w:ascii="Times New Roman" w:hAnsi="Times New Roman"/>
          <w:sz w:val="24"/>
        </w:rPr>
        <w:t>craft using liquefied natural gas as fuel</w:t>
      </w:r>
      <w:r>
        <w:rPr>
          <w:rFonts w:ascii="Times New Roman" w:hAnsi="Times New Roman"/>
          <w:sz w:val="24"/>
        </w:rPr>
        <w:t>;</w:t>
      </w:r>
    </w:p>
    <w:p w14:paraId="3082151E" w14:textId="58DF0634" w:rsidR="005A2418" w:rsidRPr="000132F8" w:rsidRDefault="005A2418" w:rsidP="005A2418">
      <w:pPr>
        <w:spacing w:after="0" w:line="240" w:lineRule="auto"/>
        <w:ind w:firstLine="851"/>
        <w:jc w:val="both"/>
        <w:divId w:val="506287428"/>
        <w:rPr>
          <w:rFonts w:ascii="Times New Roman" w:eastAsia="Times New Roman" w:hAnsi="Times New Roman" w:cs="Times New Roman"/>
          <w:sz w:val="24"/>
          <w:szCs w:val="24"/>
        </w:rPr>
      </w:pPr>
      <w:r>
        <w:rPr>
          <w:rFonts w:ascii="Times New Roman" w:hAnsi="Times New Roman"/>
          <w:sz w:val="24"/>
        </w:rPr>
        <w:t xml:space="preserve">5. sails </w:t>
      </w:r>
      <w:r w:rsidR="00613FDA" w:rsidRPr="00613FDA">
        <w:rPr>
          <w:rFonts w:ascii="Times New Roman" w:hAnsi="Times New Roman"/>
          <w:sz w:val="24"/>
        </w:rPr>
        <w:t>large convoys</w:t>
      </w:r>
      <w:r>
        <w:rPr>
          <w:rFonts w:ascii="Times New Roman" w:hAnsi="Times New Roman"/>
          <w:sz w:val="24"/>
        </w:rPr>
        <w:t>.</w:t>
      </w:r>
    </w:p>
    <w:p w14:paraId="0970DC5F" w14:textId="317D6D15" w:rsidR="005A2418" w:rsidRPr="000132F8" w:rsidRDefault="005A2418" w:rsidP="005A2418">
      <w:pPr>
        <w:spacing w:after="0" w:line="240" w:lineRule="auto"/>
        <w:ind w:firstLine="851"/>
        <w:jc w:val="both"/>
        <w:divId w:val="704863775"/>
        <w:rPr>
          <w:rFonts w:ascii="Times New Roman" w:eastAsia="Times New Roman" w:hAnsi="Times New Roman" w:cs="Times New Roman"/>
          <w:sz w:val="24"/>
          <w:szCs w:val="24"/>
        </w:rPr>
      </w:pPr>
      <w:r>
        <w:rPr>
          <w:rFonts w:ascii="Times New Roman" w:hAnsi="Times New Roman"/>
          <w:sz w:val="24"/>
        </w:rPr>
        <w:t xml:space="preserve">(2) Special permit under para. 1, items 1 and 3 - 5 shall be </w:t>
      </w:r>
      <w:r w:rsidR="00CE6976">
        <w:rPr>
          <w:rFonts w:ascii="Times New Roman" w:hAnsi="Times New Roman"/>
          <w:sz w:val="24"/>
        </w:rPr>
        <w:t xml:space="preserve">granted </w:t>
      </w:r>
      <w:r>
        <w:rPr>
          <w:rFonts w:ascii="Times New Roman" w:hAnsi="Times New Roman"/>
          <w:sz w:val="24"/>
        </w:rPr>
        <w:t>provided that:</w:t>
      </w:r>
    </w:p>
    <w:p w14:paraId="49C2CC07" w14:textId="77777777" w:rsidR="005A2418" w:rsidRPr="000132F8" w:rsidRDefault="005A2418" w:rsidP="005A2418">
      <w:pPr>
        <w:spacing w:after="0" w:line="240" w:lineRule="auto"/>
        <w:ind w:firstLine="851"/>
        <w:jc w:val="both"/>
        <w:divId w:val="1721326143"/>
        <w:rPr>
          <w:rFonts w:ascii="Times New Roman" w:eastAsia="Times New Roman" w:hAnsi="Times New Roman" w:cs="Times New Roman"/>
          <w:sz w:val="24"/>
          <w:szCs w:val="24"/>
        </w:rPr>
      </w:pPr>
      <w:r>
        <w:rPr>
          <w:rFonts w:ascii="Times New Roman" w:hAnsi="Times New Roman"/>
          <w:sz w:val="24"/>
        </w:rPr>
        <w:t>1. the person provides documentary evidence:</w:t>
      </w:r>
    </w:p>
    <w:p w14:paraId="511A0621" w14:textId="3AEA8612" w:rsidR="005A2418" w:rsidRPr="000132F8" w:rsidRDefault="005A2418" w:rsidP="005A2418">
      <w:pPr>
        <w:spacing w:after="0" w:line="240" w:lineRule="auto"/>
        <w:ind w:firstLine="851"/>
        <w:jc w:val="both"/>
        <w:divId w:val="1488401774"/>
        <w:rPr>
          <w:rFonts w:ascii="Times New Roman" w:eastAsia="Times New Roman" w:hAnsi="Times New Roman" w:cs="Times New Roman"/>
          <w:sz w:val="24"/>
          <w:szCs w:val="24"/>
        </w:rPr>
      </w:pPr>
      <w:r>
        <w:rPr>
          <w:rFonts w:ascii="Times New Roman" w:hAnsi="Times New Roman"/>
          <w:sz w:val="24"/>
        </w:rPr>
        <w:t xml:space="preserve">(a) for his identity: </w:t>
      </w:r>
      <w:r w:rsidR="00CE6976">
        <w:rPr>
          <w:rFonts w:ascii="Times New Roman" w:hAnsi="Times New Roman"/>
          <w:sz w:val="24"/>
        </w:rPr>
        <w:t>full</w:t>
      </w:r>
      <w:r>
        <w:rPr>
          <w:rFonts w:ascii="Times New Roman" w:hAnsi="Times New Roman"/>
          <w:sz w:val="24"/>
        </w:rPr>
        <w:t xml:space="preserve"> name and uniform civil number or personal number of a foreigner; for foreign nationals who are not permanently established in the country, a personal number in the foreigner's identity document;</w:t>
      </w:r>
    </w:p>
    <w:p w14:paraId="6E69F4CE" w14:textId="52263C07" w:rsidR="005A2418" w:rsidRPr="000132F8" w:rsidRDefault="005A2418" w:rsidP="005A2418">
      <w:pPr>
        <w:spacing w:after="0" w:line="240" w:lineRule="auto"/>
        <w:ind w:firstLine="851"/>
        <w:jc w:val="both"/>
        <w:divId w:val="1711421178"/>
        <w:rPr>
          <w:rFonts w:ascii="Times New Roman" w:eastAsia="Times New Roman" w:hAnsi="Times New Roman" w:cs="Times New Roman"/>
          <w:sz w:val="24"/>
          <w:szCs w:val="24"/>
        </w:rPr>
      </w:pPr>
      <w:r>
        <w:rPr>
          <w:rFonts w:ascii="Times New Roman" w:hAnsi="Times New Roman"/>
          <w:sz w:val="24"/>
        </w:rPr>
        <w:t xml:space="preserve">(b) certifying that meets the relevant minimum requirements for age, competence, administrative </w:t>
      </w:r>
      <w:r w:rsidR="00D23DBB">
        <w:rPr>
          <w:rFonts w:ascii="Times New Roman" w:hAnsi="Times New Roman"/>
          <w:sz w:val="24"/>
        </w:rPr>
        <w:t>compliance</w:t>
      </w:r>
      <w:r>
        <w:rPr>
          <w:rFonts w:ascii="Times New Roman" w:hAnsi="Times New Roman"/>
          <w:sz w:val="24"/>
        </w:rPr>
        <w:t xml:space="preserve"> and seagoing service for the </w:t>
      </w:r>
      <w:r w:rsidR="00BB361D">
        <w:rPr>
          <w:rFonts w:ascii="Times New Roman" w:hAnsi="Times New Roman"/>
          <w:sz w:val="24"/>
        </w:rPr>
        <w:t>competence</w:t>
      </w:r>
      <w:r>
        <w:rPr>
          <w:rFonts w:ascii="Times New Roman" w:hAnsi="Times New Roman"/>
          <w:sz w:val="24"/>
        </w:rPr>
        <w:t xml:space="preserve"> it applies for (Annex № 7);</w:t>
      </w:r>
    </w:p>
    <w:p w14:paraId="71E17459" w14:textId="2A72493E" w:rsidR="005A2418" w:rsidRPr="000132F8" w:rsidRDefault="005A2418" w:rsidP="005A2418">
      <w:pPr>
        <w:spacing w:after="0" w:line="240" w:lineRule="auto"/>
        <w:ind w:firstLine="851"/>
        <w:jc w:val="both"/>
        <w:divId w:val="843858484"/>
        <w:rPr>
          <w:rFonts w:ascii="Times New Roman" w:eastAsia="Times New Roman" w:hAnsi="Times New Roman" w:cs="Times New Roman"/>
          <w:sz w:val="24"/>
          <w:szCs w:val="24"/>
        </w:rPr>
      </w:pPr>
      <w:r>
        <w:rPr>
          <w:rFonts w:ascii="Times New Roman" w:hAnsi="Times New Roman"/>
          <w:sz w:val="24"/>
        </w:rPr>
        <w:t xml:space="preserve">(c) certifying that he holds a European Union </w:t>
      </w:r>
      <w:r w:rsidR="00832B75">
        <w:rPr>
          <w:rFonts w:ascii="Times New Roman" w:hAnsi="Times New Roman"/>
          <w:sz w:val="24"/>
        </w:rPr>
        <w:t xml:space="preserve">certificate of </w:t>
      </w:r>
      <w:r w:rsidR="00D23DBB">
        <w:rPr>
          <w:rFonts w:ascii="Times New Roman" w:hAnsi="Times New Roman"/>
          <w:sz w:val="24"/>
        </w:rPr>
        <w:t>qualification</w:t>
      </w:r>
      <w:r>
        <w:rPr>
          <w:rFonts w:ascii="Times New Roman" w:hAnsi="Times New Roman"/>
          <w:sz w:val="24"/>
        </w:rPr>
        <w:t xml:space="preserve"> for </w:t>
      </w:r>
      <w:r w:rsidR="00D23DBB">
        <w:rPr>
          <w:rFonts w:ascii="Times New Roman" w:hAnsi="Times New Roman"/>
          <w:sz w:val="24"/>
        </w:rPr>
        <w:t>boat</w:t>
      </w:r>
      <w:r>
        <w:rPr>
          <w:rFonts w:ascii="Times New Roman" w:hAnsi="Times New Roman"/>
          <w:sz w:val="24"/>
        </w:rPr>
        <w:t xml:space="preserve">master of a ship or a certificate recognized under art. 117, or that he meets the minimum requirements for obtaining a European Union </w:t>
      </w:r>
      <w:r w:rsidR="00D23DBB">
        <w:rPr>
          <w:rFonts w:ascii="Times New Roman" w:hAnsi="Times New Roman"/>
          <w:sz w:val="24"/>
        </w:rPr>
        <w:t>certificate of qualification</w:t>
      </w:r>
      <w:r>
        <w:rPr>
          <w:rFonts w:ascii="Times New Roman" w:hAnsi="Times New Roman"/>
          <w:sz w:val="24"/>
        </w:rPr>
        <w:t xml:space="preserve"> for </w:t>
      </w:r>
      <w:r w:rsidR="00D23DBB">
        <w:rPr>
          <w:rFonts w:ascii="Times New Roman" w:hAnsi="Times New Roman"/>
          <w:sz w:val="24"/>
        </w:rPr>
        <w:t>boat</w:t>
      </w:r>
      <w:r>
        <w:rPr>
          <w:rFonts w:ascii="Times New Roman" w:hAnsi="Times New Roman"/>
          <w:sz w:val="24"/>
        </w:rPr>
        <w:t>master;</w:t>
      </w:r>
    </w:p>
    <w:p w14:paraId="713981BA" w14:textId="4E12A544" w:rsidR="005A2418" w:rsidRPr="000132F8" w:rsidRDefault="005A2418" w:rsidP="005A2418">
      <w:pPr>
        <w:spacing w:after="0" w:line="240" w:lineRule="auto"/>
        <w:ind w:firstLine="851"/>
        <w:jc w:val="both"/>
        <w:divId w:val="1606763451"/>
        <w:rPr>
          <w:rFonts w:ascii="Times New Roman" w:eastAsia="Times New Roman" w:hAnsi="Times New Roman" w:cs="Times New Roman"/>
          <w:sz w:val="24"/>
          <w:szCs w:val="24"/>
        </w:rPr>
      </w:pPr>
      <w:r>
        <w:rPr>
          <w:rFonts w:ascii="Times New Roman" w:hAnsi="Times New Roman"/>
          <w:sz w:val="24"/>
        </w:rPr>
        <w:t xml:space="preserve">2. the </w:t>
      </w:r>
      <w:r w:rsidR="000F002D">
        <w:rPr>
          <w:rFonts w:ascii="Times New Roman" w:hAnsi="Times New Roman"/>
          <w:sz w:val="24"/>
        </w:rPr>
        <w:t>EAMA</w:t>
      </w:r>
      <w:r>
        <w:rPr>
          <w:rFonts w:ascii="Times New Roman" w:hAnsi="Times New Roman"/>
          <w:sz w:val="24"/>
        </w:rPr>
        <w:t xml:space="preserve"> has checked the authenticity and validity of the documents submitted by the person.</w:t>
      </w:r>
    </w:p>
    <w:p w14:paraId="46329F1A" w14:textId="77777777" w:rsidR="005A2418" w:rsidRPr="000132F8" w:rsidRDefault="005A2418" w:rsidP="005A2418">
      <w:pPr>
        <w:spacing w:after="0" w:line="240" w:lineRule="auto"/>
        <w:ind w:firstLine="851"/>
        <w:jc w:val="both"/>
        <w:divId w:val="17968225"/>
        <w:rPr>
          <w:rFonts w:ascii="Times New Roman" w:eastAsia="Times New Roman" w:hAnsi="Times New Roman" w:cs="Times New Roman"/>
          <w:sz w:val="24"/>
          <w:szCs w:val="24"/>
        </w:rPr>
      </w:pPr>
      <w:r>
        <w:rPr>
          <w:rFonts w:ascii="Times New Roman" w:hAnsi="Times New Roman"/>
          <w:sz w:val="24"/>
        </w:rPr>
        <w:t>(3) For granting a special permit under para. 1, item 2 the person is required to fulfill the conditions under para. 2 and to present evidence that it meets the established requirements for competence for the specific risks in connection with the specific section of the inland waterway.</w:t>
      </w:r>
    </w:p>
    <w:p w14:paraId="1F0E7CE4" w14:textId="7EFC9A75" w:rsidR="005A2418" w:rsidRPr="00B311E8" w:rsidRDefault="005A2418" w:rsidP="005A2418">
      <w:pPr>
        <w:spacing w:after="0" w:line="240" w:lineRule="auto"/>
        <w:ind w:firstLine="851"/>
        <w:jc w:val="both"/>
        <w:divId w:val="375856547"/>
        <w:rPr>
          <w:rFonts w:ascii="Times New Roman" w:eastAsia="Times New Roman" w:hAnsi="Times New Roman" w:cs="Times New Roman"/>
          <w:sz w:val="24"/>
          <w:szCs w:val="24"/>
        </w:rPr>
      </w:pPr>
      <w:r>
        <w:rPr>
          <w:rFonts w:ascii="Times New Roman" w:hAnsi="Times New Roman"/>
          <w:sz w:val="24"/>
        </w:rPr>
        <w:t xml:space="preserve">(4) The special permit under para. 1, items 1 - 3 and 5 shall be provided </w:t>
      </w:r>
      <w:r w:rsidR="00CE6976">
        <w:rPr>
          <w:rFonts w:ascii="Times New Roman" w:hAnsi="Times New Roman"/>
          <w:sz w:val="24"/>
        </w:rPr>
        <w:t>upon request</w:t>
      </w:r>
      <w:r w:rsidR="00CE6976">
        <w:rPr>
          <w:rFonts w:ascii="Times New Roman" w:hAnsi="Times New Roman"/>
          <w:sz w:val="24"/>
          <w:lang w:val="bg-BG"/>
        </w:rPr>
        <w:t xml:space="preserve"> </w:t>
      </w:r>
      <w:r>
        <w:rPr>
          <w:rFonts w:ascii="Times New Roman" w:hAnsi="Times New Roman"/>
          <w:sz w:val="24"/>
        </w:rPr>
        <w:t xml:space="preserve">by the director </w:t>
      </w:r>
      <w:r w:rsidRPr="00B311E8">
        <w:rPr>
          <w:rFonts w:ascii="Times New Roman" w:hAnsi="Times New Roman"/>
          <w:sz w:val="24"/>
        </w:rPr>
        <w:t>of the respective DRS or a person authorized by him by noting in the certificate under art. 100, para.</w:t>
      </w:r>
      <w:r w:rsidR="00784ADC" w:rsidRPr="00B311E8">
        <w:rPr>
          <w:rFonts w:ascii="Times New Roman" w:hAnsi="Times New Roman"/>
          <w:sz w:val="24"/>
        </w:rPr>
        <w:t>2</w:t>
      </w:r>
      <w:r w:rsidRPr="00B311E8">
        <w:rPr>
          <w:rFonts w:ascii="Times New Roman" w:hAnsi="Times New Roman"/>
          <w:sz w:val="24"/>
        </w:rPr>
        <w:t xml:space="preserve">, </w:t>
      </w:r>
      <w:r w:rsidR="003F7239" w:rsidRPr="00B311E8">
        <w:rPr>
          <w:rFonts w:ascii="Times New Roman" w:hAnsi="Times New Roman"/>
          <w:sz w:val="24"/>
        </w:rPr>
        <w:t>letter “b”</w:t>
      </w:r>
      <w:r w:rsidRPr="00B311E8">
        <w:rPr>
          <w:rFonts w:ascii="Times New Roman" w:hAnsi="Times New Roman"/>
          <w:sz w:val="24"/>
        </w:rPr>
        <w:t>, letter "a</w:t>
      </w:r>
      <w:r w:rsidR="003F7239" w:rsidRPr="00B311E8">
        <w:rPr>
          <w:rFonts w:ascii="Times New Roman" w:hAnsi="Times New Roman"/>
          <w:sz w:val="24"/>
        </w:rPr>
        <w:t>a</w:t>
      </w:r>
      <w:r w:rsidRPr="00B311E8">
        <w:rPr>
          <w:rFonts w:ascii="Times New Roman" w:hAnsi="Times New Roman"/>
          <w:sz w:val="24"/>
        </w:rPr>
        <w:t>".</w:t>
      </w:r>
    </w:p>
    <w:p w14:paraId="09DA0582" w14:textId="70849E46" w:rsidR="005A2418" w:rsidRPr="000132F8" w:rsidRDefault="005A2418" w:rsidP="005A2418">
      <w:pPr>
        <w:spacing w:after="0" w:line="240" w:lineRule="auto"/>
        <w:ind w:firstLine="851"/>
        <w:jc w:val="both"/>
        <w:divId w:val="176776159"/>
        <w:rPr>
          <w:rFonts w:ascii="Times New Roman" w:eastAsia="Times New Roman" w:hAnsi="Times New Roman" w:cs="Times New Roman"/>
          <w:sz w:val="24"/>
          <w:szCs w:val="24"/>
        </w:rPr>
      </w:pPr>
      <w:r w:rsidRPr="00B311E8">
        <w:rPr>
          <w:rFonts w:ascii="Times New Roman" w:hAnsi="Times New Roman"/>
          <w:sz w:val="24"/>
        </w:rPr>
        <w:t xml:space="preserve">(5) The special permit under para. 1, item 4 shall be issued in the form of the European Union </w:t>
      </w:r>
      <w:r w:rsidR="00832B75" w:rsidRPr="00B311E8">
        <w:rPr>
          <w:rFonts w:ascii="Times New Roman" w:hAnsi="Times New Roman"/>
          <w:sz w:val="24"/>
        </w:rPr>
        <w:t>certificate of competence</w:t>
      </w:r>
      <w:r w:rsidRPr="00B311E8">
        <w:rPr>
          <w:rFonts w:ascii="Times New Roman" w:hAnsi="Times New Roman"/>
          <w:sz w:val="24"/>
        </w:rPr>
        <w:t xml:space="preserve"> for an expert on the use of liquefied natural gas under art. 100, para. 1, </w:t>
      </w:r>
      <w:r w:rsidR="00354110" w:rsidRPr="00B311E8">
        <w:rPr>
          <w:rFonts w:ascii="Times New Roman" w:hAnsi="Times New Roman"/>
          <w:sz w:val="24"/>
        </w:rPr>
        <w:t xml:space="preserve">p. 2, </w:t>
      </w:r>
      <w:r w:rsidRPr="00B311E8">
        <w:rPr>
          <w:rFonts w:ascii="Times New Roman" w:hAnsi="Times New Roman"/>
          <w:sz w:val="24"/>
        </w:rPr>
        <w:t>letter "b", letter "aa".</w:t>
      </w:r>
    </w:p>
    <w:p w14:paraId="0C11F511"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27F3406E" w14:textId="77777777" w:rsidR="005A2418" w:rsidRPr="000132F8" w:rsidRDefault="005A2418" w:rsidP="005A2418">
      <w:pPr>
        <w:spacing w:after="0" w:line="240" w:lineRule="auto"/>
        <w:ind w:firstLine="851"/>
        <w:jc w:val="both"/>
        <w:divId w:val="187723929"/>
        <w:rPr>
          <w:rFonts w:ascii="Times New Roman" w:eastAsia="Times New Roman" w:hAnsi="Times New Roman" w:cs="Times New Roman"/>
          <w:sz w:val="24"/>
          <w:szCs w:val="24"/>
        </w:rPr>
      </w:pPr>
      <w:r>
        <w:rPr>
          <w:rFonts w:ascii="Times New Roman" w:hAnsi="Times New Roman"/>
          <w:sz w:val="24"/>
        </w:rPr>
        <w:t>Art. 102. (In force since 17.01.2022) (1) The Executive Agency "Maritime Administration" defines a section of the inland waterways on the territory of the Republic of Bulgaria as an inland waterway of a maritime character, when one of the following criteria is met:</w:t>
      </w:r>
    </w:p>
    <w:p w14:paraId="39FB78BA" w14:textId="3BBE880B" w:rsidR="005A2418" w:rsidRPr="000132F8" w:rsidRDefault="005A2418" w:rsidP="005A2418">
      <w:pPr>
        <w:spacing w:after="0" w:line="240" w:lineRule="auto"/>
        <w:ind w:firstLine="851"/>
        <w:jc w:val="both"/>
        <w:divId w:val="1000624951"/>
        <w:rPr>
          <w:rFonts w:ascii="Times New Roman" w:eastAsia="Times New Roman" w:hAnsi="Times New Roman" w:cs="Times New Roman"/>
          <w:sz w:val="24"/>
          <w:szCs w:val="24"/>
        </w:rPr>
      </w:pPr>
      <w:r>
        <w:rPr>
          <w:rFonts w:ascii="Times New Roman" w:hAnsi="Times New Roman"/>
          <w:sz w:val="24"/>
        </w:rPr>
        <w:t xml:space="preserve">1. the Convention on the International Regulations for Preventing Collisions at Sea, </w:t>
      </w:r>
      <w:r w:rsidR="00CE6976">
        <w:rPr>
          <w:rFonts w:ascii="Times New Roman" w:hAnsi="Times New Roman"/>
          <w:sz w:val="24"/>
        </w:rPr>
        <w:t>s</w:t>
      </w:r>
      <w:r w:rsidR="00CE6976" w:rsidRPr="00CE6976">
        <w:rPr>
          <w:rFonts w:ascii="Times New Roman" w:hAnsi="Times New Roman"/>
          <w:sz w:val="24"/>
        </w:rPr>
        <w:t xml:space="preserve">igned </w:t>
      </w:r>
      <w:r>
        <w:rPr>
          <w:rFonts w:ascii="Times New Roman" w:hAnsi="Times New Roman"/>
          <w:sz w:val="24"/>
        </w:rPr>
        <w:t>in London on 20 October 1972, shall apply to the section (promulgated, SG, № 17 of 2003; Add. № 96 of 2018).</w:t>
      </w:r>
    </w:p>
    <w:p w14:paraId="7F535D52" w14:textId="77777777" w:rsidR="005A2418" w:rsidRPr="000132F8" w:rsidRDefault="005A2418" w:rsidP="005A2418">
      <w:pPr>
        <w:spacing w:after="0" w:line="240" w:lineRule="auto"/>
        <w:ind w:firstLine="851"/>
        <w:jc w:val="both"/>
        <w:divId w:val="120152452"/>
        <w:rPr>
          <w:rFonts w:ascii="Times New Roman" w:eastAsia="Times New Roman" w:hAnsi="Times New Roman" w:cs="Times New Roman"/>
          <w:sz w:val="24"/>
          <w:szCs w:val="24"/>
        </w:rPr>
      </w:pPr>
      <w:r>
        <w:rPr>
          <w:rFonts w:ascii="Times New Roman" w:hAnsi="Times New Roman"/>
          <w:sz w:val="24"/>
        </w:rPr>
        <w:t>2. the buoys and the signs in the section are in accordance with the maritime system;</w:t>
      </w:r>
    </w:p>
    <w:p w14:paraId="3C300641" w14:textId="5BA881B7" w:rsidR="005A2418" w:rsidRPr="000132F8" w:rsidRDefault="005A2418" w:rsidP="005A2418">
      <w:pPr>
        <w:spacing w:after="0" w:line="240" w:lineRule="auto"/>
        <w:ind w:firstLine="851"/>
        <w:jc w:val="both"/>
        <w:divId w:val="395975392"/>
        <w:rPr>
          <w:rFonts w:ascii="Times New Roman" w:eastAsia="Times New Roman" w:hAnsi="Times New Roman" w:cs="Times New Roman"/>
          <w:sz w:val="24"/>
          <w:szCs w:val="24"/>
        </w:rPr>
      </w:pPr>
      <w:r>
        <w:rPr>
          <w:rFonts w:ascii="Times New Roman" w:hAnsi="Times New Roman"/>
          <w:sz w:val="24"/>
        </w:rPr>
        <w:t xml:space="preserve">3. </w:t>
      </w:r>
      <w:r w:rsidR="00234264">
        <w:rPr>
          <w:rFonts w:ascii="Times New Roman" w:hAnsi="Times New Roman"/>
          <w:sz w:val="24"/>
        </w:rPr>
        <w:t>terrestrial</w:t>
      </w:r>
      <w:r>
        <w:rPr>
          <w:rFonts w:ascii="Times New Roman" w:hAnsi="Times New Roman"/>
          <w:sz w:val="24"/>
        </w:rPr>
        <w:t xml:space="preserve"> navigation on that inland maritime route is </w:t>
      </w:r>
      <w:r w:rsidR="00234264">
        <w:rPr>
          <w:rFonts w:ascii="Times New Roman" w:hAnsi="Times New Roman"/>
          <w:sz w:val="24"/>
        </w:rPr>
        <w:t>necessary</w:t>
      </w:r>
      <w:r>
        <w:rPr>
          <w:rFonts w:ascii="Times New Roman" w:hAnsi="Times New Roman"/>
          <w:sz w:val="24"/>
        </w:rPr>
        <w:t>, or</w:t>
      </w:r>
    </w:p>
    <w:p w14:paraId="196CC202" w14:textId="77777777" w:rsidR="005A2418" w:rsidRPr="000132F8" w:rsidRDefault="005A2418" w:rsidP="005A2418">
      <w:pPr>
        <w:spacing w:after="0" w:line="240" w:lineRule="auto"/>
        <w:ind w:firstLine="851"/>
        <w:jc w:val="both"/>
        <w:divId w:val="88550248"/>
        <w:rPr>
          <w:rFonts w:ascii="Times New Roman" w:eastAsia="Times New Roman" w:hAnsi="Times New Roman" w:cs="Times New Roman"/>
          <w:sz w:val="24"/>
          <w:szCs w:val="24"/>
        </w:rPr>
      </w:pPr>
      <w:r>
        <w:rPr>
          <w:rFonts w:ascii="Times New Roman" w:hAnsi="Times New Roman"/>
          <w:sz w:val="24"/>
        </w:rPr>
        <w:t>4. maritime equipment is required for navigation for this inland maritime route, the work with which requires special knowledge.</w:t>
      </w:r>
    </w:p>
    <w:p w14:paraId="7C5B8AC2" w14:textId="1775EC7C" w:rsidR="005A2418" w:rsidRPr="000132F8" w:rsidRDefault="005A2418" w:rsidP="005A2418">
      <w:pPr>
        <w:spacing w:after="0" w:line="240" w:lineRule="auto"/>
        <w:ind w:firstLine="851"/>
        <w:jc w:val="both"/>
        <w:divId w:val="1310786141"/>
        <w:rPr>
          <w:rFonts w:ascii="Times New Roman" w:eastAsia="Times New Roman" w:hAnsi="Times New Roman" w:cs="Times New Roman"/>
          <w:sz w:val="24"/>
          <w:szCs w:val="24"/>
        </w:rPr>
      </w:pPr>
      <w:r>
        <w:rPr>
          <w:rFonts w:ascii="Times New Roman" w:hAnsi="Times New Roman"/>
          <w:sz w:val="24"/>
        </w:rPr>
        <w:t xml:space="preserve">(2) The Executive Agency "Maritime Administration" shall notify the European Commission for the determination of each </w:t>
      </w:r>
      <w:r w:rsidR="00CE6976" w:rsidRPr="00CE6976">
        <w:rPr>
          <w:rFonts w:ascii="Times New Roman" w:hAnsi="Times New Roman"/>
          <w:sz w:val="24"/>
        </w:rPr>
        <w:t xml:space="preserve">specific </w:t>
      </w:r>
      <w:r>
        <w:rPr>
          <w:rFonts w:ascii="Times New Roman" w:hAnsi="Times New Roman"/>
          <w:sz w:val="24"/>
        </w:rPr>
        <w:t xml:space="preserve"> section of the inland waterways on the territory of the Republic of Bulgaria as an inland waterway of a maritime character. The notification to the European Commission shall be accompanied by a justification based on the criteria in para. 1.</w:t>
      </w:r>
    </w:p>
    <w:p w14:paraId="5EE731FB"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66754D9D" w14:textId="09BE71AE" w:rsidR="005A2418" w:rsidRPr="000132F8" w:rsidRDefault="005A2418" w:rsidP="005A2418">
      <w:pPr>
        <w:spacing w:after="0" w:line="240" w:lineRule="auto"/>
        <w:ind w:firstLine="851"/>
        <w:jc w:val="both"/>
        <w:divId w:val="1455170907"/>
        <w:rPr>
          <w:rFonts w:ascii="Times New Roman" w:eastAsia="Times New Roman" w:hAnsi="Times New Roman" w:cs="Times New Roman"/>
          <w:sz w:val="24"/>
          <w:szCs w:val="24"/>
        </w:rPr>
      </w:pPr>
      <w:r>
        <w:rPr>
          <w:rFonts w:ascii="Times New Roman" w:hAnsi="Times New Roman"/>
          <w:sz w:val="24"/>
        </w:rPr>
        <w:t xml:space="preserve">Art. 103. (In force since 17.01.2022) (1) The Executive Director of </w:t>
      </w:r>
      <w:r w:rsidR="000F002D">
        <w:rPr>
          <w:rFonts w:ascii="Times New Roman" w:hAnsi="Times New Roman"/>
          <w:sz w:val="24"/>
        </w:rPr>
        <w:t>EAMA</w:t>
      </w:r>
      <w:r>
        <w:rPr>
          <w:rFonts w:ascii="Times New Roman" w:hAnsi="Times New Roman"/>
          <w:sz w:val="24"/>
        </w:rPr>
        <w:t xml:space="preserve"> may designate sections of inland waterways passing through the territory of the Republic of Bulgaria as sections with specific risks when these risks are due to one or more of the following reasons:</w:t>
      </w:r>
    </w:p>
    <w:p w14:paraId="3D2F5B4C" w14:textId="6AB36EA7" w:rsidR="005A2418" w:rsidRPr="000132F8" w:rsidRDefault="005A2418" w:rsidP="005A2418">
      <w:pPr>
        <w:spacing w:after="0" w:line="240" w:lineRule="auto"/>
        <w:ind w:firstLine="851"/>
        <w:jc w:val="both"/>
        <w:divId w:val="410977040"/>
        <w:rPr>
          <w:rFonts w:ascii="Times New Roman" w:eastAsia="Times New Roman" w:hAnsi="Times New Roman" w:cs="Times New Roman"/>
          <w:sz w:val="24"/>
          <w:szCs w:val="24"/>
        </w:rPr>
      </w:pPr>
      <w:r>
        <w:rPr>
          <w:rFonts w:ascii="Times New Roman" w:hAnsi="Times New Roman"/>
          <w:sz w:val="24"/>
        </w:rPr>
        <w:t xml:space="preserve">1. there are </w:t>
      </w:r>
      <w:r w:rsidR="00234264">
        <w:rPr>
          <w:rFonts w:ascii="Times New Roman" w:hAnsi="Times New Roman"/>
          <w:sz w:val="24"/>
        </w:rPr>
        <w:t>frequently</w:t>
      </w:r>
      <w:r>
        <w:rPr>
          <w:rFonts w:ascii="Times New Roman" w:hAnsi="Times New Roman"/>
          <w:sz w:val="24"/>
        </w:rPr>
        <w:t xml:space="preserve"> changing </w:t>
      </w:r>
      <w:r w:rsidR="00234264">
        <w:rPr>
          <w:rFonts w:ascii="Times New Roman" w:hAnsi="Times New Roman"/>
          <w:sz w:val="24"/>
        </w:rPr>
        <w:t>stream patterns and speed</w:t>
      </w:r>
      <w:r>
        <w:rPr>
          <w:rFonts w:ascii="Times New Roman" w:hAnsi="Times New Roman"/>
          <w:sz w:val="24"/>
        </w:rPr>
        <w:t>;</w:t>
      </w:r>
    </w:p>
    <w:p w14:paraId="5CCE5597" w14:textId="77777777" w:rsidR="005A2418" w:rsidRPr="000132F8" w:rsidRDefault="005A2418" w:rsidP="005A2418">
      <w:pPr>
        <w:spacing w:after="0" w:line="240" w:lineRule="auto"/>
        <w:ind w:firstLine="851"/>
        <w:jc w:val="both"/>
        <w:divId w:val="66194181"/>
        <w:rPr>
          <w:rFonts w:ascii="Times New Roman" w:eastAsia="Times New Roman" w:hAnsi="Times New Roman" w:cs="Times New Roman"/>
          <w:sz w:val="24"/>
          <w:szCs w:val="24"/>
        </w:rPr>
      </w:pPr>
      <w:r>
        <w:rPr>
          <w:rFonts w:ascii="Times New Roman" w:hAnsi="Times New Roman"/>
          <w:sz w:val="24"/>
        </w:rPr>
        <w:t>2. there are specific hydromorphological characteristics of a section of the inland waterways;</w:t>
      </w:r>
    </w:p>
    <w:p w14:paraId="72B659AB" w14:textId="77777777" w:rsidR="005A2418" w:rsidRPr="000132F8" w:rsidRDefault="005A2418" w:rsidP="005A2418">
      <w:pPr>
        <w:spacing w:after="0" w:line="240" w:lineRule="auto"/>
        <w:ind w:firstLine="851"/>
        <w:jc w:val="both"/>
        <w:divId w:val="954750674"/>
        <w:rPr>
          <w:rFonts w:ascii="Times New Roman" w:eastAsia="Times New Roman" w:hAnsi="Times New Roman" w:cs="Times New Roman"/>
          <w:sz w:val="24"/>
          <w:szCs w:val="24"/>
        </w:rPr>
      </w:pPr>
      <w:r>
        <w:rPr>
          <w:rFonts w:ascii="Times New Roman" w:hAnsi="Times New Roman"/>
          <w:sz w:val="24"/>
        </w:rPr>
        <w:t>3. there is a specific local regulation of the traffic, substantiated by the specific hydromorphological characteristics of the section of the inland waterways under item 2;</w:t>
      </w:r>
    </w:p>
    <w:p w14:paraId="589AF0D4" w14:textId="21FE0666" w:rsidR="005A2418" w:rsidRPr="000132F8" w:rsidRDefault="005A2418" w:rsidP="005A2418">
      <w:pPr>
        <w:spacing w:after="0" w:line="240" w:lineRule="auto"/>
        <w:ind w:firstLine="851"/>
        <w:jc w:val="both"/>
        <w:divId w:val="1226451326"/>
        <w:rPr>
          <w:rFonts w:ascii="Times New Roman" w:eastAsia="Times New Roman" w:hAnsi="Times New Roman" w:cs="Times New Roman"/>
          <w:sz w:val="24"/>
          <w:szCs w:val="24"/>
        </w:rPr>
      </w:pPr>
      <w:r>
        <w:rPr>
          <w:rFonts w:ascii="Times New Roman" w:hAnsi="Times New Roman"/>
          <w:sz w:val="24"/>
        </w:rPr>
        <w:t>4. there is a high frequency of accidents in a certain section of the inland waterway, which is due to the lack of competence, which is not covered by the standards set out in Annex</w:t>
      </w:r>
      <w:r w:rsidR="00CE6976">
        <w:rPr>
          <w:rFonts w:ascii="Times New Roman" w:hAnsi="Times New Roman"/>
          <w:sz w:val="24"/>
        </w:rPr>
        <w:t> </w:t>
      </w:r>
      <w:r>
        <w:rPr>
          <w:rFonts w:ascii="Times New Roman" w:hAnsi="Times New Roman"/>
          <w:sz w:val="24"/>
        </w:rPr>
        <w:t>№ 9.</w:t>
      </w:r>
    </w:p>
    <w:p w14:paraId="4B15CAA9" w14:textId="3A0108F0" w:rsidR="005A2418" w:rsidRPr="00B311E8" w:rsidRDefault="005A2418" w:rsidP="005A2418">
      <w:pPr>
        <w:spacing w:after="0" w:line="240" w:lineRule="auto"/>
        <w:ind w:firstLine="851"/>
        <w:jc w:val="both"/>
        <w:divId w:val="1636333064"/>
        <w:rPr>
          <w:rFonts w:ascii="Times New Roman" w:eastAsia="Times New Roman" w:hAnsi="Times New Roman" w:cs="Times New Roman"/>
          <w:sz w:val="24"/>
          <w:szCs w:val="24"/>
        </w:rPr>
      </w:pPr>
      <w:r>
        <w:rPr>
          <w:rFonts w:ascii="Times New Roman" w:hAnsi="Times New Roman"/>
          <w:sz w:val="24"/>
        </w:rPr>
        <w:t xml:space="preserve">(2) In order to ensure safety </w:t>
      </w:r>
      <w:r w:rsidR="000F002D">
        <w:rPr>
          <w:rFonts w:ascii="Times New Roman" w:hAnsi="Times New Roman"/>
          <w:sz w:val="24"/>
        </w:rPr>
        <w:t>EAMA</w:t>
      </w:r>
      <w:r>
        <w:rPr>
          <w:rFonts w:ascii="Times New Roman" w:hAnsi="Times New Roman"/>
          <w:sz w:val="24"/>
        </w:rPr>
        <w:t xml:space="preserve"> may consult with the respective European </w:t>
      </w:r>
      <w:r w:rsidR="00234264">
        <w:rPr>
          <w:rFonts w:ascii="Times New Roman" w:hAnsi="Times New Roman"/>
          <w:sz w:val="24"/>
        </w:rPr>
        <w:t xml:space="preserve">River </w:t>
      </w:r>
      <w:r w:rsidR="00234264" w:rsidRPr="00B311E8">
        <w:rPr>
          <w:rFonts w:ascii="Times New Roman" w:hAnsi="Times New Roman"/>
          <w:sz w:val="24"/>
        </w:rPr>
        <w:t>C</w:t>
      </w:r>
      <w:r w:rsidRPr="00B311E8">
        <w:rPr>
          <w:rFonts w:ascii="Times New Roman" w:hAnsi="Times New Roman"/>
          <w:sz w:val="24"/>
        </w:rPr>
        <w:t>ommission in the process of determining the sections, indicated in para. 1.</w:t>
      </w:r>
    </w:p>
    <w:p w14:paraId="1E0C807A" w14:textId="5852D644" w:rsidR="005A2418" w:rsidRPr="000132F8" w:rsidRDefault="005A2418" w:rsidP="005A2418">
      <w:pPr>
        <w:spacing w:after="0" w:line="240" w:lineRule="auto"/>
        <w:ind w:firstLine="851"/>
        <w:jc w:val="both"/>
        <w:divId w:val="713189462"/>
        <w:rPr>
          <w:rFonts w:ascii="Times New Roman" w:eastAsia="Times New Roman" w:hAnsi="Times New Roman" w:cs="Times New Roman"/>
          <w:sz w:val="24"/>
          <w:szCs w:val="24"/>
        </w:rPr>
      </w:pPr>
      <w:r w:rsidRPr="00B311E8">
        <w:rPr>
          <w:rFonts w:ascii="Times New Roman" w:hAnsi="Times New Roman"/>
          <w:sz w:val="24"/>
        </w:rPr>
        <w:t xml:space="preserve">(3) The Executive Agency "Maritime Administration" shall notify the European Commission of the measures, which it envisages to adopt in accordance with para. 1 and with art. </w:t>
      </w:r>
      <w:r w:rsidR="00234264" w:rsidRPr="00B311E8">
        <w:rPr>
          <w:rFonts w:ascii="Times New Roman" w:hAnsi="Times New Roman"/>
          <w:sz w:val="24"/>
        </w:rPr>
        <w:t>77</w:t>
      </w:r>
      <w:r w:rsidRPr="00B311E8">
        <w:rPr>
          <w:rFonts w:ascii="Times New Roman" w:hAnsi="Times New Roman"/>
          <w:sz w:val="24"/>
        </w:rPr>
        <w:t>, as</w:t>
      </w:r>
      <w:r>
        <w:rPr>
          <w:rFonts w:ascii="Times New Roman" w:hAnsi="Times New Roman"/>
          <w:sz w:val="24"/>
        </w:rPr>
        <w:t xml:space="preserve"> well as for the reasons for taking the measure, at least six months before the envisaged date for adoption of these measures.</w:t>
      </w:r>
    </w:p>
    <w:p w14:paraId="60A97BF2" w14:textId="7493F729" w:rsidR="005A2418" w:rsidRPr="000132F8" w:rsidRDefault="005A2418" w:rsidP="005A2418">
      <w:pPr>
        <w:spacing w:after="0" w:line="240" w:lineRule="auto"/>
        <w:ind w:firstLine="851"/>
        <w:jc w:val="both"/>
        <w:divId w:val="1571578842"/>
        <w:rPr>
          <w:rFonts w:ascii="Times New Roman" w:eastAsia="Times New Roman" w:hAnsi="Times New Roman" w:cs="Times New Roman"/>
          <w:sz w:val="24"/>
          <w:szCs w:val="24"/>
        </w:rPr>
      </w:pPr>
      <w:r>
        <w:rPr>
          <w:rFonts w:ascii="Times New Roman" w:hAnsi="Times New Roman"/>
          <w:sz w:val="24"/>
        </w:rPr>
        <w:t xml:space="preserve">(4) When the sections of the inland waterways, indicated in para. 1, are located along the border between the Republic of Bulgaria and another Member State of the European Union, </w:t>
      </w:r>
      <w:r w:rsidR="000F002D">
        <w:rPr>
          <w:rFonts w:ascii="Times New Roman" w:hAnsi="Times New Roman"/>
          <w:sz w:val="24"/>
        </w:rPr>
        <w:t>EAMA</w:t>
      </w:r>
      <w:r>
        <w:rPr>
          <w:rFonts w:ascii="Times New Roman" w:hAnsi="Times New Roman"/>
          <w:sz w:val="24"/>
        </w:rPr>
        <w:t xml:space="preserve"> shall consult with the relevant competent authority in that country and shall send a joint notification to the European Commission.</w:t>
      </w:r>
    </w:p>
    <w:p w14:paraId="6104D285"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110D2FD5" w14:textId="7794438A" w:rsidR="005A2418" w:rsidRPr="000132F8" w:rsidRDefault="005A2418" w:rsidP="005A2418">
      <w:pPr>
        <w:spacing w:after="0" w:line="240" w:lineRule="auto"/>
        <w:ind w:firstLine="851"/>
        <w:jc w:val="both"/>
        <w:divId w:val="1276597485"/>
        <w:rPr>
          <w:rFonts w:ascii="Times New Roman" w:eastAsia="Times New Roman" w:hAnsi="Times New Roman" w:cs="Times New Roman"/>
          <w:sz w:val="24"/>
          <w:szCs w:val="24"/>
        </w:rPr>
      </w:pPr>
      <w:r>
        <w:rPr>
          <w:rFonts w:ascii="Times New Roman" w:hAnsi="Times New Roman"/>
          <w:sz w:val="24"/>
        </w:rPr>
        <w:t xml:space="preserve">Art. 104. (1) The </w:t>
      </w:r>
      <w:r w:rsidR="00832B75">
        <w:rPr>
          <w:rFonts w:ascii="Times New Roman" w:hAnsi="Times New Roman"/>
          <w:sz w:val="24"/>
        </w:rPr>
        <w:t>certificates of competenc</w:t>
      </w:r>
      <w:r w:rsidR="00234264">
        <w:rPr>
          <w:rFonts w:ascii="Times New Roman" w:hAnsi="Times New Roman"/>
          <w:sz w:val="24"/>
        </w:rPr>
        <w:t>y</w:t>
      </w:r>
      <w:r>
        <w:rPr>
          <w:rFonts w:ascii="Times New Roman" w:hAnsi="Times New Roman"/>
          <w:sz w:val="24"/>
        </w:rPr>
        <w:t xml:space="preserve">, with the exception of </w:t>
      </w:r>
      <w:r w:rsidR="00832B75">
        <w:rPr>
          <w:rFonts w:ascii="Times New Roman" w:hAnsi="Times New Roman"/>
          <w:sz w:val="24"/>
        </w:rPr>
        <w:t>certificates of competenc</w:t>
      </w:r>
      <w:r w:rsidR="00234264">
        <w:rPr>
          <w:rFonts w:ascii="Times New Roman" w:hAnsi="Times New Roman"/>
          <w:sz w:val="24"/>
        </w:rPr>
        <w:t>y</w:t>
      </w:r>
      <w:r>
        <w:rPr>
          <w:rFonts w:ascii="Times New Roman" w:hAnsi="Times New Roman"/>
          <w:sz w:val="24"/>
        </w:rPr>
        <w:t xml:space="preserve"> under para. 1 of Art. 100 (2) (a), (b) and (d), items 4 to 6 shall be signed by the Executive Director of the </w:t>
      </w:r>
      <w:r w:rsidR="000F002D">
        <w:rPr>
          <w:rFonts w:ascii="Times New Roman" w:hAnsi="Times New Roman"/>
          <w:sz w:val="24"/>
        </w:rPr>
        <w:t>EAMA</w:t>
      </w:r>
      <w:r>
        <w:rPr>
          <w:rFonts w:ascii="Times New Roman" w:hAnsi="Times New Roman"/>
          <w:sz w:val="24"/>
        </w:rPr>
        <w:t xml:space="preserve"> or his authorized representative.</w:t>
      </w:r>
    </w:p>
    <w:p w14:paraId="41F0A6FE" w14:textId="5771B3DF" w:rsidR="005A2418" w:rsidRPr="000132F8" w:rsidRDefault="005A2418" w:rsidP="005A2418">
      <w:pPr>
        <w:spacing w:after="0" w:line="240" w:lineRule="auto"/>
        <w:ind w:firstLine="851"/>
        <w:jc w:val="both"/>
        <w:divId w:val="569316150"/>
        <w:rPr>
          <w:rFonts w:ascii="Times New Roman" w:eastAsia="Times New Roman" w:hAnsi="Times New Roman" w:cs="Times New Roman"/>
          <w:sz w:val="24"/>
          <w:szCs w:val="24"/>
        </w:rPr>
      </w:pPr>
      <w:r>
        <w:rPr>
          <w:rFonts w:ascii="Times New Roman" w:hAnsi="Times New Roman"/>
          <w:sz w:val="24"/>
        </w:rPr>
        <w:t xml:space="preserve">(2) The endorsements of the </w:t>
      </w:r>
      <w:r w:rsidR="00832B75">
        <w:rPr>
          <w:rFonts w:ascii="Times New Roman" w:hAnsi="Times New Roman"/>
          <w:sz w:val="24"/>
        </w:rPr>
        <w:t>certificate</w:t>
      </w:r>
      <w:r w:rsidR="00234264">
        <w:rPr>
          <w:rFonts w:ascii="Times New Roman" w:hAnsi="Times New Roman"/>
          <w:sz w:val="24"/>
        </w:rPr>
        <w:t>s</w:t>
      </w:r>
      <w:r w:rsidR="00832B75">
        <w:rPr>
          <w:rFonts w:ascii="Times New Roman" w:hAnsi="Times New Roman"/>
          <w:sz w:val="24"/>
        </w:rPr>
        <w:t xml:space="preserve"> of competenc</w:t>
      </w:r>
      <w:r w:rsidR="00234264">
        <w:rPr>
          <w:rFonts w:ascii="Times New Roman" w:hAnsi="Times New Roman"/>
          <w:sz w:val="24"/>
        </w:rPr>
        <w:t>y</w:t>
      </w:r>
      <w:r>
        <w:rPr>
          <w:rFonts w:ascii="Times New Roman" w:hAnsi="Times New Roman"/>
          <w:sz w:val="24"/>
        </w:rPr>
        <w:t xml:space="preserve"> referred to in Art. 23, the certificates of </w:t>
      </w:r>
      <w:r w:rsidR="00234264">
        <w:rPr>
          <w:rFonts w:ascii="Times New Roman" w:hAnsi="Times New Roman"/>
          <w:sz w:val="24"/>
        </w:rPr>
        <w:t>proficiency</w:t>
      </w:r>
      <w:r>
        <w:rPr>
          <w:rFonts w:ascii="Times New Roman" w:hAnsi="Times New Roman"/>
          <w:sz w:val="24"/>
        </w:rPr>
        <w:t xml:space="preserve"> and other equivalent documents shall be signed by the Director of the </w:t>
      </w:r>
      <w:r w:rsidR="00180F53">
        <w:rPr>
          <w:rFonts w:ascii="Times New Roman" w:hAnsi="Times New Roman"/>
          <w:sz w:val="24"/>
        </w:rPr>
        <w:t>INRS</w:t>
      </w:r>
      <w:r>
        <w:rPr>
          <w:rFonts w:ascii="Times New Roman" w:hAnsi="Times New Roman"/>
          <w:sz w:val="24"/>
        </w:rPr>
        <w:t>, the Director of the relevant DMA/DRS, or by a person authorized by him, depending on the place of the course.</w:t>
      </w:r>
    </w:p>
    <w:p w14:paraId="484322FC" w14:textId="7B8EADE7" w:rsidR="005A2418" w:rsidRPr="000132F8" w:rsidRDefault="005A2418" w:rsidP="005A2418">
      <w:pPr>
        <w:spacing w:after="0" w:line="240" w:lineRule="auto"/>
        <w:ind w:firstLine="851"/>
        <w:jc w:val="both"/>
        <w:divId w:val="345450092"/>
        <w:rPr>
          <w:rFonts w:ascii="Times New Roman" w:eastAsia="Times New Roman" w:hAnsi="Times New Roman" w:cs="Times New Roman"/>
          <w:sz w:val="24"/>
          <w:szCs w:val="24"/>
        </w:rPr>
      </w:pPr>
      <w:r>
        <w:rPr>
          <w:rFonts w:ascii="Times New Roman" w:hAnsi="Times New Roman"/>
          <w:sz w:val="24"/>
        </w:rPr>
        <w:t xml:space="preserve">(3) The </w:t>
      </w:r>
      <w:r w:rsidR="00832B75">
        <w:rPr>
          <w:rFonts w:ascii="Times New Roman" w:hAnsi="Times New Roman"/>
          <w:sz w:val="24"/>
        </w:rPr>
        <w:t>certificates of competenc</w:t>
      </w:r>
      <w:r w:rsidR="00180F53">
        <w:rPr>
          <w:rFonts w:ascii="Times New Roman" w:hAnsi="Times New Roman"/>
          <w:sz w:val="24"/>
        </w:rPr>
        <w:t>y</w:t>
      </w:r>
      <w:r>
        <w:rPr>
          <w:rFonts w:ascii="Times New Roman" w:hAnsi="Times New Roman"/>
          <w:sz w:val="24"/>
        </w:rPr>
        <w:t xml:space="preserve">, certificate of </w:t>
      </w:r>
      <w:r w:rsidR="00180F53">
        <w:rPr>
          <w:rFonts w:ascii="Times New Roman" w:hAnsi="Times New Roman"/>
          <w:sz w:val="24"/>
        </w:rPr>
        <w:t>proficiency</w:t>
      </w:r>
      <w:r>
        <w:rPr>
          <w:rFonts w:ascii="Times New Roman" w:hAnsi="Times New Roman"/>
          <w:sz w:val="24"/>
        </w:rPr>
        <w:t xml:space="preserve"> and endorsements referred to in Art. 100</w:t>
      </w:r>
      <w:r w:rsidR="00180F53">
        <w:rPr>
          <w:rFonts w:ascii="Times New Roman" w:hAnsi="Times New Roman"/>
          <w:sz w:val="24"/>
        </w:rPr>
        <w:t>, p</w:t>
      </w:r>
      <w:r>
        <w:rPr>
          <w:rFonts w:ascii="Times New Roman" w:hAnsi="Times New Roman"/>
          <w:sz w:val="24"/>
        </w:rPr>
        <w:t xml:space="preserve">ara.1, items 1and 2 letter (c), items 3, 7 to 10 shall be stamped with a </w:t>
      </w:r>
      <w:r w:rsidR="000F002D">
        <w:rPr>
          <w:rFonts w:ascii="Times New Roman" w:hAnsi="Times New Roman"/>
          <w:sz w:val="24"/>
        </w:rPr>
        <w:t>EAMA</w:t>
      </w:r>
      <w:r>
        <w:rPr>
          <w:rFonts w:ascii="Times New Roman" w:hAnsi="Times New Roman"/>
          <w:sz w:val="24"/>
        </w:rPr>
        <w:t xml:space="preserve"> stamp with an image of the State coat of arm.</w:t>
      </w:r>
    </w:p>
    <w:p w14:paraId="52A1E6AD"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281B5F7A" w14:textId="7D443663" w:rsidR="005A2418" w:rsidRPr="000132F8" w:rsidRDefault="0066577C" w:rsidP="005A2418">
      <w:pPr>
        <w:spacing w:after="0" w:line="240" w:lineRule="auto"/>
        <w:ind w:firstLine="851"/>
        <w:jc w:val="both"/>
        <w:divId w:val="1575701149"/>
        <w:rPr>
          <w:rFonts w:ascii="Times New Roman" w:eastAsia="Times New Roman" w:hAnsi="Times New Roman" w:cs="Times New Roman"/>
          <w:sz w:val="24"/>
          <w:szCs w:val="24"/>
        </w:rPr>
      </w:pPr>
      <w:r>
        <w:rPr>
          <w:rFonts w:ascii="Times New Roman" w:hAnsi="Times New Roman"/>
          <w:sz w:val="24"/>
        </w:rPr>
        <w:t>Art.</w:t>
      </w:r>
      <w:r w:rsidR="005A2418">
        <w:rPr>
          <w:rFonts w:ascii="Times New Roman" w:hAnsi="Times New Roman"/>
          <w:sz w:val="24"/>
        </w:rPr>
        <w:t xml:space="preserve"> 105. (1) The </w:t>
      </w:r>
      <w:r w:rsidR="00832B75">
        <w:rPr>
          <w:rFonts w:ascii="Times New Roman" w:hAnsi="Times New Roman"/>
          <w:sz w:val="24"/>
        </w:rPr>
        <w:t>certificates of competenc</w:t>
      </w:r>
      <w:r w:rsidR="00180F53">
        <w:rPr>
          <w:rFonts w:ascii="Times New Roman" w:hAnsi="Times New Roman"/>
          <w:sz w:val="24"/>
        </w:rPr>
        <w:t>y</w:t>
      </w:r>
      <w:r w:rsidR="005A2418">
        <w:rPr>
          <w:rFonts w:ascii="Times New Roman" w:hAnsi="Times New Roman"/>
          <w:sz w:val="24"/>
        </w:rPr>
        <w:t xml:space="preserve"> under Art. 100, para. 1, item 1, item 2, letter "d", items 3 and 7 - 8 shall have a term of validity of up to 5 years, but not more than the term of validity of any certificate necessary for their issuance. The term of validity of a certificate of newly acquired </w:t>
      </w:r>
      <w:r w:rsidR="00BB361D">
        <w:rPr>
          <w:rFonts w:ascii="Times New Roman" w:hAnsi="Times New Roman"/>
          <w:sz w:val="24"/>
        </w:rPr>
        <w:t>competence</w:t>
      </w:r>
      <w:r w:rsidR="005A2418">
        <w:rPr>
          <w:rFonts w:ascii="Times New Roman" w:hAnsi="Times New Roman"/>
          <w:sz w:val="24"/>
        </w:rPr>
        <w:t xml:space="preserve"> under Art. 100, para. 1, item 1, item 2, letter "d" and item 3 shall be up to 5 years from the date of approval of the examination protocol.</w:t>
      </w:r>
    </w:p>
    <w:p w14:paraId="3D2AA2FD" w14:textId="21EBD412" w:rsidR="005A2418" w:rsidRPr="000132F8" w:rsidRDefault="005A2418" w:rsidP="005A2418">
      <w:pPr>
        <w:spacing w:after="0" w:line="240" w:lineRule="auto"/>
        <w:ind w:firstLine="851"/>
        <w:jc w:val="both"/>
        <w:divId w:val="371806989"/>
        <w:rPr>
          <w:rFonts w:ascii="Times New Roman" w:eastAsia="Times New Roman" w:hAnsi="Times New Roman" w:cs="Times New Roman"/>
          <w:sz w:val="24"/>
          <w:szCs w:val="24"/>
        </w:rPr>
      </w:pPr>
      <w:r>
        <w:rPr>
          <w:rFonts w:ascii="Times New Roman" w:hAnsi="Times New Roman"/>
          <w:sz w:val="24"/>
        </w:rPr>
        <w:t xml:space="preserve">(2) The </w:t>
      </w:r>
      <w:r w:rsidR="00832B75">
        <w:rPr>
          <w:rFonts w:ascii="Times New Roman" w:hAnsi="Times New Roman"/>
          <w:sz w:val="24"/>
        </w:rPr>
        <w:t>certificates of competenc</w:t>
      </w:r>
      <w:r w:rsidR="00180F53">
        <w:rPr>
          <w:rFonts w:ascii="Times New Roman" w:hAnsi="Times New Roman"/>
          <w:sz w:val="24"/>
        </w:rPr>
        <w:t>y</w:t>
      </w:r>
      <w:r>
        <w:rPr>
          <w:rFonts w:ascii="Times New Roman" w:hAnsi="Times New Roman"/>
          <w:sz w:val="24"/>
        </w:rPr>
        <w:t xml:space="preserve"> referred to in para. 1 of Art. 100, items (4) to (6) shall be valid for up to 10 years.</w:t>
      </w:r>
    </w:p>
    <w:p w14:paraId="27BB8B52" w14:textId="12C916A1" w:rsidR="005A2418" w:rsidRPr="000132F8" w:rsidRDefault="005A2418" w:rsidP="005A2418">
      <w:pPr>
        <w:spacing w:after="0" w:line="240" w:lineRule="auto"/>
        <w:ind w:firstLine="851"/>
        <w:jc w:val="both"/>
        <w:divId w:val="1276598728"/>
        <w:rPr>
          <w:rFonts w:ascii="Times New Roman" w:eastAsia="Times New Roman" w:hAnsi="Times New Roman" w:cs="Times New Roman"/>
          <w:sz w:val="24"/>
          <w:szCs w:val="24"/>
        </w:rPr>
      </w:pPr>
      <w:r>
        <w:rPr>
          <w:rFonts w:ascii="Times New Roman" w:hAnsi="Times New Roman"/>
          <w:sz w:val="24"/>
        </w:rPr>
        <w:t xml:space="preserve">(3) The </w:t>
      </w:r>
      <w:r w:rsidR="00180F53">
        <w:rPr>
          <w:rFonts w:ascii="Times New Roman" w:hAnsi="Times New Roman"/>
          <w:sz w:val="24"/>
        </w:rPr>
        <w:t>endorsements</w:t>
      </w:r>
      <w:r>
        <w:rPr>
          <w:rFonts w:ascii="Times New Roman" w:hAnsi="Times New Roman"/>
          <w:sz w:val="24"/>
        </w:rPr>
        <w:t xml:space="preserve"> of the </w:t>
      </w:r>
      <w:r w:rsidR="00832B75">
        <w:rPr>
          <w:rFonts w:ascii="Times New Roman" w:hAnsi="Times New Roman"/>
          <w:sz w:val="24"/>
        </w:rPr>
        <w:t>certificates of competenc</w:t>
      </w:r>
      <w:r w:rsidR="00180F53">
        <w:rPr>
          <w:rFonts w:ascii="Times New Roman" w:hAnsi="Times New Roman"/>
          <w:sz w:val="24"/>
        </w:rPr>
        <w:t>y</w:t>
      </w:r>
      <w:r>
        <w:rPr>
          <w:rFonts w:ascii="Times New Roman" w:hAnsi="Times New Roman"/>
          <w:sz w:val="24"/>
        </w:rPr>
        <w:t xml:space="preserve"> shall have a term of validity of up to 5 years, but not more than the term of validity of any certificate, necessary for their issuance.</w:t>
      </w:r>
    </w:p>
    <w:p w14:paraId="60DC803C" w14:textId="10ADBDC8" w:rsidR="005A2418" w:rsidRPr="000132F8" w:rsidRDefault="005A2418" w:rsidP="005A2418">
      <w:pPr>
        <w:spacing w:after="0" w:line="240" w:lineRule="auto"/>
        <w:ind w:firstLine="851"/>
        <w:jc w:val="both"/>
        <w:divId w:val="1657146685"/>
        <w:rPr>
          <w:rFonts w:ascii="Times New Roman" w:eastAsia="Times New Roman" w:hAnsi="Times New Roman" w:cs="Times New Roman"/>
          <w:sz w:val="24"/>
          <w:szCs w:val="24"/>
        </w:rPr>
      </w:pPr>
      <w:r>
        <w:rPr>
          <w:rFonts w:ascii="Times New Roman" w:hAnsi="Times New Roman"/>
          <w:sz w:val="24"/>
        </w:rPr>
        <w:t xml:space="preserve">(4) The certificates under art. 100, para. 1, item 9 shall have a term of validity, specified in Annex № 1, and the certificates under Art. 100, para. 1, item 10 are of an </w:t>
      </w:r>
      <w:r w:rsidR="00180F53">
        <w:rPr>
          <w:rFonts w:ascii="Times New Roman" w:hAnsi="Times New Roman"/>
          <w:sz w:val="24"/>
        </w:rPr>
        <w:t>unlimited</w:t>
      </w:r>
      <w:r>
        <w:rPr>
          <w:rFonts w:ascii="Times New Roman" w:hAnsi="Times New Roman"/>
          <w:sz w:val="24"/>
        </w:rPr>
        <w:t xml:space="preserve"> duration.</w:t>
      </w:r>
    </w:p>
    <w:p w14:paraId="06306786" w14:textId="70334413" w:rsidR="005A2418" w:rsidRPr="000132F8" w:rsidRDefault="005A2418" w:rsidP="005A2418">
      <w:pPr>
        <w:spacing w:after="0" w:line="240" w:lineRule="auto"/>
        <w:ind w:firstLine="851"/>
        <w:jc w:val="both"/>
        <w:divId w:val="2038314505"/>
        <w:rPr>
          <w:rFonts w:ascii="Times New Roman" w:eastAsia="Times New Roman" w:hAnsi="Times New Roman" w:cs="Times New Roman"/>
          <w:sz w:val="24"/>
          <w:szCs w:val="24"/>
        </w:rPr>
      </w:pPr>
      <w:r>
        <w:rPr>
          <w:rFonts w:ascii="Times New Roman" w:hAnsi="Times New Roman"/>
          <w:sz w:val="24"/>
        </w:rPr>
        <w:t xml:space="preserve">(5) (in force since 17.01.2022)The term of validity of the European Union certificate under art. 100, item 2, letter "c" </w:t>
      </w:r>
      <w:r w:rsidR="00BB361D">
        <w:rPr>
          <w:rFonts w:ascii="Times New Roman" w:hAnsi="Times New Roman"/>
          <w:sz w:val="24"/>
        </w:rPr>
        <w:t xml:space="preserve">of </w:t>
      </w:r>
      <w:r w:rsidR="00180F53">
        <w:rPr>
          <w:rFonts w:ascii="Times New Roman" w:hAnsi="Times New Roman"/>
          <w:sz w:val="24"/>
        </w:rPr>
        <w:t>qualification</w:t>
      </w:r>
      <w:r>
        <w:rPr>
          <w:rFonts w:ascii="Times New Roman" w:hAnsi="Times New Roman"/>
          <w:sz w:val="24"/>
        </w:rPr>
        <w:t xml:space="preserve"> of a member of the deck </w:t>
      </w:r>
      <w:r w:rsidR="00180F53">
        <w:rPr>
          <w:rFonts w:ascii="Times New Roman" w:hAnsi="Times New Roman"/>
          <w:sz w:val="24"/>
        </w:rPr>
        <w:t>department</w:t>
      </w:r>
      <w:r>
        <w:rPr>
          <w:rFonts w:ascii="Times New Roman" w:hAnsi="Times New Roman"/>
          <w:sz w:val="24"/>
        </w:rPr>
        <w:t xml:space="preserve"> of a ship sailing on inland waterways, shall be until the date of the next medical examination according to art. 16, para. 2, items 2 - 4 of Ordinance № Н-11 of 30.04.2014 </w:t>
      </w:r>
      <w:r w:rsidR="00CE6976">
        <w:rPr>
          <w:rFonts w:ascii="Times New Roman" w:hAnsi="Times New Roman"/>
          <w:sz w:val="24"/>
        </w:rPr>
        <w:t>on</w:t>
      </w:r>
      <w:r>
        <w:rPr>
          <w:rFonts w:ascii="Times New Roman" w:hAnsi="Times New Roman"/>
          <w:sz w:val="24"/>
        </w:rPr>
        <w:t xml:space="preserve"> the requirements for </w:t>
      </w:r>
      <w:r w:rsidR="009B360B">
        <w:rPr>
          <w:rFonts w:ascii="Times New Roman" w:hAnsi="Times New Roman"/>
          <w:sz w:val="24"/>
        </w:rPr>
        <w:t>medical</w:t>
      </w:r>
      <w:r>
        <w:rPr>
          <w:rFonts w:ascii="Times New Roman" w:hAnsi="Times New Roman"/>
          <w:sz w:val="24"/>
        </w:rPr>
        <w:t xml:space="preserve"> fitness of seafarers in the Republic of Bulgaria.</w:t>
      </w:r>
    </w:p>
    <w:p w14:paraId="0A003E79" w14:textId="403E3068" w:rsidR="005A2418" w:rsidRPr="000132F8" w:rsidRDefault="005A2418" w:rsidP="005A2418">
      <w:pPr>
        <w:spacing w:after="0" w:line="240" w:lineRule="auto"/>
        <w:ind w:firstLine="851"/>
        <w:jc w:val="both"/>
        <w:divId w:val="173879870"/>
        <w:rPr>
          <w:rFonts w:ascii="Times New Roman" w:eastAsia="Times New Roman" w:hAnsi="Times New Roman" w:cs="Times New Roman"/>
          <w:sz w:val="24"/>
          <w:szCs w:val="24"/>
        </w:rPr>
      </w:pPr>
      <w:r>
        <w:rPr>
          <w:rFonts w:ascii="Times New Roman" w:hAnsi="Times New Roman"/>
          <w:sz w:val="24"/>
        </w:rPr>
        <w:t xml:space="preserve">(6) (in force since 17.01.2022) The term of validity of the European Union certificate under art. 100, item 2, letter "a" </w:t>
      </w:r>
      <w:r w:rsidR="00BB361D">
        <w:rPr>
          <w:rFonts w:ascii="Times New Roman" w:hAnsi="Times New Roman"/>
          <w:sz w:val="24"/>
        </w:rPr>
        <w:t>of</w:t>
      </w:r>
      <w:r>
        <w:rPr>
          <w:rFonts w:ascii="Times New Roman" w:hAnsi="Times New Roman"/>
          <w:sz w:val="24"/>
        </w:rPr>
        <w:t xml:space="preserve"> </w:t>
      </w:r>
      <w:r w:rsidR="00180F53">
        <w:rPr>
          <w:rFonts w:ascii="Times New Roman" w:hAnsi="Times New Roman"/>
          <w:sz w:val="24"/>
        </w:rPr>
        <w:t>qualification</w:t>
      </w:r>
      <w:r w:rsidR="00BB361D">
        <w:rPr>
          <w:rFonts w:ascii="Times New Roman" w:hAnsi="Times New Roman"/>
          <w:sz w:val="24"/>
        </w:rPr>
        <w:t xml:space="preserve"> in </w:t>
      </w:r>
      <w:r w:rsidR="00180F53">
        <w:rPr>
          <w:rFonts w:ascii="Times New Roman" w:hAnsi="Times New Roman"/>
          <w:sz w:val="24"/>
        </w:rPr>
        <w:t>boatmaster</w:t>
      </w:r>
      <w:r>
        <w:rPr>
          <w:rFonts w:ascii="Times New Roman" w:hAnsi="Times New Roman"/>
          <w:sz w:val="24"/>
        </w:rPr>
        <w:t xml:space="preserve"> of vessels is 13 years, provided that the person has passed a medical examination according to art. 16, para. 2 of Ordinance № Н-11 of 30.04.2014 </w:t>
      </w:r>
      <w:r w:rsidR="00CE6976">
        <w:rPr>
          <w:rFonts w:ascii="Times New Roman" w:hAnsi="Times New Roman"/>
          <w:sz w:val="24"/>
        </w:rPr>
        <w:t>on</w:t>
      </w:r>
      <w:r>
        <w:rPr>
          <w:rFonts w:ascii="Times New Roman" w:hAnsi="Times New Roman"/>
          <w:sz w:val="24"/>
        </w:rPr>
        <w:t xml:space="preserve"> the requirements for </w:t>
      </w:r>
      <w:r w:rsidR="009B360B">
        <w:rPr>
          <w:rFonts w:ascii="Times New Roman" w:hAnsi="Times New Roman"/>
          <w:sz w:val="24"/>
        </w:rPr>
        <w:t>medical</w:t>
      </w:r>
      <w:r>
        <w:rPr>
          <w:rFonts w:ascii="Times New Roman" w:hAnsi="Times New Roman"/>
          <w:sz w:val="24"/>
        </w:rPr>
        <w:t xml:space="preserve"> fitness of seafarers in the Republic of Bulgaria.</w:t>
      </w:r>
    </w:p>
    <w:p w14:paraId="466963AD" w14:textId="72DCCBD6" w:rsidR="005A2418" w:rsidRPr="000132F8" w:rsidRDefault="005A2418" w:rsidP="005A2418">
      <w:pPr>
        <w:spacing w:after="0" w:line="240" w:lineRule="auto"/>
        <w:ind w:firstLine="851"/>
        <w:jc w:val="both"/>
        <w:divId w:val="404188857"/>
        <w:rPr>
          <w:rFonts w:ascii="Times New Roman" w:eastAsia="Times New Roman" w:hAnsi="Times New Roman" w:cs="Times New Roman"/>
          <w:sz w:val="24"/>
          <w:szCs w:val="24"/>
        </w:rPr>
      </w:pPr>
      <w:r>
        <w:rPr>
          <w:rFonts w:ascii="Times New Roman" w:hAnsi="Times New Roman"/>
          <w:sz w:val="24"/>
        </w:rPr>
        <w:t xml:space="preserve">(7) (in force since 17.01.2022) The term of validity of the European Union certificate under art. 100, item 2, letter "b" </w:t>
      </w:r>
      <w:r w:rsidR="00BB361D">
        <w:rPr>
          <w:rFonts w:ascii="Times New Roman" w:hAnsi="Times New Roman"/>
          <w:sz w:val="24"/>
        </w:rPr>
        <w:t xml:space="preserve">of </w:t>
      </w:r>
      <w:r w:rsidR="00180F53">
        <w:rPr>
          <w:rFonts w:ascii="Times New Roman" w:hAnsi="Times New Roman"/>
          <w:sz w:val="24"/>
        </w:rPr>
        <w:t>qualification</w:t>
      </w:r>
      <w:r>
        <w:rPr>
          <w:rFonts w:ascii="Times New Roman" w:hAnsi="Times New Roman"/>
          <w:sz w:val="24"/>
        </w:rPr>
        <w:t xml:space="preserve"> </w:t>
      </w:r>
      <w:r w:rsidR="00BB361D">
        <w:rPr>
          <w:rFonts w:ascii="Times New Roman" w:hAnsi="Times New Roman"/>
          <w:sz w:val="24"/>
        </w:rPr>
        <w:t>in</w:t>
      </w:r>
      <w:r>
        <w:rPr>
          <w:rFonts w:ascii="Times New Roman" w:hAnsi="Times New Roman"/>
          <w:sz w:val="24"/>
        </w:rPr>
        <w:t xml:space="preserve"> specific operations is 5 years.</w:t>
      </w:r>
    </w:p>
    <w:p w14:paraId="5421B4C5" w14:textId="3D2828CC" w:rsidR="005A2418" w:rsidRPr="000132F8" w:rsidRDefault="005A2418" w:rsidP="005A2418">
      <w:pPr>
        <w:spacing w:after="0" w:line="240" w:lineRule="auto"/>
        <w:ind w:firstLine="851"/>
        <w:jc w:val="both"/>
        <w:divId w:val="1782609243"/>
        <w:rPr>
          <w:rFonts w:ascii="Times New Roman" w:eastAsia="Times New Roman" w:hAnsi="Times New Roman" w:cs="Times New Roman"/>
          <w:sz w:val="24"/>
          <w:szCs w:val="24"/>
        </w:rPr>
      </w:pPr>
      <w:r>
        <w:rPr>
          <w:rFonts w:ascii="Times New Roman" w:hAnsi="Times New Roman"/>
          <w:sz w:val="24"/>
        </w:rPr>
        <w:t>(8) (in force since 17.01.2022) The term of validity of a special permit, granted according to art. 101, shall expire with the expiration of the term of validity of the</w:t>
      </w:r>
      <w:r w:rsidR="002A695D">
        <w:rPr>
          <w:rFonts w:ascii="Times New Roman" w:hAnsi="Times New Roman"/>
          <w:sz w:val="24"/>
        </w:rPr>
        <w:t xml:space="preserve"> certificate </w:t>
      </w:r>
      <w:r w:rsidR="00180F53">
        <w:rPr>
          <w:rFonts w:ascii="Times New Roman" w:hAnsi="Times New Roman"/>
          <w:sz w:val="24"/>
        </w:rPr>
        <w:t xml:space="preserve">of qualification </w:t>
      </w:r>
      <w:r>
        <w:rPr>
          <w:rFonts w:ascii="Times New Roman" w:hAnsi="Times New Roman"/>
          <w:sz w:val="24"/>
        </w:rPr>
        <w:t>of the European Union under para. 6.</w:t>
      </w:r>
    </w:p>
    <w:p w14:paraId="2C20CA00"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00F23314" w14:textId="77777777" w:rsidR="005A2418" w:rsidRPr="000132F8" w:rsidRDefault="005A2418" w:rsidP="005A2418">
      <w:pPr>
        <w:spacing w:after="0" w:line="240" w:lineRule="auto"/>
        <w:ind w:firstLine="851"/>
        <w:jc w:val="both"/>
        <w:divId w:val="1743328380"/>
        <w:rPr>
          <w:rFonts w:ascii="Times New Roman" w:eastAsia="Times New Roman" w:hAnsi="Times New Roman" w:cs="Times New Roman"/>
          <w:sz w:val="24"/>
          <w:szCs w:val="24"/>
        </w:rPr>
      </w:pPr>
      <w:r>
        <w:rPr>
          <w:rFonts w:ascii="Times New Roman" w:hAnsi="Times New Roman"/>
          <w:sz w:val="24"/>
        </w:rPr>
        <w:t>Art. 106. (1) Seafarers shall renew their certificates at:</w:t>
      </w:r>
    </w:p>
    <w:p w14:paraId="669E27E8" w14:textId="1DFCF253" w:rsidR="005A2418" w:rsidRPr="000132F8" w:rsidRDefault="005A2418" w:rsidP="005A2418">
      <w:pPr>
        <w:spacing w:after="0" w:line="240" w:lineRule="auto"/>
        <w:ind w:firstLine="851"/>
        <w:jc w:val="both"/>
        <w:divId w:val="1855073601"/>
        <w:rPr>
          <w:rFonts w:ascii="Times New Roman" w:eastAsia="Times New Roman" w:hAnsi="Times New Roman" w:cs="Times New Roman"/>
          <w:sz w:val="24"/>
          <w:szCs w:val="24"/>
        </w:rPr>
      </w:pPr>
      <w:r>
        <w:rPr>
          <w:rFonts w:ascii="Times New Roman" w:hAnsi="Times New Roman"/>
          <w:sz w:val="24"/>
        </w:rPr>
        <w:t xml:space="preserve">1. the </w:t>
      </w:r>
      <w:r w:rsidR="005778FA">
        <w:rPr>
          <w:rFonts w:ascii="Times New Roman" w:hAnsi="Times New Roman"/>
          <w:sz w:val="24"/>
        </w:rPr>
        <w:t xml:space="preserve">withdrawal </w:t>
      </w:r>
      <w:r>
        <w:rPr>
          <w:rFonts w:ascii="Times New Roman" w:hAnsi="Times New Roman"/>
          <w:sz w:val="24"/>
        </w:rPr>
        <w:t>of a restriction or other change in the circumstances in which the certificates have been issued;</w:t>
      </w:r>
    </w:p>
    <w:p w14:paraId="5C6DDE79" w14:textId="77777777" w:rsidR="005A2418" w:rsidRPr="000132F8" w:rsidRDefault="005A2418" w:rsidP="005A2418">
      <w:pPr>
        <w:spacing w:after="0" w:line="240" w:lineRule="auto"/>
        <w:ind w:firstLine="851"/>
        <w:jc w:val="both"/>
        <w:divId w:val="903636768"/>
        <w:rPr>
          <w:rFonts w:ascii="Times New Roman" w:eastAsia="Times New Roman" w:hAnsi="Times New Roman" w:cs="Times New Roman"/>
          <w:sz w:val="24"/>
          <w:szCs w:val="24"/>
        </w:rPr>
      </w:pPr>
      <w:r>
        <w:rPr>
          <w:rFonts w:ascii="Times New Roman" w:hAnsi="Times New Roman"/>
          <w:sz w:val="24"/>
        </w:rPr>
        <w:t>2. expiry of the certificate;</w:t>
      </w:r>
    </w:p>
    <w:p w14:paraId="7DFCC289" w14:textId="2F1C69C4" w:rsidR="005A2418" w:rsidRPr="000132F8" w:rsidRDefault="005A2418" w:rsidP="005A2418">
      <w:pPr>
        <w:spacing w:after="0" w:line="240" w:lineRule="auto"/>
        <w:ind w:firstLine="851"/>
        <w:jc w:val="both"/>
        <w:divId w:val="1712727437"/>
        <w:rPr>
          <w:rFonts w:ascii="Times New Roman" w:eastAsia="Times New Roman" w:hAnsi="Times New Roman" w:cs="Times New Roman"/>
          <w:sz w:val="24"/>
          <w:szCs w:val="24"/>
        </w:rPr>
      </w:pPr>
      <w:r>
        <w:rPr>
          <w:rFonts w:ascii="Times New Roman" w:hAnsi="Times New Roman"/>
          <w:sz w:val="24"/>
        </w:rPr>
        <w:t xml:space="preserve">3. change in the status of a valid certificates held when it is </w:t>
      </w:r>
      <w:r w:rsidR="00EC5661">
        <w:rPr>
          <w:rFonts w:ascii="Times New Roman" w:hAnsi="Times New Roman"/>
          <w:sz w:val="24"/>
        </w:rPr>
        <w:t xml:space="preserve">reported </w:t>
      </w:r>
      <w:r>
        <w:rPr>
          <w:rFonts w:ascii="Times New Roman" w:hAnsi="Times New Roman"/>
          <w:sz w:val="24"/>
        </w:rPr>
        <w:t xml:space="preserve">lost, destroyed or </w:t>
      </w:r>
      <w:r w:rsidR="00EC5661">
        <w:rPr>
          <w:rFonts w:ascii="Times New Roman" w:hAnsi="Times New Roman"/>
          <w:sz w:val="24"/>
        </w:rPr>
        <w:t>cancelled</w:t>
      </w:r>
      <w:r>
        <w:rPr>
          <w:rFonts w:ascii="Times New Roman" w:hAnsi="Times New Roman"/>
          <w:sz w:val="24"/>
        </w:rPr>
        <w:t>.</w:t>
      </w:r>
    </w:p>
    <w:p w14:paraId="64C00844" w14:textId="77777777" w:rsidR="005A2418" w:rsidRPr="000132F8" w:rsidRDefault="005A2418" w:rsidP="005A2418">
      <w:pPr>
        <w:spacing w:after="0" w:line="240" w:lineRule="auto"/>
        <w:ind w:firstLine="851"/>
        <w:jc w:val="both"/>
        <w:divId w:val="344475595"/>
        <w:rPr>
          <w:rFonts w:ascii="Times New Roman" w:eastAsia="Times New Roman" w:hAnsi="Times New Roman" w:cs="Times New Roman"/>
          <w:sz w:val="24"/>
          <w:szCs w:val="24"/>
        </w:rPr>
      </w:pPr>
      <w:r>
        <w:rPr>
          <w:rFonts w:ascii="Times New Roman" w:hAnsi="Times New Roman"/>
          <w:sz w:val="24"/>
        </w:rPr>
        <w:t>(2) a new certificate shall be issued once the person provides evidence of:</w:t>
      </w:r>
    </w:p>
    <w:p w14:paraId="3609F457" w14:textId="7C99FAF6" w:rsidR="005A2418" w:rsidRPr="000132F8" w:rsidRDefault="005A2418" w:rsidP="005A2418">
      <w:pPr>
        <w:spacing w:after="0" w:line="240" w:lineRule="auto"/>
        <w:ind w:firstLine="851"/>
        <w:jc w:val="both"/>
        <w:divId w:val="1203133689"/>
        <w:rPr>
          <w:rFonts w:ascii="Times New Roman" w:eastAsia="Times New Roman" w:hAnsi="Times New Roman" w:cs="Times New Roman"/>
          <w:sz w:val="24"/>
          <w:szCs w:val="24"/>
        </w:rPr>
      </w:pPr>
      <w:r>
        <w:rPr>
          <w:rFonts w:ascii="Times New Roman" w:hAnsi="Times New Roman"/>
          <w:sz w:val="24"/>
        </w:rPr>
        <w:t xml:space="preserve">1. </w:t>
      </w:r>
      <w:r w:rsidR="009B360B">
        <w:rPr>
          <w:rFonts w:ascii="Times New Roman" w:hAnsi="Times New Roman"/>
          <w:sz w:val="24"/>
        </w:rPr>
        <w:t>Medical</w:t>
      </w:r>
      <w:r>
        <w:rPr>
          <w:rFonts w:ascii="Times New Roman" w:hAnsi="Times New Roman"/>
          <w:sz w:val="24"/>
        </w:rPr>
        <w:t xml:space="preserve"> fitness - with a valid medical certificate issued by a medical institution referred to in para. 3 or 5 of art. 12;</w:t>
      </w:r>
    </w:p>
    <w:p w14:paraId="36EF8D11" w14:textId="55457F3F" w:rsidR="005A2418" w:rsidRPr="000132F8" w:rsidRDefault="005A2418" w:rsidP="005A2418">
      <w:pPr>
        <w:spacing w:after="0" w:line="240" w:lineRule="auto"/>
        <w:ind w:firstLine="851"/>
        <w:jc w:val="both"/>
        <w:divId w:val="1910188106"/>
        <w:rPr>
          <w:rFonts w:ascii="Times New Roman" w:eastAsia="Times New Roman" w:hAnsi="Times New Roman" w:cs="Times New Roman"/>
          <w:sz w:val="24"/>
          <w:szCs w:val="24"/>
        </w:rPr>
      </w:pPr>
      <w:r>
        <w:rPr>
          <w:rFonts w:ascii="Times New Roman" w:hAnsi="Times New Roman"/>
          <w:sz w:val="24"/>
        </w:rPr>
        <w:t>2. continu</w:t>
      </w:r>
      <w:r w:rsidR="00EC5661">
        <w:rPr>
          <w:rFonts w:ascii="Times New Roman" w:hAnsi="Times New Roman"/>
          <w:sz w:val="24"/>
        </w:rPr>
        <w:t>ed professional</w:t>
      </w:r>
      <w:r>
        <w:rPr>
          <w:rFonts w:ascii="Times New Roman" w:hAnsi="Times New Roman"/>
          <w:sz w:val="24"/>
        </w:rPr>
        <w:t xml:space="preserve"> competence for the </w:t>
      </w:r>
      <w:r w:rsidR="00BB361D">
        <w:rPr>
          <w:rFonts w:ascii="Times New Roman" w:hAnsi="Times New Roman"/>
          <w:sz w:val="24"/>
        </w:rPr>
        <w:t>competence</w:t>
      </w:r>
      <w:r w:rsidR="00EC5661">
        <w:rPr>
          <w:rFonts w:ascii="Times New Roman" w:hAnsi="Times New Roman"/>
          <w:sz w:val="24"/>
        </w:rPr>
        <w:t>s</w:t>
      </w:r>
      <w:r>
        <w:rPr>
          <w:rFonts w:ascii="Times New Roman" w:hAnsi="Times New Roman"/>
          <w:sz w:val="24"/>
        </w:rPr>
        <w:t xml:space="preserve"> under Art. 32, items 1 -7, art. 34, items 1-6 and art. 37, items 1-4;</w:t>
      </w:r>
    </w:p>
    <w:p w14:paraId="1F038864" w14:textId="77777777" w:rsidR="005A2418" w:rsidRPr="000132F8" w:rsidRDefault="005A2418" w:rsidP="005A2418">
      <w:pPr>
        <w:spacing w:after="0" w:line="240" w:lineRule="auto"/>
        <w:ind w:firstLine="851"/>
        <w:jc w:val="both"/>
        <w:divId w:val="1084106469"/>
        <w:rPr>
          <w:rFonts w:ascii="Times New Roman" w:eastAsia="Times New Roman" w:hAnsi="Times New Roman" w:cs="Times New Roman"/>
          <w:sz w:val="24"/>
          <w:szCs w:val="24"/>
        </w:rPr>
      </w:pPr>
      <w:r>
        <w:rPr>
          <w:rFonts w:ascii="Times New Roman" w:hAnsi="Times New Roman"/>
          <w:sz w:val="24"/>
        </w:rPr>
        <w:t>3. a completed refresher course for special or additional training, when this is required in accordance with Annex № 1;</w:t>
      </w:r>
    </w:p>
    <w:p w14:paraId="6594152E" w14:textId="6BCF3B99" w:rsidR="005A2418" w:rsidRPr="000132F8" w:rsidRDefault="005A2418" w:rsidP="005A2418">
      <w:pPr>
        <w:spacing w:after="0" w:line="240" w:lineRule="auto"/>
        <w:ind w:firstLine="851"/>
        <w:jc w:val="both"/>
        <w:divId w:val="1019041089"/>
        <w:rPr>
          <w:rFonts w:ascii="Times New Roman" w:eastAsia="Times New Roman" w:hAnsi="Times New Roman" w:cs="Times New Roman"/>
          <w:sz w:val="24"/>
          <w:szCs w:val="24"/>
        </w:rPr>
      </w:pPr>
      <w:r>
        <w:rPr>
          <w:rFonts w:ascii="Times New Roman" w:hAnsi="Times New Roman"/>
          <w:sz w:val="24"/>
        </w:rPr>
        <w:t xml:space="preserve">4. (In force since 17.01.2022) fulfillment of the minimum requirements specified in Annex № 7 for the </w:t>
      </w:r>
      <w:r w:rsidR="00DB3155">
        <w:rPr>
          <w:rFonts w:ascii="Times New Roman" w:hAnsi="Times New Roman"/>
          <w:sz w:val="24"/>
        </w:rPr>
        <w:t xml:space="preserve">competences </w:t>
      </w:r>
      <w:r>
        <w:rPr>
          <w:rFonts w:ascii="Times New Roman" w:hAnsi="Times New Roman"/>
          <w:sz w:val="24"/>
        </w:rPr>
        <w:t xml:space="preserve"> under para. 1, para. 2, letter b of Art. 100.</w:t>
      </w:r>
    </w:p>
    <w:p w14:paraId="7CFD7008" w14:textId="04F56B85" w:rsidR="005A2418" w:rsidRPr="000132F8" w:rsidRDefault="005A2418" w:rsidP="005A2418">
      <w:pPr>
        <w:spacing w:after="0" w:line="240" w:lineRule="auto"/>
        <w:ind w:firstLine="851"/>
        <w:jc w:val="both"/>
        <w:divId w:val="1104300141"/>
        <w:rPr>
          <w:rFonts w:ascii="Times New Roman" w:eastAsia="Times New Roman" w:hAnsi="Times New Roman" w:cs="Times New Roman"/>
          <w:sz w:val="24"/>
          <w:szCs w:val="24"/>
        </w:rPr>
      </w:pPr>
      <w:r>
        <w:rPr>
          <w:rFonts w:ascii="Times New Roman" w:hAnsi="Times New Roman"/>
          <w:sz w:val="24"/>
        </w:rPr>
        <w:t xml:space="preserve">(3) A new </w:t>
      </w:r>
      <w:r w:rsidR="002303B7">
        <w:rPr>
          <w:rFonts w:ascii="Times New Roman" w:hAnsi="Times New Roman"/>
          <w:sz w:val="24"/>
        </w:rPr>
        <w:t>certificate</w:t>
      </w:r>
      <w:r>
        <w:rPr>
          <w:rFonts w:ascii="Times New Roman" w:hAnsi="Times New Roman"/>
          <w:sz w:val="24"/>
        </w:rPr>
        <w:t xml:space="preserve"> may also be issued before its expiry without change in circumstances.</w:t>
      </w:r>
    </w:p>
    <w:p w14:paraId="21BFD972" w14:textId="713179B4" w:rsidR="005A2418" w:rsidRPr="000132F8" w:rsidRDefault="005A2418" w:rsidP="005A2418">
      <w:pPr>
        <w:spacing w:after="0" w:line="240" w:lineRule="auto"/>
        <w:ind w:firstLine="851"/>
        <w:jc w:val="both"/>
        <w:divId w:val="510685113"/>
        <w:rPr>
          <w:rFonts w:ascii="Times New Roman" w:eastAsia="Times New Roman" w:hAnsi="Times New Roman" w:cs="Times New Roman"/>
          <w:sz w:val="24"/>
          <w:szCs w:val="24"/>
        </w:rPr>
      </w:pPr>
      <w:r>
        <w:rPr>
          <w:rFonts w:ascii="Times New Roman" w:hAnsi="Times New Roman"/>
          <w:sz w:val="24"/>
        </w:rPr>
        <w:t xml:space="preserve">(4) In order to issue or re-issue a </w:t>
      </w:r>
      <w:r w:rsidR="00832B75">
        <w:rPr>
          <w:rFonts w:ascii="Times New Roman" w:hAnsi="Times New Roman"/>
          <w:sz w:val="24"/>
        </w:rPr>
        <w:t>certificate of competenc</w:t>
      </w:r>
      <w:r w:rsidR="00DF689A">
        <w:rPr>
          <w:rFonts w:ascii="Times New Roman" w:hAnsi="Times New Roman"/>
          <w:sz w:val="24"/>
        </w:rPr>
        <w:t>y</w:t>
      </w:r>
      <w:r>
        <w:rPr>
          <w:rFonts w:ascii="Times New Roman" w:hAnsi="Times New Roman"/>
          <w:sz w:val="24"/>
        </w:rPr>
        <w:t xml:space="preserve"> after 1.01.2017, seafarers whose curricula does not include the relevant training shall complete courses approved by the </w:t>
      </w:r>
      <w:r w:rsidR="000F002D">
        <w:rPr>
          <w:rFonts w:ascii="Times New Roman" w:hAnsi="Times New Roman"/>
          <w:sz w:val="24"/>
        </w:rPr>
        <w:t>EAMA</w:t>
      </w:r>
      <w:r>
        <w:rPr>
          <w:rFonts w:ascii="Times New Roman" w:hAnsi="Times New Roman"/>
          <w:sz w:val="24"/>
        </w:rPr>
        <w:t xml:space="preserve"> as follows:</w:t>
      </w:r>
    </w:p>
    <w:p w14:paraId="5805ABAD" w14:textId="49880F2F" w:rsidR="005A2418" w:rsidRPr="000132F8" w:rsidRDefault="005A2418" w:rsidP="005A2418">
      <w:pPr>
        <w:spacing w:after="0" w:line="240" w:lineRule="auto"/>
        <w:ind w:firstLine="851"/>
        <w:jc w:val="both"/>
        <w:divId w:val="805926926"/>
        <w:rPr>
          <w:rFonts w:ascii="Times New Roman" w:eastAsia="Times New Roman" w:hAnsi="Times New Roman" w:cs="Times New Roman"/>
          <w:sz w:val="24"/>
          <w:szCs w:val="24"/>
        </w:rPr>
      </w:pPr>
      <w:r>
        <w:rPr>
          <w:rFonts w:ascii="Times New Roman" w:hAnsi="Times New Roman"/>
          <w:sz w:val="24"/>
        </w:rPr>
        <w:t xml:space="preserve">1. for deck </w:t>
      </w:r>
      <w:r w:rsidR="00DF689A">
        <w:rPr>
          <w:rFonts w:ascii="Times New Roman" w:hAnsi="Times New Roman"/>
          <w:sz w:val="24"/>
        </w:rPr>
        <w:t xml:space="preserve">department </w:t>
      </w:r>
      <w:r w:rsidR="00BA43F9">
        <w:rPr>
          <w:rFonts w:ascii="Times New Roman" w:hAnsi="Times New Roman"/>
          <w:sz w:val="24"/>
        </w:rPr>
        <w:t>seafarers</w:t>
      </w:r>
      <w:r>
        <w:rPr>
          <w:rFonts w:ascii="Times New Roman" w:hAnsi="Times New Roman"/>
          <w:sz w:val="24"/>
        </w:rPr>
        <w:t xml:space="preserve"> at management and operational level - "Navigation using radar and ARPA", "Bridge resource management</w:t>
      </w:r>
      <w:r w:rsidR="00EB1EC3">
        <w:rPr>
          <w:rFonts w:ascii="Times New Roman" w:hAnsi="Times New Roman"/>
          <w:sz w:val="24"/>
        </w:rPr>
        <w:t xml:space="preserve"> and teamwork</w:t>
      </w:r>
      <w:r>
        <w:rPr>
          <w:rFonts w:ascii="Times New Roman" w:hAnsi="Times New Roman"/>
          <w:sz w:val="24"/>
        </w:rPr>
        <w:t>", "</w:t>
      </w:r>
      <w:r w:rsidR="00EB1EC3">
        <w:rPr>
          <w:rFonts w:ascii="Times New Roman" w:hAnsi="Times New Roman"/>
          <w:sz w:val="24"/>
        </w:rPr>
        <w:t>Operational use of ECDIS</w:t>
      </w:r>
      <w:r>
        <w:rPr>
          <w:rFonts w:ascii="Times New Roman" w:hAnsi="Times New Roman"/>
          <w:sz w:val="24"/>
        </w:rPr>
        <w:t xml:space="preserve"> </w:t>
      </w:r>
      <w:r w:rsidR="00EB1EC3">
        <w:rPr>
          <w:rFonts w:ascii="Times New Roman" w:hAnsi="Times New Roman"/>
          <w:sz w:val="24"/>
        </w:rPr>
        <w:t xml:space="preserve">and </w:t>
      </w:r>
      <w:r>
        <w:rPr>
          <w:rFonts w:ascii="Times New Roman" w:hAnsi="Times New Roman"/>
          <w:sz w:val="24"/>
        </w:rPr>
        <w:t>AIS), "</w:t>
      </w:r>
      <w:r w:rsidR="00EB1EC3">
        <w:rPr>
          <w:rFonts w:ascii="Times New Roman" w:hAnsi="Times New Roman"/>
          <w:sz w:val="24"/>
        </w:rPr>
        <w:t>Marine environmental awareness”, “Training for seafarers with designated security duties</w:t>
      </w:r>
      <w:r>
        <w:rPr>
          <w:rFonts w:ascii="Times New Roman" w:hAnsi="Times New Roman"/>
          <w:sz w:val="24"/>
        </w:rPr>
        <w:t>";</w:t>
      </w:r>
    </w:p>
    <w:p w14:paraId="6C97EDB4" w14:textId="0F00A057" w:rsidR="005A2418" w:rsidRPr="000132F8" w:rsidRDefault="005A2418" w:rsidP="005A2418">
      <w:pPr>
        <w:spacing w:after="0" w:line="240" w:lineRule="auto"/>
        <w:ind w:firstLine="851"/>
        <w:jc w:val="both"/>
        <w:divId w:val="1543597439"/>
        <w:rPr>
          <w:rFonts w:ascii="Times New Roman" w:eastAsia="Times New Roman" w:hAnsi="Times New Roman" w:cs="Times New Roman"/>
          <w:sz w:val="24"/>
          <w:szCs w:val="24"/>
        </w:rPr>
      </w:pPr>
      <w:r>
        <w:rPr>
          <w:rFonts w:ascii="Times New Roman" w:hAnsi="Times New Roman"/>
          <w:sz w:val="24"/>
        </w:rPr>
        <w:t xml:space="preserve">2. for persons from deck </w:t>
      </w:r>
      <w:r w:rsidR="00CC522C">
        <w:rPr>
          <w:rFonts w:ascii="Times New Roman" w:hAnsi="Times New Roman"/>
          <w:sz w:val="24"/>
        </w:rPr>
        <w:t>department</w:t>
      </w:r>
      <w:r>
        <w:rPr>
          <w:rFonts w:ascii="Times New Roman" w:hAnsi="Times New Roman"/>
          <w:sz w:val="24"/>
        </w:rPr>
        <w:t xml:space="preserve"> of </w:t>
      </w:r>
      <w:r w:rsidR="00EB1EC3">
        <w:rPr>
          <w:rFonts w:ascii="Times New Roman" w:hAnsi="Times New Roman"/>
          <w:sz w:val="24"/>
        </w:rPr>
        <w:t>support</w:t>
      </w:r>
      <w:r>
        <w:rPr>
          <w:rFonts w:ascii="Times New Roman" w:hAnsi="Times New Roman"/>
          <w:sz w:val="24"/>
        </w:rPr>
        <w:t xml:space="preserve"> level - "</w:t>
      </w:r>
      <w:r w:rsidR="00EB1EC3">
        <w:rPr>
          <w:rFonts w:ascii="Times New Roman" w:hAnsi="Times New Roman"/>
          <w:sz w:val="24"/>
        </w:rPr>
        <w:t>Security awareness training</w:t>
      </w:r>
      <w:r>
        <w:rPr>
          <w:rFonts w:ascii="Times New Roman" w:hAnsi="Times New Roman"/>
          <w:sz w:val="24"/>
        </w:rPr>
        <w:t>" and "</w:t>
      </w:r>
      <w:r w:rsidR="00EB1EC3" w:rsidRPr="00EB1EC3">
        <w:rPr>
          <w:rFonts w:ascii="Times New Roman" w:hAnsi="Times New Roman"/>
          <w:sz w:val="24"/>
        </w:rPr>
        <w:t xml:space="preserve"> </w:t>
      </w:r>
      <w:r w:rsidR="00EB1EC3">
        <w:rPr>
          <w:rFonts w:ascii="Times New Roman" w:hAnsi="Times New Roman"/>
          <w:sz w:val="24"/>
        </w:rPr>
        <w:t>Marine environmental awareness</w:t>
      </w:r>
      <w:r>
        <w:rPr>
          <w:rFonts w:ascii="Times New Roman" w:hAnsi="Times New Roman"/>
          <w:sz w:val="24"/>
        </w:rPr>
        <w:t>";</w:t>
      </w:r>
    </w:p>
    <w:p w14:paraId="1B86F4C6" w14:textId="151DABF7" w:rsidR="005A2418" w:rsidRPr="000132F8" w:rsidRDefault="005A2418" w:rsidP="005A2418">
      <w:pPr>
        <w:spacing w:after="0" w:line="240" w:lineRule="auto"/>
        <w:ind w:firstLine="851"/>
        <w:jc w:val="both"/>
        <w:divId w:val="921182144"/>
        <w:rPr>
          <w:rFonts w:ascii="Times New Roman" w:eastAsia="Times New Roman" w:hAnsi="Times New Roman" w:cs="Times New Roman"/>
          <w:sz w:val="24"/>
          <w:szCs w:val="24"/>
        </w:rPr>
      </w:pPr>
      <w:r>
        <w:rPr>
          <w:rFonts w:ascii="Times New Roman" w:hAnsi="Times New Roman"/>
          <w:sz w:val="24"/>
        </w:rPr>
        <w:t xml:space="preserve">3. for seafarers from </w:t>
      </w:r>
      <w:r w:rsidR="00BA43F9">
        <w:rPr>
          <w:rFonts w:ascii="Times New Roman" w:hAnsi="Times New Roman"/>
          <w:sz w:val="24"/>
        </w:rPr>
        <w:t>engine department</w:t>
      </w:r>
      <w:r>
        <w:rPr>
          <w:rFonts w:ascii="Times New Roman" w:hAnsi="Times New Roman"/>
          <w:sz w:val="24"/>
        </w:rPr>
        <w:t xml:space="preserve"> at manage</w:t>
      </w:r>
      <w:r w:rsidR="00BA43F9">
        <w:rPr>
          <w:rFonts w:ascii="Times New Roman" w:hAnsi="Times New Roman"/>
          <w:sz w:val="24"/>
        </w:rPr>
        <w:t>ment</w:t>
      </w:r>
      <w:r>
        <w:rPr>
          <w:rFonts w:ascii="Times New Roman" w:hAnsi="Times New Roman"/>
          <w:sz w:val="24"/>
        </w:rPr>
        <w:t xml:space="preserve"> and operational level - "</w:t>
      </w:r>
      <w:r w:rsidR="00BA43F9">
        <w:rPr>
          <w:rFonts w:ascii="Times New Roman" w:hAnsi="Times New Roman"/>
          <w:sz w:val="24"/>
        </w:rPr>
        <w:t>Engine r</w:t>
      </w:r>
      <w:r>
        <w:rPr>
          <w:rFonts w:ascii="Times New Roman" w:hAnsi="Times New Roman"/>
          <w:sz w:val="24"/>
        </w:rPr>
        <w:t>esource management and teamwork</w:t>
      </w:r>
      <w:r w:rsidR="00BA43F9">
        <w:rPr>
          <w:rFonts w:ascii="Times New Roman" w:hAnsi="Times New Roman"/>
          <w:sz w:val="24"/>
        </w:rPr>
        <w:t>”</w:t>
      </w:r>
      <w:r>
        <w:rPr>
          <w:rFonts w:ascii="Times New Roman" w:hAnsi="Times New Roman"/>
          <w:sz w:val="24"/>
        </w:rPr>
        <w:t>, "</w:t>
      </w:r>
      <w:r w:rsidR="00BA43F9">
        <w:rPr>
          <w:rFonts w:ascii="Times New Roman" w:hAnsi="Times New Roman"/>
          <w:sz w:val="24"/>
        </w:rPr>
        <w:t>Training on monitoring of the main</w:t>
      </w:r>
      <w:r w:rsidR="00BA43F9" w:rsidRPr="00BA43F9">
        <w:rPr>
          <w:rFonts w:ascii="Times New Roman" w:hAnsi="Times New Roman"/>
          <w:sz w:val="24"/>
        </w:rPr>
        <w:t xml:space="preserve"> </w:t>
      </w:r>
      <w:r w:rsidR="00BA43F9">
        <w:rPr>
          <w:rFonts w:ascii="Times New Roman" w:hAnsi="Times New Roman"/>
          <w:sz w:val="24"/>
        </w:rPr>
        <w:t>and machinery operations</w:t>
      </w:r>
      <w:r>
        <w:rPr>
          <w:rFonts w:ascii="Times New Roman" w:hAnsi="Times New Roman"/>
          <w:sz w:val="24"/>
        </w:rPr>
        <w:t xml:space="preserve">", </w:t>
      </w:r>
      <w:r w:rsidR="00BA43F9">
        <w:rPr>
          <w:rFonts w:ascii="Times New Roman" w:hAnsi="Times New Roman"/>
          <w:sz w:val="24"/>
        </w:rPr>
        <w:t>“Training for seafarers with designated security duties"</w:t>
      </w:r>
      <w:r>
        <w:rPr>
          <w:rFonts w:ascii="Times New Roman" w:hAnsi="Times New Roman"/>
          <w:sz w:val="24"/>
        </w:rPr>
        <w:t>,</w:t>
      </w:r>
      <w:r w:rsidR="00BA43F9">
        <w:rPr>
          <w:rFonts w:ascii="Times New Roman" w:hAnsi="Times New Roman"/>
          <w:sz w:val="24"/>
        </w:rPr>
        <w:t xml:space="preserve"> "Marine environmental awareness”</w:t>
      </w:r>
      <w:r>
        <w:rPr>
          <w:rFonts w:ascii="Times New Roman" w:hAnsi="Times New Roman"/>
          <w:sz w:val="24"/>
        </w:rPr>
        <w:t>, and for electro-technical officers "</w:t>
      </w:r>
      <w:r w:rsidR="00BA43F9">
        <w:rPr>
          <w:rFonts w:ascii="Times New Roman" w:hAnsi="Times New Roman"/>
          <w:sz w:val="24"/>
        </w:rPr>
        <w:t>Training in the safe operation and maintenance</w:t>
      </w:r>
      <w:r>
        <w:rPr>
          <w:rFonts w:ascii="Times New Roman" w:hAnsi="Times New Roman"/>
          <w:sz w:val="24"/>
        </w:rPr>
        <w:t xml:space="preserve"> of </w:t>
      </w:r>
      <w:r w:rsidR="00BA43F9">
        <w:rPr>
          <w:rFonts w:ascii="Times New Roman" w:hAnsi="Times New Roman"/>
          <w:sz w:val="24"/>
        </w:rPr>
        <w:t xml:space="preserve">power </w:t>
      </w:r>
      <w:r>
        <w:rPr>
          <w:rFonts w:ascii="Times New Roman" w:hAnsi="Times New Roman"/>
          <w:sz w:val="24"/>
        </w:rPr>
        <w:t xml:space="preserve">systems </w:t>
      </w:r>
      <w:r w:rsidR="002C118E">
        <w:rPr>
          <w:rFonts w:ascii="Times New Roman" w:hAnsi="Times New Roman"/>
          <w:sz w:val="24"/>
        </w:rPr>
        <w:t>in excess</w:t>
      </w:r>
      <w:r>
        <w:rPr>
          <w:rFonts w:ascii="Times New Roman" w:hAnsi="Times New Roman"/>
          <w:sz w:val="24"/>
        </w:rPr>
        <w:t xml:space="preserve"> </w:t>
      </w:r>
      <w:r w:rsidR="002C118E">
        <w:rPr>
          <w:rFonts w:ascii="Times New Roman" w:hAnsi="Times New Roman"/>
          <w:sz w:val="24"/>
        </w:rPr>
        <w:t>of</w:t>
      </w:r>
      <w:r>
        <w:rPr>
          <w:rFonts w:ascii="Times New Roman" w:hAnsi="Times New Roman"/>
          <w:sz w:val="24"/>
        </w:rPr>
        <w:t xml:space="preserve"> 1000 volts" also;</w:t>
      </w:r>
    </w:p>
    <w:p w14:paraId="23691670" w14:textId="00A850FA" w:rsidR="005A2418" w:rsidRPr="000132F8" w:rsidRDefault="005A2418" w:rsidP="005A2418">
      <w:pPr>
        <w:spacing w:after="0" w:line="240" w:lineRule="auto"/>
        <w:ind w:firstLine="851"/>
        <w:jc w:val="both"/>
        <w:divId w:val="752242094"/>
        <w:rPr>
          <w:rFonts w:ascii="Times New Roman" w:eastAsia="Times New Roman" w:hAnsi="Times New Roman" w:cs="Times New Roman"/>
          <w:sz w:val="24"/>
          <w:szCs w:val="24"/>
        </w:rPr>
      </w:pPr>
      <w:r>
        <w:rPr>
          <w:rFonts w:ascii="Times New Roman" w:hAnsi="Times New Roman"/>
          <w:sz w:val="24"/>
        </w:rPr>
        <w:t xml:space="preserve">4. for </w:t>
      </w:r>
      <w:r w:rsidR="002C118E">
        <w:rPr>
          <w:rFonts w:ascii="Times New Roman" w:hAnsi="Times New Roman"/>
          <w:sz w:val="24"/>
        </w:rPr>
        <w:t>seafarers</w:t>
      </w:r>
      <w:r>
        <w:rPr>
          <w:rFonts w:ascii="Times New Roman" w:hAnsi="Times New Roman"/>
          <w:sz w:val="24"/>
        </w:rPr>
        <w:t xml:space="preserve"> from </w:t>
      </w:r>
      <w:r w:rsidR="002C118E">
        <w:rPr>
          <w:rFonts w:ascii="Times New Roman" w:hAnsi="Times New Roman"/>
          <w:sz w:val="24"/>
        </w:rPr>
        <w:t>the</w:t>
      </w:r>
      <w:r>
        <w:rPr>
          <w:rFonts w:ascii="Times New Roman" w:hAnsi="Times New Roman"/>
          <w:sz w:val="24"/>
        </w:rPr>
        <w:t xml:space="preserve"> </w:t>
      </w:r>
      <w:r w:rsidR="002C118E">
        <w:rPr>
          <w:rFonts w:ascii="Times New Roman" w:hAnsi="Times New Roman"/>
          <w:sz w:val="24"/>
        </w:rPr>
        <w:t>engine department</w:t>
      </w:r>
      <w:r>
        <w:rPr>
          <w:rFonts w:ascii="Times New Roman" w:hAnsi="Times New Roman"/>
          <w:sz w:val="24"/>
        </w:rPr>
        <w:t xml:space="preserve"> at </w:t>
      </w:r>
      <w:r w:rsidR="002C118E">
        <w:rPr>
          <w:rFonts w:ascii="Times New Roman" w:hAnsi="Times New Roman"/>
          <w:sz w:val="24"/>
        </w:rPr>
        <w:t>support</w:t>
      </w:r>
      <w:r>
        <w:rPr>
          <w:rFonts w:ascii="Times New Roman" w:hAnsi="Times New Roman"/>
          <w:sz w:val="24"/>
        </w:rPr>
        <w:t xml:space="preserve"> level - </w:t>
      </w:r>
      <w:r w:rsidR="002C118E">
        <w:rPr>
          <w:rFonts w:ascii="Times New Roman" w:hAnsi="Times New Roman"/>
          <w:sz w:val="24"/>
        </w:rPr>
        <w:t>"Security awareness training" and "</w:t>
      </w:r>
      <w:r w:rsidR="002C118E" w:rsidRPr="00EB1EC3">
        <w:rPr>
          <w:rFonts w:ascii="Times New Roman" w:hAnsi="Times New Roman"/>
          <w:sz w:val="24"/>
        </w:rPr>
        <w:t xml:space="preserve"> </w:t>
      </w:r>
      <w:r w:rsidR="002C118E">
        <w:rPr>
          <w:rFonts w:ascii="Times New Roman" w:hAnsi="Times New Roman"/>
          <w:sz w:val="24"/>
        </w:rPr>
        <w:t>Marine environmental awareness"</w:t>
      </w:r>
      <w:r>
        <w:rPr>
          <w:rFonts w:ascii="Times New Roman" w:hAnsi="Times New Roman"/>
          <w:sz w:val="24"/>
        </w:rPr>
        <w:t>.</w:t>
      </w:r>
      <w:r w:rsidR="002C118E">
        <w:rPr>
          <w:rFonts w:ascii="Times New Roman" w:hAnsi="Times New Roman"/>
          <w:sz w:val="24"/>
        </w:rPr>
        <w:t xml:space="preserve"> </w:t>
      </w:r>
    </w:p>
    <w:p w14:paraId="118E9D9C"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274111C3" w14:textId="3D2524E1" w:rsidR="005A2418" w:rsidRPr="000132F8" w:rsidRDefault="005A2418" w:rsidP="005A2418">
      <w:pPr>
        <w:spacing w:after="0" w:line="240" w:lineRule="auto"/>
        <w:ind w:firstLine="851"/>
        <w:jc w:val="both"/>
        <w:divId w:val="1400902529"/>
        <w:rPr>
          <w:rFonts w:ascii="Times New Roman" w:eastAsia="Times New Roman" w:hAnsi="Times New Roman" w:cs="Times New Roman"/>
          <w:sz w:val="24"/>
          <w:szCs w:val="24"/>
        </w:rPr>
      </w:pPr>
      <w:r>
        <w:rPr>
          <w:rFonts w:ascii="Times New Roman" w:hAnsi="Times New Roman"/>
          <w:sz w:val="24"/>
        </w:rPr>
        <w:t>Art. 107. (1) A continu</w:t>
      </w:r>
      <w:r w:rsidR="002C118E">
        <w:rPr>
          <w:rFonts w:ascii="Times New Roman" w:hAnsi="Times New Roman"/>
          <w:sz w:val="24"/>
        </w:rPr>
        <w:t>ed professional</w:t>
      </w:r>
      <w:r>
        <w:rPr>
          <w:rFonts w:ascii="Times New Roman" w:hAnsi="Times New Roman"/>
          <w:sz w:val="24"/>
        </w:rPr>
        <w:t xml:space="preserve"> competence shall be proved by fulfilling one of the following requirements:</w:t>
      </w:r>
    </w:p>
    <w:p w14:paraId="06532023" w14:textId="125CC49A" w:rsidR="005A2418" w:rsidRPr="000132F8" w:rsidRDefault="005A2418" w:rsidP="005A2418">
      <w:pPr>
        <w:spacing w:after="0" w:line="240" w:lineRule="auto"/>
        <w:ind w:firstLine="851"/>
        <w:jc w:val="both"/>
        <w:divId w:val="1312061272"/>
        <w:rPr>
          <w:rFonts w:ascii="Times New Roman" w:eastAsia="Times New Roman" w:hAnsi="Times New Roman" w:cs="Times New Roman"/>
          <w:sz w:val="24"/>
          <w:szCs w:val="24"/>
        </w:rPr>
      </w:pPr>
      <w:r>
        <w:rPr>
          <w:rFonts w:ascii="Times New Roman" w:hAnsi="Times New Roman"/>
          <w:sz w:val="24"/>
        </w:rPr>
        <w:t xml:space="preserve">1. </w:t>
      </w:r>
      <w:r w:rsidR="00AF7740">
        <w:rPr>
          <w:rFonts w:ascii="Times New Roman" w:hAnsi="Times New Roman"/>
          <w:sz w:val="24"/>
        </w:rPr>
        <w:t xml:space="preserve">approved </w:t>
      </w:r>
      <w:r>
        <w:rPr>
          <w:rFonts w:ascii="Times New Roman" w:hAnsi="Times New Roman"/>
          <w:sz w:val="24"/>
        </w:rPr>
        <w:t xml:space="preserve">seagoing service in performing the functions specified in the </w:t>
      </w:r>
      <w:r w:rsidR="00832B75">
        <w:rPr>
          <w:rFonts w:ascii="Times New Roman" w:hAnsi="Times New Roman"/>
          <w:sz w:val="24"/>
        </w:rPr>
        <w:t>certificate of competenc</w:t>
      </w:r>
      <w:r w:rsidR="00AF7740">
        <w:rPr>
          <w:rFonts w:ascii="Times New Roman" w:hAnsi="Times New Roman"/>
          <w:sz w:val="24"/>
        </w:rPr>
        <w:t>y</w:t>
      </w:r>
      <w:r>
        <w:rPr>
          <w:rFonts w:ascii="Times New Roman" w:hAnsi="Times New Roman"/>
          <w:sz w:val="24"/>
        </w:rPr>
        <w:t>, with a total duration of at least 12 months for the last 5 years;</w:t>
      </w:r>
    </w:p>
    <w:p w14:paraId="3E049E54" w14:textId="7D98B1CD" w:rsidR="005A2418" w:rsidRPr="000132F8" w:rsidRDefault="005A2418" w:rsidP="005A2418">
      <w:pPr>
        <w:spacing w:after="0" w:line="240" w:lineRule="auto"/>
        <w:ind w:firstLine="851"/>
        <w:jc w:val="both"/>
        <w:divId w:val="284311222"/>
        <w:rPr>
          <w:rFonts w:ascii="Times New Roman" w:eastAsia="Times New Roman" w:hAnsi="Times New Roman" w:cs="Times New Roman"/>
          <w:sz w:val="24"/>
          <w:szCs w:val="24"/>
        </w:rPr>
      </w:pPr>
      <w:r>
        <w:rPr>
          <w:rFonts w:ascii="Times New Roman" w:hAnsi="Times New Roman"/>
          <w:sz w:val="24"/>
        </w:rPr>
        <w:t xml:space="preserve">2. </w:t>
      </w:r>
      <w:r w:rsidR="00AF7740">
        <w:rPr>
          <w:rFonts w:ascii="Times New Roman" w:hAnsi="Times New Roman"/>
          <w:sz w:val="24"/>
        </w:rPr>
        <w:t>approved</w:t>
      </w:r>
      <w:r>
        <w:rPr>
          <w:rFonts w:ascii="Times New Roman" w:hAnsi="Times New Roman"/>
          <w:sz w:val="24"/>
        </w:rPr>
        <w:t xml:space="preserve"> seagoing service in the performance of functions specified in the </w:t>
      </w:r>
      <w:r w:rsidR="00832B75">
        <w:rPr>
          <w:rFonts w:ascii="Times New Roman" w:hAnsi="Times New Roman"/>
          <w:sz w:val="24"/>
        </w:rPr>
        <w:t>certificate of competenc</w:t>
      </w:r>
      <w:r w:rsidR="00AF7740">
        <w:rPr>
          <w:rFonts w:ascii="Times New Roman" w:hAnsi="Times New Roman"/>
          <w:sz w:val="24"/>
        </w:rPr>
        <w:t>y</w:t>
      </w:r>
      <w:r>
        <w:rPr>
          <w:rFonts w:ascii="Times New Roman" w:hAnsi="Times New Roman"/>
          <w:sz w:val="24"/>
        </w:rPr>
        <w:t xml:space="preserve">, with a total duration of at least 3 months, realized during the last 6 months </w:t>
      </w:r>
      <w:r w:rsidR="00AF7740">
        <w:rPr>
          <w:rFonts w:ascii="Times New Roman" w:hAnsi="Times New Roman"/>
          <w:sz w:val="24"/>
        </w:rPr>
        <w:t>prior to</w:t>
      </w:r>
      <w:r>
        <w:rPr>
          <w:rFonts w:ascii="Times New Roman" w:hAnsi="Times New Roman"/>
          <w:sz w:val="24"/>
        </w:rPr>
        <w:t xml:space="preserve"> the submission of the application for issuance of a new certificate;</w:t>
      </w:r>
    </w:p>
    <w:p w14:paraId="523ADE85" w14:textId="698B6066" w:rsidR="005A2418" w:rsidRPr="000132F8" w:rsidRDefault="005A2418" w:rsidP="005A2418">
      <w:pPr>
        <w:spacing w:after="0" w:line="240" w:lineRule="auto"/>
        <w:ind w:firstLine="851"/>
        <w:jc w:val="both"/>
        <w:divId w:val="2001809190"/>
        <w:rPr>
          <w:rFonts w:ascii="Times New Roman" w:eastAsia="Times New Roman" w:hAnsi="Times New Roman" w:cs="Times New Roman"/>
          <w:sz w:val="24"/>
          <w:szCs w:val="24"/>
        </w:rPr>
      </w:pPr>
      <w:r>
        <w:rPr>
          <w:rFonts w:ascii="Times New Roman" w:hAnsi="Times New Roman"/>
          <w:sz w:val="24"/>
        </w:rPr>
        <w:t xml:space="preserve">3. </w:t>
      </w:r>
      <w:r w:rsidR="00AF7740">
        <w:rPr>
          <w:rFonts w:ascii="Times New Roman" w:hAnsi="Times New Roman"/>
          <w:sz w:val="24"/>
        </w:rPr>
        <w:t>approved</w:t>
      </w:r>
      <w:r>
        <w:rPr>
          <w:rFonts w:ascii="Times New Roman" w:hAnsi="Times New Roman"/>
          <w:sz w:val="24"/>
        </w:rPr>
        <w:t xml:space="preserve"> sea service on a position at manage</w:t>
      </w:r>
      <w:r w:rsidR="00AF7740">
        <w:rPr>
          <w:rFonts w:ascii="Times New Roman" w:hAnsi="Times New Roman"/>
          <w:sz w:val="24"/>
        </w:rPr>
        <w:t>ment</w:t>
      </w:r>
      <w:r>
        <w:rPr>
          <w:rFonts w:ascii="Times New Roman" w:hAnsi="Times New Roman"/>
          <w:sz w:val="24"/>
        </w:rPr>
        <w:t xml:space="preserve"> or operational level of responsibility, with lower</w:t>
      </w:r>
      <w:r w:rsidR="00AF7740">
        <w:rPr>
          <w:rFonts w:ascii="Times New Roman" w:hAnsi="Times New Roman"/>
          <w:sz w:val="24"/>
        </w:rPr>
        <w:t xml:space="preserve"> officer rank</w:t>
      </w:r>
      <w:r>
        <w:rPr>
          <w:rFonts w:ascii="Times New Roman" w:hAnsi="Times New Roman"/>
          <w:sz w:val="24"/>
        </w:rPr>
        <w:t xml:space="preserve"> than the possessed </w:t>
      </w:r>
      <w:r w:rsidR="00BB361D">
        <w:rPr>
          <w:rFonts w:ascii="Times New Roman" w:hAnsi="Times New Roman"/>
          <w:sz w:val="24"/>
        </w:rPr>
        <w:t>competence</w:t>
      </w:r>
      <w:r>
        <w:rPr>
          <w:rFonts w:ascii="Times New Roman" w:hAnsi="Times New Roman"/>
          <w:sz w:val="24"/>
        </w:rPr>
        <w:t xml:space="preserve">, with duration not less than 3 months, realized immediately </w:t>
      </w:r>
      <w:r w:rsidR="00AF7740">
        <w:rPr>
          <w:rFonts w:ascii="Times New Roman" w:hAnsi="Times New Roman"/>
          <w:sz w:val="24"/>
        </w:rPr>
        <w:t>prior to</w:t>
      </w:r>
      <w:r>
        <w:rPr>
          <w:rFonts w:ascii="Times New Roman" w:hAnsi="Times New Roman"/>
          <w:sz w:val="24"/>
        </w:rPr>
        <w:t xml:space="preserve"> the submission of the application for issuance of a new certificate;</w:t>
      </w:r>
    </w:p>
    <w:p w14:paraId="377784A2" w14:textId="30D7C9A0" w:rsidR="005A2418" w:rsidRPr="000132F8" w:rsidRDefault="005A2418" w:rsidP="005A2418">
      <w:pPr>
        <w:spacing w:after="0" w:line="240" w:lineRule="auto"/>
        <w:ind w:firstLine="851"/>
        <w:jc w:val="both"/>
        <w:divId w:val="1324043480"/>
        <w:rPr>
          <w:rFonts w:ascii="Times New Roman" w:eastAsia="Times New Roman" w:hAnsi="Times New Roman" w:cs="Times New Roman"/>
          <w:sz w:val="24"/>
          <w:szCs w:val="24"/>
        </w:rPr>
      </w:pPr>
      <w:r>
        <w:rPr>
          <w:rFonts w:ascii="Times New Roman" w:hAnsi="Times New Roman"/>
          <w:sz w:val="24"/>
        </w:rPr>
        <w:t xml:space="preserve">4. </w:t>
      </w:r>
      <w:r w:rsidR="00AF7740">
        <w:rPr>
          <w:rFonts w:ascii="Times New Roman" w:hAnsi="Times New Roman"/>
          <w:sz w:val="24"/>
        </w:rPr>
        <w:t>approved</w:t>
      </w:r>
      <w:r>
        <w:rPr>
          <w:rFonts w:ascii="Times New Roman" w:hAnsi="Times New Roman"/>
          <w:sz w:val="24"/>
        </w:rPr>
        <w:t xml:space="preserve"> seagoing service as a trainee on a position, corresponding to the </w:t>
      </w:r>
      <w:r w:rsidR="00BB361D">
        <w:rPr>
          <w:rFonts w:ascii="Times New Roman" w:hAnsi="Times New Roman"/>
          <w:sz w:val="24"/>
        </w:rPr>
        <w:t>competence</w:t>
      </w:r>
      <w:r>
        <w:rPr>
          <w:rFonts w:ascii="Times New Roman" w:hAnsi="Times New Roman"/>
          <w:sz w:val="24"/>
        </w:rPr>
        <w:t xml:space="preserve"> possessed by him, with a duration of not less than 3 months, realized immediately </w:t>
      </w:r>
      <w:r w:rsidR="00AF7740">
        <w:rPr>
          <w:rFonts w:ascii="Times New Roman" w:hAnsi="Times New Roman"/>
          <w:sz w:val="24"/>
        </w:rPr>
        <w:t>prior to</w:t>
      </w:r>
      <w:r>
        <w:rPr>
          <w:rFonts w:ascii="Times New Roman" w:hAnsi="Times New Roman"/>
          <w:sz w:val="24"/>
        </w:rPr>
        <w:t xml:space="preserve"> the submission of the application for issuance of a new certificate;</w:t>
      </w:r>
    </w:p>
    <w:p w14:paraId="7F281F67" w14:textId="7F909829" w:rsidR="005A2418" w:rsidRPr="000132F8" w:rsidRDefault="005A2418" w:rsidP="005A2418">
      <w:pPr>
        <w:spacing w:after="0" w:line="240" w:lineRule="auto"/>
        <w:ind w:firstLine="851"/>
        <w:jc w:val="both"/>
        <w:divId w:val="451023885"/>
        <w:rPr>
          <w:rFonts w:ascii="Times New Roman" w:eastAsia="Times New Roman" w:hAnsi="Times New Roman" w:cs="Times New Roman"/>
          <w:sz w:val="24"/>
          <w:szCs w:val="24"/>
        </w:rPr>
      </w:pPr>
      <w:r>
        <w:rPr>
          <w:rFonts w:ascii="Times New Roman" w:hAnsi="Times New Roman"/>
          <w:sz w:val="24"/>
        </w:rPr>
        <w:t>5. certificate for successfully completed confirmation</w:t>
      </w:r>
      <w:r w:rsidR="00AF7740">
        <w:rPr>
          <w:rFonts w:ascii="Times New Roman" w:hAnsi="Times New Roman"/>
          <w:sz w:val="24"/>
        </w:rPr>
        <w:t xml:space="preserve"> training</w:t>
      </w:r>
      <w:r>
        <w:rPr>
          <w:rFonts w:ascii="Times New Roman" w:hAnsi="Times New Roman"/>
          <w:sz w:val="24"/>
        </w:rPr>
        <w:t xml:space="preserve"> course, approved by </w:t>
      </w:r>
      <w:r w:rsidR="000F002D">
        <w:rPr>
          <w:rFonts w:ascii="Times New Roman" w:hAnsi="Times New Roman"/>
          <w:sz w:val="24"/>
        </w:rPr>
        <w:t>EAMA</w:t>
      </w:r>
      <w:r>
        <w:rPr>
          <w:rFonts w:ascii="Times New Roman" w:hAnsi="Times New Roman"/>
          <w:sz w:val="24"/>
        </w:rPr>
        <w:t>;</w:t>
      </w:r>
    </w:p>
    <w:p w14:paraId="4149A97B" w14:textId="7BCE4AD9" w:rsidR="005A2418" w:rsidRPr="000132F8" w:rsidRDefault="005A2418" w:rsidP="005A2418">
      <w:pPr>
        <w:spacing w:after="0" w:line="240" w:lineRule="auto"/>
        <w:ind w:firstLine="851"/>
        <w:jc w:val="both"/>
        <w:divId w:val="1359815922"/>
        <w:rPr>
          <w:rFonts w:ascii="Times New Roman" w:eastAsia="Times New Roman" w:hAnsi="Times New Roman" w:cs="Times New Roman"/>
          <w:sz w:val="24"/>
          <w:szCs w:val="24"/>
        </w:rPr>
      </w:pPr>
      <w:r>
        <w:rPr>
          <w:rFonts w:ascii="Times New Roman" w:hAnsi="Times New Roman"/>
          <w:sz w:val="24"/>
        </w:rPr>
        <w:t xml:space="preserve">6. a successfully passed exam before </w:t>
      </w:r>
      <w:r w:rsidR="000F002D">
        <w:rPr>
          <w:rFonts w:ascii="Times New Roman" w:hAnsi="Times New Roman"/>
          <w:sz w:val="24"/>
        </w:rPr>
        <w:t>EAMA</w:t>
      </w:r>
      <w:r>
        <w:rPr>
          <w:rFonts w:ascii="Times New Roman" w:hAnsi="Times New Roman"/>
          <w:sz w:val="24"/>
        </w:rPr>
        <w:t xml:space="preserve"> according to an approved program.</w:t>
      </w:r>
    </w:p>
    <w:p w14:paraId="41F79F49" w14:textId="64486877" w:rsidR="005A2418" w:rsidRPr="000132F8" w:rsidRDefault="005A2418" w:rsidP="005A2418">
      <w:pPr>
        <w:spacing w:after="0" w:line="240" w:lineRule="auto"/>
        <w:ind w:firstLine="851"/>
        <w:jc w:val="both"/>
        <w:divId w:val="1783724856"/>
        <w:rPr>
          <w:rFonts w:ascii="Times New Roman" w:eastAsia="Times New Roman" w:hAnsi="Times New Roman" w:cs="Times New Roman"/>
          <w:sz w:val="24"/>
          <w:szCs w:val="24"/>
        </w:rPr>
      </w:pPr>
      <w:r>
        <w:rPr>
          <w:rFonts w:ascii="Times New Roman" w:hAnsi="Times New Roman"/>
          <w:sz w:val="24"/>
        </w:rPr>
        <w:t>(2) Continu</w:t>
      </w:r>
      <w:r w:rsidR="00AF7740">
        <w:rPr>
          <w:rFonts w:ascii="Times New Roman" w:hAnsi="Times New Roman"/>
          <w:sz w:val="24"/>
        </w:rPr>
        <w:t>ed professional</w:t>
      </w:r>
      <w:r>
        <w:rPr>
          <w:rFonts w:ascii="Times New Roman" w:hAnsi="Times New Roman"/>
          <w:sz w:val="24"/>
        </w:rPr>
        <w:t xml:space="preserve"> competence with regard to the certificates </w:t>
      </w:r>
      <w:r w:rsidR="00AF7740">
        <w:rPr>
          <w:rFonts w:ascii="Times New Roman" w:hAnsi="Times New Roman"/>
          <w:sz w:val="24"/>
        </w:rPr>
        <w:t>proficiency</w:t>
      </w:r>
      <w:r>
        <w:rPr>
          <w:rFonts w:ascii="Times New Roman" w:hAnsi="Times New Roman"/>
          <w:sz w:val="24"/>
        </w:rPr>
        <w:t xml:space="preserve"> for work on tankers for persons at manage</w:t>
      </w:r>
      <w:r w:rsidR="00AF7740">
        <w:rPr>
          <w:rFonts w:ascii="Times New Roman" w:hAnsi="Times New Roman"/>
          <w:sz w:val="24"/>
        </w:rPr>
        <w:t>ment</w:t>
      </w:r>
      <w:r>
        <w:rPr>
          <w:rFonts w:ascii="Times New Roman" w:hAnsi="Times New Roman"/>
          <w:sz w:val="24"/>
        </w:rPr>
        <w:t xml:space="preserve"> and operational level shall be proved by fulfillment of one of the following requirements:</w:t>
      </w:r>
    </w:p>
    <w:p w14:paraId="53A697EC" w14:textId="5B00379C" w:rsidR="005A2418" w:rsidRPr="000132F8" w:rsidRDefault="005A2418" w:rsidP="005A2418">
      <w:pPr>
        <w:spacing w:after="0" w:line="240" w:lineRule="auto"/>
        <w:ind w:firstLine="851"/>
        <w:jc w:val="both"/>
        <w:divId w:val="1308390975"/>
        <w:rPr>
          <w:rFonts w:ascii="Times New Roman" w:eastAsia="Times New Roman" w:hAnsi="Times New Roman" w:cs="Times New Roman"/>
          <w:sz w:val="24"/>
          <w:szCs w:val="24"/>
        </w:rPr>
      </w:pPr>
      <w:r>
        <w:rPr>
          <w:rFonts w:ascii="Times New Roman" w:hAnsi="Times New Roman"/>
          <w:sz w:val="24"/>
        </w:rPr>
        <w:t xml:space="preserve">1. presence of approved seagoing service in the performance of the functions of the respective tanker type, specified in the certificate of </w:t>
      </w:r>
      <w:r w:rsidR="00AF7740">
        <w:rPr>
          <w:rFonts w:ascii="Times New Roman" w:hAnsi="Times New Roman"/>
          <w:sz w:val="24"/>
        </w:rPr>
        <w:t>proficiency</w:t>
      </w:r>
      <w:r>
        <w:rPr>
          <w:rFonts w:ascii="Times New Roman" w:hAnsi="Times New Roman"/>
          <w:sz w:val="24"/>
        </w:rPr>
        <w:t xml:space="preserve"> or in its </w:t>
      </w:r>
      <w:r w:rsidR="00AF7740">
        <w:rPr>
          <w:rFonts w:ascii="Times New Roman" w:hAnsi="Times New Roman"/>
          <w:sz w:val="24"/>
        </w:rPr>
        <w:t>endorsement held</w:t>
      </w:r>
      <w:r>
        <w:rPr>
          <w:rFonts w:ascii="Times New Roman" w:hAnsi="Times New Roman"/>
          <w:sz w:val="24"/>
        </w:rPr>
        <w:t>, with a total duration of at least 3 months for the last 5 years;</w:t>
      </w:r>
    </w:p>
    <w:p w14:paraId="391F21DC" w14:textId="70E778EE" w:rsidR="005A2418" w:rsidRPr="000132F8" w:rsidRDefault="005A2418" w:rsidP="005A2418">
      <w:pPr>
        <w:spacing w:after="0" w:line="240" w:lineRule="auto"/>
        <w:ind w:firstLine="851"/>
        <w:jc w:val="both"/>
        <w:divId w:val="2009018914"/>
        <w:rPr>
          <w:rFonts w:ascii="Times New Roman" w:eastAsia="Times New Roman" w:hAnsi="Times New Roman" w:cs="Times New Roman"/>
          <w:sz w:val="24"/>
          <w:szCs w:val="24"/>
        </w:rPr>
      </w:pPr>
      <w:r>
        <w:rPr>
          <w:rFonts w:ascii="Times New Roman" w:hAnsi="Times New Roman"/>
          <w:sz w:val="24"/>
        </w:rPr>
        <w:t xml:space="preserve">2. certificate for successfully completed course, approved by </w:t>
      </w:r>
      <w:r w:rsidR="000F002D">
        <w:rPr>
          <w:rFonts w:ascii="Times New Roman" w:hAnsi="Times New Roman"/>
          <w:sz w:val="24"/>
        </w:rPr>
        <w:t>EAMA</w:t>
      </w:r>
      <w:r>
        <w:rPr>
          <w:rFonts w:ascii="Times New Roman" w:hAnsi="Times New Roman"/>
          <w:sz w:val="24"/>
        </w:rPr>
        <w:t>.</w:t>
      </w:r>
    </w:p>
    <w:p w14:paraId="7A62C8B0" w14:textId="4D66891E" w:rsidR="005A2418" w:rsidRPr="000132F8" w:rsidRDefault="005A2418" w:rsidP="005A2418">
      <w:pPr>
        <w:spacing w:after="0" w:line="240" w:lineRule="auto"/>
        <w:ind w:firstLine="851"/>
        <w:jc w:val="both"/>
        <w:divId w:val="1479297791"/>
        <w:rPr>
          <w:rFonts w:ascii="Times New Roman" w:eastAsia="Times New Roman" w:hAnsi="Times New Roman" w:cs="Times New Roman"/>
          <w:sz w:val="24"/>
          <w:szCs w:val="24"/>
        </w:rPr>
      </w:pPr>
      <w:r>
        <w:rPr>
          <w:rFonts w:ascii="Times New Roman" w:hAnsi="Times New Roman"/>
          <w:sz w:val="24"/>
        </w:rPr>
        <w:t>(3) Continu</w:t>
      </w:r>
      <w:r w:rsidR="00AF7740">
        <w:rPr>
          <w:rFonts w:ascii="Times New Roman" w:hAnsi="Times New Roman"/>
          <w:sz w:val="24"/>
        </w:rPr>
        <w:t>ed professional</w:t>
      </w:r>
      <w:r>
        <w:rPr>
          <w:rFonts w:ascii="Times New Roman" w:hAnsi="Times New Roman"/>
          <w:sz w:val="24"/>
        </w:rPr>
        <w:t xml:space="preserve"> competence with regard to the certificates of </w:t>
      </w:r>
      <w:r w:rsidR="00AF7740">
        <w:rPr>
          <w:rFonts w:ascii="Times New Roman" w:hAnsi="Times New Roman"/>
          <w:sz w:val="24"/>
        </w:rPr>
        <w:t>proficiency</w:t>
      </w:r>
      <w:r>
        <w:rPr>
          <w:rFonts w:ascii="Times New Roman" w:hAnsi="Times New Roman"/>
          <w:sz w:val="24"/>
        </w:rPr>
        <w:t xml:space="preserve"> for work on ships </w:t>
      </w:r>
      <w:r w:rsidR="00AF7740">
        <w:rPr>
          <w:rFonts w:ascii="Times New Roman" w:hAnsi="Times New Roman"/>
          <w:sz w:val="24"/>
        </w:rPr>
        <w:t>operating</w:t>
      </w:r>
      <w:r>
        <w:rPr>
          <w:rFonts w:ascii="Times New Roman" w:hAnsi="Times New Roman"/>
          <w:sz w:val="24"/>
        </w:rPr>
        <w:t xml:space="preserve"> in polar waters for persons at management level shall be proved by fulfilling one of the following requirements:</w:t>
      </w:r>
    </w:p>
    <w:p w14:paraId="3ABA0AFD" w14:textId="0D13137E" w:rsidR="005A2418" w:rsidRPr="000132F8" w:rsidRDefault="005A2418" w:rsidP="005A2418">
      <w:pPr>
        <w:spacing w:after="0" w:line="240" w:lineRule="auto"/>
        <w:ind w:firstLine="851"/>
        <w:jc w:val="both"/>
        <w:divId w:val="1049064774"/>
        <w:rPr>
          <w:rFonts w:ascii="Times New Roman" w:eastAsia="Times New Roman" w:hAnsi="Times New Roman" w:cs="Times New Roman"/>
          <w:sz w:val="24"/>
          <w:szCs w:val="24"/>
        </w:rPr>
      </w:pPr>
      <w:r>
        <w:rPr>
          <w:rFonts w:ascii="Times New Roman" w:hAnsi="Times New Roman"/>
          <w:sz w:val="24"/>
        </w:rPr>
        <w:t xml:space="preserve">1. approved seagoing service in the performance of the functions on the ship concerned, as indicated in the certificate of </w:t>
      </w:r>
      <w:r w:rsidR="00AF7740">
        <w:rPr>
          <w:rFonts w:ascii="Times New Roman" w:hAnsi="Times New Roman"/>
          <w:sz w:val="24"/>
        </w:rPr>
        <w:t>proficiency</w:t>
      </w:r>
      <w:r>
        <w:rPr>
          <w:rFonts w:ascii="Times New Roman" w:hAnsi="Times New Roman"/>
          <w:sz w:val="24"/>
        </w:rPr>
        <w:t xml:space="preserve"> or in its endorsement</w:t>
      </w:r>
      <w:r w:rsidR="00AF7740">
        <w:rPr>
          <w:rFonts w:ascii="Times New Roman" w:hAnsi="Times New Roman"/>
          <w:sz w:val="24"/>
        </w:rPr>
        <w:t xml:space="preserve"> held</w:t>
      </w:r>
      <w:r>
        <w:rPr>
          <w:rFonts w:ascii="Times New Roman" w:hAnsi="Times New Roman"/>
          <w:sz w:val="24"/>
        </w:rPr>
        <w:t>, of a total duration of at least 2 months during the last 5 years, or</w:t>
      </w:r>
    </w:p>
    <w:p w14:paraId="0E4459EA" w14:textId="77777777" w:rsidR="005A2418" w:rsidRPr="000132F8" w:rsidRDefault="005A2418" w:rsidP="005A2418">
      <w:pPr>
        <w:spacing w:after="0" w:line="240" w:lineRule="auto"/>
        <w:ind w:firstLine="851"/>
        <w:jc w:val="both"/>
        <w:divId w:val="809059262"/>
        <w:rPr>
          <w:rFonts w:ascii="Times New Roman" w:eastAsia="Times New Roman" w:hAnsi="Times New Roman" w:cs="Times New Roman"/>
          <w:sz w:val="24"/>
          <w:szCs w:val="24"/>
        </w:rPr>
      </w:pPr>
      <w:r>
        <w:rPr>
          <w:rFonts w:ascii="Times New Roman" w:hAnsi="Times New Roman"/>
          <w:sz w:val="24"/>
        </w:rPr>
        <w:t>2. performance of functions considered equivalent to the seagoing service required by item 1 or</w:t>
      </w:r>
    </w:p>
    <w:p w14:paraId="6F3A1CDA" w14:textId="77777777" w:rsidR="005A2418" w:rsidRPr="000132F8" w:rsidRDefault="005A2418" w:rsidP="005A2418">
      <w:pPr>
        <w:spacing w:after="0" w:line="240" w:lineRule="auto"/>
        <w:ind w:firstLine="851"/>
        <w:jc w:val="both"/>
        <w:divId w:val="1989093226"/>
        <w:rPr>
          <w:rFonts w:ascii="Times New Roman" w:eastAsia="Times New Roman" w:hAnsi="Times New Roman" w:cs="Times New Roman"/>
          <w:sz w:val="24"/>
          <w:szCs w:val="24"/>
        </w:rPr>
      </w:pPr>
      <w:r>
        <w:rPr>
          <w:rFonts w:ascii="Times New Roman" w:hAnsi="Times New Roman"/>
          <w:sz w:val="24"/>
        </w:rPr>
        <w:t>3. passing an approved test, or</w:t>
      </w:r>
    </w:p>
    <w:p w14:paraId="2371D5E7" w14:textId="476519EB" w:rsidR="005A2418" w:rsidRPr="000132F8" w:rsidRDefault="005A2418" w:rsidP="005A2418">
      <w:pPr>
        <w:spacing w:after="0" w:line="240" w:lineRule="auto"/>
        <w:ind w:firstLine="851"/>
        <w:jc w:val="both"/>
        <w:divId w:val="624850729"/>
        <w:rPr>
          <w:rFonts w:ascii="Times New Roman" w:eastAsia="Times New Roman" w:hAnsi="Times New Roman" w:cs="Times New Roman"/>
          <w:sz w:val="24"/>
          <w:szCs w:val="24"/>
        </w:rPr>
      </w:pPr>
      <w:r>
        <w:rPr>
          <w:rFonts w:ascii="Times New Roman" w:hAnsi="Times New Roman"/>
          <w:sz w:val="24"/>
        </w:rPr>
        <w:t xml:space="preserve">4. certificate for successfully completed course, approved by </w:t>
      </w:r>
      <w:r w:rsidR="000F002D">
        <w:rPr>
          <w:rFonts w:ascii="Times New Roman" w:hAnsi="Times New Roman"/>
          <w:sz w:val="24"/>
        </w:rPr>
        <w:t>EAMA</w:t>
      </w:r>
      <w:r>
        <w:rPr>
          <w:rFonts w:ascii="Times New Roman" w:hAnsi="Times New Roman"/>
          <w:sz w:val="24"/>
        </w:rPr>
        <w:t>.</w:t>
      </w:r>
    </w:p>
    <w:p w14:paraId="6127B863"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4BD99404" w14:textId="6E5F0421" w:rsidR="005A2418" w:rsidRPr="000132F8" w:rsidRDefault="005A2418" w:rsidP="005A2418">
      <w:pPr>
        <w:spacing w:after="0" w:line="240" w:lineRule="auto"/>
        <w:ind w:firstLine="851"/>
        <w:jc w:val="both"/>
        <w:divId w:val="1450932051"/>
        <w:rPr>
          <w:rFonts w:ascii="Times New Roman" w:eastAsia="Times New Roman" w:hAnsi="Times New Roman" w:cs="Times New Roman"/>
          <w:sz w:val="24"/>
          <w:szCs w:val="24"/>
        </w:rPr>
      </w:pPr>
      <w:r>
        <w:rPr>
          <w:rFonts w:ascii="Times New Roman" w:hAnsi="Times New Roman"/>
          <w:sz w:val="24"/>
        </w:rPr>
        <w:t xml:space="preserve">Art. 108. The certificates referred to in Art. 100, para.1, items 4 to 6 shall be issued after verification of the applicants’ </w:t>
      </w:r>
      <w:r w:rsidR="009B360B">
        <w:rPr>
          <w:rFonts w:ascii="Times New Roman" w:hAnsi="Times New Roman"/>
          <w:sz w:val="24"/>
        </w:rPr>
        <w:t>medical</w:t>
      </w:r>
      <w:r>
        <w:rPr>
          <w:rFonts w:ascii="Times New Roman" w:hAnsi="Times New Roman"/>
          <w:sz w:val="24"/>
        </w:rPr>
        <w:t xml:space="preserve"> fitness.</w:t>
      </w:r>
    </w:p>
    <w:p w14:paraId="7510466D"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0C6AAFCC" w14:textId="3ACBAE9C" w:rsidR="005A2418" w:rsidRPr="000132F8" w:rsidRDefault="005A2418" w:rsidP="005A2418">
      <w:pPr>
        <w:spacing w:after="0" w:line="240" w:lineRule="auto"/>
        <w:ind w:firstLine="851"/>
        <w:jc w:val="both"/>
        <w:divId w:val="1794640106"/>
        <w:rPr>
          <w:rFonts w:ascii="Times New Roman" w:eastAsia="Times New Roman" w:hAnsi="Times New Roman" w:cs="Times New Roman"/>
          <w:sz w:val="24"/>
          <w:szCs w:val="24"/>
        </w:rPr>
      </w:pPr>
      <w:r>
        <w:rPr>
          <w:rFonts w:ascii="Times New Roman" w:hAnsi="Times New Roman"/>
          <w:sz w:val="24"/>
        </w:rPr>
        <w:t xml:space="preserve">Art. 109. (1) Extension of the term of validity of the certificate under Art. 100, para. 1, item 1, letter "a" shall be performed before the expiration of the term of validity of the </w:t>
      </w:r>
      <w:r w:rsidR="00832B75">
        <w:rPr>
          <w:rFonts w:ascii="Times New Roman" w:hAnsi="Times New Roman"/>
          <w:sz w:val="24"/>
        </w:rPr>
        <w:t>certificate of competenc</w:t>
      </w:r>
      <w:r w:rsidR="00AF7740">
        <w:rPr>
          <w:rFonts w:ascii="Times New Roman" w:hAnsi="Times New Roman"/>
          <w:sz w:val="24"/>
        </w:rPr>
        <w:t>y</w:t>
      </w:r>
      <w:r>
        <w:rPr>
          <w:rFonts w:ascii="Times New Roman" w:hAnsi="Times New Roman"/>
          <w:sz w:val="24"/>
        </w:rPr>
        <w:t xml:space="preserve"> by the directors of the respective DMA/DRS upon requesting the service in the presence of the conditions under Art. 106, para. 2.</w:t>
      </w:r>
    </w:p>
    <w:p w14:paraId="73E6E3AC" w14:textId="036AD71C" w:rsidR="005A2418" w:rsidRPr="000132F8" w:rsidRDefault="005A2418" w:rsidP="005A2418">
      <w:pPr>
        <w:spacing w:after="0" w:line="240" w:lineRule="auto"/>
        <w:ind w:firstLine="851"/>
        <w:jc w:val="both"/>
        <w:divId w:val="368263420"/>
        <w:rPr>
          <w:rFonts w:ascii="Times New Roman" w:eastAsia="Times New Roman" w:hAnsi="Times New Roman" w:cs="Times New Roman"/>
          <w:sz w:val="24"/>
          <w:szCs w:val="24"/>
        </w:rPr>
      </w:pPr>
      <w:r>
        <w:rPr>
          <w:rFonts w:ascii="Times New Roman" w:hAnsi="Times New Roman"/>
          <w:sz w:val="24"/>
        </w:rPr>
        <w:t xml:space="preserve">(2) Upon expiration of the term of validity of the </w:t>
      </w:r>
      <w:r w:rsidR="00832B75">
        <w:rPr>
          <w:rFonts w:ascii="Times New Roman" w:hAnsi="Times New Roman"/>
          <w:sz w:val="24"/>
        </w:rPr>
        <w:t>certificates of competenc</w:t>
      </w:r>
      <w:r w:rsidR="0043107A">
        <w:rPr>
          <w:rFonts w:ascii="Times New Roman" w:hAnsi="Times New Roman"/>
          <w:sz w:val="24"/>
        </w:rPr>
        <w:t>y</w:t>
      </w:r>
      <w:r>
        <w:rPr>
          <w:rFonts w:ascii="Times New Roman" w:hAnsi="Times New Roman"/>
          <w:sz w:val="24"/>
        </w:rPr>
        <w:t xml:space="preserve"> new certificates shall be issued under art. 106.</w:t>
      </w:r>
    </w:p>
    <w:p w14:paraId="7BB93105"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0A9A909E" w14:textId="77777777" w:rsidR="005A2418" w:rsidRPr="000132F8" w:rsidRDefault="005A2418" w:rsidP="005A2418">
      <w:pPr>
        <w:spacing w:after="0" w:line="240" w:lineRule="auto"/>
        <w:ind w:firstLine="851"/>
        <w:jc w:val="both"/>
        <w:divId w:val="1811708995"/>
        <w:rPr>
          <w:rFonts w:ascii="Times New Roman" w:eastAsia="Times New Roman" w:hAnsi="Times New Roman" w:cs="Times New Roman"/>
          <w:sz w:val="24"/>
          <w:szCs w:val="24"/>
        </w:rPr>
      </w:pPr>
      <w:r>
        <w:rPr>
          <w:rFonts w:ascii="Times New Roman" w:hAnsi="Times New Roman"/>
          <w:sz w:val="24"/>
        </w:rPr>
        <w:t>Art. 110. (1) When a pilot has not held the position for a period of more than 1 year, for each of these years he performs 15 maneuvers under the guidance of an instructor pilot included in the list of instructor pilots approved by the director of the respective DMA for admission to take up a position.</w:t>
      </w:r>
    </w:p>
    <w:p w14:paraId="66AAC45A" w14:textId="77777777" w:rsidR="005A2418" w:rsidRPr="000132F8" w:rsidRDefault="005A2418" w:rsidP="005A2418">
      <w:pPr>
        <w:spacing w:after="0" w:line="240" w:lineRule="auto"/>
        <w:ind w:firstLine="851"/>
        <w:jc w:val="both"/>
        <w:divId w:val="1433086302"/>
        <w:rPr>
          <w:rFonts w:ascii="Times New Roman" w:eastAsia="Times New Roman" w:hAnsi="Times New Roman" w:cs="Times New Roman"/>
          <w:sz w:val="24"/>
          <w:szCs w:val="24"/>
        </w:rPr>
      </w:pPr>
      <w:r>
        <w:rPr>
          <w:rFonts w:ascii="Times New Roman" w:hAnsi="Times New Roman"/>
          <w:sz w:val="24"/>
        </w:rPr>
        <w:t>(2) When a pilot has not held the position for a period of more than 5 years, he performs 80 maneuvers under the guidance of an instructor pilot, included in the list of instructor pilots approved by the director of the respective DMA/DRS for admission to the position occupied.</w:t>
      </w:r>
    </w:p>
    <w:p w14:paraId="403BB16C"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057356F3" w14:textId="4000933F" w:rsidR="007950AD" w:rsidRDefault="007950AD" w:rsidP="00221042">
      <w:pPr>
        <w:spacing w:after="0" w:line="240" w:lineRule="auto"/>
        <w:ind w:firstLine="851"/>
        <w:jc w:val="both"/>
        <w:divId w:val="2051495431"/>
        <w:rPr>
          <w:rFonts w:ascii="Times New Roman" w:hAnsi="Times New Roman"/>
          <w:sz w:val="24"/>
        </w:rPr>
      </w:pPr>
      <w:r w:rsidRPr="007950AD">
        <w:rPr>
          <w:rFonts w:ascii="Times New Roman" w:hAnsi="Times New Roman"/>
          <w:sz w:val="24"/>
        </w:rPr>
        <w:t>Art. 111. (1) When the tug master has not held the post for a period of 3 or more years, he must perform 30 maneuvers to be allowed to take the pos</w:t>
      </w:r>
      <w:r w:rsidR="00363DBD">
        <w:rPr>
          <w:rFonts w:ascii="Times New Roman" w:hAnsi="Times New Roman"/>
          <w:sz w:val="24"/>
        </w:rPr>
        <w:t>ition</w:t>
      </w:r>
      <w:r w:rsidRPr="007950AD">
        <w:rPr>
          <w:rFonts w:ascii="Times New Roman" w:hAnsi="Times New Roman"/>
          <w:sz w:val="24"/>
        </w:rPr>
        <w:t xml:space="preserve">. </w:t>
      </w:r>
    </w:p>
    <w:p w14:paraId="53D324B2" w14:textId="78558F9C" w:rsidR="000132F8" w:rsidRDefault="005A2418" w:rsidP="00221042">
      <w:pPr>
        <w:spacing w:after="0" w:line="240" w:lineRule="auto"/>
        <w:ind w:firstLine="851"/>
        <w:jc w:val="both"/>
        <w:divId w:val="2051495431"/>
        <w:rPr>
          <w:rFonts w:ascii="Times New Roman" w:eastAsia="Times New Roman" w:hAnsi="Times New Roman" w:cs="Times New Roman"/>
          <w:sz w:val="24"/>
          <w:szCs w:val="24"/>
        </w:rPr>
      </w:pPr>
      <w:r>
        <w:rPr>
          <w:rFonts w:ascii="Times New Roman" w:hAnsi="Times New Roman"/>
          <w:sz w:val="24"/>
        </w:rPr>
        <w:t>(2) For re-issuance of a certificate for deviator the seafarer shall submit documents for the performance of three procedures when deviation.</w:t>
      </w:r>
    </w:p>
    <w:p w14:paraId="66339182" w14:textId="77777777" w:rsidR="005A2418" w:rsidRPr="000132F8" w:rsidRDefault="005A2418" w:rsidP="005A2418">
      <w:pPr>
        <w:spacing w:after="0" w:line="240" w:lineRule="auto"/>
        <w:ind w:firstLine="851"/>
        <w:jc w:val="both"/>
        <w:divId w:val="2051495431"/>
        <w:rPr>
          <w:rFonts w:ascii="Times New Roman" w:eastAsia="Times New Roman" w:hAnsi="Times New Roman" w:cs="Times New Roman"/>
          <w:sz w:val="24"/>
          <w:szCs w:val="24"/>
        </w:rPr>
      </w:pPr>
    </w:p>
    <w:p w14:paraId="6362280D" w14:textId="6F4219F0" w:rsidR="005A2418" w:rsidRPr="000132F8" w:rsidRDefault="005A2418">
      <w:pPr>
        <w:spacing w:before="240" w:after="240" w:line="240" w:lineRule="auto"/>
        <w:jc w:val="center"/>
        <w:rPr>
          <w:rFonts w:ascii="Times New Roman" w:hAnsi="Times New Roman" w:cs="Times New Roman"/>
          <w:sz w:val="24"/>
          <w:szCs w:val="24"/>
        </w:rPr>
      </w:pPr>
      <w:r>
        <w:rPr>
          <w:rFonts w:ascii="Times New Roman" w:hAnsi="Times New Roman"/>
          <w:b/>
          <w:sz w:val="24"/>
        </w:rPr>
        <w:t>Chapter nine.</w:t>
      </w:r>
      <w:r>
        <w:rPr>
          <w:rFonts w:ascii="Times New Roman" w:hAnsi="Times New Roman"/>
          <w:b/>
          <w:sz w:val="24"/>
        </w:rPr>
        <w:br/>
        <w:t xml:space="preserve">RECOGNITION OF </w:t>
      </w:r>
      <w:r w:rsidR="00832B75">
        <w:rPr>
          <w:rFonts w:ascii="Times New Roman" w:hAnsi="Times New Roman"/>
          <w:b/>
          <w:sz w:val="24"/>
        </w:rPr>
        <w:t>CERTIFICATES OF COMPETENC</w:t>
      </w:r>
      <w:r w:rsidR="000E19B6">
        <w:rPr>
          <w:rFonts w:ascii="Times New Roman" w:hAnsi="Times New Roman"/>
          <w:b/>
          <w:sz w:val="24"/>
        </w:rPr>
        <w:t>Y</w:t>
      </w:r>
      <w:r>
        <w:rPr>
          <w:rFonts w:ascii="Times New Roman" w:hAnsi="Times New Roman"/>
          <w:b/>
          <w:sz w:val="24"/>
        </w:rPr>
        <w:t>, CERTIFICATES OF PROF</w:t>
      </w:r>
      <w:r w:rsidR="000E19B6">
        <w:rPr>
          <w:rFonts w:ascii="Times New Roman" w:hAnsi="Times New Roman"/>
          <w:b/>
          <w:sz w:val="24"/>
        </w:rPr>
        <w:t>ICIENCY</w:t>
      </w:r>
      <w:r>
        <w:rPr>
          <w:rFonts w:ascii="Times New Roman" w:hAnsi="Times New Roman"/>
          <w:b/>
          <w:sz w:val="24"/>
        </w:rPr>
        <w:t xml:space="preserve"> AND OTHER EQUIVALENT DOCUMENTS ISSUED BY THE ADMINISTRATION OF ANOTHER STATE. VERIFICATION OF THE AUTHENTICITY OF BULGARIAN </w:t>
      </w:r>
      <w:r w:rsidR="00832B75">
        <w:rPr>
          <w:rFonts w:ascii="Times New Roman" w:hAnsi="Times New Roman"/>
          <w:b/>
          <w:sz w:val="24"/>
        </w:rPr>
        <w:t>CERTIFICATES OF COMPETENC</w:t>
      </w:r>
      <w:r w:rsidR="000E19B6">
        <w:rPr>
          <w:rFonts w:ascii="Times New Roman" w:hAnsi="Times New Roman"/>
          <w:b/>
          <w:sz w:val="24"/>
        </w:rPr>
        <w:t>Y</w:t>
      </w:r>
    </w:p>
    <w:p w14:paraId="47A77647" w14:textId="77777777" w:rsidR="005A2418" w:rsidRPr="000132F8" w:rsidRDefault="005A2418">
      <w:pPr>
        <w:spacing w:before="240" w:after="240" w:line="240" w:lineRule="auto"/>
        <w:jc w:val="center"/>
        <w:rPr>
          <w:rFonts w:ascii="Times New Roman" w:hAnsi="Times New Roman" w:cs="Times New Roman"/>
          <w:sz w:val="24"/>
          <w:szCs w:val="24"/>
        </w:rPr>
      </w:pPr>
      <w:r>
        <w:rPr>
          <w:rFonts w:ascii="Times New Roman" w:hAnsi="Times New Roman"/>
          <w:b/>
          <w:sz w:val="24"/>
        </w:rPr>
        <w:t>Section I.</w:t>
      </w:r>
      <w:r>
        <w:rPr>
          <w:rFonts w:ascii="Times New Roman" w:hAnsi="Times New Roman"/>
          <w:b/>
          <w:sz w:val="24"/>
        </w:rPr>
        <w:br/>
        <w:t xml:space="preserve"> Recognition of certificates of work at sea</w:t>
      </w:r>
    </w:p>
    <w:p w14:paraId="7E716FC9" w14:textId="7BC3CC42" w:rsidR="005A2418" w:rsidRPr="000132F8" w:rsidRDefault="0066577C" w:rsidP="005A2418">
      <w:pPr>
        <w:spacing w:after="0" w:line="240" w:lineRule="auto"/>
        <w:ind w:firstLine="851"/>
        <w:jc w:val="both"/>
        <w:divId w:val="359668545"/>
        <w:rPr>
          <w:rFonts w:ascii="Times New Roman" w:eastAsia="Times New Roman" w:hAnsi="Times New Roman" w:cs="Times New Roman"/>
          <w:sz w:val="24"/>
          <w:szCs w:val="24"/>
        </w:rPr>
      </w:pPr>
      <w:r>
        <w:rPr>
          <w:rFonts w:ascii="Times New Roman" w:hAnsi="Times New Roman"/>
          <w:sz w:val="24"/>
        </w:rPr>
        <w:t>Art.</w:t>
      </w:r>
      <w:r w:rsidR="005A2418">
        <w:rPr>
          <w:rFonts w:ascii="Times New Roman" w:hAnsi="Times New Roman"/>
          <w:sz w:val="24"/>
        </w:rPr>
        <w:t xml:space="preserve"> 112. (1) To a seafarer holding a </w:t>
      </w:r>
      <w:r w:rsidR="00832B75">
        <w:rPr>
          <w:rFonts w:ascii="Times New Roman" w:hAnsi="Times New Roman"/>
          <w:sz w:val="24"/>
        </w:rPr>
        <w:t>certificate of competenc</w:t>
      </w:r>
      <w:r w:rsidR="000E19B6">
        <w:rPr>
          <w:rFonts w:ascii="Times New Roman" w:hAnsi="Times New Roman"/>
          <w:sz w:val="24"/>
        </w:rPr>
        <w:t>y</w:t>
      </w:r>
      <w:r w:rsidR="005A2418">
        <w:rPr>
          <w:rFonts w:ascii="Times New Roman" w:hAnsi="Times New Roman"/>
          <w:sz w:val="24"/>
        </w:rPr>
        <w:t xml:space="preserve">, a certificate of additional and/or special training issued by the administration of a country included in the list published in the Official Journal of the European Union, </w:t>
      </w:r>
      <w:r w:rsidR="000F002D">
        <w:rPr>
          <w:rFonts w:ascii="Times New Roman" w:hAnsi="Times New Roman"/>
          <w:sz w:val="24"/>
        </w:rPr>
        <w:t>EAMA</w:t>
      </w:r>
      <w:r w:rsidR="005A2418">
        <w:rPr>
          <w:rFonts w:ascii="Times New Roman" w:hAnsi="Times New Roman"/>
          <w:sz w:val="24"/>
        </w:rPr>
        <w:t xml:space="preserve"> on behalf of the Republic of Bulgaria as host Member State shall issue an endorsement</w:t>
      </w:r>
      <w:r w:rsidR="000E19B6">
        <w:rPr>
          <w:rFonts w:ascii="Times New Roman" w:hAnsi="Times New Roman"/>
          <w:sz w:val="24"/>
        </w:rPr>
        <w:t xml:space="preserve"> of recognition</w:t>
      </w:r>
      <w:r w:rsidR="005A2418">
        <w:rPr>
          <w:rFonts w:ascii="Times New Roman" w:hAnsi="Times New Roman"/>
          <w:sz w:val="24"/>
        </w:rPr>
        <w:t xml:space="preserve"> of the certificate, when the person will work on a ship flying the Bulgarian flag, after:</w:t>
      </w:r>
    </w:p>
    <w:p w14:paraId="60DA64BC" w14:textId="77860901" w:rsidR="005A2418" w:rsidRPr="000132F8" w:rsidRDefault="005A2418" w:rsidP="005A2418">
      <w:pPr>
        <w:spacing w:after="0" w:line="240" w:lineRule="auto"/>
        <w:ind w:firstLine="851"/>
        <w:jc w:val="both"/>
        <w:divId w:val="658851846"/>
        <w:rPr>
          <w:rFonts w:ascii="Times New Roman" w:eastAsia="Times New Roman" w:hAnsi="Times New Roman" w:cs="Times New Roman"/>
          <w:sz w:val="24"/>
          <w:szCs w:val="24"/>
        </w:rPr>
      </w:pPr>
      <w:r>
        <w:rPr>
          <w:rFonts w:ascii="Times New Roman" w:hAnsi="Times New Roman"/>
          <w:sz w:val="24"/>
        </w:rPr>
        <w:t xml:space="preserve">1. the person submits an application to which the </w:t>
      </w:r>
      <w:r w:rsidR="00832B75">
        <w:rPr>
          <w:rFonts w:ascii="Times New Roman" w:hAnsi="Times New Roman"/>
          <w:sz w:val="24"/>
        </w:rPr>
        <w:t>certificate of competenc</w:t>
      </w:r>
      <w:r w:rsidR="000E19B6">
        <w:rPr>
          <w:rFonts w:ascii="Times New Roman" w:hAnsi="Times New Roman"/>
          <w:sz w:val="24"/>
        </w:rPr>
        <w:t>y</w:t>
      </w:r>
      <w:r>
        <w:rPr>
          <w:rFonts w:ascii="Times New Roman" w:hAnsi="Times New Roman"/>
          <w:sz w:val="24"/>
        </w:rPr>
        <w:t xml:space="preserve"> and confirmation of the same, valid certificate of </w:t>
      </w:r>
      <w:r w:rsidR="009B360B">
        <w:rPr>
          <w:rFonts w:ascii="Times New Roman" w:hAnsi="Times New Roman"/>
          <w:sz w:val="24"/>
        </w:rPr>
        <w:t>medical</w:t>
      </w:r>
      <w:r>
        <w:rPr>
          <w:rFonts w:ascii="Times New Roman" w:hAnsi="Times New Roman"/>
          <w:sz w:val="24"/>
        </w:rPr>
        <w:t xml:space="preserve"> fitness, identity document and paid fee are attached;</w:t>
      </w:r>
    </w:p>
    <w:p w14:paraId="35575DBC" w14:textId="6F0E9854" w:rsidR="005A2418" w:rsidRPr="000132F8" w:rsidRDefault="005A2418" w:rsidP="005A2418">
      <w:pPr>
        <w:spacing w:after="0" w:line="240" w:lineRule="auto"/>
        <w:ind w:firstLine="851"/>
        <w:jc w:val="both"/>
        <w:divId w:val="857737451"/>
        <w:rPr>
          <w:rFonts w:ascii="Times New Roman" w:eastAsia="Times New Roman" w:hAnsi="Times New Roman" w:cs="Times New Roman"/>
          <w:sz w:val="24"/>
          <w:szCs w:val="24"/>
        </w:rPr>
      </w:pPr>
      <w:r>
        <w:rPr>
          <w:rFonts w:ascii="Times New Roman" w:hAnsi="Times New Roman"/>
          <w:sz w:val="24"/>
        </w:rPr>
        <w:t xml:space="preserve">2. the administration, which has issued the certificate and its </w:t>
      </w:r>
      <w:r w:rsidR="000E19B6">
        <w:rPr>
          <w:rFonts w:ascii="Times New Roman" w:hAnsi="Times New Roman"/>
          <w:sz w:val="24"/>
        </w:rPr>
        <w:t>endorsement</w:t>
      </w:r>
      <w:r>
        <w:rPr>
          <w:rFonts w:ascii="Times New Roman" w:hAnsi="Times New Roman"/>
          <w:sz w:val="24"/>
        </w:rPr>
        <w:t>, shall certify their authenticity.</w:t>
      </w:r>
    </w:p>
    <w:p w14:paraId="73B3BC2D" w14:textId="1A09DDED" w:rsidR="005A2418" w:rsidRPr="000132F8" w:rsidRDefault="005A2418" w:rsidP="005A2418">
      <w:pPr>
        <w:spacing w:after="0" w:line="240" w:lineRule="auto"/>
        <w:ind w:firstLine="851"/>
        <w:jc w:val="both"/>
        <w:divId w:val="620459739"/>
        <w:rPr>
          <w:rFonts w:ascii="Times New Roman" w:eastAsia="Times New Roman" w:hAnsi="Times New Roman" w:cs="Times New Roman"/>
          <w:sz w:val="24"/>
          <w:szCs w:val="24"/>
        </w:rPr>
      </w:pPr>
      <w:r>
        <w:rPr>
          <w:rFonts w:ascii="Times New Roman" w:hAnsi="Times New Roman"/>
          <w:sz w:val="24"/>
        </w:rPr>
        <w:t>(2) To the seafarer under para. 1, when meets the requirements, a</w:t>
      </w:r>
      <w:r w:rsidR="000E19B6">
        <w:rPr>
          <w:rFonts w:ascii="Times New Roman" w:hAnsi="Times New Roman"/>
          <w:sz w:val="24"/>
        </w:rPr>
        <w:t>n endorsement of recognition</w:t>
      </w:r>
      <w:r>
        <w:rPr>
          <w:rFonts w:ascii="Times New Roman" w:hAnsi="Times New Roman"/>
          <w:sz w:val="24"/>
        </w:rPr>
        <w:t xml:space="preserve"> shall be issued of the certificate under art. 104, para. 2 (under Regulation I / 10 of the STCW) for holding a </w:t>
      </w:r>
      <w:r w:rsidR="000E19B6">
        <w:rPr>
          <w:rFonts w:ascii="Times New Roman" w:hAnsi="Times New Roman"/>
          <w:sz w:val="24"/>
        </w:rPr>
        <w:t>capacity</w:t>
      </w:r>
      <w:r>
        <w:rPr>
          <w:rFonts w:ascii="Times New Roman" w:hAnsi="Times New Roman"/>
          <w:sz w:val="24"/>
        </w:rPr>
        <w:t xml:space="preserve"> which is entered in his </w:t>
      </w:r>
      <w:r w:rsidR="00832B75">
        <w:rPr>
          <w:rFonts w:ascii="Times New Roman" w:hAnsi="Times New Roman"/>
          <w:sz w:val="24"/>
        </w:rPr>
        <w:t>certificate of competenc</w:t>
      </w:r>
      <w:r w:rsidR="000E19B6">
        <w:rPr>
          <w:rFonts w:ascii="Times New Roman" w:hAnsi="Times New Roman"/>
          <w:sz w:val="24"/>
        </w:rPr>
        <w:t>y</w:t>
      </w:r>
      <w:r>
        <w:rPr>
          <w:rFonts w:ascii="Times New Roman" w:hAnsi="Times New Roman"/>
          <w:sz w:val="24"/>
        </w:rPr>
        <w:t>.</w:t>
      </w:r>
    </w:p>
    <w:p w14:paraId="5147041B" w14:textId="6EED6872" w:rsidR="005A2418" w:rsidRPr="000132F8" w:rsidRDefault="005A2418" w:rsidP="005A2418">
      <w:pPr>
        <w:spacing w:after="0" w:line="240" w:lineRule="auto"/>
        <w:ind w:firstLine="851"/>
        <w:jc w:val="both"/>
        <w:divId w:val="1530753259"/>
        <w:rPr>
          <w:rFonts w:ascii="Times New Roman" w:eastAsia="Times New Roman" w:hAnsi="Times New Roman" w:cs="Times New Roman"/>
          <w:sz w:val="24"/>
          <w:szCs w:val="24"/>
        </w:rPr>
      </w:pPr>
      <w:r>
        <w:rPr>
          <w:rFonts w:ascii="Times New Roman" w:hAnsi="Times New Roman"/>
          <w:sz w:val="24"/>
        </w:rPr>
        <w:t xml:space="preserve">(3) The </w:t>
      </w:r>
      <w:r w:rsidR="000E19B6">
        <w:rPr>
          <w:rFonts w:ascii="Times New Roman" w:hAnsi="Times New Roman"/>
          <w:sz w:val="24"/>
        </w:rPr>
        <w:t>endorsement</w:t>
      </w:r>
      <w:r>
        <w:rPr>
          <w:rFonts w:ascii="Times New Roman" w:hAnsi="Times New Roman"/>
          <w:sz w:val="24"/>
        </w:rPr>
        <w:t xml:space="preserve"> under para. 2, certifying the recognition of a </w:t>
      </w:r>
      <w:r w:rsidR="00832B75">
        <w:rPr>
          <w:rFonts w:ascii="Times New Roman" w:hAnsi="Times New Roman"/>
          <w:sz w:val="24"/>
        </w:rPr>
        <w:t>certificate of competenc</w:t>
      </w:r>
      <w:r w:rsidR="000E19B6">
        <w:rPr>
          <w:rFonts w:ascii="Times New Roman" w:hAnsi="Times New Roman"/>
          <w:sz w:val="24"/>
        </w:rPr>
        <w:t>y</w:t>
      </w:r>
      <w:r>
        <w:rPr>
          <w:rFonts w:ascii="Times New Roman" w:hAnsi="Times New Roman"/>
          <w:sz w:val="24"/>
        </w:rPr>
        <w:t xml:space="preserve"> or a certificate of prof</w:t>
      </w:r>
      <w:r w:rsidR="000E19B6">
        <w:rPr>
          <w:rFonts w:ascii="Times New Roman" w:hAnsi="Times New Roman"/>
          <w:sz w:val="24"/>
        </w:rPr>
        <w:t>iciency</w:t>
      </w:r>
      <w:r>
        <w:rPr>
          <w:rFonts w:ascii="Times New Roman" w:hAnsi="Times New Roman"/>
          <w:sz w:val="24"/>
        </w:rPr>
        <w:t xml:space="preserve"> under Rules V / 1-1 and V / 1-2 of the STCW Convention, shall be issued in a form approved by the Executive Director of </w:t>
      </w:r>
      <w:r w:rsidR="000F002D">
        <w:rPr>
          <w:rFonts w:ascii="Times New Roman" w:hAnsi="Times New Roman"/>
          <w:sz w:val="24"/>
        </w:rPr>
        <w:t>EAMA</w:t>
      </w:r>
      <w:r>
        <w:rPr>
          <w:rFonts w:ascii="Times New Roman" w:hAnsi="Times New Roman"/>
          <w:sz w:val="24"/>
        </w:rPr>
        <w:t>, subject to the requirements of Section A- I / 2, para. 3 of the STCW Code and Regulation I / 2, para. 7 of the STCW Convention.</w:t>
      </w:r>
    </w:p>
    <w:p w14:paraId="2C756018" w14:textId="7D3EE030" w:rsidR="005A2418" w:rsidRPr="000132F8" w:rsidRDefault="005A2418" w:rsidP="005A2418">
      <w:pPr>
        <w:spacing w:after="0" w:line="240" w:lineRule="auto"/>
        <w:ind w:firstLine="851"/>
        <w:jc w:val="both"/>
        <w:divId w:val="33964406"/>
        <w:rPr>
          <w:rFonts w:ascii="Times New Roman" w:eastAsia="Times New Roman" w:hAnsi="Times New Roman" w:cs="Times New Roman"/>
          <w:sz w:val="24"/>
          <w:szCs w:val="24"/>
        </w:rPr>
      </w:pPr>
      <w:r>
        <w:rPr>
          <w:rFonts w:ascii="Times New Roman" w:hAnsi="Times New Roman"/>
          <w:sz w:val="24"/>
        </w:rPr>
        <w:t xml:space="preserve">(4) The </w:t>
      </w:r>
      <w:r w:rsidR="000E19B6">
        <w:rPr>
          <w:rFonts w:ascii="Times New Roman" w:hAnsi="Times New Roman"/>
          <w:sz w:val="24"/>
        </w:rPr>
        <w:t>endorsement</w:t>
      </w:r>
      <w:r>
        <w:rPr>
          <w:rFonts w:ascii="Times New Roman" w:hAnsi="Times New Roman"/>
          <w:sz w:val="24"/>
        </w:rPr>
        <w:t xml:space="preserve"> under para. 2 shall be effected within one month of the receipt of the confirmation of the authenticity of the certificate by the issuing authority. The refusal to confirm a valid certificate shall be reasoned and shall be subject to appeal under the Administrative Procedure Code. Information on the appeal procedure shall be published on the </w:t>
      </w:r>
      <w:r w:rsidR="000F002D">
        <w:rPr>
          <w:rFonts w:ascii="Times New Roman" w:hAnsi="Times New Roman"/>
          <w:sz w:val="24"/>
        </w:rPr>
        <w:t>EAMA</w:t>
      </w:r>
      <w:r>
        <w:rPr>
          <w:rFonts w:ascii="Times New Roman" w:hAnsi="Times New Roman"/>
          <w:sz w:val="24"/>
        </w:rPr>
        <w:t xml:space="preserve"> website .</w:t>
      </w:r>
    </w:p>
    <w:p w14:paraId="2DF43BDB" w14:textId="0BB586EC" w:rsidR="005A2418" w:rsidRPr="000132F8" w:rsidRDefault="005A2418" w:rsidP="005A2418">
      <w:pPr>
        <w:spacing w:after="0" w:line="240" w:lineRule="auto"/>
        <w:ind w:firstLine="851"/>
        <w:jc w:val="both"/>
        <w:divId w:val="1732846096"/>
        <w:rPr>
          <w:rFonts w:ascii="Times New Roman" w:eastAsia="Times New Roman" w:hAnsi="Times New Roman" w:cs="Times New Roman"/>
          <w:sz w:val="24"/>
          <w:szCs w:val="24"/>
        </w:rPr>
      </w:pPr>
      <w:r>
        <w:rPr>
          <w:rFonts w:ascii="Times New Roman" w:hAnsi="Times New Roman"/>
          <w:sz w:val="24"/>
        </w:rPr>
        <w:t xml:space="preserve">(5) The period of validity of the certificate issued by </w:t>
      </w:r>
      <w:r w:rsidR="000F002D">
        <w:rPr>
          <w:rFonts w:ascii="Times New Roman" w:hAnsi="Times New Roman"/>
          <w:sz w:val="24"/>
        </w:rPr>
        <w:t>EAMA</w:t>
      </w:r>
      <w:r>
        <w:rPr>
          <w:rFonts w:ascii="Times New Roman" w:hAnsi="Times New Roman"/>
          <w:sz w:val="24"/>
        </w:rPr>
        <w:t xml:space="preserve"> may not be longer than the period of validity of the </w:t>
      </w:r>
      <w:r w:rsidR="00832B75">
        <w:rPr>
          <w:rFonts w:ascii="Times New Roman" w:hAnsi="Times New Roman"/>
          <w:sz w:val="24"/>
        </w:rPr>
        <w:t>certificate of competenc</w:t>
      </w:r>
      <w:r w:rsidR="000E19B6">
        <w:rPr>
          <w:rFonts w:ascii="Times New Roman" w:hAnsi="Times New Roman"/>
          <w:sz w:val="24"/>
        </w:rPr>
        <w:t>y</w:t>
      </w:r>
      <w:r>
        <w:rPr>
          <w:rFonts w:ascii="Times New Roman" w:hAnsi="Times New Roman"/>
          <w:sz w:val="24"/>
        </w:rPr>
        <w:t xml:space="preserve"> or the </w:t>
      </w:r>
      <w:r w:rsidR="000E19B6">
        <w:rPr>
          <w:rFonts w:ascii="Times New Roman" w:hAnsi="Times New Roman"/>
          <w:sz w:val="24"/>
        </w:rPr>
        <w:t>endorsement</w:t>
      </w:r>
      <w:r>
        <w:rPr>
          <w:rFonts w:ascii="Times New Roman" w:hAnsi="Times New Roman"/>
          <w:sz w:val="24"/>
        </w:rPr>
        <w:t xml:space="preserve"> of the certificate.</w:t>
      </w:r>
    </w:p>
    <w:p w14:paraId="0DA910CF" w14:textId="7DD5596C" w:rsidR="005A2418" w:rsidRPr="000132F8" w:rsidRDefault="005A2418" w:rsidP="005A2418">
      <w:pPr>
        <w:spacing w:after="0" w:line="240" w:lineRule="auto"/>
        <w:ind w:firstLine="851"/>
        <w:jc w:val="both"/>
        <w:divId w:val="1284651668"/>
        <w:rPr>
          <w:rFonts w:ascii="Times New Roman" w:eastAsia="Times New Roman" w:hAnsi="Times New Roman" w:cs="Times New Roman"/>
          <w:sz w:val="24"/>
          <w:szCs w:val="24"/>
        </w:rPr>
      </w:pPr>
      <w:r>
        <w:rPr>
          <w:rFonts w:ascii="Times New Roman" w:hAnsi="Times New Roman"/>
          <w:sz w:val="24"/>
        </w:rPr>
        <w:t xml:space="preserve">(6) Where the recognition of a country included in the list of countries recognized under Directive 2008/106 / EC is withdrawn, the </w:t>
      </w:r>
      <w:r w:rsidR="000E19B6">
        <w:rPr>
          <w:rFonts w:ascii="Times New Roman" w:hAnsi="Times New Roman"/>
          <w:sz w:val="24"/>
        </w:rPr>
        <w:t xml:space="preserve">endorsements of recognition of </w:t>
      </w:r>
      <w:r>
        <w:rPr>
          <w:rFonts w:ascii="Times New Roman" w:hAnsi="Times New Roman"/>
          <w:sz w:val="24"/>
        </w:rPr>
        <w:t>certificate</w:t>
      </w:r>
      <w:r w:rsidR="000E19B6">
        <w:rPr>
          <w:rFonts w:ascii="Times New Roman" w:hAnsi="Times New Roman"/>
          <w:sz w:val="24"/>
        </w:rPr>
        <w:t>s</w:t>
      </w:r>
      <w:r>
        <w:rPr>
          <w:rFonts w:ascii="Times New Roman" w:hAnsi="Times New Roman"/>
          <w:sz w:val="24"/>
        </w:rPr>
        <w:t xml:space="preserve"> of such a country issued by </w:t>
      </w:r>
      <w:r w:rsidR="000F002D">
        <w:rPr>
          <w:rFonts w:ascii="Times New Roman" w:hAnsi="Times New Roman"/>
          <w:sz w:val="24"/>
        </w:rPr>
        <w:t>EAMA</w:t>
      </w:r>
      <w:r>
        <w:rPr>
          <w:rFonts w:ascii="Times New Roman" w:hAnsi="Times New Roman"/>
          <w:sz w:val="24"/>
        </w:rPr>
        <w:t xml:space="preserve"> before the withdrawal shall remain valid until the expiry of the period specified therein. Such confirmations may not be reissued and their validity may not be extended.</w:t>
      </w:r>
    </w:p>
    <w:p w14:paraId="29F69D48"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74FCA2F4" w14:textId="5CDC1E9F" w:rsidR="005A2418" w:rsidRPr="000132F8" w:rsidRDefault="005A2418" w:rsidP="005A2418">
      <w:pPr>
        <w:spacing w:after="0" w:line="240" w:lineRule="auto"/>
        <w:ind w:firstLine="851"/>
        <w:jc w:val="both"/>
        <w:divId w:val="765658003"/>
        <w:rPr>
          <w:rFonts w:ascii="Times New Roman" w:eastAsia="Times New Roman" w:hAnsi="Times New Roman" w:cs="Times New Roman"/>
          <w:sz w:val="24"/>
          <w:szCs w:val="24"/>
        </w:rPr>
      </w:pPr>
      <w:r>
        <w:rPr>
          <w:rFonts w:ascii="Times New Roman" w:hAnsi="Times New Roman"/>
          <w:sz w:val="24"/>
        </w:rPr>
        <w:t xml:space="preserve">Art. 113. (1) To a seafarer holding a </w:t>
      </w:r>
      <w:r w:rsidR="00832B75">
        <w:rPr>
          <w:rFonts w:ascii="Times New Roman" w:hAnsi="Times New Roman"/>
          <w:sz w:val="24"/>
        </w:rPr>
        <w:t>certificate of competenc</w:t>
      </w:r>
      <w:r w:rsidR="000E19B6">
        <w:rPr>
          <w:rFonts w:ascii="Times New Roman" w:hAnsi="Times New Roman"/>
          <w:sz w:val="24"/>
        </w:rPr>
        <w:t>y</w:t>
      </w:r>
      <w:r>
        <w:rPr>
          <w:rFonts w:ascii="Times New Roman" w:hAnsi="Times New Roman"/>
          <w:sz w:val="24"/>
        </w:rPr>
        <w:t xml:space="preserve">, a certificate of additional and/or special training issued by the administration of a country not included in the list published in the Official Journal of the European Union, </w:t>
      </w:r>
      <w:r w:rsidR="000F002D">
        <w:rPr>
          <w:rFonts w:ascii="Times New Roman" w:hAnsi="Times New Roman"/>
          <w:sz w:val="24"/>
        </w:rPr>
        <w:t>EAMA</w:t>
      </w:r>
      <w:r>
        <w:rPr>
          <w:rFonts w:ascii="Times New Roman" w:hAnsi="Times New Roman"/>
          <w:sz w:val="24"/>
        </w:rPr>
        <w:t xml:space="preserve"> may issue a</w:t>
      </w:r>
      <w:r w:rsidR="000E19B6">
        <w:rPr>
          <w:rFonts w:ascii="Times New Roman" w:hAnsi="Times New Roman"/>
          <w:sz w:val="24"/>
        </w:rPr>
        <w:t>n</w:t>
      </w:r>
      <w:r>
        <w:rPr>
          <w:rFonts w:ascii="Times New Roman" w:hAnsi="Times New Roman"/>
          <w:sz w:val="24"/>
        </w:rPr>
        <w:t xml:space="preserve"> </w:t>
      </w:r>
      <w:r w:rsidR="000E19B6">
        <w:rPr>
          <w:rFonts w:ascii="Times New Roman" w:hAnsi="Times New Roman"/>
          <w:sz w:val="24"/>
        </w:rPr>
        <w:t xml:space="preserve">endorsement attesting the recognition of the </w:t>
      </w:r>
      <w:r>
        <w:rPr>
          <w:rFonts w:ascii="Times New Roman" w:hAnsi="Times New Roman"/>
          <w:sz w:val="24"/>
        </w:rPr>
        <w:t>certificate when the person will work on a ship flying the Bulgarian flag.</w:t>
      </w:r>
    </w:p>
    <w:p w14:paraId="1B0455A4" w14:textId="77777777" w:rsidR="005A2418" w:rsidRPr="000132F8" w:rsidRDefault="005A2418" w:rsidP="005A2418">
      <w:pPr>
        <w:spacing w:after="0" w:line="240" w:lineRule="auto"/>
        <w:ind w:firstLine="851"/>
        <w:jc w:val="both"/>
        <w:divId w:val="899243161"/>
        <w:rPr>
          <w:rFonts w:ascii="Times New Roman" w:eastAsia="Times New Roman" w:hAnsi="Times New Roman" w:cs="Times New Roman"/>
          <w:sz w:val="24"/>
          <w:szCs w:val="24"/>
        </w:rPr>
      </w:pPr>
      <w:r>
        <w:rPr>
          <w:rFonts w:ascii="Times New Roman" w:hAnsi="Times New Roman"/>
          <w:sz w:val="24"/>
        </w:rPr>
        <w:t>(2) The application for recognition of a certificate, issued by an administration of a state, which is not included in the list under para. 1, shall be submitted by the shipowner of a ship flying the Bulgarian flag.</w:t>
      </w:r>
    </w:p>
    <w:p w14:paraId="105636BE" w14:textId="0B647EFA" w:rsidR="005A2418" w:rsidRPr="000132F8" w:rsidRDefault="005A2418" w:rsidP="005A2418">
      <w:pPr>
        <w:spacing w:after="0" w:line="240" w:lineRule="auto"/>
        <w:ind w:firstLine="851"/>
        <w:jc w:val="both"/>
        <w:divId w:val="174155023"/>
        <w:rPr>
          <w:rFonts w:ascii="Times New Roman" w:eastAsia="Times New Roman" w:hAnsi="Times New Roman" w:cs="Times New Roman"/>
          <w:sz w:val="24"/>
          <w:szCs w:val="24"/>
        </w:rPr>
      </w:pPr>
      <w:r>
        <w:rPr>
          <w:rFonts w:ascii="Times New Roman" w:hAnsi="Times New Roman"/>
          <w:sz w:val="24"/>
        </w:rPr>
        <w:t xml:space="preserve">(3) When it is established that a Bulgarian shipowner has a substantial interest, </w:t>
      </w:r>
      <w:r w:rsidR="00832B75">
        <w:rPr>
          <w:rFonts w:ascii="Times New Roman" w:hAnsi="Times New Roman"/>
          <w:sz w:val="24"/>
        </w:rPr>
        <w:t>certificates of competenc</w:t>
      </w:r>
      <w:r w:rsidR="000E19B6">
        <w:rPr>
          <w:rFonts w:ascii="Times New Roman" w:hAnsi="Times New Roman"/>
          <w:sz w:val="24"/>
        </w:rPr>
        <w:t>y</w:t>
      </w:r>
      <w:r>
        <w:rPr>
          <w:rFonts w:ascii="Times New Roman" w:hAnsi="Times New Roman"/>
          <w:sz w:val="24"/>
        </w:rPr>
        <w:t xml:space="preserve">, issued by the administration under para. 1, </w:t>
      </w:r>
      <w:r w:rsidR="00A01BC6">
        <w:rPr>
          <w:rFonts w:ascii="Times New Roman" w:hAnsi="Times New Roman"/>
          <w:sz w:val="24"/>
        </w:rPr>
        <w:t xml:space="preserve">to </w:t>
      </w:r>
      <w:r>
        <w:rPr>
          <w:rFonts w:ascii="Times New Roman" w:hAnsi="Times New Roman"/>
          <w:sz w:val="24"/>
        </w:rPr>
        <w:t xml:space="preserve">be recognized by </w:t>
      </w:r>
      <w:r w:rsidR="000F002D">
        <w:rPr>
          <w:rFonts w:ascii="Times New Roman" w:hAnsi="Times New Roman"/>
          <w:sz w:val="24"/>
        </w:rPr>
        <w:t>EAMA</w:t>
      </w:r>
      <w:r>
        <w:rPr>
          <w:rFonts w:ascii="Times New Roman" w:hAnsi="Times New Roman"/>
          <w:sz w:val="24"/>
        </w:rPr>
        <w:t xml:space="preserve">, </w:t>
      </w:r>
      <w:r w:rsidR="000F002D">
        <w:rPr>
          <w:rFonts w:ascii="Times New Roman" w:hAnsi="Times New Roman"/>
          <w:sz w:val="24"/>
        </w:rPr>
        <w:t>EAMA</w:t>
      </w:r>
      <w:r>
        <w:rPr>
          <w:rFonts w:ascii="Times New Roman" w:hAnsi="Times New Roman"/>
          <w:sz w:val="24"/>
        </w:rPr>
        <w:t xml:space="preserve"> shall send a substantiated request to the European Commission for assessment of this administration with a view to recognition of the certificates of competency issued by it. In support of its request, </w:t>
      </w:r>
      <w:r w:rsidR="000F002D">
        <w:rPr>
          <w:rFonts w:ascii="Times New Roman" w:hAnsi="Times New Roman"/>
          <w:sz w:val="24"/>
        </w:rPr>
        <w:t>EAMA</w:t>
      </w:r>
      <w:r>
        <w:rPr>
          <w:rFonts w:ascii="Times New Roman" w:hAnsi="Times New Roman"/>
          <w:sz w:val="24"/>
        </w:rPr>
        <w:t xml:space="preserve"> shall provide the European Commission with a preliminary analysis of the information set out in Annex II to Directive 2008/106 / EC on the minimum level of training of seafarers and additional information on the grounds for recognizing the third country.</w:t>
      </w:r>
    </w:p>
    <w:p w14:paraId="567ED969" w14:textId="1A3EDF96" w:rsidR="005A2418" w:rsidRPr="000132F8" w:rsidRDefault="005A2418" w:rsidP="005A2418">
      <w:pPr>
        <w:spacing w:after="0" w:line="240" w:lineRule="auto"/>
        <w:ind w:firstLine="851"/>
        <w:jc w:val="both"/>
        <w:divId w:val="587153272"/>
        <w:rPr>
          <w:rFonts w:ascii="Times New Roman" w:eastAsia="Times New Roman" w:hAnsi="Times New Roman" w:cs="Times New Roman"/>
          <w:sz w:val="24"/>
          <w:szCs w:val="24"/>
        </w:rPr>
      </w:pPr>
      <w:r>
        <w:rPr>
          <w:rFonts w:ascii="Times New Roman" w:hAnsi="Times New Roman"/>
          <w:sz w:val="24"/>
        </w:rPr>
        <w:t xml:space="preserve">(4) The </w:t>
      </w:r>
      <w:r w:rsidR="000E19B6">
        <w:rPr>
          <w:rFonts w:ascii="Times New Roman" w:hAnsi="Times New Roman"/>
          <w:sz w:val="24"/>
        </w:rPr>
        <w:t>EAMA</w:t>
      </w:r>
      <w:r>
        <w:rPr>
          <w:rFonts w:ascii="Times New Roman" w:hAnsi="Times New Roman"/>
          <w:sz w:val="24"/>
        </w:rPr>
        <w:t xml:space="preserve"> shall not send to the European Commission proposals for the recognition of certificates issued by administrations of countries which are not parties to the STCW Convention.</w:t>
      </w:r>
    </w:p>
    <w:p w14:paraId="5B67686F" w14:textId="77777777" w:rsidR="005A2418" w:rsidRPr="000132F8" w:rsidRDefault="005A2418" w:rsidP="005A2418">
      <w:pPr>
        <w:spacing w:after="0" w:line="240" w:lineRule="auto"/>
        <w:ind w:firstLine="851"/>
        <w:jc w:val="both"/>
        <w:divId w:val="1790510340"/>
        <w:rPr>
          <w:rFonts w:ascii="Times New Roman" w:eastAsia="Times New Roman" w:hAnsi="Times New Roman" w:cs="Times New Roman"/>
          <w:sz w:val="24"/>
          <w:szCs w:val="24"/>
        </w:rPr>
      </w:pPr>
      <w:r>
        <w:rPr>
          <w:rFonts w:ascii="Times New Roman" w:hAnsi="Times New Roman"/>
          <w:sz w:val="24"/>
        </w:rPr>
        <w:t>(5) For the purposes of the recognition under para. 1 and after receiving the application under para. 2 EAMA makes a reasoned proposal to the European Commission with a request to evaluate the system of training and certification of seafarers of the respective country.</w:t>
      </w:r>
    </w:p>
    <w:p w14:paraId="291E5B9E" w14:textId="6D03034A" w:rsidR="005A2418" w:rsidRPr="000132F8" w:rsidRDefault="005A2418" w:rsidP="005A2418">
      <w:pPr>
        <w:spacing w:after="0" w:line="240" w:lineRule="auto"/>
        <w:ind w:firstLine="851"/>
        <w:jc w:val="both"/>
        <w:divId w:val="1796563786"/>
        <w:rPr>
          <w:rFonts w:ascii="Times New Roman" w:eastAsia="Times New Roman" w:hAnsi="Times New Roman" w:cs="Times New Roman"/>
          <w:sz w:val="24"/>
          <w:szCs w:val="24"/>
        </w:rPr>
      </w:pPr>
      <w:r>
        <w:rPr>
          <w:rFonts w:ascii="Times New Roman" w:hAnsi="Times New Roman"/>
          <w:sz w:val="24"/>
        </w:rPr>
        <w:t xml:space="preserve">(6) After submission of the proposal under parа. 5 ЕAMA may issue </w:t>
      </w:r>
      <w:r w:rsidR="000E19B6">
        <w:rPr>
          <w:rFonts w:ascii="Times New Roman" w:hAnsi="Times New Roman"/>
          <w:sz w:val="24"/>
        </w:rPr>
        <w:t>endorsements of recognition</w:t>
      </w:r>
      <w:r>
        <w:rPr>
          <w:rFonts w:ascii="Times New Roman" w:hAnsi="Times New Roman"/>
          <w:sz w:val="24"/>
        </w:rPr>
        <w:t xml:space="preserve"> of seafarers' certificates from the applicant country until the adoption of the European Commission's implementing act on the recognition of that third country. The validity of the issued confirmations may not exceed 3 months.</w:t>
      </w:r>
    </w:p>
    <w:p w14:paraId="0CAD8874" w14:textId="77777777" w:rsidR="005A2418" w:rsidRPr="000132F8" w:rsidRDefault="005A2418" w:rsidP="005A2418">
      <w:pPr>
        <w:spacing w:after="0" w:line="240" w:lineRule="auto"/>
        <w:ind w:firstLine="851"/>
        <w:jc w:val="both"/>
        <w:divId w:val="978461709"/>
        <w:rPr>
          <w:rFonts w:ascii="Times New Roman" w:eastAsia="Times New Roman" w:hAnsi="Times New Roman" w:cs="Times New Roman"/>
          <w:sz w:val="24"/>
          <w:szCs w:val="24"/>
        </w:rPr>
      </w:pPr>
      <w:r>
        <w:rPr>
          <w:rFonts w:ascii="Times New Roman" w:hAnsi="Times New Roman"/>
          <w:sz w:val="24"/>
        </w:rPr>
        <w:t>(7) In case of unilateral recognition of a third country EAMA shall notify the European Commission of the number of the issued confirmations under para. 6 until the adoption of the implementing act on the recognition of that third country.</w:t>
      </w:r>
    </w:p>
    <w:p w14:paraId="78588BA0" w14:textId="77777777" w:rsidR="005A2418" w:rsidRPr="000132F8" w:rsidRDefault="005A2418" w:rsidP="005A2418">
      <w:pPr>
        <w:spacing w:after="0" w:line="240" w:lineRule="auto"/>
        <w:ind w:firstLine="851"/>
        <w:jc w:val="both"/>
        <w:divId w:val="678317996"/>
        <w:rPr>
          <w:rFonts w:ascii="Times New Roman" w:eastAsia="Times New Roman" w:hAnsi="Times New Roman" w:cs="Times New Roman"/>
          <w:sz w:val="24"/>
          <w:szCs w:val="24"/>
        </w:rPr>
      </w:pPr>
      <w:r>
        <w:rPr>
          <w:rFonts w:ascii="Times New Roman" w:hAnsi="Times New Roman"/>
          <w:sz w:val="24"/>
        </w:rPr>
        <w:t>(8) Following the entry into force of an European Commission's implementing act on the recognition of a third country, a bilateral agreement shall be prepared with the relevant administration of the State-Party to the STCW Convention.</w:t>
      </w:r>
    </w:p>
    <w:p w14:paraId="77F16FE2" w14:textId="77777777" w:rsidR="005A2418" w:rsidRPr="000132F8" w:rsidRDefault="005A2418" w:rsidP="005A2418">
      <w:pPr>
        <w:spacing w:after="0" w:line="240" w:lineRule="auto"/>
        <w:ind w:firstLine="851"/>
        <w:jc w:val="both"/>
        <w:divId w:val="394402980"/>
        <w:rPr>
          <w:rFonts w:ascii="Times New Roman" w:eastAsia="Times New Roman" w:hAnsi="Times New Roman" w:cs="Times New Roman"/>
          <w:sz w:val="24"/>
          <w:szCs w:val="24"/>
        </w:rPr>
      </w:pPr>
      <w:r>
        <w:rPr>
          <w:rFonts w:ascii="Times New Roman" w:hAnsi="Times New Roman"/>
          <w:sz w:val="24"/>
        </w:rPr>
        <w:t>(9) For signing the agreement under para. 7 EAMA informs the European Commission and the IMO.</w:t>
      </w:r>
    </w:p>
    <w:p w14:paraId="045E2D90"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2C06958D" w14:textId="77777777" w:rsidR="005A2418" w:rsidRPr="000132F8" w:rsidRDefault="005A2418" w:rsidP="005A2418">
      <w:pPr>
        <w:spacing w:after="0" w:line="240" w:lineRule="auto"/>
        <w:ind w:firstLine="851"/>
        <w:jc w:val="both"/>
        <w:divId w:val="1364788800"/>
        <w:rPr>
          <w:rFonts w:ascii="Times New Roman" w:eastAsia="Times New Roman" w:hAnsi="Times New Roman" w:cs="Times New Roman"/>
          <w:sz w:val="24"/>
          <w:szCs w:val="24"/>
        </w:rPr>
      </w:pPr>
      <w:r>
        <w:rPr>
          <w:rFonts w:ascii="Times New Roman" w:hAnsi="Times New Roman"/>
          <w:sz w:val="24"/>
        </w:rPr>
        <w:t>Art. 114. (1)The Republic of Bulgaria may terminate an agreement under Art. 113, para. 7, when a violation of the conditions in the agreement is established.</w:t>
      </w:r>
    </w:p>
    <w:p w14:paraId="13A40A75" w14:textId="60CD64C2" w:rsidR="005A2418" w:rsidRPr="000132F8" w:rsidRDefault="005A2418" w:rsidP="005A2418">
      <w:pPr>
        <w:spacing w:after="0" w:line="240" w:lineRule="auto"/>
        <w:ind w:firstLine="851"/>
        <w:jc w:val="both"/>
        <w:divId w:val="1009454249"/>
        <w:rPr>
          <w:rFonts w:ascii="Times New Roman" w:eastAsia="Times New Roman" w:hAnsi="Times New Roman" w:cs="Times New Roman"/>
          <w:sz w:val="24"/>
          <w:szCs w:val="24"/>
        </w:rPr>
      </w:pPr>
      <w:r>
        <w:rPr>
          <w:rFonts w:ascii="Times New Roman" w:hAnsi="Times New Roman"/>
          <w:sz w:val="24"/>
        </w:rPr>
        <w:t xml:space="preserve">(2) In the cases under para. 1, the </w:t>
      </w:r>
      <w:r w:rsidR="00613D8C">
        <w:rPr>
          <w:rFonts w:ascii="Times New Roman" w:hAnsi="Times New Roman"/>
          <w:sz w:val="24"/>
        </w:rPr>
        <w:t>endorsements of recognition</w:t>
      </w:r>
      <w:r>
        <w:rPr>
          <w:rFonts w:ascii="Times New Roman" w:hAnsi="Times New Roman"/>
          <w:sz w:val="24"/>
        </w:rPr>
        <w:t xml:space="preserve"> of certificates of such state, issued by EAMA before the termination of the concluded agreement, shall remain valid until the expiration of the term of validity indicated in them. Such </w:t>
      </w:r>
      <w:r w:rsidR="00613D8C">
        <w:rPr>
          <w:rFonts w:ascii="Times New Roman" w:hAnsi="Times New Roman"/>
          <w:sz w:val="24"/>
        </w:rPr>
        <w:t>endorsements</w:t>
      </w:r>
      <w:r>
        <w:rPr>
          <w:rFonts w:ascii="Times New Roman" w:hAnsi="Times New Roman"/>
          <w:sz w:val="24"/>
        </w:rPr>
        <w:t xml:space="preserve"> may not be reissued and their validity may not be extended.</w:t>
      </w:r>
    </w:p>
    <w:p w14:paraId="1731E1E1" w14:textId="77777777" w:rsidR="005A2418" w:rsidRPr="000132F8" w:rsidRDefault="005A2418" w:rsidP="005A2418">
      <w:pPr>
        <w:spacing w:after="0" w:line="240" w:lineRule="auto"/>
        <w:ind w:firstLine="851"/>
        <w:jc w:val="both"/>
        <w:divId w:val="914702046"/>
        <w:rPr>
          <w:rFonts w:ascii="Times New Roman" w:eastAsia="Times New Roman" w:hAnsi="Times New Roman" w:cs="Times New Roman"/>
          <w:sz w:val="24"/>
          <w:szCs w:val="24"/>
        </w:rPr>
      </w:pPr>
      <w:r>
        <w:rPr>
          <w:rFonts w:ascii="Times New Roman" w:hAnsi="Times New Roman"/>
          <w:sz w:val="24"/>
        </w:rPr>
        <w:t>(3) For the circumstances under para. 1 and 2 EAMA informs the European Commission, the IMO and the country with which the agreement has been concluded..</w:t>
      </w:r>
    </w:p>
    <w:p w14:paraId="6FB33121"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4870A843" w14:textId="650E50B1" w:rsidR="005A2418" w:rsidRPr="000132F8" w:rsidRDefault="005A2418" w:rsidP="005A2418">
      <w:pPr>
        <w:spacing w:after="0" w:line="240" w:lineRule="auto"/>
        <w:ind w:firstLine="851"/>
        <w:jc w:val="both"/>
        <w:divId w:val="284850921"/>
        <w:rPr>
          <w:rFonts w:ascii="Times New Roman" w:eastAsia="Times New Roman" w:hAnsi="Times New Roman" w:cs="Times New Roman"/>
          <w:sz w:val="24"/>
          <w:szCs w:val="24"/>
        </w:rPr>
      </w:pPr>
      <w:r>
        <w:rPr>
          <w:rFonts w:ascii="Times New Roman" w:hAnsi="Times New Roman"/>
          <w:sz w:val="24"/>
        </w:rPr>
        <w:t xml:space="preserve">Art. 115. (1) The Republic of Bulgaria may </w:t>
      </w:r>
      <w:r w:rsidR="00A01BC6">
        <w:rPr>
          <w:rFonts w:ascii="Times New Roman" w:hAnsi="Times New Roman"/>
          <w:sz w:val="24"/>
        </w:rPr>
        <w:t>enter into</w:t>
      </w:r>
      <w:r>
        <w:rPr>
          <w:rFonts w:ascii="Times New Roman" w:hAnsi="Times New Roman"/>
          <w:sz w:val="24"/>
        </w:rPr>
        <w:t xml:space="preserve"> agreement with another Member State of the European Union or with another party to the STCW Convention on the mutual application of the provisions of the STCW Convention on </w:t>
      </w:r>
      <w:r w:rsidR="00613D8C">
        <w:rPr>
          <w:rFonts w:ascii="Times New Roman" w:hAnsi="Times New Roman"/>
          <w:sz w:val="24"/>
        </w:rPr>
        <w:t>near-</w:t>
      </w:r>
      <w:r>
        <w:rPr>
          <w:rFonts w:ascii="Times New Roman" w:hAnsi="Times New Roman"/>
          <w:sz w:val="24"/>
        </w:rPr>
        <w:t xml:space="preserve">coastal </w:t>
      </w:r>
      <w:r w:rsidR="00613D8C">
        <w:rPr>
          <w:rFonts w:ascii="Times New Roman" w:hAnsi="Times New Roman"/>
          <w:sz w:val="24"/>
        </w:rPr>
        <w:t>voyages</w:t>
      </w:r>
      <w:r>
        <w:rPr>
          <w:rFonts w:ascii="Times New Roman" w:hAnsi="Times New Roman"/>
          <w:sz w:val="24"/>
        </w:rPr>
        <w:t>. The agreement shall specify the details of the coastal areas concerned.</w:t>
      </w:r>
    </w:p>
    <w:p w14:paraId="24F3F420" w14:textId="6D0F6CE2" w:rsidR="005A2418" w:rsidRPr="000132F8" w:rsidRDefault="005A2418" w:rsidP="005A2418">
      <w:pPr>
        <w:spacing w:after="0" w:line="240" w:lineRule="auto"/>
        <w:ind w:firstLine="851"/>
        <w:jc w:val="both"/>
        <w:divId w:val="1561360763"/>
        <w:rPr>
          <w:rFonts w:ascii="Times New Roman" w:eastAsia="Times New Roman" w:hAnsi="Times New Roman" w:cs="Times New Roman"/>
          <w:sz w:val="24"/>
          <w:szCs w:val="24"/>
        </w:rPr>
      </w:pPr>
      <w:r>
        <w:rPr>
          <w:rFonts w:ascii="Times New Roman" w:hAnsi="Times New Roman"/>
          <w:sz w:val="24"/>
        </w:rPr>
        <w:t xml:space="preserve">(2) The Republic of Bulgaria may terminate a concluded agreement under para. 1, when a violation of the terms of the agreement is established, including if the principles regulating </w:t>
      </w:r>
      <w:r w:rsidR="005D51BF">
        <w:rPr>
          <w:rFonts w:ascii="Times New Roman" w:hAnsi="Times New Roman"/>
          <w:sz w:val="24"/>
        </w:rPr>
        <w:t>near-</w:t>
      </w:r>
      <w:r>
        <w:rPr>
          <w:rFonts w:ascii="Times New Roman" w:hAnsi="Times New Roman"/>
          <w:sz w:val="24"/>
        </w:rPr>
        <w:t xml:space="preserve">coastal </w:t>
      </w:r>
      <w:r w:rsidR="005D51BF">
        <w:rPr>
          <w:rFonts w:ascii="Times New Roman" w:hAnsi="Times New Roman"/>
          <w:sz w:val="24"/>
        </w:rPr>
        <w:t>voyages</w:t>
      </w:r>
      <w:r>
        <w:rPr>
          <w:rFonts w:ascii="Times New Roman" w:hAnsi="Times New Roman"/>
          <w:sz w:val="24"/>
        </w:rPr>
        <w:t>, specified in section A-I / 3 of the STCW Code, are not observed.</w:t>
      </w:r>
    </w:p>
    <w:p w14:paraId="3DE924AD"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3430CB67" w14:textId="69F30D7B" w:rsidR="005A2418" w:rsidRPr="000132F8" w:rsidRDefault="005A2418" w:rsidP="005A2418">
      <w:pPr>
        <w:spacing w:after="0" w:line="240" w:lineRule="auto"/>
        <w:ind w:firstLine="851"/>
        <w:jc w:val="both"/>
        <w:divId w:val="121581700"/>
        <w:rPr>
          <w:rFonts w:ascii="Times New Roman" w:eastAsia="Times New Roman" w:hAnsi="Times New Roman" w:cs="Times New Roman"/>
          <w:sz w:val="24"/>
          <w:szCs w:val="24"/>
        </w:rPr>
      </w:pPr>
      <w:r>
        <w:rPr>
          <w:rFonts w:ascii="Times New Roman" w:hAnsi="Times New Roman"/>
          <w:sz w:val="24"/>
        </w:rPr>
        <w:t xml:space="preserve">Art. 116. (1) To a seafarer holding a certificate of </w:t>
      </w:r>
      <w:r w:rsidR="005D51BF">
        <w:rPr>
          <w:rFonts w:ascii="Times New Roman" w:hAnsi="Times New Roman"/>
          <w:sz w:val="24"/>
        </w:rPr>
        <w:t>competency</w:t>
      </w:r>
      <w:r>
        <w:rPr>
          <w:rFonts w:ascii="Times New Roman" w:hAnsi="Times New Roman"/>
          <w:sz w:val="24"/>
        </w:rPr>
        <w:t xml:space="preserve"> issued by the administration of a Member State of the European Union or by a party to the STCW Convention for its </w:t>
      </w:r>
      <w:r w:rsidR="00A01BC6">
        <w:rPr>
          <w:rFonts w:ascii="Times New Roman" w:hAnsi="Times New Roman"/>
          <w:sz w:val="24"/>
        </w:rPr>
        <w:t xml:space="preserve">defined </w:t>
      </w:r>
      <w:r>
        <w:rPr>
          <w:rFonts w:ascii="Times New Roman" w:hAnsi="Times New Roman"/>
          <w:sz w:val="24"/>
        </w:rPr>
        <w:t xml:space="preserve">limits of </w:t>
      </w:r>
      <w:r w:rsidR="005D51BF">
        <w:rPr>
          <w:rFonts w:ascii="Times New Roman" w:hAnsi="Times New Roman"/>
          <w:sz w:val="24"/>
        </w:rPr>
        <w:t>near-</w:t>
      </w:r>
      <w:r>
        <w:rPr>
          <w:rFonts w:ascii="Times New Roman" w:hAnsi="Times New Roman"/>
          <w:sz w:val="24"/>
        </w:rPr>
        <w:t xml:space="preserve">coastal </w:t>
      </w:r>
      <w:r w:rsidR="005D51BF">
        <w:rPr>
          <w:rFonts w:ascii="Times New Roman" w:hAnsi="Times New Roman"/>
          <w:sz w:val="24"/>
        </w:rPr>
        <w:t>voyages</w:t>
      </w:r>
      <w:r>
        <w:rPr>
          <w:rFonts w:ascii="Times New Roman" w:hAnsi="Times New Roman"/>
          <w:sz w:val="24"/>
        </w:rPr>
        <w:t>, EAMA shall issue a</w:t>
      </w:r>
      <w:r w:rsidR="005D51BF">
        <w:rPr>
          <w:rFonts w:ascii="Times New Roman" w:hAnsi="Times New Roman"/>
          <w:sz w:val="24"/>
        </w:rPr>
        <w:t>n</w:t>
      </w:r>
      <w:r>
        <w:rPr>
          <w:rFonts w:ascii="Times New Roman" w:hAnsi="Times New Roman"/>
          <w:sz w:val="24"/>
        </w:rPr>
        <w:t xml:space="preserve"> </w:t>
      </w:r>
      <w:r w:rsidR="005D51BF">
        <w:rPr>
          <w:rFonts w:ascii="Times New Roman" w:hAnsi="Times New Roman"/>
          <w:sz w:val="24"/>
        </w:rPr>
        <w:t xml:space="preserve">endorsement of recognition of the </w:t>
      </w:r>
      <w:r>
        <w:rPr>
          <w:rFonts w:ascii="Times New Roman" w:hAnsi="Times New Roman"/>
          <w:sz w:val="24"/>
        </w:rPr>
        <w:t xml:space="preserve">certificate when the person will work </w:t>
      </w:r>
      <w:r w:rsidR="00A01BC6">
        <w:rPr>
          <w:rFonts w:ascii="Times New Roman" w:hAnsi="Times New Roman"/>
          <w:sz w:val="24"/>
        </w:rPr>
        <w:t>on board</w:t>
      </w:r>
      <w:r>
        <w:rPr>
          <w:rFonts w:ascii="Times New Roman" w:hAnsi="Times New Roman"/>
          <w:sz w:val="24"/>
        </w:rPr>
        <w:t xml:space="preserve"> ship in </w:t>
      </w:r>
      <w:r w:rsidR="005D51BF">
        <w:rPr>
          <w:rFonts w:ascii="Times New Roman" w:hAnsi="Times New Roman"/>
          <w:sz w:val="24"/>
        </w:rPr>
        <w:t>near-</w:t>
      </w:r>
      <w:r>
        <w:rPr>
          <w:rFonts w:ascii="Times New Roman" w:hAnsi="Times New Roman"/>
          <w:sz w:val="24"/>
        </w:rPr>
        <w:t xml:space="preserve">coastal </w:t>
      </w:r>
      <w:r w:rsidR="005D51BF">
        <w:rPr>
          <w:rFonts w:ascii="Times New Roman" w:hAnsi="Times New Roman"/>
          <w:sz w:val="24"/>
        </w:rPr>
        <w:t>voyages</w:t>
      </w:r>
      <w:r>
        <w:rPr>
          <w:rFonts w:ascii="Times New Roman" w:hAnsi="Times New Roman"/>
          <w:sz w:val="24"/>
        </w:rPr>
        <w:t xml:space="preserve">, provided that between the Republic of Bulgaria and the respective state - issuer of the certificate, there is an agreement under Art. 115, para. 1 and </w:t>
      </w:r>
      <w:r w:rsidR="00A01BC6">
        <w:rPr>
          <w:rFonts w:ascii="Times New Roman" w:hAnsi="Times New Roman"/>
          <w:sz w:val="24"/>
        </w:rPr>
        <w:t>provided that</w:t>
      </w:r>
      <w:r>
        <w:rPr>
          <w:rFonts w:ascii="Times New Roman" w:hAnsi="Times New Roman"/>
          <w:sz w:val="24"/>
        </w:rPr>
        <w:t>:</w:t>
      </w:r>
    </w:p>
    <w:p w14:paraId="4EF7FDFE" w14:textId="123281C8" w:rsidR="005A2418" w:rsidRPr="000132F8" w:rsidRDefault="005A2418" w:rsidP="005A2418">
      <w:pPr>
        <w:spacing w:after="0" w:line="240" w:lineRule="auto"/>
        <w:ind w:firstLine="851"/>
        <w:jc w:val="both"/>
        <w:divId w:val="1235895206"/>
        <w:rPr>
          <w:rFonts w:ascii="Times New Roman" w:eastAsia="Times New Roman" w:hAnsi="Times New Roman" w:cs="Times New Roman"/>
          <w:sz w:val="24"/>
          <w:szCs w:val="24"/>
        </w:rPr>
      </w:pPr>
      <w:r>
        <w:rPr>
          <w:rFonts w:ascii="Times New Roman" w:hAnsi="Times New Roman"/>
          <w:sz w:val="24"/>
        </w:rPr>
        <w:t xml:space="preserve">1. the person submits an application to which the </w:t>
      </w:r>
      <w:r w:rsidR="00832B75">
        <w:rPr>
          <w:rFonts w:ascii="Times New Roman" w:hAnsi="Times New Roman"/>
          <w:sz w:val="24"/>
        </w:rPr>
        <w:t>certificate of competenc</w:t>
      </w:r>
      <w:r w:rsidR="005D51BF">
        <w:rPr>
          <w:rFonts w:ascii="Times New Roman" w:hAnsi="Times New Roman"/>
          <w:sz w:val="24"/>
        </w:rPr>
        <w:t>y</w:t>
      </w:r>
      <w:r>
        <w:rPr>
          <w:rFonts w:ascii="Times New Roman" w:hAnsi="Times New Roman"/>
          <w:sz w:val="24"/>
        </w:rPr>
        <w:t xml:space="preserve"> and </w:t>
      </w:r>
      <w:r w:rsidR="005D51BF">
        <w:rPr>
          <w:rFonts w:ascii="Times New Roman" w:hAnsi="Times New Roman"/>
          <w:sz w:val="24"/>
        </w:rPr>
        <w:t>endorsement attesting the issue</w:t>
      </w:r>
      <w:r>
        <w:rPr>
          <w:rFonts w:ascii="Times New Roman" w:hAnsi="Times New Roman"/>
          <w:sz w:val="24"/>
        </w:rPr>
        <w:t xml:space="preserve"> of the same, valid certificate of </w:t>
      </w:r>
      <w:r w:rsidR="009B360B">
        <w:rPr>
          <w:rFonts w:ascii="Times New Roman" w:hAnsi="Times New Roman"/>
          <w:sz w:val="24"/>
        </w:rPr>
        <w:t>medical</w:t>
      </w:r>
      <w:r>
        <w:rPr>
          <w:rFonts w:ascii="Times New Roman" w:hAnsi="Times New Roman"/>
          <w:sz w:val="24"/>
        </w:rPr>
        <w:t xml:space="preserve"> fitness, identity document and paid fee are attached;</w:t>
      </w:r>
    </w:p>
    <w:p w14:paraId="1AD7CF5E" w14:textId="40827BAE" w:rsidR="005A2418" w:rsidRPr="000132F8" w:rsidRDefault="005A2418" w:rsidP="005A2418">
      <w:pPr>
        <w:spacing w:after="0" w:line="240" w:lineRule="auto"/>
        <w:ind w:firstLine="851"/>
        <w:jc w:val="both"/>
        <w:divId w:val="1114786262"/>
        <w:rPr>
          <w:rFonts w:ascii="Times New Roman" w:eastAsia="Times New Roman" w:hAnsi="Times New Roman" w:cs="Times New Roman"/>
          <w:sz w:val="24"/>
          <w:szCs w:val="24"/>
        </w:rPr>
      </w:pPr>
      <w:r>
        <w:rPr>
          <w:rFonts w:ascii="Times New Roman" w:hAnsi="Times New Roman"/>
          <w:sz w:val="24"/>
        </w:rPr>
        <w:t xml:space="preserve">2. the administration, which has issued the certificate and its </w:t>
      </w:r>
      <w:r w:rsidR="005D51BF">
        <w:rPr>
          <w:rFonts w:ascii="Times New Roman" w:hAnsi="Times New Roman"/>
          <w:sz w:val="24"/>
        </w:rPr>
        <w:t>endorsement</w:t>
      </w:r>
      <w:r>
        <w:rPr>
          <w:rFonts w:ascii="Times New Roman" w:hAnsi="Times New Roman"/>
          <w:sz w:val="24"/>
        </w:rPr>
        <w:t>, shall certify their authenticity.</w:t>
      </w:r>
    </w:p>
    <w:p w14:paraId="643B17AC" w14:textId="72CF2779" w:rsidR="005A2418" w:rsidRPr="000132F8" w:rsidRDefault="005A2418" w:rsidP="005A2418">
      <w:pPr>
        <w:spacing w:after="0" w:line="240" w:lineRule="auto"/>
        <w:ind w:firstLine="851"/>
        <w:jc w:val="both"/>
        <w:divId w:val="790588377"/>
        <w:rPr>
          <w:rFonts w:ascii="Times New Roman" w:eastAsia="Times New Roman" w:hAnsi="Times New Roman" w:cs="Times New Roman"/>
          <w:sz w:val="24"/>
          <w:szCs w:val="24"/>
        </w:rPr>
      </w:pPr>
      <w:r>
        <w:rPr>
          <w:rFonts w:ascii="Times New Roman" w:hAnsi="Times New Roman"/>
          <w:sz w:val="24"/>
        </w:rPr>
        <w:t xml:space="preserve">(2) The term of validity of the issued </w:t>
      </w:r>
      <w:r w:rsidR="005D51BF">
        <w:rPr>
          <w:rFonts w:ascii="Times New Roman" w:hAnsi="Times New Roman"/>
          <w:sz w:val="24"/>
        </w:rPr>
        <w:t>endorsement</w:t>
      </w:r>
      <w:r>
        <w:rPr>
          <w:rFonts w:ascii="Times New Roman" w:hAnsi="Times New Roman"/>
          <w:sz w:val="24"/>
        </w:rPr>
        <w:t xml:space="preserve"> under para. 1 may not be longer than the term of validity of the </w:t>
      </w:r>
      <w:r w:rsidR="00832B75">
        <w:rPr>
          <w:rFonts w:ascii="Times New Roman" w:hAnsi="Times New Roman"/>
          <w:sz w:val="24"/>
        </w:rPr>
        <w:t>certificate of competenc</w:t>
      </w:r>
      <w:r w:rsidR="005D51BF">
        <w:rPr>
          <w:rFonts w:ascii="Times New Roman" w:hAnsi="Times New Roman"/>
          <w:sz w:val="24"/>
        </w:rPr>
        <w:t>y</w:t>
      </w:r>
      <w:r>
        <w:rPr>
          <w:rFonts w:ascii="Times New Roman" w:hAnsi="Times New Roman"/>
          <w:sz w:val="24"/>
        </w:rPr>
        <w:t xml:space="preserve"> or the </w:t>
      </w:r>
      <w:r w:rsidR="005D51BF">
        <w:rPr>
          <w:rFonts w:ascii="Times New Roman" w:hAnsi="Times New Roman"/>
          <w:sz w:val="24"/>
        </w:rPr>
        <w:t xml:space="preserve">endorsement </w:t>
      </w:r>
      <w:r w:rsidR="00A01BC6">
        <w:rPr>
          <w:rFonts w:ascii="Times New Roman" w:hAnsi="Times New Roman"/>
          <w:sz w:val="24"/>
        </w:rPr>
        <w:t xml:space="preserve">to </w:t>
      </w:r>
      <w:r>
        <w:rPr>
          <w:rFonts w:ascii="Times New Roman" w:hAnsi="Times New Roman"/>
          <w:sz w:val="24"/>
        </w:rPr>
        <w:t>the certificate.</w:t>
      </w:r>
    </w:p>
    <w:p w14:paraId="4A08091C" w14:textId="3F734A22" w:rsidR="005A2418" w:rsidRPr="000132F8" w:rsidRDefault="005A2418" w:rsidP="005A2418">
      <w:pPr>
        <w:spacing w:after="0" w:line="240" w:lineRule="auto"/>
        <w:ind w:firstLine="851"/>
        <w:jc w:val="both"/>
        <w:divId w:val="360787311"/>
        <w:rPr>
          <w:rFonts w:ascii="Times New Roman" w:eastAsia="Times New Roman" w:hAnsi="Times New Roman" w:cs="Times New Roman"/>
          <w:sz w:val="24"/>
          <w:szCs w:val="24"/>
        </w:rPr>
      </w:pPr>
      <w:r>
        <w:rPr>
          <w:rFonts w:ascii="Times New Roman" w:hAnsi="Times New Roman"/>
          <w:sz w:val="24"/>
        </w:rPr>
        <w:t xml:space="preserve">(3) In the cases under art. 115, para. 2, the </w:t>
      </w:r>
      <w:r w:rsidR="005D51BF">
        <w:rPr>
          <w:rFonts w:ascii="Times New Roman" w:hAnsi="Times New Roman"/>
          <w:sz w:val="24"/>
        </w:rPr>
        <w:t>endorsements attesting the recognition</w:t>
      </w:r>
      <w:r>
        <w:rPr>
          <w:rFonts w:ascii="Times New Roman" w:hAnsi="Times New Roman"/>
          <w:sz w:val="24"/>
        </w:rPr>
        <w:t xml:space="preserve"> of certificates issued by EAMA before the termination of the agreement shall remain valid until the expiration of the term of validity indicated in them. Such </w:t>
      </w:r>
      <w:r w:rsidR="005D51BF">
        <w:rPr>
          <w:rFonts w:ascii="Times New Roman" w:hAnsi="Times New Roman"/>
          <w:sz w:val="24"/>
        </w:rPr>
        <w:t>endorsements</w:t>
      </w:r>
      <w:r>
        <w:rPr>
          <w:rFonts w:ascii="Times New Roman" w:hAnsi="Times New Roman"/>
          <w:sz w:val="24"/>
        </w:rPr>
        <w:t xml:space="preserve"> may not be reissued and their validity may not be extended.</w:t>
      </w:r>
    </w:p>
    <w:p w14:paraId="31525908" w14:textId="77777777" w:rsidR="005A2418" w:rsidRPr="000132F8" w:rsidRDefault="005A2418">
      <w:pPr>
        <w:spacing w:after="0" w:line="240" w:lineRule="auto"/>
        <w:rPr>
          <w:rFonts w:ascii="Times New Roman" w:eastAsia="Times New Roman" w:hAnsi="Times New Roman" w:cs="Times New Roman"/>
          <w:sz w:val="24"/>
          <w:szCs w:val="24"/>
        </w:rPr>
      </w:pPr>
    </w:p>
    <w:p w14:paraId="3F2E43ED" w14:textId="77777777" w:rsidR="005A2418" w:rsidRPr="000132F8" w:rsidRDefault="005A2418">
      <w:pPr>
        <w:spacing w:before="240" w:after="240" w:line="240" w:lineRule="auto"/>
        <w:jc w:val="center"/>
        <w:rPr>
          <w:rFonts w:ascii="Times New Roman" w:hAnsi="Times New Roman" w:cs="Times New Roman"/>
          <w:sz w:val="24"/>
          <w:szCs w:val="24"/>
        </w:rPr>
      </w:pPr>
      <w:r>
        <w:rPr>
          <w:rFonts w:ascii="Times New Roman" w:hAnsi="Times New Roman"/>
          <w:b/>
          <w:sz w:val="24"/>
        </w:rPr>
        <w:t>Section II.</w:t>
      </w:r>
      <w:r>
        <w:rPr>
          <w:rFonts w:ascii="Times New Roman" w:hAnsi="Times New Roman"/>
          <w:b/>
          <w:sz w:val="24"/>
        </w:rPr>
        <w:br/>
        <w:t>Recognition of certificates for work on inland waterways</w:t>
      </w:r>
    </w:p>
    <w:p w14:paraId="6CF0A187" w14:textId="070D8F21" w:rsidR="005A2418" w:rsidRPr="000132F8" w:rsidRDefault="005A2418" w:rsidP="005A2418">
      <w:pPr>
        <w:spacing w:after="0" w:line="240" w:lineRule="auto"/>
        <w:ind w:firstLine="851"/>
        <w:jc w:val="both"/>
        <w:divId w:val="1231575478"/>
        <w:rPr>
          <w:rFonts w:ascii="Times New Roman" w:eastAsia="Times New Roman" w:hAnsi="Times New Roman" w:cs="Times New Roman"/>
          <w:sz w:val="24"/>
          <w:szCs w:val="24"/>
        </w:rPr>
      </w:pPr>
      <w:r>
        <w:rPr>
          <w:rFonts w:ascii="Times New Roman" w:hAnsi="Times New Roman"/>
          <w:sz w:val="24"/>
        </w:rPr>
        <w:t xml:space="preserve">Art. 117. (In force since 17.01.2022) (1) The European Union </w:t>
      </w:r>
      <w:r w:rsidR="00832B75">
        <w:rPr>
          <w:rFonts w:ascii="Times New Roman" w:hAnsi="Times New Roman"/>
          <w:sz w:val="24"/>
        </w:rPr>
        <w:t xml:space="preserve">certificates of </w:t>
      </w:r>
      <w:r w:rsidR="00FA431B">
        <w:rPr>
          <w:rFonts w:ascii="Times New Roman" w:hAnsi="Times New Roman"/>
          <w:sz w:val="24"/>
        </w:rPr>
        <w:t>qualification</w:t>
      </w:r>
      <w:r>
        <w:rPr>
          <w:rFonts w:ascii="Times New Roman" w:hAnsi="Times New Roman"/>
          <w:sz w:val="24"/>
        </w:rPr>
        <w:t xml:space="preserve">, service </w:t>
      </w:r>
      <w:r w:rsidR="00FA431B">
        <w:rPr>
          <w:rFonts w:ascii="Times New Roman" w:hAnsi="Times New Roman"/>
          <w:sz w:val="24"/>
        </w:rPr>
        <w:t>record books</w:t>
      </w:r>
      <w:r>
        <w:rPr>
          <w:rFonts w:ascii="Times New Roman" w:hAnsi="Times New Roman"/>
          <w:sz w:val="24"/>
        </w:rPr>
        <w:t xml:space="preserve"> or logbooks, issued in accordance with the requirements of this Ordinance, or by a competent authority of a Member State of the European Union within the meaning of Art. 26 of Directive 2017/2397 are valid for all inland waterways in Europe.</w:t>
      </w:r>
    </w:p>
    <w:p w14:paraId="323AABB5" w14:textId="137CED81" w:rsidR="005A2418" w:rsidRPr="000132F8" w:rsidRDefault="005A2418" w:rsidP="005A2418">
      <w:pPr>
        <w:spacing w:after="0" w:line="240" w:lineRule="auto"/>
        <w:ind w:firstLine="851"/>
        <w:jc w:val="both"/>
        <w:divId w:val="1455444328"/>
        <w:rPr>
          <w:rFonts w:ascii="Times New Roman" w:eastAsia="Times New Roman" w:hAnsi="Times New Roman" w:cs="Times New Roman"/>
          <w:sz w:val="24"/>
          <w:szCs w:val="24"/>
        </w:rPr>
      </w:pPr>
      <w:r>
        <w:rPr>
          <w:rFonts w:ascii="Times New Roman" w:hAnsi="Times New Roman"/>
          <w:sz w:val="24"/>
        </w:rPr>
        <w:t xml:space="preserve">(2) A </w:t>
      </w:r>
      <w:r w:rsidR="00832B75">
        <w:rPr>
          <w:rFonts w:ascii="Times New Roman" w:hAnsi="Times New Roman"/>
          <w:sz w:val="24"/>
        </w:rPr>
        <w:t xml:space="preserve">certificate of </w:t>
      </w:r>
      <w:r w:rsidR="00FA431B">
        <w:rPr>
          <w:rFonts w:ascii="Times New Roman" w:hAnsi="Times New Roman"/>
          <w:sz w:val="24"/>
        </w:rPr>
        <w:t>qualification</w:t>
      </w:r>
      <w:r>
        <w:rPr>
          <w:rFonts w:ascii="Times New Roman" w:hAnsi="Times New Roman"/>
          <w:sz w:val="24"/>
        </w:rPr>
        <w:t xml:space="preserve">, service </w:t>
      </w:r>
      <w:r w:rsidR="00FA431B">
        <w:rPr>
          <w:rFonts w:ascii="Times New Roman" w:hAnsi="Times New Roman"/>
          <w:sz w:val="24"/>
        </w:rPr>
        <w:t>record book</w:t>
      </w:r>
      <w:r>
        <w:rPr>
          <w:rFonts w:ascii="Times New Roman" w:hAnsi="Times New Roman"/>
          <w:sz w:val="24"/>
        </w:rPr>
        <w:t>, or logbook issued in accordance with the provisions on navigation personnel on the Rhine, setting out the requirements identical to those of this Regulation, shall be valid for all inland waterways in Europe.</w:t>
      </w:r>
      <w:r>
        <w:rPr>
          <w:rFonts w:ascii="Times New Roman" w:hAnsi="Times New Roman"/>
          <w:sz w:val="24"/>
        </w:rPr>
        <w:br/>
      </w:r>
      <w:r w:rsidR="003C2C14">
        <w:rPr>
          <w:rFonts w:ascii="Times New Roman" w:hAnsi="Times New Roman"/>
          <w:sz w:val="24"/>
        </w:rPr>
        <w:t xml:space="preserve">              </w:t>
      </w:r>
      <w:r>
        <w:rPr>
          <w:rFonts w:ascii="Times New Roman" w:hAnsi="Times New Roman"/>
          <w:sz w:val="24"/>
        </w:rPr>
        <w:t xml:space="preserve">(3) </w:t>
      </w:r>
      <w:r w:rsidR="00FA431B">
        <w:rPr>
          <w:rFonts w:ascii="Times New Roman" w:hAnsi="Times New Roman"/>
          <w:sz w:val="24"/>
        </w:rPr>
        <w:t xml:space="preserve">A certificates of qualification, service record books </w:t>
      </w:r>
      <w:r>
        <w:rPr>
          <w:rFonts w:ascii="Times New Roman" w:hAnsi="Times New Roman"/>
          <w:sz w:val="24"/>
        </w:rPr>
        <w:t xml:space="preserve">and logbooks issued by a third country for work on inland waterways shall be valid on all European inland waterways only if the third country recognizes the European Union documents, issued in accordance with the rules in this Ordinance and the documents issued by it are included in </w:t>
      </w:r>
      <w:r w:rsidR="003C2C14">
        <w:rPr>
          <w:rFonts w:ascii="Times New Roman" w:hAnsi="Times New Roman"/>
          <w:sz w:val="24"/>
        </w:rPr>
        <w:t>the list referred to in article </w:t>
      </w:r>
      <w:r>
        <w:rPr>
          <w:rFonts w:ascii="Times New Roman" w:hAnsi="Times New Roman"/>
          <w:sz w:val="24"/>
        </w:rPr>
        <w:t>118(2).</w:t>
      </w:r>
    </w:p>
    <w:p w14:paraId="596D362B" w14:textId="77777777" w:rsidR="00FA431B" w:rsidRDefault="005A2418" w:rsidP="005A2418">
      <w:pPr>
        <w:spacing w:after="0" w:line="240" w:lineRule="auto"/>
        <w:ind w:firstLine="851"/>
        <w:jc w:val="both"/>
        <w:divId w:val="730151601"/>
        <w:rPr>
          <w:rFonts w:ascii="Times New Roman" w:hAnsi="Times New Roman"/>
          <w:sz w:val="24"/>
        </w:rPr>
      </w:pPr>
      <w:r>
        <w:rPr>
          <w:rFonts w:ascii="Times New Roman" w:hAnsi="Times New Roman"/>
          <w:sz w:val="24"/>
        </w:rPr>
        <w:t xml:space="preserve">(4) A </w:t>
      </w:r>
      <w:r w:rsidR="00832B75">
        <w:rPr>
          <w:rFonts w:ascii="Times New Roman" w:hAnsi="Times New Roman"/>
          <w:sz w:val="24"/>
        </w:rPr>
        <w:t xml:space="preserve">certificate of </w:t>
      </w:r>
      <w:r w:rsidR="00FA431B">
        <w:rPr>
          <w:rFonts w:ascii="Times New Roman" w:hAnsi="Times New Roman"/>
          <w:sz w:val="24"/>
        </w:rPr>
        <w:t>qualification</w:t>
      </w:r>
      <w:r>
        <w:rPr>
          <w:rFonts w:ascii="Times New Roman" w:hAnsi="Times New Roman"/>
          <w:sz w:val="24"/>
        </w:rPr>
        <w:t xml:space="preserve">, service </w:t>
      </w:r>
      <w:r w:rsidR="00FA431B">
        <w:rPr>
          <w:rFonts w:ascii="Times New Roman" w:hAnsi="Times New Roman"/>
          <w:sz w:val="24"/>
        </w:rPr>
        <w:t>record book</w:t>
      </w:r>
      <w:r>
        <w:rPr>
          <w:rFonts w:ascii="Times New Roman" w:hAnsi="Times New Roman"/>
          <w:sz w:val="24"/>
        </w:rPr>
        <w:t xml:space="preserve"> or logbook for work on inland waterways, issued in accordance with the national rules of a third country, which set requirements identical to those of this Ordinance, shall be valid for all inland waterways in Europe, when they are included in the list under Art. 118, item 2.</w:t>
      </w:r>
    </w:p>
    <w:p w14:paraId="39311BF5" w14:textId="67DB2F82" w:rsidR="005A2418" w:rsidRDefault="005A2418" w:rsidP="005A2418">
      <w:pPr>
        <w:spacing w:after="0" w:line="240" w:lineRule="auto"/>
        <w:ind w:firstLine="851"/>
        <w:jc w:val="both"/>
        <w:divId w:val="1039013017"/>
        <w:rPr>
          <w:rFonts w:ascii="Times New Roman" w:hAnsi="Times New Roman"/>
          <w:sz w:val="24"/>
        </w:rPr>
      </w:pPr>
      <w:r>
        <w:rPr>
          <w:rFonts w:ascii="Times New Roman" w:hAnsi="Times New Roman"/>
          <w:sz w:val="24"/>
        </w:rPr>
        <w:t>(5) The certificates for passed practice exams under art. 94, para. 1, issued by the competent authorities in other Member States of the European Union, shall be recognized by the Executive Director of EAMA or a person authorized by him without further requirements or assessments.</w:t>
      </w:r>
    </w:p>
    <w:p w14:paraId="5EBA7B19" w14:textId="5321BD4A" w:rsidR="00354110" w:rsidRPr="000132F8" w:rsidRDefault="00354110" w:rsidP="005A2418">
      <w:pPr>
        <w:spacing w:after="0" w:line="240" w:lineRule="auto"/>
        <w:ind w:firstLine="851"/>
        <w:jc w:val="both"/>
        <w:divId w:val="1039013017"/>
        <w:rPr>
          <w:rFonts w:ascii="Times New Roman" w:eastAsia="Times New Roman" w:hAnsi="Times New Roman" w:cs="Times New Roman"/>
          <w:sz w:val="24"/>
          <w:szCs w:val="24"/>
        </w:rPr>
      </w:pPr>
      <w:r w:rsidRPr="00354110">
        <w:rPr>
          <w:rFonts w:ascii="Times New Roman" w:eastAsia="Times New Roman" w:hAnsi="Times New Roman" w:cs="Times New Roman"/>
          <w:sz w:val="24"/>
          <w:szCs w:val="24"/>
        </w:rPr>
        <w:t>(6) Paragraph 4 shall apply, inter alia, to certificates of competency, service books and logbooks recognized in accordance with § 20a.</w:t>
      </w:r>
    </w:p>
    <w:p w14:paraId="2C0A56A1"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23AA230D" w14:textId="16186B9C" w:rsidR="005A2418" w:rsidRPr="000132F8" w:rsidRDefault="005A2418" w:rsidP="005A2418">
      <w:pPr>
        <w:spacing w:after="0" w:line="240" w:lineRule="auto"/>
        <w:ind w:firstLine="851"/>
        <w:jc w:val="both"/>
        <w:divId w:val="1744372653"/>
        <w:rPr>
          <w:rFonts w:ascii="Times New Roman" w:eastAsia="Times New Roman" w:hAnsi="Times New Roman" w:cs="Times New Roman"/>
          <w:sz w:val="24"/>
          <w:szCs w:val="24"/>
        </w:rPr>
      </w:pPr>
      <w:r>
        <w:rPr>
          <w:rFonts w:ascii="Times New Roman" w:hAnsi="Times New Roman"/>
          <w:sz w:val="24"/>
        </w:rPr>
        <w:t>Art. 118. (In force since 17.01.2022) the Executive Director of EAMA or a person authorized by him shall recognize by order certificates for work on inland waterways issued by third countries when the following requirements are met:</w:t>
      </w:r>
    </w:p>
    <w:p w14:paraId="510F64EA" w14:textId="77777777" w:rsidR="005A2418" w:rsidRPr="000132F8" w:rsidRDefault="005A2418" w:rsidP="005A2418">
      <w:pPr>
        <w:spacing w:after="0" w:line="240" w:lineRule="auto"/>
        <w:ind w:firstLine="851"/>
        <w:jc w:val="both"/>
        <w:divId w:val="448820225"/>
        <w:rPr>
          <w:rFonts w:ascii="Times New Roman" w:eastAsia="Times New Roman" w:hAnsi="Times New Roman" w:cs="Times New Roman"/>
          <w:sz w:val="24"/>
          <w:szCs w:val="24"/>
        </w:rPr>
      </w:pPr>
      <w:r>
        <w:rPr>
          <w:rFonts w:ascii="Times New Roman" w:hAnsi="Times New Roman"/>
          <w:sz w:val="24"/>
        </w:rPr>
        <w:t>1. the seafarer has submitted an application to which a certificate for work on inland waterway issued by a third country is attached for recognition;</w:t>
      </w:r>
    </w:p>
    <w:p w14:paraId="569F51E1" w14:textId="77777777" w:rsidR="005A2418" w:rsidRPr="000132F8" w:rsidRDefault="005A2418" w:rsidP="005A2418">
      <w:pPr>
        <w:spacing w:after="0" w:line="240" w:lineRule="auto"/>
        <w:ind w:firstLine="851"/>
        <w:jc w:val="both"/>
        <w:divId w:val="2023818484"/>
        <w:rPr>
          <w:rFonts w:ascii="Times New Roman" w:eastAsia="Times New Roman" w:hAnsi="Times New Roman" w:cs="Times New Roman"/>
          <w:sz w:val="24"/>
          <w:szCs w:val="24"/>
        </w:rPr>
      </w:pPr>
      <w:r>
        <w:rPr>
          <w:rFonts w:ascii="Times New Roman" w:hAnsi="Times New Roman"/>
          <w:sz w:val="24"/>
        </w:rPr>
        <w:t>2. the certificate under item 1 is included in the list of documents issued by third countries, which are recognized as valid for all inland waterways of the European Union, maintained by the European Commission.</w:t>
      </w:r>
    </w:p>
    <w:p w14:paraId="3914FBA8"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75072A7A" w14:textId="77777777" w:rsidR="005A2418" w:rsidRPr="000132F8" w:rsidRDefault="005A2418" w:rsidP="005A2418">
      <w:pPr>
        <w:spacing w:after="0" w:line="240" w:lineRule="auto"/>
        <w:ind w:firstLine="851"/>
        <w:jc w:val="both"/>
        <w:divId w:val="822890004"/>
        <w:rPr>
          <w:rFonts w:ascii="Times New Roman" w:eastAsia="Times New Roman" w:hAnsi="Times New Roman" w:cs="Times New Roman"/>
          <w:sz w:val="24"/>
          <w:szCs w:val="24"/>
        </w:rPr>
      </w:pPr>
      <w:r>
        <w:rPr>
          <w:rFonts w:ascii="Times New Roman" w:hAnsi="Times New Roman"/>
          <w:sz w:val="24"/>
        </w:rPr>
        <w:t>Art. 119. (In force since 17.01.2022) (1) The Executive Director of EAMA shall notify the European Commission if he considers that a third country does not comply with the requirements for the recognition of the documents under Ar. 117, giving substantiated reasons for his claim.</w:t>
      </w:r>
    </w:p>
    <w:p w14:paraId="2EF59158" w14:textId="4A75EEBB" w:rsidR="005A2418" w:rsidRPr="000132F8" w:rsidRDefault="005A2418" w:rsidP="005A2418">
      <w:pPr>
        <w:spacing w:after="0" w:line="240" w:lineRule="auto"/>
        <w:ind w:firstLine="851"/>
        <w:jc w:val="both"/>
        <w:divId w:val="2026442527"/>
        <w:rPr>
          <w:rFonts w:ascii="Times New Roman" w:eastAsia="Times New Roman" w:hAnsi="Times New Roman" w:cs="Times New Roman"/>
          <w:sz w:val="24"/>
          <w:szCs w:val="24"/>
        </w:rPr>
      </w:pPr>
      <w:r>
        <w:rPr>
          <w:rFonts w:ascii="Times New Roman" w:hAnsi="Times New Roman"/>
          <w:sz w:val="24"/>
        </w:rPr>
        <w:t xml:space="preserve">(2) Suspension of </w:t>
      </w:r>
      <w:r w:rsidR="00832B75">
        <w:rPr>
          <w:rFonts w:ascii="Times New Roman" w:hAnsi="Times New Roman"/>
          <w:sz w:val="24"/>
        </w:rPr>
        <w:t xml:space="preserve">certificates of </w:t>
      </w:r>
      <w:r w:rsidR="00FA431B">
        <w:rPr>
          <w:rFonts w:ascii="Times New Roman" w:hAnsi="Times New Roman"/>
          <w:sz w:val="24"/>
        </w:rPr>
        <w:t>qualifications</w:t>
      </w:r>
      <w:r>
        <w:rPr>
          <w:rFonts w:ascii="Times New Roman" w:hAnsi="Times New Roman"/>
          <w:sz w:val="24"/>
        </w:rPr>
        <w:t xml:space="preserve">, </w:t>
      </w:r>
      <w:r w:rsidR="00832B75">
        <w:rPr>
          <w:rFonts w:ascii="Times New Roman" w:hAnsi="Times New Roman"/>
          <w:sz w:val="24"/>
        </w:rPr>
        <w:t xml:space="preserve">service </w:t>
      </w:r>
      <w:r w:rsidR="00FA431B">
        <w:rPr>
          <w:rFonts w:ascii="Times New Roman" w:hAnsi="Times New Roman"/>
          <w:sz w:val="24"/>
        </w:rPr>
        <w:t>record books</w:t>
      </w:r>
      <w:r>
        <w:rPr>
          <w:rFonts w:ascii="Times New Roman" w:hAnsi="Times New Roman"/>
          <w:sz w:val="24"/>
        </w:rPr>
        <w:t xml:space="preserve"> and logbooks issued for work on all European inland waterways shall be carried out on the basis of an implementing act of the European Commission where the applicable requirements for their recognition are not fulfilled.</w:t>
      </w:r>
    </w:p>
    <w:p w14:paraId="1DD59CBC" w14:textId="77777777" w:rsidR="005A2418" w:rsidRPr="000132F8" w:rsidRDefault="005A2418">
      <w:pPr>
        <w:spacing w:after="0" w:line="240" w:lineRule="auto"/>
        <w:rPr>
          <w:rFonts w:ascii="Times New Roman" w:eastAsia="Times New Roman" w:hAnsi="Times New Roman" w:cs="Times New Roman"/>
          <w:sz w:val="24"/>
          <w:szCs w:val="24"/>
        </w:rPr>
      </w:pPr>
    </w:p>
    <w:p w14:paraId="26EAA1E1" w14:textId="3C618BF3" w:rsidR="005A2418" w:rsidRPr="000132F8" w:rsidRDefault="005A2418">
      <w:pPr>
        <w:spacing w:before="240" w:after="240" w:line="240" w:lineRule="auto"/>
        <w:jc w:val="center"/>
        <w:rPr>
          <w:rFonts w:ascii="Times New Roman" w:hAnsi="Times New Roman" w:cs="Times New Roman"/>
          <w:sz w:val="24"/>
          <w:szCs w:val="24"/>
        </w:rPr>
      </w:pPr>
      <w:r>
        <w:rPr>
          <w:rFonts w:ascii="Times New Roman" w:hAnsi="Times New Roman"/>
          <w:b/>
          <w:sz w:val="24"/>
        </w:rPr>
        <w:t>Section III.</w:t>
      </w:r>
      <w:r>
        <w:rPr>
          <w:rFonts w:ascii="Times New Roman" w:hAnsi="Times New Roman"/>
          <w:b/>
          <w:sz w:val="24"/>
        </w:rPr>
        <w:br/>
      </w:r>
      <w:r w:rsidR="00B65B35" w:rsidRPr="00B65B35">
        <w:rPr>
          <w:rFonts w:ascii="Times New Roman" w:hAnsi="Times New Roman"/>
          <w:b/>
          <w:sz w:val="24"/>
        </w:rPr>
        <w:t xml:space="preserve">Verification of the </w:t>
      </w:r>
      <w:r>
        <w:rPr>
          <w:rFonts w:ascii="Times New Roman" w:hAnsi="Times New Roman"/>
          <w:b/>
          <w:sz w:val="24"/>
        </w:rPr>
        <w:t>authenticity of Bulgarian certificates</w:t>
      </w:r>
    </w:p>
    <w:p w14:paraId="0A38E323" w14:textId="6164054C" w:rsidR="0090235E" w:rsidRDefault="0066577C" w:rsidP="005A2418">
      <w:pPr>
        <w:spacing w:after="0" w:line="240" w:lineRule="auto"/>
        <w:ind w:firstLine="851"/>
        <w:jc w:val="both"/>
        <w:divId w:val="142163314"/>
        <w:rPr>
          <w:rFonts w:ascii="Times New Roman" w:hAnsi="Times New Roman"/>
          <w:sz w:val="24"/>
        </w:rPr>
      </w:pPr>
      <w:r>
        <w:rPr>
          <w:rFonts w:ascii="Times New Roman" w:hAnsi="Times New Roman"/>
          <w:sz w:val="24"/>
        </w:rPr>
        <w:t>Art.</w:t>
      </w:r>
      <w:r w:rsidR="005A2418">
        <w:rPr>
          <w:rFonts w:ascii="Times New Roman" w:hAnsi="Times New Roman"/>
          <w:sz w:val="24"/>
        </w:rPr>
        <w:t xml:space="preserve"> 120. (1) </w:t>
      </w:r>
      <w:r w:rsidR="003C2C14">
        <w:rPr>
          <w:rFonts w:ascii="Times New Roman" w:hAnsi="Times New Roman"/>
          <w:sz w:val="24"/>
        </w:rPr>
        <w:t xml:space="preserve">The Executive Agency "Maritime Administration" </w:t>
      </w:r>
      <w:r w:rsidR="005A2418">
        <w:rPr>
          <w:rFonts w:ascii="Times New Roman" w:hAnsi="Times New Roman"/>
          <w:sz w:val="24"/>
        </w:rPr>
        <w:t>verifies the authenticity of a Bulgarian certificate and the authenticity of the data entered in it at the request of the administration of an STCW State Party, shipowner, or a manning agent.</w:t>
      </w:r>
    </w:p>
    <w:p w14:paraId="470B7F15" w14:textId="59338988" w:rsidR="005A2418" w:rsidRPr="000132F8" w:rsidRDefault="005A2418" w:rsidP="005A2418">
      <w:pPr>
        <w:spacing w:after="0" w:line="240" w:lineRule="auto"/>
        <w:ind w:firstLine="851"/>
        <w:jc w:val="both"/>
        <w:divId w:val="1234125519"/>
        <w:rPr>
          <w:rFonts w:ascii="Times New Roman" w:eastAsia="Times New Roman" w:hAnsi="Times New Roman" w:cs="Times New Roman"/>
          <w:sz w:val="24"/>
          <w:szCs w:val="24"/>
        </w:rPr>
      </w:pPr>
      <w:r>
        <w:rPr>
          <w:rFonts w:ascii="Times New Roman" w:hAnsi="Times New Roman"/>
          <w:sz w:val="24"/>
        </w:rPr>
        <w:t xml:space="preserve">(2) The inspection under para. 1 shall be carried out by checking the data provided by the </w:t>
      </w:r>
      <w:r w:rsidR="003C2C14">
        <w:rPr>
          <w:rFonts w:ascii="Times New Roman" w:hAnsi="Times New Roman"/>
          <w:sz w:val="24"/>
        </w:rPr>
        <w:t xml:space="preserve">requestor </w:t>
      </w:r>
      <w:r>
        <w:rPr>
          <w:rFonts w:ascii="Times New Roman" w:hAnsi="Times New Roman"/>
          <w:sz w:val="24"/>
        </w:rPr>
        <w:t xml:space="preserve">with those entered in the seafarers' electronic register, and in case of doubt - with those contained in the examination protocols and in the documentation stored in the educational </w:t>
      </w:r>
      <w:r w:rsidR="00194894">
        <w:rPr>
          <w:rFonts w:ascii="Times New Roman" w:hAnsi="Times New Roman"/>
          <w:sz w:val="24"/>
        </w:rPr>
        <w:t>institutions</w:t>
      </w:r>
      <w:r>
        <w:rPr>
          <w:rFonts w:ascii="Times New Roman" w:hAnsi="Times New Roman"/>
          <w:sz w:val="24"/>
        </w:rPr>
        <w:t>.</w:t>
      </w:r>
    </w:p>
    <w:p w14:paraId="1F171249" w14:textId="77777777" w:rsidR="005A2418" w:rsidRPr="000132F8" w:rsidRDefault="005A2418" w:rsidP="005A2418">
      <w:pPr>
        <w:spacing w:after="0" w:line="240" w:lineRule="auto"/>
        <w:ind w:firstLine="851"/>
        <w:jc w:val="both"/>
        <w:divId w:val="755633427"/>
        <w:rPr>
          <w:rFonts w:ascii="Times New Roman" w:eastAsia="Times New Roman" w:hAnsi="Times New Roman" w:cs="Times New Roman"/>
          <w:sz w:val="24"/>
          <w:szCs w:val="24"/>
        </w:rPr>
      </w:pPr>
      <w:r>
        <w:rPr>
          <w:rFonts w:ascii="Times New Roman" w:hAnsi="Times New Roman"/>
          <w:sz w:val="24"/>
        </w:rPr>
        <w:t>(3) The result of the inspection under para. 1 shall be provided by electronic means.</w:t>
      </w:r>
    </w:p>
    <w:p w14:paraId="53254333" w14:textId="45508F27" w:rsidR="005A2418" w:rsidRPr="000132F8" w:rsidRDefault="005A2418" w:rsidP="005A2418">
      <w:pPr>
        <w:spacing w:after="0" w:line="240" w:lineRule="auto"/>
        <w:ind w:firstLine="851"/>
        <w:jc w:val="both"/>
        <w:divId w:val="228463072"/>
        <w:rPr>
          <w:rFonts w:ascii="Times New Roman" w:eastAsia="Times New Roman" w:hAnsi="Times New Roman" w:cs="Times New Roman"/>
          <w:sz w:val="24"/>
          <w:szCs w:val="24"/>
        </w:rPr>
      </w:pPr>
      <w:r>
        <w:rPr>
          <w:rFonts w:ascii="Times New Roman" w:hAnsi="Times New Roman"/>
          <w:sz w:val="24"/>
        </w:rPr>
        <w:t xml:space="preserve">(4) When the applicant is not an administration and has requested a written certification of the authenticity of a Bulgarian </w:t>
      </w:r>
      <w:r w:rsidR="00832B75">
        <w:rPr>
          <w:rFonts w:ascii="Times New Roman" w:hAnsi="Times New Roman"/>
          <w:sz w:val="24"/>
        </w:rPr>
        <w:t>certificate of competenc</w:t>
      </w:r>
      <w:r w:rsidR="005B1CA1">
        <w:rPr>
          <w:rFonts w:ascii="Times New Roman" w:hAnsi="Times New Roman"/>
          <w:sz w:val="24"/>
        </w:rPr>
        <w:t>y</w:t>
      </w:r>
      <w:r>
        <w:rPr>
          <w:rFonts w:ascii="Times New Roman" w:hAnsi="Times New Roman"/>
          <w:sz w:val="24"/>
        </w:rPr>
        <w:t xml:space="preserve"> and the authenticity of the data entered in it, the fee shall be collected as provided in Tariff № 5 on the fees to be collected in the system of the Ministry of transport, information technology and communications.</w:t>
      </w:r>
    </w:p>
    <w:p w14:paraId="578FDCB5"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4512FC25" w14:textId="340A2597" w:rsidR="005A2418" w:rsidRPr="000132F8" w:rsidRDefault="005A2418" w:rsidP="005A2418">
      <w:pPr>
        <w:spacing w:after="0" w:line="240" w:lineRule="auto"/>
        <w:ind w:firstLine="851"/>
        <w:jc w:val="both"/>
        <w:divId w:val="997028505"/>
        <w:rPr>
          <w:rFonts w:ascii="Times New Roman" w:eastAsia="Times New Roman" w:hAnsi="Times New Roman" w:cs="Times New Roman"/>
          <w:sz w:val="24"/>
          <w:szCs w:val="24"/>
        </w:rPr>
      </w:pPr>
      <w:r>
        <w:rPr>
          <w:rFonts w:ascii="Times New Roman" w:hAnsi="Times New Roman"/>
          <w:sz w:val="24"/>
        </w:rPr>
        <w:t xml:space="preserve">Art. 121. When the inspection under Art. 120, para. 2 has established that the provided certificate contains </w:t>
      </w:r>
      <w:r w:rsidR="009768DB">
        <w:rPr>
          <w:rFonts w:ascii="Times New Roman" w:hAnsi="Times New Roman"/>
          <w:sz w:val="24"/>
        </w:rPr>
        <w:t xml:space="preserve">false </w:t>
      </w:r>
      <w:r>
        <w:rPr>
          <w:rFonts w:ascii="Times New Roman" w:hAnsi="Times New Roman"/>
          <w:sz w:val="24"/>
        </w:rPr>
        <w:t xml:space="preserve">data, with changes of the data in it, additional records or deletion or the photocopy of the certificate is manipulated in such a way, EAMA requires the originals and sends them to the prosecutor's office </w:t>
      </w:r>
      <w:r w:rsidR="009768DB">
        <w:rPr>
          <w:rFonts w:ascii="Times New Roman" w:hAnsi="Times New Roman"/>
          <w:sz w:val="24"/>
        </w:rPr>
        <w:t>to seek criminal liability</w:t>
      </w:r>
      <w:r>
        <w:rPr>
          <w:rFonts w:ascii="Times New Roman" w:hAnsi="Times New Roman"/>
          <w:sz w:val="24"/>
        </w:rPr>
        <w:t>.</w:t>
      </w:r>
    </w:p>
    <w:p w14:paraId="046002F8"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725E8A4E" w14:textId="5C7F4E42" w:rsidR="005A2418" w:rsidRPr="000132F8" w:rsidRDefault="005A2418">
      <w:pPr>
        <w:spacing w:before="240" w:after="240" w:line="240" w:lineRule="auto"/>
        <w:jc w:val="center"/>
        <w:rPr>
          <w:rFonts w:ascii="Times New Roman" w:hAnsi="Times New Roman" w:cs="Times New Roman"/>
          <w:sz w:val="24"/>
          <w:szCs w:val="24"/>
        </w:rPr>
      </w:pPr>
      <w:r>
        <w:rPr>
          <w:rFonts w:ascii="Times New Roman" w:hAnsi="Times New Roman"/>
          <w:b/>
          <w:sz w:val="24"/>
        </w:rPr>
        <w:t>Section IV.</w:t>
      </w:r>
      <w:r>
        <w:rPr>
          <w:rFonts w:ascii="Times New Roman" w:hAnsi="Times New Roman"/>
          <w:b/>
          <w:sz w:val="24"/>
        </w:rPr>
        <w:br/>
        <w:t xml:space="preserve">Suspension and revocation of European Union </w:t>
      </w:r>
      <w:r w:rsidR="00832B75">
        <w:rPr>
          <w:rFonts w:ascii="Times New Roman" w:hAnsi="Times New Roman"/>
          <w:b/>
          <w:sz w:val="24"/>
        </w:rPr>
        <w:t xml:space="preserve">certificates of </w:t>
      </w:r>
      <w:r w:rsidR="001B6F3E">
        <w:rPr>
          <w:rFonts w:ascii="Times New Roman" w:hAnsi="Times New Roman"/>
          <w:b/>
          <w:sz w:val="24"/>
        </w:rPr>
        <w:t>qualification</w:t>
      </w:r>
      <w:r>
        <w:rPr>
          <w:rFonts w:ascii="Times New Roman" w:hAnsi="Times New Roman"/>
          <w:b/>
          <w:sz w:val="24"/>
        </w:rPr>
        <w:t xml:space="preserve"> or specific authorizations for </w:t>
      </w:r>
      <w:r w:rsidR="001B6F3E">
        <w:rPr>
          <w:rFonts w:ascii="Times New Roman" w:hAnsi="Times New Roman"/>
          <w:b/>
          <w:sz w:val="24"/>
        </w:rPr>
        <w:t>boat</w:t>
      </w:r>
      <w:r>
        <w:rPr>
          <w:rFonts w:ascii="Times New Roman" w:hAnsi="Times New Roman"/>
          <w:b/>
          <w:sz w:val="24"/>
        </w:rPr>
        <w:t>masters of vessels navigating on inland waterway</w:t>
      </w:r>
      <w:r w:rsidR="00B65B35">
        <w:rPr>
          <w:rFonts w:ascii="Times New Roman" w:hAnsi="Times New Roman"/>
          <w:b/>
          <w:sz w:val="24"/>
        </w:rPr>
        <w:t>s</w:t>
      </w:r>
      <w:r>
        <w:rPr>
          <w:rFonts w:ascii="Times New Roman" w:hAnsi="Times New Roman"/>
          <w:b/>
          <w:sz w:val="24"/>
        </w:rPr>
        <w:t>. Administrative cooperation, prevention of fraud and other illegal practices</w:t>
      </w:r>
    </w:p>
    <w:p w14:paraId="2FECC49A" w14:textId="25257C47" w:rsidR="005A2418" w:rsidRPr="000132F8" w:rsidRDefault="005A2418" w:rsidP="005A2418">
      <w:pPr>
        <w:spacing w:after="0" w:line="240" w:lineRule="auto"/>
        <w:ind w:firstLine="851"/>
        <w:jc w:val="both"/>
        <w:divId w:val="1947301134"/>
        <w:rPr>
          <w:rFonts w:ascii="Times New Roman" w:eastAsia="Times New Roman" w:hAnsi="Times New Roman" w:cs="Times New Roman"/>
          <w:sz w:val="24"/>
          <w:szCs w:val="24"/>
        </w:rPr>
      </w:pPr>
      <w:r>
        <w:rPr>
          <w:rFonts w:ascii="Times New Roman" w:hAnsi="Times New Roman"/>
          <w:sz w:val="24"/>
        </w:rPr>
        <w:t xml:space="preserve">Art. 122. (1) When there is a suspicion that a European Union </w:t>
      </w:r>
      <w:r w:rsidR="00832B75">
        <w:rPr>
          <w:rFonts w:ascii="Times New Roman" w:hAnsi="Times New Roman"/>
          <w:sz w:val="24"/>
        </w:rPr>
        <w:t xml:space="preserve">certificate of </w:t>
      </w:r>
      <w:r w:rsidR="001B6F3E">
        <w:rPr>
          <w:rFonts w:ascii="Times New Roman" w:hAnsi="Times New Roman"/>
          <w:sz w:val="24"/>
        </w:rPr>
        <w:t>qualification</w:t>
      </w:r>
      <w:r>
        <w:rPr>
          <w:rFonts w:ascii="Times New Roman" w:hAnsi="Times New Roman"/>
          <w:sz w:val="24"/>
        </w:rPr>
        <w:t xml:space="preserve"> or a special permit for </w:t>
      </w:r>
      <w:r w:rsidR="001B6F3E">
        <w:rPr>
          <w:rFonts w:ascii="Times New Roman" w:hAnsi="Times New Roman"/>
          <w:sz w:val="24"/>
        </w:rPr>
        <w:t>boat</w:t>
      </w:r>
      <w:r>
        <w:rPr>
          <w:rFonts w:ascii="Times New Roman" w:hAnsi="Times New Roman"/>
          <w:sz w:val="24"/>
        </w:rPr>
        <w:t>master of a ship navigating on inland waterways has ceased to meet the requirements for its issuance, the Executive Agency "Maritime Administration" shall carry out an inspection of the case.</w:t>
      </w:r>
    </w:p>
    <w:p w14:paraId="293F21F0" w14:textId="77777777" w:rsidR="005A2418" w:rsidRPr="000132F8" w:rsidRDefault="005A2418" w:rsidP="005A2418">
      <w:pPr>
        <w:spacing w:after="0" w:line="240" w:lineRule="auto"/>
        <w:ind w:firstLine="851"/>
        <w:jc w:val="both"/>
        <w:divId w:val="923493650"/>
        <w:rPr>
          <w:rFonts w:ascii="Times New Roman" w:eastAsia="Times New Roman" w:hAnsi="Times New Roman" w:cs="Times New Roman"/>
          <w:sz w:val="24"/>
          <w:szCs w:val="24"/>
        </w:rPr>
      </w:pPr>
      <w:r>
        <w:rPr>
          <w:rFonts w:ascii="Times New Roman" w:hAnsi="Times New Roman"/>
          <w:sz w:val="24"/>
        </w:rPr>
        <w:t>(2) The Executive Agency "Maritime Administration" shall revoke a certificate or a special permit issued by the Agency, when the inspection establishes that the document no longer meets the requirements for its issuance.</w:t>
      </w:r>
    </w:p>
    <w:p w14:paraId="52DB4C79" w14:textId="79B2B6C7" w:rsidR="005A2418" w:rsidRPr="000132F8" w:rsidRDefault="005A2418" w:rsidP="005A2418">
      <w:pPr>
        <w:spacing w:after="0" w:line="240" w:lineRule="auto"/>
        <w:ind w:firstLine="851"/>
        <w:jc w:val="both"/>
        <w:divId w:val="1996108983"/>
        <w:rPr>
          <w:rFonts w:ascii="Times New Roman" w:eastAsia="Times New Roman" w:hAnsi="Times New Roman" w:cs="Times New Roman"/>
          <w:sz w:val="24"/>
          <w:szCs w:val="24"/>
        </w:rPr>
      </w:pPr>
      <w:r>
        <w:rPr>
          <w:rFonts w:ascii="Times New Roman" w:hAnsi="Times New Roman"/>
          <w:sz w:val="24"/>
        </w:rPr>
        <w:t>(3) The Executive Agency "Maritime Administration" shall terminate for a certain period the validity of the European Union certificate</w:t>
      </w:r>
      <w:r w:rsidR="001B6F3E">
        <w:rPr>
          <w:rFonts w:ascii="Times New Roman" w:hAnsi="Times New Roman"/>
          <w:sz w:val="24"/>
        </w:rPr>
        <w:t xml:space="preserve"> of qualification</w:t>
      </w:r>
      <w:r>
        <w:rPr>
          <w:rFonts w:ascii="Times New Roman" w:hAnsi="Times New Roman"/>
          <w:sz w:val="24"/>
        </w:rPr>
        <w:t>, when it considers that the temporary termination is necessary for reasons related to safety or public order.</w:t>
      </w:r>
      <w:r>
        <w:rPr>
          <w:rFonts w:ascii="Times New Roman" w:hAnsi="Times New Roman"/>
          <w:sz w:val="24"/>
        </w:rPr>
        <w:br/>
      </w:r>
      <w:r w:rsidR="009768DB">
        <w:rPr>
          <w:rFonts w:ascii="Times New Roman" w:hAnsi="Times New Roman"/>
          <w:sz w:val="24"/>
        </w:rPr>
        <w:t xml:space="preserve">             </w:t>
      </w:r>
      <w:r>
        <w:rPr>
          <w:rFonts w:ascii="Times New Roman" w:hAnsi="Times New Roman"/>
          <w:sz w:val="24"/>
        </w:rPr>
        <w:t>(4) The Executive Agency "Maritime Administration" shall enter immediately in the database under Art. 99, para. 1, maintained by the European Commission, suspensions and revoked certificates.</w:t>
      </w:r>
    </w:p>
    <w:p w14:paraId="42118D02"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365B5168" w14:textId="730B79B7" w:rsidR="005A2418" w:rsidRPr="000132F8" w:rsidRDefault="005A2418" w:rsidP="005A2418">
      <w:pPr>
        <w:spacing w:after="0" w:line="240" w:lineRule="auto"/>
        <w:ind w:firstLine="851"/>
        <w:jc w:val="both"/>
        <w:divId w:val="1310285284"/>
        <w:rPr>
          <w:rFonts w:ascii="Times New Roman" w:eastAsia="Times New Roman" w:hAnsi="Times New Roman" w:cs="Times New Roman"/>
          <w:sz w:val="24"/>
          <w:szCs w:val="24"/>
        </w:rPr>
      </w:pPr>
      <w:r>
        <w:rPr>
          <w:rFonts w:ascii="Times New Roman" w:hAnsi="Times New Roman"/>
          <w:sz w:val="24"/>
        </w:rPr>
        <w:t>Art. 123. When during the inspection under Art. 122 EAMA has established that the European Union certificate</w:t>
      </w:r>
      <w:r w:rsidR="001B6F3E">
        <w:rPr>
          <w:rFonts w:ascii="Times New Roman" w:hAnsi="Times New Roman"/>
          <w:sz w:val="24"/>
        </w:rPr>
        <w:t xml:space="preserve"> of qualification</w:t>
      </w:r>
      <w:r>
        <w:rPr>
          <w:rFonts w:ascii="Times New Roman" w:hAnsi="Times New Roman"/>
          <w:sz w:val="24"/>
        </w:rPr>
        <w:t xml:space="preserve">, service </w:t>
      </w:r>
      <w:r w:rsidR="001B6F3E">
        <w:rPr>
          <w:rFonts w:ascii="Times New Roman" w:hAnsi="Times New Roman"/>
          <w:sz w:val="24"/>
        </w:rPr>
        <w:t>record book</w:t>
      </w:r>
      <w:r>
        <w:rPr>
          <w:rFonts w:ascii="Times New Roman" w:hAnsi="Times New Roman"/>
          <w:sz w:val="24"/>
        </w:rPr>
        <w:t>,</w:t>
      </w:r>
      <w:r w:rsidR="001B6F3E">
        <w:rPr>
          <w:rFonts w:ascii="Times New Roman" w:hAnsi="Times New Roman"/>
          <w:sz w:val="24"/>
        </w:rPr>
        <w:t xml:space="preserve"> </w:t>
      </w:r>
      <w:r>
        <w:rPr>
          <w:rFonts w:ascii="Times New Roman" w:hAnsi="Times New Roman"/>
          <w:sz w:val="24"/>
        </w:rPr>
        <w:t xml:space="preserve">logbook, medical certificate, or register under art. 95, item 6 contain </w:t>
      </w:r>
      <w:r w:rsidR="009768DB">
        <w:rPr>
          <w:rFonts w:ascii="Times New Roman" w:hAnsi="Times New Roman"/>
          <w:sz w:val="24"/>
        </w:rPr>
        <w:t xml:space="preserve">false </w:t>
      </w:r>
      <w:r>
        <w:rPr>
          <w:rFonts w:ascii="Times New Roman" w:hAnsi="Times New Roman"/>
          <w:sz w:val="24"/>
        </w:rPr>
        <w:t>data, EAMA requires the originals of the documents and sends them to the prosecutor's office</w:t>
      </w:r>
      <w:r w:rsidR="009768DB" w:rsidRPr="009768DB">
        <w:rPr>
          <w:rFonts w:ascii="Times New Roman" w:hAnsi="Times New Roman"/>
          <w:sz w:val="24"/>
        </w:rPr>
        <w:t xml:space="preserve"> to seek criminal liability.</w:t>
      </w:r>
      <w:r w:rsidR="009768DB" w:rsidRPr="009768DB">
        <w:rPr>
          <w:rFonts w:ascii="Times New Roman" w:eastAsia="Times New Roman" w:hAnsi="Times New Roman" w:cs="Times New Roman"/>
          <w:sz w:val="24"/>
          <w:szCs w:val="24"/>
        </w:rPr>
        <w:t xml:space="preserve"> </w:t>
      </w:r>
      <w:r>
        <w:rPr>
          <w:rFonts w:ascii="Times New Roman" w:hAnsi="Times New Roman"/>
          <w:sz w:val="24"/>
        </w:rPr>
        <w:t>.</w:t>
      </w:r>
    </w:p>
    <w:p w14:paraId="684EC7CA"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31537563" w14:textId="08EB0E4B" w:rsidR="005A2418" w:rsidRPr="000132F8" w:rsidRDefault="005A2418" w:rsidP="005A2418">
      <w:pPr>
        <w:spacing w:after="0" w:line="240" w:lineRule="auto"/>
        <w:ind w:firstLine="851"/>
        <w:jc w:val="both"/>
        <w:divId w:val="685595351"/>
        <w:rPr>
          <w:rFonts w:ascii="Times New Roman" w:eastAsia="Times New Roman" w:hAnsi="Times New Roman" w:cs="Times New Roman"/>
          <w:sz w:val="24"/>
          <w:szCs w:val="24"/>
        </w:rPr>
      </w:pPr>
      <w:r>
        <w:rPr>
          <w:rFonts w:ascii="Times New Roman" w:hAnsi="Times New Roman"/>
          <w:sz w:val="24"/>
        </w:rPr>
        <w:t xml:space="preserve">Art. 124. The </w:t>
      </w:r>
      <w:r w:rsidR="009768DB">
        <w:rPr>
          <w:rFonts w:ascii="Times New Roman" w:hAnsi="Times New Roman"/>
          <w:sz w:val="24"/>
        </w:rPr>
        <w:t xml:space="preserve">Executive Agency "Maritime Administration" </w:t>
      </w:r>
      <w:r>
        <w:rPr>
          <w:rFonts w:ascii="Times New Roman" w:hAnsi="Times New Roman"/>
          <w:sz w:val="24"/>
        </w:rPr>
        <w:t xml:space="preserve"> shall exchange information with the competent authorities of the other Member States of the European Union in connection with the certification of the persons involved in the operation of ships, including information on the suspension and revocation of certificates, in compliance with the principles of personal data protection under Regulation (EU) 2016/679</w:t>
      </w:r>
      <w:r w:rsidR="009768DB">
        <w:rPr>
          <w:rFonts w:ascii="Times New Roman" w:hAnsi="Times New Roman"/>
          <w:sz w:val="24"/>
        </w:rPr>
        <w:t>.</w:t>
      </w:r>
    </w:p>
    <w:p w14:paraId="69CB2B1B"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3241AA56" w14:textId="77777777" w:rsidR="005A2418" w:rsidRPr="000132F8" w:rsidRDefault="005A2418">
      <w:pPr>
        <w:spacing w:before="240" w:after="240" w:line="240" w:lineRule="auto"/>
        <w:jc w:val="center"/>
        <w:rPr>
          <w:rFonts w:ascii="Times New Roman" w:hAnsi="Times New Roman" w:cs="Times New Roman"/>
          <w:sz w:val="24"/>
          <w:szCs w:val="24"/>
        </w:rPr>
      </w:pPr>
      <w:r>
        <w:rPr>
          <w:rFonts w:ascii="Times New Roman" w:hAnsi="Times New Roman"/>
          <w:b/>
          <w:sz w:val="24"/>
        </w:rPr>
        <w:t>Chapter 10.</w:t>
      </w:r>
      <w:r>
        <w:rPr>
          <w:rFonts w:ascii="Times New Roman" w:hAnsi="Times New Roman"/>
          <w:b/>
          <w:sz w:val="24"/>
        </w:rPr>
        <w:br/>
        <w:t>WATCHKEEPING</w:t>
      </w:r>
    </w:p>
    <w:p w14:paraId="1C3084EE" w14:textId="5C2AFE8F" w:rsidR="005A2418" w:rsidRPr="000132F8" w:rsidRDefault="005A2418" w:rsidP="005A2418">
      <w:pPr>
        <w:spacing w:after="0" w:line="240" w:lineRule="auto"/>
        <w:ind w:firstLine="851"/>
        <w:jc w:val="both"/>
        <w:divId w:val="1366904120"/>
        <w:rPr>
          <w:rFonts w:ascii="Times New Roman" w:eastAsia="Times New Roman" w:hAnsi="Times New Roman" w:cs="Times New Roman"/>
          <w:sz w:val="24"/>
          <w:szCs w:val="24"/>
        </w:rPr>
      </w:pPr>
      <w:r>
        <w:rPr>
          <w:rFonts w:ascii="Times New Roman" w:hAnsi="Times New Roman"/>
          <w:sz w:val="24"/>
        </w:rPr>
        <w:t xml:space="preserve">Art. 125. (1) </w:t>
      </w:r>
      <w:r w:rsidR="00EA5825" w:rsidRPr="006324E4">
        <w:rPr>
          <w:rFonts w:ascii="Times New Roman" w:hAnsi="Times New Roman" w:cs="Times New Roman"/>
          <w:sz w:val="24"/>
          <w:szCs w:val="24"/>
        </w:rPr>
        <w:t>T</w:t>
      </w:r>
      <w:r w:rsidR="00EA5825" w:rsidRPr="006324E4">
        <w:rPr>
          <w:rFonts w:ascii="Times New Roman" w:hAnsi="Times New Roman"/>
          <w:sz w:val="24"/>
        </w:rPr>
        <w:t xml:space="preserve">he master of every ship </w:t>
      </w:r>
      <w:r w:rsidR="00EA5825">
        <w:rPr>
          <w:rFonts w:ascii="Times New Roman" w:hAnsi="Times New Roman"/>
          <w:sz w:val="24"/>
          <w:szCs w:val="24"/>
        </w:rPr>
        <w:t xml:space="preserve">is responsible </w:t>
      </w:r>
      <w:r w:rsidR="00EA5825" w:rsidRPr="006324E4">
        <w:rPr>
          <w:rFonts w:ascii="Times New Roman" w:hAnsi="Times New Roman"/>
          <w:sz w:val="24"/>
        </w:rPr>
        <w:t>to ensure prior to each leaving of the port that there are sufficient number of seafarers for the first and every next watch, who have the required competency, rested and  in good physical condition to perform their duties on watchkeeping safely in compliance with the provisions of Article 88(b) of the Merchant Shipping Code.</w:t>
      </w:r>
    </w:p>
    <w:p w14:paraId="0C685038" w14:textId="29B29898" w:rsidR="005A2418" w:rsidRPr="000132F8" w:rsidRDefault="005A2418" w:rsidP="005A2418">
      <w:pPr>
        <w:spacing w:after="0" w:line="240" w:lineRule="auto"/>
        <w:ind w:firstLine="851"/>
        <w:jc w:val="both"/>
        <w:divId w:val="162546526"/>
        <w:rPr>
          <w:rFonts w:ascii="Times New Roman" w:eastAsia="Times New Roman" w:hAnsi="Times New Roman" w:cs="Times New Roman"/>
          <w:sz w:val="24"/>
          <w:szCs w:val="24"/>
        </w:rPr>
      </w:pPr>
      <w:r>
        <w:rPr>
          <w:rFonts w:ascii="Times New Roman" w:hAnsi="Times New Roman"/>
          <w:sz w:val="24"/>
        </w:rPr>
        <w:t xml:space="preserve">(2) According to the watch schedule, </w:t>
      </w:r>
      <w:r w:rsidR="00EA5825">
        <w:rPr>
          <w:rFonts w:ascii="Times New Roman" w:hAnsi="Times New Roman"/>
          <w:sz w:val="24"/>
        </w:rPr>
        <w:t xml:space="preserve">4 hours before watch and during performance of their duties </w:t>
      </w:r>
      <w:r>
        <w:rPr>
          <w:rFonts w:ascii="Times New Roman" w:hAnsi="Times New Roman"/>
          <w:sz w:val="24"/>
        </w:rPr>
        <w:t>seafarers must not have used narcotics or the alcohol content must not exceed 0.05% level of alcohol in the breath or 0.25 mg/l alcohol in the blood.</w:t>
      </w:r>
    </w:p>
    <w:p w14:paraId="18DA18D6" w14:textId="3550D042" w:rsidR="005A2418" w:rsidRPr="000132F8" w:rsidRDefault="005A2418" w:rsidP="005A2418">
      <w:pPr>
        <w:spacing w:after="0" w:line="240" w:lineRule="auto"/>
        <w:ind w:firstLine="851"/>
        <w:jc w:val="both"/>
        <w:divId w:val="124397250"/>
        <w:rPr>
          <w:rFonts w:ascii="Times New Roman" w:eastAsia="Times New Roman" w:hAnsi="Times New Roman" w:cs="Times New Roman"/>
          <w:sz w:val="24"/>
          <w:szCs w:val="24"/>
        </w:rPr>
      </w:pPr>
      <w:r>
        <w:rPr>
          <w:rFonts w:ascii="Times New Roman" w:hAnsi="Times New Roman"/>
          <w:sz w:val="24"/>
        </w:rPr>
        <w:t xml:space="preserve">(3) A schedule for the watches shall be prepared in the working language of the ship and in English when seagoing and shall be placed in a visible place on the bridge, the </w:t>
      </w:r>
      <w:r w:rsidR="00EB4665">
        <w:rPr>
          <w:rFonts w:ascii="Times New Roman" w:hAnsi="Times New Roman"/>
          <w:sz w:val="24"/>
        </w:rPr>
        <w:t>engine room</w:t>
      </w:r>
      <w:r>
        <w:rPr>
          <w:rFonts w:ascii="Times New Roman" w:hAnsi="Times New Roman"/>
          <w:sz w:val="24"/>
        </w:rPr>
        <w:t xml:space="preserve"> and a</w:t>
      </w:r>
      <w:r w:rsidR="00EA5825">
        <w:rPr>
          <w:rFonts w:ascii="Times New Roman" w:hAnsi="Times New Roman"/>
          <w:sz w:val="24"/>
        </w:rPr>
        <w:t xml:space="preserve">naccesible </w:t>
      </w:r>
      <w:r>
        <w:rPr>
          <w:rFonts w:ascii="Times New Roman" w:hAnsi="Times New Roman"/>
          <w:sz w:val="24"/>
        </w:rPr>
        <w:t xml:space="preserve">place </w:t>
      </w:r>
      <w:r w:rsidR="00EA5825">
        <w:rPr>
          <w:rFonts w:ascii="Times New Roman" w:hAnsi="Times New Roman"/>
          <w:sz w:val="24"/>
        </w:rPr>
        <w:t xml:space="preserve">on </w:t>
      </w:r>
      <w:r>
        <w:rPr>
          <w:rFonts w:ascii="Times New Roman" w:hAnsi="Times New Roman"/>
          <w:sz w:val="24"/>
        </w:rPr>
        <w:t>the ship.</w:t>
      </w:r>
    </w:p>
    <w:p w14:paraId="01F78ED5"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112F20A1" w14:textId="090176C8" w:rsidR="005A2418" w:rsidRPr="000132F8" w:rsidRDefault="005A2418" w:rsidP="005A2418">
      <w:pPr>
        <w:spacing w:after="0" w:line="240" w:lineRule="auto"/>
        <w:ind w:firstLine="851"/>
        <w:jc w:val="both"/>
        <w:divId w:val="408112779"/>
        <w:rPr>
          <w:rFonts w:ascii="Times New Roman" w:eastAsia="Times New Roman" w:hAnsi="Times New Roman" w:cs="Times New Roman"/>
          <w:sz w:val="24"/>
          <w:szCs w:val="24"/>
        </w:rPr>
      </w:pPr>
      <w:r>
        <w:rPr>
          <w:rFonts w:ascii="Times New Roman" w:hAnsi="Times New Roman"/>
          <w:sz w:val="24"/>
        </w:rPr>
        <w:t xml:space="preserve">Art. 126. (1) The master of the ship is responsible for proper planning and safe navigation </w:t>
      </w:r>
      <w:r w:rsidR="00EA5825">
        <w:rPr>
          <w:rFonts w:ascii="Times New Roman" w:hAnsi="Times New Roman"/>
          <w:sz w:val="24"/>
        </w:rPr>
        <w:t>during the voyage</w:t>
      </w:r>
      <w:r>
        <w:rPr>
          <w:rFonts w:ascii="Times New Roman" w:hAnsi="Times New Roman"/>
          <w:sz w:val="24"/>
        </w:rPr>
        <w:t xml:space="preserve"> from the port of departure to the port of destination.</w:t>
      </w:r>
    </w:p>
    <w:p w14:paraId="58036A26" w14:textId="77777777" w:rsidR="005A2418" w:rsidRPr="000132F8" w:rsidRDefault="005A2418" w:rsidP="005A2418">
      <w:pPr>
        <w:spacing w:after="0" w:line="240" w:lineRule="auto"/>
        <w:ind w:firstLine="851"/>
        <w:jc w:val="both"/>
        <w:divId w:val="921259314"/>
        <w:rPr>
          <w:rFonts w:ascii="Times New Roman" w:eastAsia="Times New Roman" w:hAnsi="Times New Roman" w:cs="Times New Roman"/>
          <w:sz w:val="24"/>
          <w:szCs w:val="24"/>
        </w:rPr>
      </w:pPr>
      <w:r>
        <w:rPr>
          <w:rFonts w:ascii="Times New Roman" w:hAnsi="Times New Roman"/>
          <w:sz w:val="24"/>
        </w:rPr>
        <w:t>(2) The master of the ship shall carry out the planning in the following stages:</w:t>
      </w:r>
    </w:p>
    <w:p w14:paraId="160C245A" w14:textId="18369021" w:rsidR="005A2418" w:rsidRPr="000132F8" w:rsidRDefault="005A2418" w:rsidP="005A2418">
      <w:pPr>
        <w:spacing w:after="0" w:line="240" w:lineRule="auto"/>
        <w:ind w:firstLine="851"/>
        <w:jc w:val="both"/>
        <w:divId w:val="659622070"/>
        <w:rPr>
          <w:rFonts w:ascii="Times New Roman" w:eastAsia="Times New Roman" w:hAnsi="Times New Roman" w:cs="Times New Roman"/>
          <w:sz w:val="24"/>
          <w:szCs w:val="24"/>
        </w:rPr>
      </w:pPr>
      <w:r>
        <w:rPr>
          <w:rFonts w:ascii="Times New Roman" w:hAnsi="Times New Roman"/>
          <w:sz w:val="24"/>
        </w:rPr>
        <w:t xml:space="preserve">1. </w:t>
      </w:r>
      <w:r w:rsidR="00EA5825">
        <w:rPr>
          <w:rFonts w:ascii="Times New Roman" w:hAnsi="Times New Roman"/>
          <w:sz w:val="24"/>
        </w:rPr>
        <w:t xml:space="preserve">evaluation </w:t>
      </w:r>
      <w:r>
        <w:rPr>
          <w:rFonts w:ascii="Times New Roman" w:hAnsi="Times New Roman"/>
          <w:sz w:val="24"/>
        </w:rPr>
        <w:t>of the necessary voyage data by information sources;</w:t>
      </w:r>
    </w:p>
    <w:p w14:paraId="6ADB3D6D" w14:textId="4C0132D2" w:rsidR="005A2418" w:rsidRPr="000132F8" w:rsidRDefault="005A2418" w:rsidP="005A2418">
      <w:pPr>
        <w:spacing w:after="0" w:line="240" w:lineRule="auto"/>
        <w:ind w:firstLine="851"/>
        <w:jc w:val="both"/>
        <w:divId w:val="990019502"/>
        <w:rPr>
          <w:rFonts w:ascii="Times New Roman" w:eastAsia="Times New Roman" w:hAnsi="Times New Roman" w:cs="Times New Roman"/>
          <w:sz w:val="24"/>
          <w:szCs w:val="24"/>
        </w:rPr>
      </w:pPr>
      <w:r>
        <w:rPr>
          <w:rFonts w:ascii="Times New Roman" w:hAnsi="Times New Roman"/>
          <w:sz w:val="24"/>
        </w:rPr>
        <w:t xml:space="preserve">2. </w:t>
      </w:r>
      <w:r w:rsidR="00534A83">
        <w:rPr>
          <w:rFonts w:ascii="Times New Roman" w:hAnsi="Times New Roman"/>
          <w:sz w:val="24"/>
        </w:rPr>
        <w:t>route planning</w:t>
      </w:r>
      <w:r>
        <w:rPr>
          <w:rFonts w:ascii="Times New Roman" w:hAnsi="Times New Roman"/>
          <w:sz w:val="24"/>
        </w:rPr>
        <w:t>;</w:t>
      </w:r>
    </w:p>
    <w:p w14:paraId="77D0694B" w14:textId="77777777" w:rsidR="005A2418" w:rsidRPr="000132F8" w:rsidRDefault="005A2418" w:rsidP="005A2418">
      <w:pPr>
        <w:spacing w:after="0" w:line="240" w:lineRule="auto"/>
        <w:ind w:firstLine="851"/>
        <w:jc w:val="both"/>
        <w:divId w:val="1688677900"/>
        <w:rPr>
          <w:rFonts w:ascii="Times New Roman" w:eastAsia="Times New Roman" w:hAnsi="Times New Roman" w:cs="Times New Roman"/>
          <w:sz w:val="24"/>
          <w:szCs w:val="24"/>
        </w:rPr>
      </w:pPr>
      <w:r>
        <w:rPr>
          <w:rFonts w:ascii="Times New Roman" w:hAnsi="Times New Roman"/>
          <w:sz w:val="24"/>
        </w:rPr>
        <w:t>3. implementation of the plan and distribution of responsibilities.</w:t>
      </w:r>
    </w:p>
    <w:p w14:paraId="11645544" w14:textId="60579D14" w:rsidR="005A2418" w:rsidRPr="000132F8" w:rsidRDefault="005A2418" w:rsidP="005A2418">
      <w:pPr>
        <w:spacing w:after="0" w:line="240" w:lineRule="auto"/>
        <w:ind w:firstLine="851"/>
        <w:jc w:val="both"/>
        <w:divId w:val="485785404"/>
        <w:rPr>
          <w:rFonts w:ascii="Times New Roman" w:eastAsia="Times New Roman" w:hAnsi="Times New Roman" w:cs="Times New Roman"/>
          <w:sz w:val="24"/>
          <w:szCs w:val="24"/>
        </w:rPr>
      </w:pPr>
      <w:r>
        <w:rPr>
          <w:rFonts w:ascii="Times New Roman" w:hAnsi="Times New Roman"/>
          <w:sz w:val="24"/>
        </w:rPr>
        <w:t>(3) The ship's master shall plan the</w:t>
      </w:r>
      <w:r w:rsidR="00534A83">
        <w:rPr>
          <w:rFonts w:ascii="Times New Roman" w:hAnsi="Times New Roman"/>
          <w:sz w:val="24"/>
        </w:rPr>
        <w:t>route</w:t>
      </w:r>
      <w:r>
        <w:rPr>
          <w:rFonts w:ascii="Times New Roman" w:hAnsi="Times New Roman"/>
          <w:sz w:val="24"/>
        </w:rPr>
        <w:t xml:space="preserve"> from berth to berth, taking into account all possible sources of information. If he does not have information </w:t>
      </w:r>
      <w:r w:rsidR="00534A83">
        <w:rPr>
          <w:rFonts w:ascii="Times New Roman" w:hAnsi="Times New Roman"/>
          <w:sz w:val="24"/>
        </w:rPr>
        <w:t>for the last port of call</w:t>
      </w:r>
      <w:r>
        <w:rPr>
          <w:rFonts w:ascii="Times New Roman" w:hAnsi="Times New Roman"/>
          <w:sz w:val="24"/>
        </w:rPr>
        <w:t xml:space="preserve"> of the voyage, he shall plan </w:t>
      </w:r>
      <w:r w:rsidR="00534A83">
        <w:rPr>
          <w:rFonts w:ascii="Times New Roman" w:hAnsi="Times New Roman"/>
          <w:sz w:val="24"/>
        </w:rPr>
        <w:t xml:space="preserve">the route </w:t>
      </w:r>
      <w:r>
        <w:rPr>
          <w:rFonts w:ascii="Times New Roman" w:hAnsi="Times New Roman"/>
          <w:sz w:val="24"/>
        </w:rPr>
        <w:t xml:space="preserve">for that part for which he has information and shall update it when receiving additional information </w:t>
      </w:r>
      <w:r w:rsidR="00534A83">
        <w:rPr>
          <w:rFonts w:ascii="Times New Roman" w:hAnsi="Times New Roman"/>
          <w:sz w:val="24"/>
        </w:rPr>
        <w:t>for the next</w:t>
      </w:r>
      <w:r>
        <w:rPr>
          <w:rFonts w:ascii="Times New Roman" w:hAnsi="Times New Roman"/>
          <w:sz w:val="24"/>
        </w:rPr>
        <w:t xml:space="preserve"> ports </w:t>
      </w:r>
      <w:r w:rsidR="00534A83">
        <w:rPr>
          <w:rFonts w:ascii="Times New Roman" w:hAnsi="Times New Roman"/>
          <w:sz w:val="24"/>
        </w:rPr>
        <w:t xml:space="preserve">of call </w:t>
      </w:r>
      <w:r>
        <w:rPr>
          <w:rFonts w:ascii="Times New Roman" w:hAnsi="Times New Roman"/>
          <w:sz w:val="24"/>
        </w:rPr>
        <w:t>and areas of navigation.</w:t>
      </w:r>
    </w:p>
    <w:p w14:paraId="5127BE49"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7CBBD347" w14:textId="42EF5E22" w:rsidR="005A2418" w:rsidRPr="000132F8" w:rsidRDefault="005A2418" w:rsidP="005A2418">
      <w:pPr>
        <w:spacing w:after="0" w:line="240" w:lineRule="auto"/>
        <w:ind w:firstLine="851"/>
        <w:jc w:val="both"/>
        <w:divId w:val="2066640128"/>
        <w:rPr>
          <w:rFonts w:ascii="Times New Roman" w:eastAsia="Times New Roman" w:hAnsi="Times New Roman" w:cs="Times New Roman"/>
          <w:sz w:val="24"/>
          <w:szCs w:val="24"/>
        </w:rPr>
      </w:pPr>
      <w:r>
        <w:rPr>
          <w:rFonts w:ascii="Times New Roman" w:hAnsi="Times New Roman"/>
          <w:sz w:val="24"/>
        </w:rPr>
        <w:t>Art. 127. (1) The master of the ship is responsible for the organization and proper watch</w:t>
      </w:r>
      <w:r w:rsidR="00EB4665">
        <w:rPr>
          <w:rFonts w:ascii="Times New Roman" w:hAnsi="Times New Roman"/>
          <w:sz w:val="24"/>
        </w:rPr>
        <w:t>keeping</w:t>
      </w:r>
      <w:r>
        <w:rPr>
          <w:rFonts w:ascii="Times New Roman" w:hAnsi="Times New Roman"/>
          <w:sz w:val="24"/>
        </w:rPr>
        <w:t xml:space="preserve"> </w:t>
      </w:r>
      <w:r w:rsidR="00534A83">
        <w:rPr>
          <w:rFonts w:ascii="Times New Roman" w:hAnsi="Times New Roman"/>
          <w:sz w:val="24"/>
        </w:rPr>
        <w:t xml:space="preserve">arrangements </w:t>
      </w:r>
      <w:r>
        <w:rPr>
          <w:rFonts w:ascii="Times New Roman" w:hAnsi="Times New Roman"/>
          <w:sz w:val="24"/>
        </w:rPr>
        <w:t xml:space="preserve">during the </w:t>
      </w:r>
      <w:r w:rsidR="00534A83">
        <w:rPr>
          <w:rFonts w:ascii="Times New Roman" w:hAnsi="Times New Roman"/>
          <w:sz w:val="24"/>
        </w:rPr>
        <w:t xml:space="preserve">voyage </w:t>
      </w:r>
      <w:r>
        <w:rPr>
          <w:rFonts w:ascii="Times New Roman" w:hAnsi="Times New Roman"/>
          <w:sz w:val="24"/>
        </w:rPr>
        <w:t xml:space="preserve">and </w:t>
      </w:r>
      <w:r w:rsidR="00534A83">
        <w:rPr>
          <w:rFonts w:ascii="Times New Roman" w:hAnsi="Times New Roman"/>
          <w:sz w:val="24"/>
        </w:rPr>
        <w:t xml:space="preserve">while </w:t>
      </w:r>
      <w:r>
        <w:rPr>
          <w:rFonts w:ascii="Times New Roman" w:hAnsi="Times New Roman"/>
          <w:sz w:val="24"/>
        </w:rPr>
        <w:t xml:space="preserve">at anchor, and the chief engineer is responsible for </w:t>
      </w:r>
      <w:r w:rsidR="00EB4665">
        <w:rPr>
          <w:rFonts w:ascii="Times New Roman" w:hAnsi="Times New Roman"/>
          <w:sz w:val="24"/>
        </w:rPr>
        <w:t>watchkeeping</w:t>
      </w:r>
      <w:r>
        <w:rPr>
          <w:rFonts w:ascii="Times New Roman" w:hAnsi="Times New Roman"/>
          <w:sz w:val="24"/>
        </w:rPr>
        <w:t xml:space="preserve"> in the engine room.</w:t>
      </w:r>
    </w:p>
    <w:p w14:paraId="4CA5460D" w14:textId="027A25E0" w:rsidR="005A2418" w:rsidRPr="000132F8" w:rsidRDefault="005A2418" w:rsidP="005A2418">
      <w:pPr>
        <w:spacing w:after="0" w:line="240" w:lineRule="auto"/>
        <w:ind w:firstLine="851"/>
        <w:jc w:val="both"/>
        <w:divId w:val="859129797"/>
        <w:rPr>
          <w:rFonts w:ascii="Times New Roman" w:eastAsia="Times New Roman" w:hAnsi="Times New Roman" w:cs="Times New Roman"/>
          <w:sz w:val="24"/>
          <w:szCs w:val="24"/>
        </w:rPr>
      </w:pPr>
      <w:r>
        <w:rPr>
          <w:rFonts w:ascii="Times New Roman" w:hAnsi="Times New Roman"/>
          <w:sz w:val="24"/>
        </w:rPr>
        <w:t xml:space="preserve">(2) </w:t>
      </w:r>
      <w:r w:rsidR="00534A83" w:rsidRPr="006324E4">
        <w:rPr>
          <w:rFonts w:ascii="Times New Roman" w:hAnsi="Times New Roman"/>
          <w:sz w:val="24"/>
        </w:rPr>
        <w:t>The officers in charge of a navigational watch and watch at anchor</w:t>
      </w:r>
      <w:r>
        <w:rPr>
          <w:rFonts w:ascii="Times New Roman" w:hAnsi="Times New Roman"/>
          <w:sz w:val="24"/>
        </w:rPr>
        <w:t xml:space="preserve"> shall be responsible for organizing the execution of the orders of the master, </w:t>
      </w:r>
      <w:r w:rsidR="00534A83">
        <w:rPr>
          <w:rFonts w:ascii="Times New Roman" w:hAnsi="Times New Roman"/>
          <w:sz w:val="24"/>
        </w:rPr>
        <w:t xml:space="preserve">while  </w:t>
      </w:r>
      <w:r>
        <w:rPr>
          <w:rFonts w:ascii="Times New Roman" w:hAnsi="Times New Roman"/>
          <w:sz w:val="24"/>
        </w:rPr>
        <w:t>their execution is an obligation of the whole crew.</w:t>
      </w:r>
    </w:p>
    <w:p w14:paraId="7B7D32EA"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0D17452E" w14:textId="113B55AB" w:rsidR="005A2418" w:rsidRPr="000132F8" w:rsidRDefault="005A2418" w:rsidP="005A2418">
      <w:pPr>
        <w:spacing w:after="0" w:line="240" w:lineRule="auto"/>
        <w:ind w:firstLine="851"/>
        <w:jc w:val="both"/>
        <w:divId w:val="158471750"/>
        <w:rPr>
          <w:rFonts w:ascii="Times New Roman" w:eastAsia="Times New Roman" w:hAnsi="Times New Roman" w:cs="Times New Roman"/>
          <w:sz w:val="24"/>
          <w:szCs w:val="24"/>
        </w:rPr>
      </w:pPr>
      <w:r>
        <w:rPr>
          <w:rFonts w:ascii="Times New Roman" w:hAnsi="Times New Roman"/>
          <w:sz w:val="24"/>
        </w:rPr>
        <w:t xml:space="preserve">Art. 128. (1) </w:t>
      </w:r>
      <w:r w:rsidR="00534A83" w:rsidRPr="006324E4">
        <w:rPr>
          <w:rFonts w:ascii="Times New Roman" w:hAnsi="Times New Roman"/>
          <w:sz w:val="24"/>
        </w:rPr>
        <w:t>Prior to the every route of the voyage, the master of the ship shall give instructions to the officers in charge of a navigational watch.</w:t>
      </w:r>
    </w:p>
    <w:p w14:paraId="50C5A717" w14:textId="6AC0EBD8" w:rsidR="005A2418" w:rsidRPr="000132F8" w:rsidRDefault="005A2418" w:rsidP="005A2418">
      <w:pPr>
        <w:spacing w:after="0" w:line="240" w:lineRule="auto"/>
        <w:ind w:firstLine="851"/>
        <w:jc w:val="both"/>
        <w:divId w:val="138377341"/>
        <w:rPr>
          <w:rFonts w:ascii="Times New Roman" w:eastAsia="Times New Roman" w:hAnsi="Times New Roman" w:cs="Times New Roman"/>
          <w:sz w:val="24"/>
          <w:szCs w:val="24"/>
        </w:rPr>
      </w:pPr>
      <w:r>
        <w:rPr>
          <w:rFonts w:ascii="Times New Roman" w:hAnsi="Times New Roman"/>
          <w:sz w:val="24"/>
        </w:rPr>
        <w:t xml:space="preserve">(2) The officers in charge of a navigational watch shall </w:t>
      </w:r>
      <w:r w:rsidR="00534A83">
        <w:rPr>
          <w:rFonts w:ascii="Times New Roman" w:hAnsi="Times New Roman"/>
          <w:sz w:val="24"/>
        </w:rPr>
        <w:t xml:space="preserve">observe </w:t>
      </w:r>
      <w:r>
        <w:rPr>
          <w:rFonts w:ascii="Times New Roman" w:hAnsi="Times New Roman"/>
          <w:sz w:val="24"/>
        </w:rPr>
        <w:t>in their actions the requirements of the passage plan and to the master's orders for ensuring the safety of the ship during the voyage.</w:t>
      </w:r>
    </w:p>
    <w:p w14:paraId="49A7EBBB" w14:textId="77777777" w:rsidR="005A2418" w:rsidRPr="000132F8" w:rsidRDefault="005A2418" w:rsidP="005A2418">
      <w:pPr>
        <w:spacing w:after="0" w:line="240" w:lineRule="auto"/>
        <w:ind w:firstLine="851"/>
        <w:jc w:val="both"/>
        <w:divId w:val="1891838280"/>
        <w:rPr>
          <w:rFonts w:ascii="Times New Roman" w:eastAsia="Times New Roman" w:hAnsi="Times New Roman" w:cs="Times New Roman"/>
          <w:sz w:val="24"/>
          <w:szCs w:val="24"/>
        </w:rPr>
      </w:pPr>
      <w:r>
        <w:rPr>
          <w:rFonts w:ascii="Times New Roman" w:hAnsi="Times New Roman"/>
          <w:sz w:val="24"/>
        </w:rPr>
        <w:t>(3) The master and the officers in charge of a navigational watch shall be responsible for the safe navigation of the ship.</w:t>
      </w:r>
    </w:p>
    <w:p w14:paraId="4A0B3E9F"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2C6E43DD" w14:textId="47EF7F4A" w:rsidR="005A2418" w:rsidRPr="000132F8" w:rsidRDefault="005A2418" w:rsidP="005A2418">
      <w:pPr>
        <w:spacing w:after="0" w:line="240" w:lineRule="auto"/>
        <w:ind w:firstLine="851"/>
        <w:jc w:val="both"/>
        <w:divId w:val="1431007669"/>
        <w:rPr>
          <w:rFonts w:ascii="Times New Roman" w:eastAsia="Times New Roman" w:hAnsi="Times New Roman" w:cs="Times New Roman"/>
          <w:sz w:val="24"/>
          <w:szCs w:val="24"/>
        </w:rPr>
      </w:pPr>
      <w:r>
        <w:rPr>
          <w:rFonts w:ascii="Times New Roman" w:hAnsi="Times New Roman"/>
          <w:sz w:val="24"/>
        </w:rPr>
        <w:t xml:space="preserve">Art. 129. (1) The chief engineer shall </w:t>
      </w:r>
      <w:r w:rsidR="00534A83" w:rsidRPr="006324E4">
        <w:rPr>
          <w:rFonts w:ascii="Times New Roman" w:hAnsi="Times New Roman"/>
          <w:sz w:val="24"/>
        </w:rPr>
        <w:t>give instructions</w:t>
      </w:r>
      <w:r>
        <w:rPr>
          <w:rFonts w:ascii="Times New Roman" w:hAnsi="Times New Roman"/>
          <w:sz w:val="24"/>
        </w:rPr>
        <w:t xml:space="preserve"> to the officers in charge of an engineering watch</w:t>
      </w:r>
      <w:r w:rsidR="00962DBD" w:rsidRPr="00962DBD">
        <w:rPr>
          <w:rFonts w:ascii="Times New Roman" w:hAnsi="Times New Roman"/>
          <w:sz w:val="24"/>
        </w:rPr>
        <w:t xml:space="preserve"> </w:t>
      </w:r>
      <w:r w:rsidR="00962DBD" w:rsidRPr="006324E4">
        <w:rPr>
          <w:rFonts w:ascii="Times New Roman" w:hAnsi="Times New Roman"/>
          <w:sz w:val="24"/>
        </w:rPr>
        <w:t>before every route</w:t>
      </w:r>
      <w:r>
        <w:rPr>
          <w:rFonts w:ascii="Times New Roman" w:hAnsi="Times New Roman"/>
          <w:sz w:val="24"/>
        </w:rPr>
        <w:t>.</w:t>
      </w:r>
    </w:p>
    <w:p w14:paraId="1D2E308E" w14:textId="0D6250B8" w:rsidR="005A2418" w:rsidRPr="000132F8" w:rsidRDefault="005A2418" w:rsidP="005A2418">
      <w:pPr>
        <w:spacing w:after="0" w:line="240" w:lineRule="auto"/>
        <w:ind w:firstLine="851"/>
        <w:jc w:val="both"/>
        <w:divId w:val="1698578286"/>
        <w:rPr>
          <w:rFonts w:ascii="Times New Roman" w:eastAsia="Times New Roman" w:hAnsi="Times New Roman" w:cs="Times New Roman"/>
          <w:sz w:val="24"/>
          <w:szCs w:val="24"/>
        </w:rPr>
      </w:pPr>
      <w:r>
        <w:rPr>
          <w:rFonts w:ascii="Times New Roman" w:hAnsi="Times New Roman"/>
          <w:sz w:val="24"/>
        </w:rPr>
        <w:t xml:space="preserve">(2) The chief engineer and the officers in charge of an engineering watch </w:t>
      </w:r>
      <w:r w:rsidR="00962DBD">
        <w:rPr>
          <w:rFonts w:ascii="Times New Roman" w:hAnsi="Times New Roman"/>
          <w:sz w:val="24"/>
        </w:rPr>
        <w:t xml:space="preserve">are </w:t>
      </w:r>
      <w:r>
        <w:rPr>
          <w:rFonts w:ascii="Times New Roman" w:hAnsi="Times New Roman"/>
          <w:sz w:val="24"/>
        </w:rPr>
        <w:t xml:space="preserve">responsible for ensuring the readiness of the main engine for an immediate change of the ship movement </w:t>
      </w:r>
      <w:r w:rsidR="00962DBD" w:rsidRPr="006324E4">
        <w:rPr>
          <w:rFonts w:ascii="Times New Roman" w:hAnsi="Times New Roman"/>
          <w:sz w:val="24"/>
        </w:rPr>
        <w:t>upon</w:t>
      </w:r>
      <w:r>
        <w:rPr>
          <w:rFonts w:ascii="Times New Roman" w:hAnsi="Times New Roman"/>
          <w:sz w:val="24"/>
        </w:rPr>
        <w:t xml:space="preserve"> a command from the bridge.</w:t>
      </w:r>
      <w:r w:rsidR="00962DBD" w:rsidRPr="00962DBD">
        <w:rPr>
          <w:rFonts w:ascii="Times New Roman" w:hAnsi="Times New Roman"/>
          <w:sz w:val="24"/>
        </w:rPr>
        <w:t xml:space="preserve"> </w:t>
      </w:r>
    </w:p>
    <w:p w14:paraId="10098511"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5842899B" w14:textId="53927323" w:rsidR="005A2418" w:rsidRPr="000132F8" w:rsidRDefault="005A2418" w:rsidP="005A2418">
      <w:pPr>
        <w:spacing w:after="0" w:line="240" w:lineRule="auto"/>
        <w:ind w:firstLine="851"/>
        <w:jc w:val="both"/>
        <w:divId w:val="1922181396"/>
        <w:rPr>
          <w:rFonts w:ascii="Times New Roman" w:eastAsia="Times New Roman" w:hAnsi="Times New Roman" w:cs="Times New Roman"/>
          <w:sz w:val="24"/>
          <w:szCs w:val="24"/>
        </w:rPr>
      </w:pPr>
      <w:r>
        <w:rPr>
          <w:rFonts w:ascii="Times New Roman" w:hAnsi="Times New Roman"/>
          <w:sz w:val="24"/>
        </w:rPr>
        <w:t xml:space="preserve">Art. 130. The master of the vessel </w:t>
      </w:r>
      <w:r w:rsidR="00962DBD">
        <w:rPr>
          <w:rFonts w:ascii="Times New Roman" w:hAnsi="Times New Roman"/>
          <w:sz w:val="24"/>
        </w:rPr>
        <w:t>is</w:t>
      </w:r>
      <w:r>
        <w:rPr>
          <w:rFonts w:ascii="Times New Roman" w:hAnsi="Times New Roman"/>
          <w:sz w:val="24"/>
        </w:rPr>
        <w:t xml:space="preserve"> responsible for providing the vessel with a complete set of equipment and up-to-date navigational charts for the areas of the </w:t>
      </w:r>
      <w:r w:rsidR="00962DBD">
        <w:rPr>
          <w:rFonts w:ascii="Times New Roman" w:hAnsi="Times New Roman"/>
          <w:sz w:val="24"/>
        </w:rPr>
        <w:t>intended</w:t>
      </w:r>
      <w:r w:rsidR="00962DBD" w:rsidDel="00962DBD">
        <w:rPr>
          <w:rFonts w:ascii="Times New Roman" w:hAnsi="Times New Roman"/>
          <w:sz w:val="24"/>
        </w:rPr>
        <w:t xml:space="preserve"> </w:t>
      </w:r>
      <w:r>
        <w:rPr>
          <w:rFonts w:ascii="Times New Roman" w:hAnsi="Times New Roman"/>
          <w:sz w:val="24"/>
        </w:rPr>
        <w:t>voyage.</w:t>
      </w:r>
    </w:p>
    <w:p w14:paraId="0BA5F480"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78A18945" w14:textId="49FB562C" w:rsidR="005A2418" w:rsidRPr="000132F8" w:rsidRDefault="005A2418" w:rsidP="005A2418">
      <w:pPr>
        <w:spacing w:after="0" w:line="240" w:lineRule="auto"/>
        <w:ind w:firstLine="851"/>
        <w:jc w:val="both"/>
        <w:divId w:val="2009206971"/>
        <w:rPr>
          <w:rFonts w:ascii="Times New Roman" w:eastAsia="Times New Roman" w:hAnsi="Times New Roman" w:cs="Times New Roman"/>
          <w:sz w:val="24"/>
          <w:szCs w:val="24"/>
        </w:rPr>
      </w:pPr>
      <w:r>
        <w:rPr>
          <w:rFonts w:ascii="Times New Roman" w:hAnsi="Times New Roman"/>
          <w:sz w:val="24"/>
        </w:rPr>
        <w:t xml:space="preserve">Art. 131. The orders and instructions of the master of a seagoing ship shall be recorded in a logbook (Master Standing Orders Book) and shall include instructions for the safety of the ship, crew and </w:t>
      </w:r>
      <w:r w:rsidR="00962DBD">
        <w:rPr>
          <w:rFonts w:ascii="Times New Roman" w:hAnsi="Times New Roman"/>
          <w:sz w:val="24"/>
        </w:rPr>
        <w:t xml:space="preserve">marine </w:t>
      </w:r>
      <w:r>
        <w:rPr>
          <w:rFonts w:ascii="Times New Roman" w:hAnsi="Times New Roman"/>
          <w:sz w:val="24"/>
        </w:rPr>
        <w:t xml:space="preserve">environment </w:t>
      </w:r>
      <w:r w:rsidR="00962DBD">
        <w:rPr>
          <w:rFonts w:ascii="Times New Roman" w:hAnsi="Times New Roman"/>
          <w:sz w:val="24"/>
        </w:rPr>
        <w:t>protection during</w:t>
      </w:r>
      <w:r>
        <w:rPr>
          <w:rFonts w:ascii="Times New Roman" w:hAnsi="Times New Roman"/>
          <w:sz w:val="24"/>
        </w:rPr>
        <w:t xml:space="preserve"> navigational </w:t>
      </w:r>
      <w:r w:rsidR="00962DBD">
        <w:rPr>
          <w:rFonts w:ascii="Times New Roman" w:hAnsi="Times New Roman"/>
          <w:sz w:val="24"/>
        </w:rPr>
        <w:t xml:space="preserve">watch </w:t>
      </w:r>
      <w:r>
        <w:rPr>
          <w:rFonts w:ascii="Times New Roman" w:hAnsi="Times New Roman"/>
          <w:sz w:val="24"/>
        </w:rPr>
        <w:t xml:space="preserve">and </w:t>
      </w:r>
      <w:r w:rsidR="00962DBD">
        <w:rPr>
          <w:rFonts w:ascii="Times New Roman" w:hAnsi="Times New Roman"/>
          <w:sz w:val="24"/>
        </w:rPr>
        <w:t xml:space="preserve">watch at </w:t>
      </w:r>
      <w:r>
        <w:rPr>
          <w:rFonts w:ascii="Times New Roman" w:hAnsi="Times New Roman"/>
          <w:sz w:val="24"/>
        </w:rPr>
        <w:t>anchor watch</w:t>
      </w:r>
      <w:r w:rsidR="00962DBD">
        <w:rPr>
          <w:rFonts w:ascii="Times New Roman" w:hAnsi="Times New Roman"/>
          <w:sz w:val="24"/>
        </w:rPr>
        <w:t>,</w:t>
      </w:r>
      <w:r>
        <w:rPr>
          <w:rFonts w:ascii="Times New Roman" w:hAnsi="Times New Roman"/>
          <w:sz w:val="24"/>
        </w:rPr>
        <w:t xml:space="preserve"> </w:t>
      </w:r>
      <w:r w:rsidR="00962DBD" w:rsidRPr="006324E4">
        <w:rPr>
          <w:rFonts w:ascii="Times New Roman" w:hAnsi="Times New Roman"/>
          <w:sz w:val="24"/>
        </w:rPr>
        <w:t>in particular as regards to</w:t>
      </w:r>
      <w:r>
        <w:rPr>
          <w:rFonts w:ascii="Times New Roman" w:hAnsi="Times New Roman"/>
          <w:sz w:val="24"/>
        </w:rPr>
        <w:t>:</w:t>
      </w:r>
    </w:p>
    <w:p w14:paraId="681C13CD" w14:textId="2F91A90F" w:rsidR="005A2418" w:rsidRPr="000132F8" w:rsidRDefault="005A2418" w:rsidP="005A2418">
      <w:pPr>
        <w:spacing w:after="0" w:line="240" w:lineRule="auto"/>
        <w:ind w:firstLine="851"/>
        <w:jc w:val="both"/>
        <w:divId w:val="1528329177"/>
        <w:rPr>
          <w:rFonts w:ascii="Times New Roman" w:eastAsia="Times New Roman" w:hAnsi="Times New Roman" w:cs="Times New Roman"/>
          <w:sz w:val="24"/>
          <w:szCs w:val="24"/>
        </w:rPr>
      </w:pPr>
      <w:r>
        <w:rPr>
          <w:rFonts w:ascii="Times New Roman" w:hAnsi="Times New Roman"/>
          <w:sz w:val="24"/>
        </w:rPr>
        <w:t xml:space="preserve">1. the regular determination of the </w:t>
      </w:r>
      <w:r w:rsidR="00EB4665">
        <w:rPr>
          <w:rFonts w:ascii="Times New Roman" w:hAnsi="Times New Roman"/>
          <w:sz w:val="24"/>
        </w:rPr>
        <w:t>position</w:t>
      </w:r>
      <w:r>
        <w:rPr>
          <w:rFonts w:ascii="Times New Roman" w:hAnsi="Times New Roman"/>
          <w:sz w:val="24"/>
        </w:rPr>
        <w:t xml:space="preserve"> of the ship and the guiding of the plotting aid;</w:t>
      </w:r>
    </w:p>
    <w:p w14:paraId="18308381" w14:textId="4A25AA21" w:rsidR="005A2418" w:rsidRPr="000132F8" w:rsidRDefault="005A2418" w:rsidP="005A2418">
      <w:pPr>
        <w:spacing w:after="0" w:line="240" w:lineRule="auto"/>
        <w:ind w:firstLine="851"/>
        <w:jc w:val="both"/>
        <w:divId w:val="1972206959"/>
        <w:rPr>
          <w:rFonts w:ascii="Times New Roman" w:eastAsia="Times New Roman" w:hAnsi="Times New Roman" w:cs="Times New Roman"/>
          <w:sz w:val="24"/>
          <w:szCs w:val="24"/>
        </w:rPr>
      </w:pPr>
      <w:r>
        <w:rPr>
          <w:rFonts w:ascii="Times New Roman" w:hAnsi="Times New Roman"/>
          <w:sz w:val="24"/>
        </w:rPr>
        <w:t>2. the conduct of visual and radio technical surveillance of the navigation area and compliance with the requirements of the International Regulations for Preventing Collisions at Sea (COLREG 72) of the IMO, the IALA Navigation System and the IMO Maritime and Air Search and Rescue Manual (IAMSAR) and the International Civil Aviation Organization (ICAO);</w:t>
      </w:r>
      <w:r>
        <w:rPr>
          <w:rFonts w:ascii="Times New Roman" w:hAnsi="Times New Roman"/>
          <w:sz w:val="24"/>
        </w:rPr>
        <w:br/>
      </w:r>
    </w:p>
    <w:p w14:paraId="1831B226" w14:textId="06F6CEEB" w:rsidR="005A2418" w:rsidRPr="000132F8" w:rsidRDefault="005A2418" w:rsidP="005A2418">
      <w:pPr>
        <w:spacing w:after="0" w:line="240" w:lineRule="auto"/>
        <w:ind w:firstLine="851"/>
        <w:jc w:val="both"/>
        <w:divId w:val="1199858603"/>
        <w:rPr>
          <w:rFonts w:ascii="Times New Roman" w:eastAsia="Times New Roman" w:hAnsi="Times New Roman" w:cs="Times New Roman"/>
          <w:sz w:val="24"/>
          <w:szCs w:val="24"/>
        </w:rPr>
      </w:pPr>
      <w:r>
        <w:rPr>
          <w:rFonts w:ascii="Times New Roman" w:hAnsi="Times New Roman"/>
          <w:sz w:val="24"/>
        </w:rPr>
        <w:t xml:space="preserve">3. the </w:t>
      </w:r>
      <w:r w:rsidR="00962DBD" w:rsidRPr="006324E4">
        <w:rPr>
          <w:rFonts w:ascii="Times New Roman" w:hAnsi="Times New Roman"/>
          <w:sz w:val="24"/>
        </w:rPr>
        <w:t>efficient</w:t>
      </w:r>
      <w:r>
        <w:rPr>
          <w:rFonts w:ascii="Times New Roman" w:hAnsi="Times New Roman"/>
          <w:sz w:val="24"/>
        </w:rPr>
        <w:t xml:space="preserve"> operation of </w:t>
      </w:r>
      <w:r w:rsidR="00962DBD" w:rsidRPr="006324E4">
        <w:rPr>
          <w:rFonts w:ascii="Times New Roman" w:hAnsi="Times New Roman"/>
          <w:sz w:val="24"/>
        </w:rPr>
        <w:t>the aids to navigation</w:t>
      </w:r>
      <w:r>
        <w:rPr>
          <w:rFonts w:ascii="Times New Roman" w:hAnsi="Times New Roman"/>
          <w:sz w:val="24"/>
        </w:rPr>
        <w:t xml:space="preserve">, the communications, the monitoring and the reporting of the errors of the compass, gyrocompass and of the radio </w:t>
      </w:r>
      <w:r w:rsidR="00D71D90" w:rsidRPr="006324E4">
        <w:rPr>
          <w:rFonts w:ascii="Times New Roman" w:hAnsi="Times New Roman"/>
          <w:sz w:val="24"/>
        </w:rPr>
        <w:t>and navigational aids</w:t>
      </w:r>
      <w:r>
        <w:rPr>
          <w:rFonts w:ascii="Times New Roman" w:hAnsi="Times New Roman"/>
          <w:sz w:val="24"/>
        </w:rPr>
        <w:t>;</w:t>
      </w:r>
    </w:p>
    <w:p w14:paraId="458C1DD1" w14:textId="5731FBA0" w:rsidR="005A2418" w:rsidRPr="000132F8" w:rsidRDefault="005A2418" w:rsidP="005A2418">
      <w:pPr>
        <w:spacing w:after="0" w:line="240" w:lineRule="auto"/>
        <w:ind w:firstLine="851"/>
        <w:jc w:val="both"/>
        <w:divId w:val="908996445"/>
        <w:rPr>
          <w:rFonts w:ascii="Times New Roman" w:eastAsia="Times New Roman" w:hAnsi="Times New Roman" w:cs="Times New Roman"/>
          <w:sz w:val="24"/>
          <w:szCs w:val="24"/>
        </w:rPr>
      </w:pPr>
      <w:r>
        <w:rPr>
          <w:rFonts w:ascii="Times New Roman" w:hAnsi="Times New Roman"/>
          <w:sz w:val="24"/>
        </w:rPr>
        <w:t xml:space="preserve">4. navigation in </w:t>
      </w:r>
      <w:r w:rsidR="00D71D90" w:rsidRPr="006324E4">
        <w:rPr>
          <w:rFonts w:ascii="Times New Roman" w:hAnsi="Times New Roman"/>
          <w:sz w:val="24"/>
        </w:rPr>
        <w:t xml:space="preserve">different </w:t>
      </w:r>
      <w:r w:rsidR="00D71D90">
        <w:rPr>
          <w:rFonts w:ascii="Times New Roman" w:hAnsi="Times New Roman"/>
          <w:sz w:val="24"/>
          <w:lang w:val="bg-BG"/>
        </w:rPr>
        <w:t xml:space="preserve"> </w:t>
      </w:r>
      <w:r>
        <w:rPr>
          <w:rFonts w:ascii="Times New Roman" w:hAnsi="Times New Roman"/>
          <w:sz w:val="24"/>
        </w:rPr>
        <w:t xml:space="preserve">hydrometeorological and navigational conditions, such as </w:t>
      </w:r>
      <w:r w:rsidR="00D71D90" w:rsidRPr="006324E4">
        <w:rPr>
          <w:rFonts w:ascii="Times New Roman" w:hAnsi="Times New Roman"/>
          <w:sz w:val="24"/>
        </w:rPr>
        <w:t>restricted visibility</w:t>
      </w:r>
      <w:r w:rsidR="00D71D90" w:rsidRPr="006324E4">
        <w:rPr>
          <w:rFonts w:ascii="Times New Roman" w:hAnsi="Times New Roman"/>
          <w:sz w:val="24"/>
          <w:lang w:val="en-GB"/>
        </w:rPr>
        <w:t>,</w:t>
      </w:r>
      <w:r w:rsidR="00D71D90" w:rsidRPr="006324E4">
        <w:rPr>
          <w:rFonts w:ascii="Times New Roman" w:hAnsi="Times New Roman"/>
          <w:sz w:val="24"/>
        </w:rPr>
        <w:t xml:space="preserve"> stormy weather, navigation in shallow waters</w:t>
      </w:r>
      <w:r w:rsidR="00D71D90" w:rsidRPr="006324E4">
        <w:rPr>
          <w:rFonts w:ascii="Times New Roman" w:hAnsi="Times New Roman"/>
          <w:sz w:val="24"/>
          <w:lang w:val="en-GB"/>
        </w:rPr>
        <w:t xml:space="preserve">, </w:t>
      </w:r>
      <w:r w:rsidR="00D71D90" w:rsidRPr="006324E4">
        <w:rPr>
          <w:rFonts w:ascii="Times New Roman" w:hAnsi="Times New Roman"/>
          <w:sz w:val="24"/>
        </w:rPr>
        <w:t>narrow channels and coastal waters, navigation by use of a pilot on board, etc</w:t>
      </w:r>
      <w:r w:rsidR="00D71D90" w:rsidDel="00D71D90">
        <w:rPr>
          <w:rFonts w:ascii="Times New Roman" w:hAnsi="Times New Roman"/>
          <w:sz w:val="24"/>
        </w:rPr>
        <w:t xml:space="preserve"> </w:t>
      </w:r>
      <w:r>
        <w:rPr>
          <w:rFonts w:ascii="Times New Roman" w:hAnsi="Times New Roman"/>
          <w:sz w:val="24"/>
        </w:rPr>
        <w:t>.;</w:t>
      </w:r>
    </w:p>
    <w:p w14:paraId="2B60B5BE" w14:textId="107FEEC2" w:rsidR="005A2418" w:rsidRDefault="005A2418" w:rsidP="005A2418">
      <w:pPr>
        <w:spacing w:after="0" w:line="240" w:lineRule="auto"/>
        <w:ind w:firstLine="851"/>
        <w:jc w:val="both"/>
        <w:divId w:val="709501604"/>
        <w:rPr>
          <w:rFonts w:ascii="Times New Roman" w:hAnsi="Times New Roman"/>
          <w:sz w:val="24"/>
        </w:rPr>
      </w:pPr>
      <w:r>
        <w:rPr>
          <w:rFonts w:ascii="Times New Roman" w:hAnsi="Times New Roman"/>
          <w:sz w:val="24"/>
        </w:rPr>
        <w:t xml:space="preserve">5. the organization and </w:t>
      </w:r>
      <w:r w:rsidR="00D71D90" w:rsidRPr="006324E4">
        <w:rPr>
          <w:rFonts w:ascii="Times New Roman" w:hAnsi="Times New Roman"/>
          <w:sz w:val="24"/>
        </w:rPr>
        <w:t>execution of</w:t>
      </w:r>
      <w:r w:rsidR="00D71D90" w:rsidDel="00D71D90">
        <w:rPr>
          <w:rFonts w:ascii="Times New Roman" w:hAnsi="Times New Roman"/>
          <w:sz w:val="24"/>
        </w:rPr>
        <w:t xml:space="preserve"> </w:t>
      </w:r>
      <w:r>
        <w:rPr>
          <w:rFonts w:ascii="Times New Roman" w:hAnsi="Times New Roman"/>
          <w:sz w:val="24"/>
        </w:rPr>
        <w:t xml:space="preserve">watchkeeping </w:t>
      </w:r>
      <w:r w:rsidR="00D71D90">
        <w:rPr>
          <w:rFonts w:ascii="Times New Roman" w:hAnsi="Times New Roman"/>
          <w:sz w:val="24"/>
        </w:rPr>
        <w:t xml:space="preserve">while </w:t>
      </w:r>
      <w:r>
        <w:rPr>
          <w:rFonts w:ascii="Times New Roman" w:hAnsi="Times New Roman"/>
          <w:sz w:val="24"/>
        </w:rPr>
        <w:t xml:space="preserve">at anchor and </w:t>
      </w:r>
      <w:r w:rsidR="00D71D90" w:rsidRPr="006324E4">
        <w:rPr>
          <w:rFonts w:ascii="Times New Roman" w:hAnsi="Times New Roman"/>
          <w:sz w:val="24"/>
        </w:rPr>
        <w:t xml:space="preserve">during stay </w:t>
      </w:r>
      <w:r>
        <w:rPr>
          <w:rFonts w:ascii="Times New Roman" w:hAnsi="Times New Roman"/>
          <w:sz w:val="24"/>
        </w:rPr>
        <w:t xml:space="preserve"> in port.</w:t>
      </w:r>
    </w:p>
    <w:p w14:paraId="6B23A83D" w14:textId="77777777" w:rsidR="00962DBD" w:rsidRPr="000132F8" w:rsidRDefault="00962DBD" w:rsidP="005A2418">
      <w:pPr>
        <w:spacing w:after="0" w:line="240" w:lineRule="auto"/>
        <w:ind w:firstLine="851"/>
        <w:jc w:val="both"/>
        <w:divId w:val="709501604"/>
        <w:rPr>
          <w:rFonts w:ascii="Times New Roman" w:eastAsia="Times New Roman" w:hAnsi="Times New Roman" w:cs="Times New Roman"/>
          <w:sz w:val="24"/>
          <w:szCs w:val="24"/>
        </w:rPr>
      </w:pPr>
    </w:p>
    <w:p w14:paraId="3828F332"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16068F59" w14:textId="285BD371" w:rsidR="005A2418" w:rsidRPr="000132F8" w:rsidRDefault="005A2418" w:rsidP="005A2418">
      <w:pPr>
        <w:spacing w:after="0" w:line="240" w:lineRule="auto"/>
        <w:ind w:firstLine="851"/>
        <w:jc w:val="both"/>
        <w:divId w:val="1058821700"/>
        <w:rPr>
          <w:rFonts w:ascii="Times New Roman" w:eastAsia="Times New Roman" w:hAnsi="Times New Roman" w:cs="Times New Roman"/>
          <w:sz w:val="24"/>
          <w:szCs w:val="24"/>
        </w:rPr>
      </w:pPr>
      <w:r>
        <w:rPr>
          <w:rFonts w:ascii="Times New Roman" w:hAnsi="Times New Roman"/>
          <w:sz w:val="24"/>
        </w:rPr>
        <w:t xml:space="preserve">Art. 132. (1) </w:t>
      </w:r>
      <w:r w:rsidR="00D71D90" w:rsidRPr="006324E4">
        <w:rPr>
          <w:rFonts w:ascii="Times New Roman" w:hAnsi="Times New Roman"/>
          <w:sz w:val="24"/>
        </w:rPr>
        <w:t xml:space="preserve">The ship master’s orders regarding watchkeeping at night </w:t>
      </w:r>
      <w:r w:rsidR="002376BE">
        <w:rPr>
          <w:rFonts w:ascii="Times New Roman" w:hAnsi="Times New Roman"/>
          <w:sz w:val="24"/>
        </w:rPr>
        <w:t xml:space="preserve"> </w:t>
      </w:r>
      <w:r>
        <w:rPr>
          <w:rFonts w:ascii="Times New Roman" w:hAnsi="Times New Roman"/>
          <w:sz w:val="24"/>
        </w:rPr>
        <w:t xml:space="preserve">shall be recorded in a logbook (Night Orders Book) and shall include instructions </w:t>
      </w:r>
      <w:r w:rsidR="00D71D90">
        <w:rPr>
          <w:rFonts w:ascii="Times New Roman" w:hAnsi="Times New Roman"/>
          <w:sz w:val="24"/>
        </w:rPr>
        <w:t>for the activities</w:t>
      </w:r>
      <w:r>
        <w:rPr>
          <w:rFonts w:ascii="Times New Roman" w:hAnsi="Times New Roman"/>
          <w:sz w:val="24"/>
        </w:rPr>
        <w:t xml:space="preserve"> of the officers in charge of a navigational watch including when the master is absent from the bridge</w:t>
      </w:r>
      <w:r w:rsidR="00D71D90">
        <w:rPr>
          <w:rFonts w:ascii="Times New Roman" w:hAnsi="Times New Roman"/>
          <w:sz w:val="24"/>
        </w:rPr>
        <w:t>.</w:t>
      </w:r>
    </w:p>
    <w:p w14:paraId="14B5F611" w14:textId="65CB5031" w:rsidR="005A2418" w:rsidRPr="000132F8" w:rsidRDefault="005A2418" w:rsidP="005A2418">
      <w:pPr>
        <w:spacing w:after="0" w:line="240" w:lineRule="auto"/>
        <w:ind w:firstLine="851"/>
        <w:jc w:val="both"/>
        <w:divId w:val="571622987"/>
        <w:rPr>
          <w:rFonts w:ascii="Times New Roman" w:eastAsia="Times New Roman" w:hAnsi="Times New Roman" w:cs="Times New Roman"/>
          <w:sz w:val="24"/>
          <w:szCs w:val="24"/>
        </w:rPr>
      </w:pPr>
      <w:r>
        <w:rPr>
          <w:rFonts w:ascii="Times New Roman" w:hAnsi="Times New Roman"/>
          <w:sz w:val="24"/>
        </w:rPr>
        <w:t xml:space="preserve">(2) The officers in charge of a navigational watch shall certify with their signature in the </w:t>
      </w:r>
      <w:r w:rsidR="00D71D90">
        <w:rPr>
          <w:rFonts w:ascii="Times New Roman" w:hAnsi="Times New Roman"/>
          <w:sz w:val="24"/>
        </w:rPr>
        <w:t>Book</w:t>
      </w:r>
      <w:r w:rsidR="00D71D90" w:rsidDel="00D71D90">
        <w:rPr>
          <w:rFonts w:ascii="Times New Roman" w:hAnsi="Times New Roman"/>
          <w:sz w:val="24"/>
        </w:rPr>
        <w:t xml:space="preserve"> </w:t>
      </w:r>
      <w:r>
        <w:rPr>
          <w:rFonts w:ascii="Times New Roman" w:hAnsi="Times New Roman"/>
          <w:sz w:val="24"/>
        </w:rPr>
        <w:t>under para. 1 that they have understood all the orders of the master.</w:t>
      </w:r>
    </w:p>
    <w:p w14:paraId="23ADAE83"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590CA43E" w14:textId="77777777" w:rsidR="005A2418" w:rsidRPr="000132F8" w:rsidRDefault="005A2418" w:rsidP="005A2418">
      <w:pPr>
        <w:spacing w:after="0" w:line="240" w:lineRule="auto"/>
        <w:ind w:firstLine="851"/>
        <w:jc w:val="both"/>
        <w:divId w:val="1293167605"/>
        <w:rPr>
          <w:rFonts w:ascii="Times New Roman" w:eastAsia="Times New Roman" w:hAnsi="Times New Roman" w:cs="Times New Roman"/>
          <w:sz w:val="24"/>
          <w:szCs w:val="24"/>
        </w:rPr>
      </w:pPr>
      <w:r>
        <w:rPr>
          <w:rFonts w:ascii="Times New Roman" w:hAnsi="Times New Roman"/>
          <w:sz w:val="24"/>
        </w:rPr>
        <w:t>Art. 133. The shipowner shall develop and implement internal watchkeeping procedures in accordance with Chapter VIII of the STCW Convention, as amended, which shall be made available to crew members.</w:t>
      </w:r>
    </w:p>
    <w:p w14:paraId="5505B165" w14:textId="77777777" w:rsidR="005A2418" w:rsidRPr="000132F8" w:rsidRDefault="005A2418">
      <w:pPr>
        <w:spacing w:after="0" w:line="240" w:lineRule="auto"/>
        <w:rPr>
          <w:rFonts w:ascii="Times New Roman" w:eastAsia="Times New Roman" w:hAnsi="Times New Roman" w:cs="Times New Roman"/>
          <w:sz w:val="24"/>
          <w:szCs w:val="24"/>
        </w:rPr>
      </w:pPr>
    </w:p>
    <w:p w14:paraId="5673457C" w14:textId="62E4756C" w:rsidR="005A2418" w:rsidRPr="000132F8" w:rsidRDefault="005A2418">
      <w:pPr>
        <w:spacing w:before="240" w:after="240" w:line="240" w:lineRule="auto"/>
        <w:jc w:val="center"/>
        <w:rPr>
          <w:rFonts w:ascii="Times New Roman" w:hAnsi="Times New Roman" w:cs="Times New Roman"/>
          <w:sz w:val="24"/>
          <w:szCs w:val="24"/>
        </w:rPr>
      </w:pPr>
      <w:r>
        <w:rPr>
          <w:rFonts w:ascii="Times New Roman" w:hAnsi="Times New Roman"/>
          <w:b/>
          <w:sz w:val="24"/>
        </w:rPr>
        <w:t>Chapter 11.</w:t>
      </w:r>
      <w:r>
        <w:rPr>
          <w:rFonts w:ascii="Times New Roman" w:hAnsi="Times New Roman"/>
          <w:b/>
          <w:sz w:val="24"/>
        </w:rPr>
        <w:br/>
      </w:r>
      <w:r w:rsidR="00EB4665">
        <w:rPr>
          <w:rFonts w:ascii="Times New Roman" w:hAnsi="Times New Roman"/>
          <w:b/>
          <w:sz w:val="24"/>
        </w:rPr>
        <w:t>RESPONSIBILITIES</w:t>
      </w:r>
      <w:r>
        <w:rPr>
          <w:rFonts w:ascii="Times New Roman" w:hAnsi="Times New Roman"/>
          <w:b/>
          <w:sz w:val="24"/>
        </w:rPr>
        <w:t xml:space="preserve"> OF SHIPOWNERS</w:t>
      </w:r>
    </w:p>
    <w:p w14:paraId="1F3D7F10" w14:textId="77777777" w:rsidR="005A2418" w:rsidRPr="000132F8" w:rsidRDefault="005A2418" w:rsidP="005A2418">
      <w:pPr>
        <w:spacing w:after="0" w:line="240" w:lineRule="auto"/>
        <w:ind w:firstLine="851"/>
        <w:jc w:val="both"/>
        <w:divId w:val="1522432837"/>
        <w:rPr>
          <w:rFonts w:ascii="Times New Roman" w:eastAsia="Times New Roman" w:hAnsi="Times New Roman" w:cs="Times New Roman"/>
          <w:sz w:val="24"/>
          <w:szCs w:val="24"/>
        </w:rPr>
      </w:pPr>
      <w:r>
        <w:rPr>
          <w:rFonts w:ascii="Times New Roman" w:hAnsi="Times New Roman"/>
          <w:sz w:val="24"/>
        </w:rPr>
        <w:t>Art. 134. (1) Before employing seafarers on their ships, shipowners shall:</w:t>
      </w:r>
      <w:r>
        <w:rPr>
          <w:rFonts w:ascii="Times New Roman" w:hAnsi="Times New Roman"/>
          <w:sz w:val="24"/>
        </w:rPr>
        <w:br/>
      </w:r>
    </w:p>
    <w:p w14:paraId="15405A90" w14:textId="77777777" w:rsidR="005A2418" w:rsidRPr="000132F8" w:rsidRDefault="005A2418" w:rsidP="005A2418">
      <w:pPr>
        <w:spacing w:after="0" w:line="240" w:lineRule="auto"/>
        <w:ind w:firstLine="851"/>
        <w:jc w:val="both"/>
        <w:divId w:val="683165152"/>
        <w:rPr>
          <w:rFonts w:ascii="Times New Roman" w:eastAsia="Times New Roman" w:hAnsi="Times New Roman" w:cs="Times New Roman"/>
          <w:sz w:val="24"/>
          <w:szCs w:val="24"/>
        </w:rPr>
      </w:pPr>
      <w:r>
        <w:rPr>
          <w:rFonts w:ascii="Times New Roman" w:hAnsi="Times New Roman"/>
          <w:sz w:val="24"/>
        </w:rPr>
        <w:t>1. require the person to submit:</w:t>
      </w:r>
    </w:p>
    <w:p w14:paraId="3DFEDBDE" w14:textId="13B00904" w:rsidR="00EB4665" w:rsidRDefault="005A2418" w:rsidP="005A2418">
      <w:pPr>
        <w:spacing w:after="0" w:line="240" w:lineRule="auto"/>
        <w:ind w:firstLine="851"/>
        <w:jc w:val="both"/>
        <w:divId w:val="1340696587"/>
        <w:rPr>
          <w:rFonts w:ascii="Times New Roman" w:hAnsi="Times New Roman"/>
          <w:sz w:val="24"/>
        </w:rPr>
      </w:pPr>
      <w:r>
        <w:rPr>
          <w:rFonts w:ascii="Times New Roman" w:hAnsi="Times New Roman"/>
          <w:sz w:val="24"/>
        </w:rPr>
        <w:t>(a) the documents required for holding the pos</w:t>
      </w:r>
      <w:r w:rsidR="00EB4665">
        <w:rPr>
          <w:rFonts w:ascii="Times New Roman" w:hAnsi="Times New Roman"/>
          <w:sz w:val="24"/>
        </w:rPr>
        <w:t>ition</w:t>
      </w:r>
      <w:r>
        <w:rPr>
          <w:rFonts w:ascii="Times New Roman" w:hAnsi="Times New Roman"/>
          <w:sz w:val="24"/>
        </w:rPr>
        <w:t xml:space="preserve"> for which the person is applying, certifying its </w:t>
      </w:r>
      <w:r w:rsidR="00BB361D">
        <w:rPr>
          <w:rFonts w:ascii="Times New Roman" w:hAnsi="Times New Roman"/>
          <w:sz w:val="24"/>
        </w:rPr>
        <w:t>competence</w:t>
      </w:r>
      <w:r>
        <w:rPr>
          <w:rFonts w:ascii="Times New Roman" w:hAnsi="Times New Roman"/>
          <w:sz w:val="24"/>
        </w:rPr>
        <w:t xml:space="preserve"> and/or professional competence in accordance with Annex № 1;</w:t>
      </w:r>
    </w:p>
    <w:p w14:paraId="661BA0CD" w14:textId="63568770" w:rsidR="005A2418" w:rsidRPr="000132F8" w:rsidRDefault="005A2418" w:rsidP="005A2418">
      <w:pPr>
        <w:spacing w:after="0" w:line="240" w:lineRule="auto"/>
        <w:ind w:firstLine="851"/>
        <w:jc w:val="both"/>
        <w:divId w:val="279072254"/>
        <w:rPr>
          <w:rFonts w:ascii="Times New Roman" w:eastAsia="Times New Roman" w:hAnsi="Times New Roman" w:cs="Times New Roman"/>
          <w:sz w:val="24"/>
          <w:szCs w:val="24"/>
        </w:rPr>
      </w:pPr>
      <w:r>
        <w:rPr>
          <w:rFonts w:ascii="Times New Roman" w:hAnsi="Times New Roman"/>
          <w:sz w:val="24"/>
        </w:rPr>
        <w:t>b) seaman's (respectively service) book;</w:t>
      </w:r>
    </w:p>
    <w:p w14:paraId="4CF4CAF6" w14:textId="074D557B" w:rsidR="005A2418" w:rsidRPr="000132F8" w:rsidRDefault="005A2418" w:rsidP="005A2418">
      <w:pPr>
        <w:spacing w:after="0" w:line="240" w:lineRule="auto"/>
        <w:ind w:firstLine="851"/>
        <w:jc w:val="both"/>
        <w:divId w:val="828977978"/>
        <w:rPr>
          <w:rFonts w:ascii="Times New Roman" w:eastAsia="Times New Roman" w:hAnsi="Times New Roman" w:cs="Times New Roman"/>
          <w:sz w:val="24"/>
          <w:szCs w:val="24"/>
        </w:rPr>
      </w:pPr>
      <w:r>
        <w:rPr>
          <w:rFonts w:ascii="Times New Roman" w:hAnsi="Times New Roman"/>
          <w:sz w:val="24"/>
        </w:rPr>
        <w:t xml:space="preserve">c) a document certifying the </w:t>
      </w:r>
      <w:r w:rsidR="009B360B">
        <w:rPr>
          <w:rFonts w:ascii="Times New Roman" w:hAnsi="Times New Roman"/>
          <w:sz w:val="24"/>
        </w:rPr>
        <w:t>medical</w:t>
      </w:r>
      <w:r>
        <w:rPr>
          <w:rFonts w:ascii="Times New Roman" w:hAnsi="Times New Roman"/>
          <w:sz w:val="24"/>
        </w:rPr>
        <w:t xml:space="preserve"> fitness of the person;</w:t>
      </w:r>
    </w:p>
    <w:p w14:paraId="661B2E2F" w14:textId="77777777" w:rsidR="005A2418" w:rsidRPr="000132F8" w:rsidRDefault="005A2418" w:rsidP="005A2418">
      <w:pPr>
        <w:spacing w:after="0" w:line="240" w:lineRule="auto"/>
        <w:ind w:firstLine="851"/>
        <w:jc w:val="both"/>
        <w:divId w:val="1058162930"/>
        <w:rPr>
          <w:rFonts w:ascii="Times New Roman" w:eastAsia="Times New Roman" w:hAnsi="Times New Roman" w:cs="Times New Roman"/>
          <w:sz w:val="24"/>
          <w:szCs w:val="24"/>
        </w:rPr>
      </w:pPr>
      <w:r>
        <w:rPr>
          <w:rFonts w:ascii="Times New Roman" w:hAnsi="Times New Roman"/>
          <w:sz w:val="24"/>
        </w:rPr>
        <w:t>2. request verification of the authenticity of the documents under item 1, letter "a" and of the authenticity of the circumstances entered in them.</w:t>
      </w:r>
    </w:p>
    <w:p w14:paraId="3BC7B3B7" w14:textId="7699EE0C" w:rsidR="005A2418" w:rsidRPr="000132F8" w:rsidRDefault="005A2418" w:rsidP="005A2418">
      <w:pPr>
        <w:spacing w:after="0" w:line="240" w:lineRule="auto"/>
        <w:ind w:firstLine="851"/>
        <w:jc w:val="both"/>
        <w:divId w:val="391005428"/>
        <w:rPr>
          <w:rFonts w:ascii="Times New Roman" w:eastAsia="Times New Roman" w:hAnsi="Times New Roman" w:cs="Times New Roman"/>
          <w:sz w:val="24"/>
          <w:szCs w:val="24"/>
        </w:rPr>
      </w:pPr>
      <w:r>
        <w:rPr>
          <w:rFonts w:ascii="Times New Roman" w:hAnsi="Times New Roman"/>
          <w:sz w:val="24"/>
        </w:rPr>
        <w:t xml:space="preserve">(2) The shipowners shall provide to the seafarers working on their ships valid documents under para. 1 during the entire period of </w:t>
      </w:r>
      <w:r w:rsidR="00D33277">
        <w:rPr>
          <w:rFonts w:ascii="Times New Roman" w:hAnsi="Times New Roman"/>
          <w:sz w:val="24"/>
        </w:rPr>
        <w:t>employment on board</w:t>
      </w:r>
      <w:r>
        <w:rPr>
          <w:rFonts w:ascii="Times New Roman" w:hAnsi="Times New Roman"/>
          <w:sz w:val="24"/>
        </w:rPr>
        <w:t xml:space="preserve"> the ship.</w:t>
      </w:r>
    </w:p>
    <w:p w14:paraId="774649DF" w14:textId="77777777" w:rsidR="005A2418" w:rsidRPr="000132F8" w:rsidRDefault="005A2418" w:rsidP="005A2418">
      <w:pPr>
        <w:spacing w:after="0" w:line="240" w:lineRule="auto"/>
        <w:ind w:firstLine="851"/>
        <w:jc w:val="both"/>
        <w:divId w:val="1942756414"/>
        <w:rPr>
          <w:rFonts w:ascii="Times New Roman" w:eastAsia="Times New Roman" w:hAnsi="Times New Roman" w:cs="Times New Roman"/>
          <w:sz w:val="24"/>
          <w:szCs w:val="24"/>
        </w:rPr>
      </w:pPr>
      <w:r>
        <w:rPr>
          <w:rFonts w:ascii="Times New Roman" w:hAnsi="Times New Roman"/>
          <w:sz w:val="24"/>
        </w:rPr>
        <w:t>(3) Shipowners shall provide introduction training on shore for all new crew members to get acquainted with the company's rules, all procedures and equipment related to ensuring personal safety, navigational safety, protection of the environment from pollution, safety of the ship, as well as with their obligations, in accordance with the requirements of Section A-I / 14 of the STCW Code.</w:t>
      </w:r>
    </w:p>
    <w:p w14:paraId="5E8CDA69" w14:textId="77777777" w:rsidR="005A2418" w:rsidRPr="000132F8" w:rsidRDefault="005A2418" w:rsidP="005A2418">
      <w:pPr>
        <w:spacing w:after="0" w:line="240" w:lineRule="auto"/>
        <w:ind w:firstLine="851"/>
        <w:jc w:val="both"/>
        <w:divId w:val="286274936"/>
        <w:rPr>
          <w:rFonts w:ascii="Times New Roman" w:eastAsia="Times New Roman" w:hAnsi="Times New Roman" w:cs="Times New Roman"/>
          <w:sz w:val="24"/>
          <w:szCs w:val="24"/>
        </w:rPr>
      </w:pPr>
      <w:r>
        <w:rPr>
          <w:rFonts w:ascii="Times New Roman" w:hAnsi="Times New Roman"/>
          <w:sz w:val="24"/>
        </w:rPr>
        <w:t>(4) The shipowners shall be obliged to keep an up-to-date list of the crew of each of their ships, presenting a copy of the same in the respective DMA/DRS, where the ship is registered, not later than 3 working days after the change.</w:t>
      </w:r>
    </w:p>
    <w:p w14:paraId="5CA3C549" w14:textId="21C9E0A3" w:rsidR="005A2418" w:rsidRPr="000132F8" w:rsidRDefault="005A2418" w:rsidP="005A2418">
      <w:pPr>
        <w:spacing w:after="0" w:line="240" w:lineRule="auto"/>
        <w:ind w:firstLine="851"/>
        <w:jc w:val="both"/>
        <w:divId w:val="1390616759"/>
        <w:rPr>
          <w:rFonts w:ascii="Times New Roman" w:eastAsia="Times New Roman" w:hAnsi="Times New Roman" w:cs="Times New Roman"/>
          <w:sz w:val="24"/>
          <w:szCs w:val="24"/>
        </w:rPr>
      </w:pPr>
      <w:r>
        <w:rPr>
          <w:rFonts w:ascii="Times New Roman" w:hAnsi="Times New Roman"/>
          <w:sz w:val="24"/>
        </w:rPr>
        <w:t xml:space="preserve">(5) Through the ship's safety management system or through internal rules, shipowners shall provide each newly appointed crew member with sufficient time to undergo on-board </w:t>
      </w:r>
      <w:r w:rsidR="00D33277">
        <w:rPr>
          <w:rFonts w:ascii="Times New Roman" w:hAnsi="Times New Roman"/>
          <w:sz w:val="24"/>
        </w:rPr>
        <w:t>i</w:t>
      </w:r>
      <w:r w:rsidR="00D33277" w:rsidRPr="00D33277">
        <w:rPr>
          <w:rFonts w:ascii="Times New Roman" w:hAnsi="Times New Roman"/>
          <w:sz w:val="24"/>
        </w:rPr>
        <w:t xml:space="preserve">nstructional </w:t>
      </w:r>
      <w:r>
        <w:rPr>
          <w:rFonts w:ascii="Times New Roman" w:hAnsi="Times New Roman"/>
          <w:sz w:val="24"/>
        </w:rPr>
        <w:t>briefing and to become acquainted with their specific responsibilities in relation to achieving safety and security of the ship, the protection of the environment from pollution, personal safety, as well as the rules for working with the equipment he will use in the performance of his duties. The conduct of the briefing shall be certified in writing.</w:t>
      </w:r>
    </w:p>
    <w:p w14:paraId="11D464E1" w14:textId="0A4E28DD" w:rsidR="005A2418" w:rsidRPr="000132F8" w:rsidRDefault="005A2418" w:rsidP="005A2418">
      <w:pPr>
        <w:spacing w:after="0" w:line="240" w:lineRule="auto"/>
        <w:ind w:firstLine="851"/>
        <w:jc w:val="both"/>
        <w:divId w:val="432633850"/>
        <w:rPr>
          <w:rFonts w:ascii="Times New Roman" w:eastAsia="Times New Roman" w:hAnsi="Times New Roman" w:cs="Times New Roman"/>
          <w:sz w:val="24"/>
          <w:szCs w:val="24"/>
        </w:rPr>
      </w:pPr>
      <w:r>
        <w:rPr>
          <w:rFonts w:ascii="Times New Roman" w:hAnsi="Times New Roman"/>
          <w:sz w:val="24"/>
        </w:rPr>
        <w:t xml:space="preserve">(6) Shipowners shall be obliged to keep a file of each seafarer who is employed and works on their ships, at least for the time </w:t>
      </w:r>
      <w:r w:rsidR="00D33277">
        <w:rPr>
          <w:rFonts w:ascii="Times New Roman" w:hAnsi="Times New Roman"/>
          <w:sz w:val="24"/>
        </w:rPr>
        <w:t>of the</w:t>
      </w:r>
      <w:r>
        <w:rPr>
          <w:rFonts w:ascii="Times New Roman" w:hAnsi="Times New Roman"/>
          <w:sz w:val="24"/>
        </w:rPr>
        <w:t xml:space="preserve"> employment contract.</w:t>
      </w:r>
    </w:p>
    <w:p w14:paraId="1C2EB9AC" w14:textId="73826C57" w:rsidR="005A2418" w:rsidRPr="000132F8" w:rsidRDefault="005A2418" w:rsidP="005A2418">
      <w:pPr>
        <w:spacing w:after="0" w:line="240" w:lineRule="auto"/>
        <w:ind w:firstLine="851"/>
        <w:jc w:val="both"/>
        <w:divId w:val="1643541842"/>
        <w:rPr>
          <w:rFonts w:ascii="Times New Roman" w:eastAsia="Times New Roman" w:hAnsi="Times New Roman" w:cs="Times New Roman"/>
          <w:sz w:val="24"/>
          <w:szCs w:val="24"/>
        </w:rPr>
      </w:pPr>
      <w:r>
        <w:rPr>
          <w:rFonts w:ascii="Times New Roman" w:hAnsi="Times New Roman"/>
          <w:sz w:val="24"/>
        </w:rPr>
        <w:t xml:space="preserve">(7) The </w:t>
      </w:r>
      <w:r w:rsidR="00D33277">
        <w:rPr>
          <w:rFonts w:ascii="Times New Roman" w:hAnsi="Times New Roman"/>
          <w:sz w:val="24"/>
        </w:rPr>
        <w:t xml:space="preserve">file </w:t>
      </w:r>
      <w:r>
        <w:rPr>
          <w:rFonts w:ascii="Times New Roman" w:hAnsi="Times New Roman"/>
          <w:sz w:val="24"/>
        </w:rPr>
        <w:t>under para. 6 shall contain at least the following information:</w:t>
      </w:r>
    </w:p>
    <w:p w14:paraId="4795BC39" w14:textId="77777777" w:rsidR="005A2418" w:rsidRPr="000132F8" w:rsidRDefault="005A2418" w:rsidP="005A2418">
      <w:pPr>
        <w:spacing w:after="0" w:line="240" w:lineRule="auto"/>
        <w:ind w:firstLine="851"/>
        <w:jc w:val="both"/>
        <w:divId w:val="101270321"/>
        <w:rPr>
          <w:rFonts w:ascii="Times New Roman" w:eastAsia="Times New Roman" w:hAnsi="Times New Roman" w:cs="Times New Roman"/>
          <w:sz w:val="24"/>
          <w:szCs w:val="24"/>
        </w:rPr>
      </w:pPr>
      <w:r>
        <w:rPr>
          <w:rFonts w:ascii="Times New Roman" w:hAnsi="Times New Roman"/>
          <w:sz w:val="24"/>
        </w:rPr>
        <w:t>1. personal data identifying the person, photo, address and telephone number;</w:t>
      </w:r>
    </w:p>
    <w:p w14:paraId="5662AE26" w14:textId="6D833F70" w:rsidR="005A2418" w:rsidRPr="000132F8" w:rsidRDefault="005A2418" w:rsidP="005A2418">
      <w:pPr>
        <w:spacing w:after="0" w:line="240" w:lineRule="auto"/>
        <w:ind w:firstLine="851"/>
        <w:jc w:val="both"/>
        <w:divId w:val="1467813423"/>
        <w:rPr>
          <w:rFonts w:ascii="Times New Roman" w:eastAsia="Times New Roman" w:hAnsi="Times New Roman" w:cs="Times New Roman"/>
          <w:sz w:val="24"/>
          <w:szCs w:val="24"/>
        </w:rPr>
      </w:pPr>
      <w:r>
        <w:rPr>
          <w:rFonts w:ascii="Times New Roman" w:hAnsi="Times New Roman"/>
          <w:sz w:val="24"/>
        </w:rPr>
        <w:t xml:space="preserve">2. copies of all </w:t>
      </w:r>
      <w:r w:rsidR="00832B75">
        <w:rPr>
          <w:rFonts w:ascii="Times New Roman" w:hAnsi="Times New Roman"/>
          <w:sz w:val="24"/>
        </w:rPr>
        <w:t>certificates of competenc</w:t>
      </w:r>
      <w:r w:rsidR="006771DA">
        <w:rPr>
          <w:rFonts w:ascii="Times New Roman" w:hAnsi="Times New Roman"/>
          <w:sz w:val="24"/>
        </w:rPr>
        <w:t>y</w:t>
      </w:r>
      <w:r>
        <w:rPr>
          <w:rFonts w:ascii="Times New Roman" w:hAnsi="Times New Roman"/>
          <w:sz w:val="24"/>
        </w:rPr>
        <w:t>, certificates of pro</w:t>
      </w:r>
      <w:r w:rsidR="006771DA">
        <w:rPr>
          <w:rFonts w:ascii="Times New Roman" w:hAnsi="Times New Roman"/>
          <w:sz w:val="24"/>
        </w:rPr>
        <w:t>ficiency</w:t>
      </w:r>
      <w:r>
        <w:rPr>
          <w:rFonts w:ascii="Times New Roman" w:hAnsi="Times New Roman"/>
          <w:sz w:val="24"/>
        </w:rPr>
        <w:t xml:space="preserve"> under Annex №</w:t>
      </w:r>
      <w:r w:rsidR="00D33277">
        <w:rPr>
          <w:rFonts w:ascii="Times New Roman" w:hAnsi="Times New Roman"/>
          <w:sz w:val="24"/>
        </w:rPr>
        <w:t> </w:t>
      </w:r>
      <w:r>
        <w:rPr>
          <w:rFonts w:ascii="Times New Roman" w:hAnsi="Times New Roman"/>
          <w:sz w:val="24"/>
        </w:rPr>
        <w:t>1 and other documents entitling the person to hold the respective position, as well as the issued permits for holding a higher position, if any;</w:t>
      </w:r>
    </w:p>
    <w:p w14:paraId="464B084E" w14:textId="46545D5D" w:rsidR="006771DA" w:rsidRDefault="005A2418" w:rsidP="005A2418">
      <w:pPr>
        <w:spacing w:after="0" w:line="240" w:lineRule="auto"/>
        <w:ind w:firstLine="851"/>
        <w:jc w:val="both"/>
        <w:divId w:val="684330593"/>
        <w:rPr>
          <w:rFonts w:ascii="Times New Roman" w:hAnsi="Times New Roman"/>
          <w:sz w:val="24"/>
        </w:rPr>
      </w:pPr>
      <w:r>
        <w:rPr>
          <w:rFonts w:ascii="Times New Roman" w:hAnsi="Times New Roman"/>
          <w:sz w:val="24"/>
        </w:rPr>
        <w:t xml:space="preserve">3. a document showing what initial </w:t>
      </w:r>
      <w:r w:rsidR="00D33277">
        <w:rPr>
          <w:rFonts w:ascii="Times New Roman" w:hAnsi="Times New Roman"/>
          <w:sz w:val="24"/>
        </w:rPr>
        <w:t>i</w:t>
      </w:r>
      <w:r w:rsidR="00D33277" w:rsidRPr="00D33277">
        <w:rPr>
          <w:rFonts w:ascii="Times New Roman" w:hAnsi="Times New Roman"/>
          <w:sz w:val="24"/>
        </w:rPr>
        <w:t>nstructional</w:t>
      </w:r>
      <w:r w:rsidR="00D33277">
        <w:rPr>
          <w:rFonts w:ascii="Times New Roman" w:hAnsi="Times New Roman"/>
          <w:sz w:val="24"/>
        </w:rPr>
        <w:t xml:space="preserve"> </w:t>
      </w:r>
      <w:r>
        <w:rPr>
          <w:rFonts w:ascii="Times New Roman" w:hAnsi="Times New Roman"/>
          <w:sz w:val="24"/>
        </w:rPr>
        <w:t>briefings have been conducted to the person regarding the safety and security of work on the ship, acquaintance with its duties on the ship and the instruments and devices with which it will work;</w:t>
      </w:r>
    </w:p>
    <w:p w14:paraId="314F4A4C" w14:textId="0A1D6310" w:rsidR="005A2418" w:rsidRPr="000132F8" w:rsidRDefault="005A2418" w:rsidP="005A2418">
      <w:pPr>
        <w:spacing w:after="0" w:line="240" w:lineRule="auto"/>
        <w:ind w:firstLine="851"/>
        <w:jc w:val="both"/>
        <w:divId w:val="950550879"/>
        <w:rPr>
          <w:rFonts w:ascii="Times New Roman" w:eastAsia="Times New Roman" w:hAnsi="Times New Roman" w:cs="Times New Roman"/>
          <w:sz w:val="24"/>
          <w:szCs w:val="24"/>
        </w:rPr>
      </w:pPr>
      <w:r>
        <w:rPr>
          <w:rFonts w:ascii="Times New Roman" w:hAnsi="Times New Roman"/>
          <w:sz w:val="24"/>
        </w:rPr>
        <w:t xml:space="preserve">4. a copy of a document </w:t>
      </w:r>
      <w:r w:rsidR="002376BE">
        <w:rPr>
          <w:rFonts w:ascii="Times New Roman" w:hAnsi="Times New Roman"/>
          <w:sz w:val="24"/>
        </w:rPr>
        <w:t>attesting</w:t>
      </w:r>
      <w:r w:rsidR="00D33277">
        <w:rPr>
          <w:rFonts w:ascii="Times New Roman" w:hAnsi="Times New Roman"/>
          <w:sz w:val="24"/>
        </w:rPr>
        <w:t xml:space="preserve"> </w:t>
      </w:r>
      <w:r>
        <w:rPr>
          <w:rFonts w:ascii="Times New Roman" w:hAnsi="Times New Roman"/>
          <w:sz w:val="24"/>
        </w:rPr>
        <w:t xml:space="preserve">the </w:t>
      </w:r>
      <w:r w:rsidR="009B360B">
        <w:rPr>
          <w:rFonts w:ascii="Times New Roman" w:hAnsi="Times New Roman"/>
          <w:sz w:val="24"/>
        </w:rPr>
        <w:t>medical</w:t>
      </w:r>
      <w:r>
        <w:rPr>
          <w:rFonts w:ascii="Times New Roman" w:hAnsi="Times New Roman"/>
          <w:sz w:val="24"/>
        </w:rPr>
        <w:t xml:space="preserve"> fitness of the person for work on a ship in a certain area </w:t>
      </w:r>
      <w:r w:rsidR="00D33277">
        <w:rPr>
          <w:rFonts w:ascii="Times New Roman" w:hAnsi="Times New Roman"/>
          <w:sz w:val="24"/>
        </w:rPr>
        <w:t xml:space="preserve">for </w:t>
      </w:r>
      <w:r>
        <w:rPr>
          <w:rFonts w:ascii="Times New Roman" w:hAnsi="Times New Roman"/>
          <w:sz w:val="24"/>
        </w:rPr>
        <w:t>the position at which the person has been appointed;</w:t>
      </w:r>
    </w:p>
    <w:p w14:paraId="49E207D9" w14:textId="77777777" w:rsidR="005A2418" w:rsidRPr="000132F8" w:rsidRDefault="005A2418" w:rsidP="005A2418">
      <w:pPr>
        <w:spacing w:after="0" w:line="240" w:lineRule="auto"/>
        <w:ind w:firstLine="851"/>
        <w:jc w:val="both"/>
        <w:divId w:val="1766460952"/>
        <w:rPr>
          <w:rFonts w:ascii="Times New Roman" w:eastAsia="Times New Roman" w:hAnsi="Times New Roman" w:cs="Times New Roman"/>
          <w:sz w:val="24"/>
          <w:szCs w:val="24"/>
        </w:rPr>
      </w:pPr>
      <w:r>
        <w:rPr>
          <w:rFonts w:ascii="Times New Roman" w:hAnsi="Times New Roman"/>
          <w:sz w:val="24"/>
        </w:rPr>
        <w:t>5. the contract (s) between the shipowner and the seafarer;</w:t>
      </w:r>
    </w:p>
    <w:p w14:paraId="7F53D92F" w14:textId="246E1DA1" w:rsidR="005A2418" w:rsidRPr="000132F8" w:rsidRDefault="005A2418" w:rsidP="005A2418">
      <w:pPr>
        <w:spacing w:after="0" w:line="240" w:lineRule="auto"/>
        <w:ind w:firstLine="851"/>
        <w:jc w:val="both"/>
        <w:divId w:val="741222508"/>
        <w:rPr>
          <w:rFonts w:ascii="Times New Roman" w:eastAsia="Times New Roman" w:hAnsi="Times New Roman" w:cs="Times New Roman"/>
          <w:sz w:val="24"/>
          <w:szCs w:val="24"/>
        </w:rPr>
      </w:pPr>
      <w:r>
        <w:rPr>
          <w:rFonts w:ascii="Times New Roman" w:hAnsi="Times New Roman"/>
          <w:sz w:val="24"/>
        </w:rPr>
        <w:t>6. data on the duration and the positions on which the person has been appointed.</w:t>
      </w:r>
    </w:p>
    <w:p w14:paraId="4EBFD99B" w14:textId="1EA3A69A" w:rsidR="005A2418" w:rsidRPr="000132F8" w:rsidRDefault="005A2418" w:rsidP="005A2418">
      <w:pPr>
        <w:spacing w:after="0" w:line="240" w:lineRule="auto"/>
        <w:ind w:firstLine="851"/>
        <w:jc w:val="both"/>
        <w:divId w:val="1150824484"/>
        <w:rPr>
          <w:rFonts w:ascii="Times New Roman" w:eastAsia="Times New Roman" w:hAnsi="Times New Roman" w:cs="Times New Roman"/>
          <w:sz w:val="24"/>
          <w:szCs w:val="24"/>
        </w:rPr>
      </w:pPr>
      <w:r>
        <w:rPr>
          <w:rFonts w:ascii="Times New Roman" w:hAnsi="Times New Roman"/>
          <w:sz w:val="24"/>
        </w:rPr>
        <w:t xml:space="preserve">(8) When the working language </w:t>
      </w:r>
      <w:r w:rsidR="00D33277">
        <w:rPr>
          <w:rFonts w:ascii="Times New Roman" w:hAnsi="Times New Roman"/>
          <w:sz w:val="24"/>
        </w:rPr>
        <w:t>on board</w:t>
      </w:r>
      <w:r>
        <w:rPr>
          <w:rFonts w:ascii="Times New Roman" w:hAnsi="Times New Roman"/>
          <w:sz w:val="24"/>
        </w:rPr>
        <w:t xml:space="preserve"> ship is not Bulgarian, the shipowner shall provide the documentation </w:t>
      </w:r>
      <w:r w:rsidR="00B92AC8">
        <w:rPr>
          <w:rFonts w:ascii="Times New Roman" w:hAnsi="Times New Roman"/>
          <w:sz w:val="24"/>
        </w:rPr>
        <w:t xml:space="preserve">according to the </w:t>
      </w:r>
      <w:r w:rsidR="00D33277" w:rsidRPr="00D33277">
        <w:rPr>
          <w:rFonts w:ascii="Times New Roman" w:hAnsi="Times New Roman"/>
          <w:sz w:val="24"/>
        </w:rPr>
        <w:t>International Safety Management Code</w:t>
      </w:r>
      <w:r w:rsidR="00D33277" w:rsidRPr="00D33277" w:rsidDel="00D33277">
        <w:rPr>
          <w:rFonts w:ascii="Times New Roman" w:hAnsi="Times New Roman"/>
          <w:sz w:val="24"/>
        </w:rPr>
        <w:t xml:space="preserve"> </w:t>
      </w:r>
      <w:r>
        <w:rPr>
          <w:rFonts w:ascii="Times New Roman" w:hAnsi="Times New Roman"/>
          <w:sz w:val="24"/>
        </w:rPr>
        <w:t>in the declared working language.</w:t>
      </w:r>
    </w:p>
    <w:p w14:paraId="310C0120"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3493FF18" w14:textId="4BA045DE" w:rsidR="005A2418" w:rsidRPr="000132F8" w:rsidRDefault="005A2418" w:rsidP="005A2418">
      <w:pPr>
        <w:spacing w:after="0" w:line="240" w:lineRule="auto"/>
        <w:ind w:firstLine="851"/>
        <w:jc w:val="both"/>
        <w:divId w:val="1568758173"/>
        <w:rPr>
          <w:rFonts w:ascii="Times New Roman" w:eastAsia="Times New Roman" w:hAnsi="Times New Roman" w:cs="Times New Roman"/>
          <w:sz w:val="24"/>
          <w:szCs w:val="24"/>
        </w:rPr>
      </w:pPr>
      <w:r>
        <w:rPr>
          <w:rFonts w:ascii="Times New Roman" w:hAnsi="Times New Roman"/>
          <w:sz w:val="24"/>
        </w:rPr>
        <w:t xml:space="preserve">Art. 135. The shipowner shall take all necessary steps to fill immediately with a </w:t>
      </w:r>
      <w:r w:rsidR="00B92AC8">
        <w:rPr>
          <w:rFonts w:ascii="Times New Roman" w:hAnsi="Times New Roman"/>
          <w:sz w:val="24"/>
        </w:rPr>
        <w:t xml:space="preserve">duly certified </w:t>
      </w:r>
      <w:r>
        <w:rPr>
          <w:rFonts w:ascii="Times New Roman" w:hAnsi="Times New Roman"/>
          <w:sz w:val="24"/>
        </w:rPr>
        <w:t xml:space="preserve">person the position entered in the document for proper manning of the ship, which during the voyage has become vacant by a person holding the necessary </w:t>
      </w:r>
      <w:r w:rsidR="00832B75">
        <w:rPr>
          <w:rFonts w:ascii="Times New Roman" w:hAnsi="Times New Roman"/>
          <w:sz w:val="24"/>
        </w:rPr>
        <w:t>certificate of competenc</w:t>
      </w:r>
      <w:r w:rsidR="004410EA">
        <w:rPr>
          <w:rFonts w:ascii="Times New Roman" w:hAnsi="Times New Roman"/>
          <w:sz w:val="24"/>
        </w:rPr>
        <w:t>y</w:t>
      </w:r>
      <w:r>
        <w:rPr>
          <w:rFonts w:ascii="Times New Roman" w:hAnsi="Times New Roman"/>
          <w:sz w:val="24"/>
        </w:rPr>
        <w:t>.</w:t>
      </w:r>
    </w:p>
    <w:p w14:paraId="2CAE06B9"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2B44BA3B" w14:textId="361DE608" w:rsidR="005A2418" w:rsidRPr="000132F8" w:rsidRDefault="005A2418" w:rsidP="005A2418">
      <w:pPr>
        <w:spacing w:after="0" w:line="240" w:lineRule="auto"/>
        <w:ind w:firstLine="851"/>
        <w:jc w:val="both"/>
        <w:divId w:val="993489130"/>
        <w:rPr>
          <w:rFonts w:ascii="Times New Roman" w:eastAsia="Times New Roman" w:hAnsi="Times New Roman" w:cs="Times New Roman"/>
          <w:sz w:val="24"/>
          <w:szCs w:val="24"/>
        </w:rPr>
      </w:pPr>
      <w:r>
        <w:rPr>
          <w:rFonts w:ascii="Times New Roman" w:hAnsi="Times New Roman"/>
          <w:sz w:val="24"/>
        </w:rPr>
        <w:t xml:space="preserve">Art. 136. The shipowner shall establish an organization for providing and conducting </w:t>
      </w:r>
      <w:r w:rsidR="00B92AC8">
        <w:rPr>
          <w:rFonts w:ascii="Times New Roman" w:hAnsi="Times New Roman"/>
          <w:sz w:val="24"/>
        </w:rPr>
        <w:t xml:space="preserve">in-service training on board </w:t>
      </w:r>
      <w:r>
        <w:rPr>
          <w:rFonts w:ascii="Times New Roman" w:hAnsi="Times New Roman"/>
          <w:sz w:val="24"/>
        </w:rPr>
        <w:t>his ships according to their number, size and areas of navigation in accordance with the requirements for conducting the practice and coordinated with EAMA.</w:t>
      </w:r>
    </w:p>
    <w:p w14:paraId="06A926CE"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2242573F" w14:textId="28D932FF" w:rsidR="005A2418" w:rsidRPr="000132F8" w:rsidRDefault="005A2418" w:rsidP="005A2418">
      <w:pPr>
        <w:spacing w:after="0" w:line="240" w:lineRule="auto"/>
        <w:ind w:firstLine="851"/>
        <w:jc w:val="both"/>
        <w:divId w:val="726997816"/>
        <w:rPr>
          <w:rFonts w:ascii="Times New Roman" w:eastAsia="Times New Roman" w:hAnsi="Times New Roman" w:cs="Times New Roman"/>
          <w:sz w:val="24"/>
          <w:szCs w:val="24"/>
        </w:rPr>
      </w:pPr>
      <w:r>
        <w:rPr>
          <w:rFonts w:ascii="Times New Roman" w:hAnsi="Times New Roman"/>
          <w:sz w:val="24"/>
        </w:rPr>
        <w:t xml:space="preserve">Art. 137. The shipowner shall not allow a person from the crew to occupy a certain position on ships flying the Bulgarian flag in a certain area, for which in the medical certificate of the person, in the </w:t>
      </w:r>
      <w:r w:rsidR="00832B75">
        <w:rPr>
          <w:rFonts w:ascii="Times New Roman" w:hAnsi="Times New Roman"/>
          <w:sz w:val="24"/>
        </w:rPr>
        <w:t>certificate of competenc</w:t>
      </w:r>
      <w:r w:rsidR="004410EA">
        <w:rPr>
          <w:rFonts w:ascii="Times New Roman" w:hAnsi="Times New Roman"/>
          <w:sz w:val="24"/>
        </w:rPr>
        <w:t>y</w:t>
      </w:r>
      <w:r>
        <w:rPr>
          <w:rFonts w:ascii="Times New Roman" w:hAnsi="Times New Roman"/>
          <w:sz w:val="24"/>
        </w:rPr>
        <w:t xml:space="preserve"> and/or in the </w:t>
      </w:r>
      <w:r w:rsidR="004410EA">
        <w:rPr>
          <w:rFonts w:ascii="Times New Roman" w:hAnsi="Times New Roman"/>
          <w:sz w:val="24"/>
        </w:rPr>
        <w:t>endorsement</w:t>
      </w:r>
      <w:r>
        <w:rPr>
          <w:rFonts w:ascii="Times New Roman" w:hAnsi="Times New Roman"/>
          <w:sz w:val="24"/>
        </w:rPr>
        <w:t xml:space="preserve"> under Art. 23 (according to Regulation I / 10 of the STCW) there are registered restrictions for holding this position or for the respective navigation area.</w:t>
      </w:r>
    </w:p>
    <w:p w14:paraId="6619DE61"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09752EEB" w14:textId="77777777" w:rsidR="005A2418" w:rsidRPr="000132F8" w:rsidRDefault="005A2418">
      <w:pPr>
        <w:spacing w:before="240" w:after="240" w:line="240" w:lineRule="auto"/>
        <w:jc w:val="center"/>
        <w:rPr>
          <w:rFonts w:ascii="Times New Roman" w:hAnsi="Times New Roman" w:cs="Times New Roman"/>
          <w:sz w:val="24"/>
          <w:szCs w:val="24"/>
        </w:rPr>
      </w:pPr>
      <w:r>
        <w:rPr>
          <w:rFonts w:ascii="Times New Roman" w:hAnsi="Times New Roman"/>
          <w:b/>
          <w:sz w:val="24"/>
        </w:rPr>
        <w:t>Additional provisions</w:t>
      </w:r>
    </w:p>
    <w:p w14:paraId="6F95B4A0" w14:textId="11B39550" w:rsidR="005A2418" w:rsidRPr="000132F8" w:rsidRDefault="005A2418" w:rsidP="005A2418">
      <w:pPr>
        <w:spacing w:after="0" w:line="240" w:lineRule="auto"/>
        <w:ind w:firstLine="851"/>
        <w:jc w:val="both"/>
        <w:divId w:val="344597484"/>
        <w:rPr>
          <w:rFonts w:ascii="Times New Roman" w:eastAsia="Times New Roman" w:hAnsi="Times New Roman" w:cs="Times New Roman"/>
          <w:sz w:val="24"/>
          <w:szCs w:val="24"/>
        </w:rPr>
      </w:pPr>
      <w:r>
        <w:rPr>
          <w:rFonts w:ascii="Times New Roman" w:hAnsi="Times New Roman"/>
          <w:sz w:val="24"/>
        </w:rPr>
        <w:t xml:space="preserve">§ 1. Persons who meet the requirements for education and </w:t>
      </w:r>
      <w:r w:rsidR="009B360B">
        <w:rPr>
          <w:rFonts w:ascii="Times New Roman" w:hAnsi="Times New Roman"/>
          <w:sz w:val="24"/>
        </w:rPr>
        <w:t>medical</w:t>
      </w:r>
      <w:r>
        <w:rPr>
          <w:rFonts w:ascii="Times New Roman" w:hAnsi="Times New Roman"/>
          <w:sz w:val="24"/>
        </w:rPr>
        <w:t xml:space="preserve"> fitness, who have served or are serving on military or border police ships, may acquire </w:t>
      </w:r>
      <w:r w:rsidR="00DB3155">
        <w:rPr>
          <w:rFonts w:ascii="Times New Roman" w:hAnsi="Times New Roman"/>
          <w:sz w:val="24"/>
        </w:rPr>
        <w:t xml:space="preserve">competences </w:t>
      </w:r>
      <w:r>
        <w:rPr>
          <w:rFonts w:ascii="Times New Roman" w:hAnsi="Times New Roman"/>
          <w:sz w:val="24"/>
        </w:rPr>
        <w:t xml:space="preserve"> under this ordinance as follows:</w:t>
      </w:r>
    </w:p>
    <w:p w14:paraId="5D3F545C" w14:textId="2D865084" w:rsidR="005A2418" w:rsidRPr="000132F8" w:rsidRDefault="005A2418" w:rsidP="005A2418">
      <w:pPr>
        <w:spacing w:after="0" w:line="240" w:lineRule="auto"/>
        <w:ind w:firstLine="851"/>
        <w:jc w:val="both"/>
        <w:divId w:val="663556370"/>
        <w:rPr>
          <w:rFonts w:ascii="Times New Roman" w:eastAsia="Times New Roman" w:hAnsi="Times New Roman" w:cs="Times New Roman"/>
          <w:sz w:val="24"/>
          <w:szCs w:val="24"/>
        </w:rPr>
      </w:pPr>
      <w:r>
        <w:rPr>
          <w:rFonts w:ascii="Times New Roman" w:hAnsi="Times New Roman"/>
          <w:sz w:val="24"/>
        </w:rPr>
        <w:t>1. for "</w:t>
      </w:r>
      <w:r w:rsidR="00463416">
        <w:rPr>
          <w:rFonts w:ascii="Times New Roman" w:hAnsi="Times New Roman"/>
          <w:sz w:val="24"/>
        </w:rPr>
        <w:t>Skipper of seagoing vessel</w:t>
      </w:r>
      <w:r>
        <w:rPr>
          <w:rFonts w:ascii="Times New Roman" w:hAnsi="Times New Roman"/>
          <w:sz w:val="24"/>
        </w:rPr>
        <w:t xml:space="preserve"> up to 40 GT" </w:t>
      </w:r>
      <w:r w:rsidR="00BB361D">
        <w:rPr>
          <w:rFonts w:ascii="Times New Roman" w:hAnsi="Times New Roman"/>
          <w:sz w:val="24"/>
        </w:rPr>
        <w:t xml:space="preserve">competence </w:t>
      </w:r>
      <w:r>
        <w:rPr>
          <w:rFonts w:ascii="Times New Roman" w:hAnsi="Times New Roman"/>
          <w:sz w:val="24"/>
        </w:rPr>
        <w:t xml:space="preserve">- on the basis of a certificate from the headquarters of the Navy or the General Directorate "Border Police" for passed officers training program  </w:t>
      </w:r>
      <w:r w:rsidR="00BB30B1" w:rsidRPr="00BB30B1">
        <w:rPr>
          <w:rFonts w:ascii="Times New Roman" w:hAnsi="Times New Roman"/>
          <w:sz w:val="24"/>
        </w:rPr>
        <w:t xml:space="preserve">allowing </w:t>
      </w:r>
      <w:r>
        <w:rPr>
          <w:rFonts w:ascii="Times New Roman" w:hAnsi="Times New Roman"/>
          <w:sz w:val="24"/>
        </w:rPr>
        <w:t xml:space="preserve">independent navigational watch or ship commandment and successfully passed examination for </w:t>
      </w:r>
      <w:r w:rsidR="00BB30B1">
        <w:rPr>
          <w:rFonts w:ascii="Times New Roman" w:hAnsi="Times New Roman"/>
          <w:sz w:val="24"/>
        </w:rPr>
        <w:t>it</w:t>
      </w:r>
      <w:r>
        <w:rPr>
          <w:rFonts w:ascii="Times New Roman" w:hAnsi="Times New Roman"/>
          <w:sz w:val="24"/>
        </w:rPr>
        <w:t>, seagoing service of not less than 3 years of actual ship service, a successfully passed examination before the commission under Art. 74, para. 1 for the persons who have graduated in a different specialty from "Navigation";</w:t>
      </w:r>
    </w:p>
    <w:p w14:paraId="61943F89" w14:textId="265B4252" w:rsidR="005A2418" w:rsidRPr="000132F8" w:rsidRDefault="005A2418" w:rsidP="005A2418">
      <w:pPr>
        <w:spacing w:after="0" w:line="240" w:lineRule="auto"/>
        <w:ind w:firstLine="851"/>
        <w:jc w:val="both"/>
        <w:divId w:val="1657997743"/>
        <w:rPr>
          <w:rFonts w:ascii="Times New Roman" w:eastAsia="Times New Roman" w:hAnsi="Times New Roman" w:cs="Times New Roman"/>
          <w:sz w:val="24"/>
          <w:szCs w:val="24"/>
        </w:rPr>
      </w:pPr>
      <w:r>
        <w:rPr>
          <w:rFonts w:ascii="Times New Roman" w:hAnsi="Times New Roman"/>
          <w:sz w:val="24"/>
        </w:rPr>
        <w:t>2. for "</w:t>
      </w:r>
      <w:r w:rsidR="00463416">
        <w:rPr>
          <w:rFonts w:ascii="Times New Roman" w:hAnsi="Times New Roman"/>
          <w:sz w:val="24"/>
        </w:rPr>
        <w:t>S</w:t>
      </w:r>
      <w:r>
        <w:rPr>
          <w:rFonts w:ascii="Times New Roman" w:hAnsi="Times New Roman"/>
          <w:sz w:val="24"/>
        </w:rPr>
        <w:t xml:space="preserve">kipper of </w:t>
      </w:r>
      <w:r w:rsidR="00463416">
        <w:rPr>
          <w:rFonts w:ascii="Times New Roman" w:hAnsi="Times New Roman"/>
          <w:sz w:val="24"/>
        </w:rPr>
        <w:t>pleasure craft</w:t>
      </w:r>
      <w:r>
        <w:rPr>
          <w:rFonts w:ascii="Times New Roman" w:hAnsi="Times New Roman"/>
          <w:sz w:val="24"/>
        </w:rPr>
        <w:t xml:space="preserve"> to 300 GT" </w:t>
      </w:r>
      <w:r w:rsidR="00BB361D">
        <w:rPr>
          <w:rFonts w:ascii="Times New Roman" w:hAnsi="Times New Roman"/>
          <w:sz w:val="24"/>
        </w:rPr>
        <w:t xml:space="preserve">competence </w:t>
      </w:r>
      <w:r>
        <w:rPr>
          <w:rFonts w:ascii="Times New Roman" w:hAnsi="Times New Roman"/>
          <w:sz w:val="24"/>
        </w:rPr>
        <w:t xml:space="preserve">- after submitting an application to EAMA on the basis of a diploma for completed education in the specialty "Navigation", a certificate from the </w:t>
      </w:r>
      <w:r w:rsidR="00BB30B1">
        <w:rPr>
          <w:rFonts w:ascii="Times New Roman" w:hAnsi="Times New Roman"/>
          <w:sz w:val="24"/>
        </w:rPr>
        <w:t>Navy</w:t>
      </w:r>
      <w:r w:rsidR="00BB30B1" w:rsidDel="00BB30B1">
        <w:rPr>
          <w:rFonts w:ascii="Times New Roman" w:hAnsi="Times New Roman"/>
          <w:sz w:val="24"/>
        </w:rPr>
        <w:t xml:space="preserve"> </w:t>
      </w:r>
      <w:r>
        <w:rPr>
          <w:rFonts w:ascii="Times New Roman" w:hAnsi="Times New Roman"/>
          <w:sz w:val="24"/>
        </w:rPr>
        <w:t xml:space="preserve">or the General Directorate of Border Police for passed officers training program </w:t>
      </w:r>
      <w:r w:rsidR="00BB30B1" w:rsidRPr="00BB30B1">
        <w:rPr>
          <w:rFonts w:ascii="Times New Roman" w:hAnsi="Times New Roman"/>
          <w:sz w:val="24"/>
        </w:rPr>
        <w:t>allowing</w:t>
      </w:r>
      <w:r w:rsidR="00BB30B1" w:rsidDel="00BB30B1">
        <w:rPr>
          <w:rFonts w:ascii="Times New Roman" w:hAnsi="Times New Roman"/>
          <w:sz w:val="24"/>
        </w:rPr>
        <w:t xml:space="preserve"> </w:t>
      </w:r>
      <w:r>
        <w:rPr>
          <w:rFonts w:ascii="Times New Roman" w:hAnsi="Times New Roman"/>
          <w:sz w:val="24"/>
        </w:rPr>
        <w:t xml:space="preserve">independent ship commandment and successfully passed  exam for </w:t>
      </w:r>
      <w:r w:rsidR="00BB30B1">
        <w:rPr>
          <w:rFonts w:ascii="Times New Roman" w:hAnsi="Times New Roman"/>
          <w:sz w:val="24"/>
        </w:rPr>
        <w:t>it</w:t>
      </w:r>
      <w:r>
        <w:rPr>
          <w:rFonts w:ascii="Times New Roman" w:hAnsi="Times New Roman"/>
          <w:sz w:val="24"/>
        </w:rPr>
        <w:t xml:space="preserve">, seagoing service of not less than 1 year at the </w:t>
      </w:r>
      <w:r w:rsidR="00BB30B1">
        <w:rPr>
          <w:rFonts w:ascii="Times New Roman" w:hAnsi="Times New Roman"/>
          <w:sz w:val="24"/>
        </w:rPr>
        <w:t xml:space="preserve">position </w:t>
      </w:r>
      <w:r>
        <w:rPr>
          <w:rFonts w:ascii="Times New Roman" w:hAnsi="Times New Roman"/>
          <w:sz w:val="24"/>
        </w:rPr>
        <w:t>"commander of a ship" over 40 GT;</w:t>
      </w:r>
    </w:p>
    <w:p w14:paraId="0F565D1D" w14:textId="160BFEFD" w:rsidR="005A2418" w:rsidRPr="000132F8" w:rsidRDefault="00463416" w:rsidP="005A2418">
      <w:pPr>
        <w:spacing w:after="0" w:line="240" w:lineRule="auto"/>
        <w:ind w:firstLine="851"/>
        <w:jc w:val="both"/>
        <w:divId w:val="2023774962"/>
        <w:rPr>
          <w:rFonts w:ascii="Times New Roman" w:eastAsia="Times New Roman" w:hAnsi="Times New Roman" w:cs="Times New Roman"/>
          <w:sz w:val="24"/>
          <w:szCs w:val="24"/>
        </w:rPr>
      </w:pPr>
      <w:r>
        <w:rPr>
          <w:rFonts w:ascii="Times New Roman" w:hAnsi="Times New Roman"/>
          <w:sz w:val="24"/>
        </w:rPr>
        <w:t>3. for "O</w:t>
      </w:r>
      <w:r w:rsidR="005A2418">
        <w:rPr>
          <w:rFonts w:ascii="Times New Roman" w:hAnsi="Times New Roman"/>
          <w:sz w:val="24"/>
        </w:rPr>
        <w:t xml:space="preserve">fficer in charge of a navigational watch on a ship </w:t>
      </w:r>
      <w:r>
        <w:rPr>
          <w:rFonts w:ascii="Times New Roman" w:hAnsi="Times New Roman"/>
          <w:sz w:val="24"/>
        </w:rPr>
        <w:t>of</w:t>
      </w:r>
      <w:r w:rsidR="005A2418">
        <w:rPr>
          <w:rFonts w:ascii="Times New Roman" w:hAnsi="Times New Roman"/>
          <w:sz w:val="24"/>
        </w:rPr>
        <w:t xml:space="preserve"> 500 GT</w:t>
      </w:r>
      <w:r>
        <w:rPr>
          <w:rFonts w:ascii="Times New Roman" w:hAnsi="Times New Roman"/>
          <w:sz w:val="24"/>
        </w:rPr>
        <w:t xml:space="preserve"> or more</w:t>
      </w:r>
      <w:r w:rsidR="005A2418">
        <w:rPr>
          <w:rFonts w:ascii="Times New Roman" w:hAnsi="Times New Roman"/>
          <w:sz w:val="24"/>
        </w:rPr>
        <w:t xml:space="preserve">" </w:t>
      </w:r>
      <w:r w:rsidR="00BB361D">
        <w:rPr>
          <w:rFonts w:ascii="Times New Roman" w:hAnsi="Times New Roman"/>
          <w:sz w:val="24"/>
        </w:rPr>
        <w:t xml:space="preserve">competence </w:t>
      </w:r>
      <w:r w:rsidR="005A2418">
        <w:rPr>
          <w:rFonts w:ascii="Times New Roman" w:hAnsi="Times New Roman"/>
          <w:sz w:val="24"/>
        </w:rPr>
        <w:t xml:space="preserve">- on the basis of a certificate for successfully completed, approved by EAMA retraining course, a certificate for passed training seagoing practice of 6 months in the training course or seagoing service not less than 6 months as a "master of a ship" of more than 500 tons, 6 months of training seagoing service, certified by a </w:t>
      </w:r>
      <w:r>
        <w:rPr>
          <w:rFonts w:ascii="Times New Roman" w:hAnsi="Times New Roman"/>
          <w:sz w:val="24"/>
        </w:rPr>
        <w:t>training record book</w:t>
      </w:r>
      <w:r w:rsidR="005A2418">
        <w:rPr>
          <w:rFonts w:ascii="Times New Roman" w:hAnsi="Times New Roman"/>
          <w:sz w:val="24"/>
        </w:rPr>
        <w:t>, as a trainee officer in charge of a navigational watch on a long-voyage merchant ship of 500 GT or more and successfully passed exam before the Commission under art. 74, para. 1;</w:t>
      </w:r>
    </w:p>
    <w:p w14:paraId="7F3EDC0D" w14:textId="2CC77140" w:rsidR="005A2418" w:rsidRPr="000132F8" w:rsidRDefault="005A2418" w:rsidP="005A2418">
      <w:pPr>
        <w:spacing w:after="0" w:line="240" w:lineRule="auto"/>
        <w:ind w:firstLine="851"/>
        <w:jc w:val="both"/>
        <w:divId w:val="614138120"/>
        <w:rPr>
          <w:rFonts w:ascii="Times New Roman" w:eastAsia="Times New Roman" w:hAnsi="Times New Roman" w:cs="Times New Roman"/>
          <w:sz w:val="24"/>
          <w:szCs w:val="24"/>
        </w:rPr>
      </w:pPr>
      <w:r>
        <w:rPr>
          <w:rFonts w:ascii="Times New Roman" w:hAnsi="Times New Roman"/>
          <w:sz w:val="24"/>
        </w:rPr>
        <w:t xml:space="preserve">4. for </w:t>
      </w:r>
      <w:r w:rsidR="00635141">
        <w:rPr>
          <w:rFonts w:ascii="Times New Roman" w:hAnsi="Times New Roman"/>
          <w:sz w:val="24"/>
        </w:rPr>
        <w:t>the competence</w:t>
      </w:r>
      <w:r>
        <w:rPr>
          <w:rFonts w:ascii="Times New Roman" w:hAnsi="Times New Roman"/>
          <w:sz w:val="24"/>
        </w:rPr>
        <w:t xml:space="preserve"> "</w:t>
      </w:r>
      <w:r w:rsidR="00463416">
        <w:rPr>
          <w:rFonts w:ascii="Times New Roman" w:hAnsi="Times New Roman"/>
          <w:sz w:val="24"/>
        </w:rPr>
        <w:t>M</w:t>
      </w:r>
      <w:r>
        <w:rPr>
          <w:rFonts w:ascii="Times New Roman" w:hAnsi="Times New Roman"/>
          <w:sz w:val="24"/>
        </w:rPr>
        <w:t xml:space="preserve">aster of a </w:t>
      </w:r>
      <w:r w:rsidR="00463416">
        <w:rPr>
          <w:rFonts w:ascii="Times New Roman" w:hAnsi="Times New Roman"/>
          <w:sz w:val="24"/>
        </w:rPr>
        <w:t>vessel</w:t>
      </w:r>
      <w:r>
        <w:rPr>
          <w:rFonts w:ascii="Times New Roman" w:hAnsi="Times New Roman"/>
          <w:sz w:val="24"/>
        </w:rPr>
        <w:t xml:space="preserve"> up to 500 GT in local navigation" - on the basis of a certificate from the headquarters of the Navy or the General Directorate "Border Police" for passed officers training program </w:t>
      </w:r>
      <w:r w:rsidR="000B39AD" w:rsidRPr="00BB30B1">
        <w:rPr>
          <w:rFonts w:ascii="Times New Roman" w:hAnsi="Times New Roman"/>
          <w:sz w:val="24"/>
        </w:rPr>
        <w:t>allowing</w:t>
      </w:r>
      <w:r w:rsidR="000B39AD" w:rsidDel="00BB30B1">
        <w:rPr>
          <w:rFonts w:ascii="Times New Roman" w:hAnsi="Times New Roman"/>
          <w:sz w:val="24"/>
        </w:rPr>
        <w:t xml:space="preserve"> </w:t>
      </w:r>
      <w:r>
        <w:rPr>
          <w:rFonts w:ascii="Times New Roman" w:hAnsi="Times New Roman"/>
          <w:sz w:val="24"/>
        </w:rPr>
        <w:t xml:space="preserve">independent ship commandment and a successfully passed examination for </w:t>
      </w:r>
      <w:r w:rsidR="000B39AD">
        <w:rPr>
          <w:rFonts w:ascii="Times New Roman" w:hAnsi="Times New Roman"/>
          <w:sz w:val="24"/>
        </w:rPr>
        <w:t>it</w:t>
      </w:r>
      <w:r>
        <w:rPr>
          <w:rFonts w:ascii="Times New Roman" w:hAnsi="Times New Roman"/>
          <w:sz w:val="24"/>
        </w:rPr>
        <w:t>, seagoing service of not less than 3 years as "commander of a ship " of over 500 tons and a successfully passed examination before the commission under Art. 74, para. 1;</w:t>
      </w:r>
    </w:p>
    <w:p w14:paraId="298CD99B" w14:textId="50BC2857" w:rsidR="005A2418" w:rsidRPr="000132F8" w:rsidRDefault="005A2418" w:rsidP="005A2418">
      <w:pPr>
        <w:spacing w:after="0" w:line="240" w:lineRule="auto"/>
        <w:ind w:firstLine="851"/>
        <w:jc w:val="both"/>
        <w:divId w:val="555551101"/>
        <w:rPr>
          <w:rFonts w:ascii="Times New Roman" w:eastAsia="Times New Roman" w:hAnsi="Times New Roman" w:cs="Times New Roman"/>
          <w:sz w:val="24"/>
          <w:szCs w:val="24"/>
        </w:rPr>
      </w:pPr>
      <w:r>
        <w:rPr>
          <w:rFonts w:ascii="Times New Roman" w:hAnsi="Times New Roman"/>
          <w:sz w:val="24"/>
        </w:rPr>
        <w:t>5. for an "</w:t>
      </w:r>
      <w:r w:rsidR="00463416">
        <w:rPr>
          <w:rFonts w:ascii="Times New Roman" w:hAnsi="Times New Roman"/>
          <w:sz w:val="24"/>
        </w:rPr>
        <w:t>O</w:t>
      </w:r>
      <w:r>
        <w:rPr>
          <w:rFonts w:ascii="Times New Roman" w:hAnsi="Times New Roman"/>
          <w:sz w:val="24"/>
        </w:rPr>
        <w:t xml:space="preserve">fficer in charge of an engineering watch on a ship with an SPS </w:t>
      </w:r>
      <w:r w:rsidR="00463416">
        <w:rPr>
          <w:rFonts w:ascii="Times New Roman" w:hAnsi="Times New Roman"/>
          <w:sz w:val="24"/>
        </w:rPr>
        <w:t>of</w:t>
      </w:r>
      <w:r>
        <w:rPr>
          <w:rFonts w:ascii="Times New Roman" w:hAnsi="Times New Roman"/>
          <w:sz w:val="24"/>
        </w:rPr>
        <w:t xml:space="preserve"> 750 kW</w:t>
      </w:r>
      <w:r w:rsidR="00463416">
        <w:rPr>
          <w:rFonts w:ascii="Times New Roman" w:hAnsi="Times New Roman"/>
          <w:sz w:val="24"/>
        </w:rPr>
        <w:t xml:space="preserve"> or more</w:t>
      </w:r>
      <w:r>
        <w:rPr>
          <w:rFonts w:ascii="Times New Roman" w:hAnsi="Times New Roman"/>
          <w:sz w:val="24"/>
        </w:rPr>
        <w:t xml:space="preserve">"  </w:t>
      </w:r>
      <w:r w:rsidR="00635141">
        <w:rPr>
          <w:rFonts w:ascii="Times New Roman" w:hAnsi="Times New Roman"/>
          <w:sz w:val="24"/>
        </w:rPr>
        <w:t>competence</w:t>
      </w:r>
      <w:r>
        <w:rPr>
          <w:rFonts w:ascii="Times New Roman" w:hAnsi="Times New Roman"/>
          <w:sz w:val="24"/>
        </w:rPr>
        <w:t xml:space="preserve"> - on the basis of a certificate for passed training seagoing practice of 6 months in the course of training or seagoing service not less than 6 months on the position "engineer on a ship with an SPS exceeding 750 kW", 6-month training seagoing service, certified by a </w:t>
      </w:r>
      <w:r w:rsidR="00463416">
        <w:rPr>
          <w:rFonts w:ascii="Times New Roman" w:hAnsi="Times New Roman"/>
          <w:sz w:val="24"/>
        </w:rPr>
        <w:t>training record book</w:t>
      </w:r>
      <w:r>
        <w:rPr>
          <w:rFonts w:ascii="Times New Roman" w:hAnsi="Times New Roman"/>
          <w:sz w:val="24"/>
        </w:rPr>
        <w:t>, as a trainee engineer on a merchant ship with propulsion power of SPS 750 kW or more and a successfully passed examination before the commission under Art. 74, para. 1;</w:t>
      </w:r>
    </w:p>
    <w:p w14:paraId="1B84E4F4" w14:textId="7845009A" w:rsidR="005A2418" w:rsidRPr="000132F8" w:rsidRDefault="005A2418" w:rsidP="005A2418">
      <w:pPr>
        <w:spacing w:after="0" w:line="240" w:lineRule="auto"/>
        <w:ind w:firstLine="851"/>
        <w:jc w:val="both"/>
        <w:divId w:val="2125925154"/>
        <w:rPr>
          <w:rFonts w:ascii="Times New Roman" w:eastAsia="Times New Roman" w:hAnsi="Times New Roman" w:cs="Times New Roman"/>
          <w:sz w:val="24"/>
          <w:szCs w:val="24"/>
        </w:rPr>
      </w:pPr>
      <w:r>
        <w:rPr>
          <w:rFonts w:ascii="Times New Roman" w:hAnsi="Times New Roman"/>
          <w:sz w:val="24"/>
        </w:rPr>
        <w:t xml:space="preserve">6. for </w:t>
      </w:r>
      <w:r w:rsidR="00635141">
        <w:rPr>
          <w:rFonts w:ascii="Times New Roman" w:hAnsi="Times New Roman"/>
          <w:sz w:val="24"/>
        </w:rPr>
        <w:t>the competence</w:t>
      </w:r>
      <w:r>
        <w:rPr>
          <w:rFonts w:ascii="Times New Roman" w:hAnsi="Times New Roman"/>
          <w:sz w:val="24"/>
        </w:rPr>
        <w:t xml:space="preserve"> "</w:t>
      </w:r>
      <w:r w:rsidR="004C0281">
        <w:rPr>
          <w:rFonts w:ascii="Times New Roman" w:hAnsi="Times New Roman"/>
          <w:sz w:val="24"/>
        </w:rPr>
        <w:t>C</w:t>
      </w:r>
      <w:r>
        <w:rPr>
          <w:rFonts w:ascii="Times New Roman" w:hAnsi="Times New Roman"/>
          <w:sz w:val="24"/>
        </w:rPr>
        <w:t xml:space="preserve">hief engineer on a ship with SPS from 750 to 3000 kW in local navigation" - on the basis of a certificate from the Naval headquarters or the General Directorate "Border Police" for passed officers training program </w:t>
      </w:r>
      <w:r w:rsidR="000B39AD" w:rsidRPr="00BB30B1">
        <w:rPr>
          <w:rFonts w:ascii="Times New Roman" w:hAnsi="Times New Roman"/>
          <w:sz w:val="24"/>
        </w:rPr>
        <w:t>allowing</w:t>
      </w:r>
      <w:r>
        <w:rPr>
          <w:rFonts w:ascii="Times New Roman" w:hAnsi="Times New Roman"/>
          <w:sz w:val="24"/>
        </w:rPr>
        <w:t xml:space="preserve"> independent navigational watch and a successfully passed examination for </w:t>
      </w:r>
      <w:r w:rsidR="000B39AD">
        <w:rPr>
          <w:rFonts w:ascii="Times New Roman" w:hAnsi="Times New Roman"/>
          <w:sz w:val="24"/>
        </w:rPr>
        <w:t>it</w:t>
      </w:r>
      <w:r>
        <w:rPr>
          <w:rFonts w:ascii="Times New Roman" w:hAnsi="Times New Roman"/>
          <w:sz w:val="24"/>
        </w:rPr>
        <w:t>, seagoing service not less than 3 years at the position of "engineer on a ship with SPS exceeding 750 kW" and a successfully passed examination before the commission under art. 74, para. 1;</w:t>
      </w:r>
    </w:p>
    <w:p w14:paraId="54502FB8" w14:textId="0A34FA14" w:rsidR="005A2418" w:rsidRPr="000132F8" w:rsidRDefault="005A2418" w:rsidP="005A2418">
      <w:pPr>
        <w:spacing w:after="0" w:line="240" w:lineRule="auto"/>
        <w:ind w:firstLine="851"/>
        <w:jc w:val="both"/>
        <w:divId w:val="686907013"/>
        <w:rPr>
          <w:rFonts w:ascii="Times New Roman" w:eastAsia="Times New Roman" w:hAnsi="Times New Roman" w:cs="Times New Roman"/>
          <w:sz w:val="24"/>
          <w:szCs w:val="24"/>
        </w:rPr>
      </w:pPr>
      <w:r>
        <w:rPr>
          <w:rFonts w:ascii="Times New Roman" w:hAnsi="Times New Roman"/>
          <w:sz w:val="24"/>
        </w:rPr>
        <w:t xml:space="preserve">7. for </w:t>
      </w:r>
      <w:r w:rsidR="00635141">
        <w:rPr>
          <w:rFonts w:ascii="Times New Roman" w:hAnsi="Times New Roman"/>
          <w:sz w:val="24"/>
        </w:rPr>
        <w:t>the competence</w:t>
      </w:r>
      <w:r>
        <w:rPr>
          <w:rFonts w:ascii="Times New Roman" w:hAnsi="Times New Roman"/>
          <w:sz w:val="24"/>
        </w:rPr>
        <w:t xml:space="preserve"> "</w:t>
      </w:r>
      <w:r w:rsidR="004C0281">
        <w:rPr>
          <w:rFonts w:ascii="Times New Roman" w:hAnsi="Times New Roman"/>
          <w:sz w:val="24"/>
        </w:rPr>
        <w:t>Rating forming part of a navigational watch”</w:t>
      </w:r>
      <w:r>
        <w:rPr>
          <w:rFonts w:ascii="Times New Roman" w:hAnsi="Times New Roman"/>
          <w:sz w:val="24"/>
        </w:rPr>
        <w:t xml:space="preserve">, </w:t>
      </w:r>
      <w:r w:rsidR="004C0281">
        <w:rPr>
          <w:rFonts w:ascii="Times New Roman" w:hAnsi="Times New Roman"/>
          <w:sz w:val="24"/>
        </w:rPr>
        <w:t>“Electro-technical rating”, “Rating forming part of a watch in the engine room”</w:t>
      </w:r>
      <w:r>
        <w:rPr>
          <w:rFonts w:ascii="Times New Roman" w:hAnsi="Times New Roman"/>
          <w:sz w:val="24"/>
        </w:rPr>
        <w:t xml:space="preserve"> - on the basis of a document for seagoing service not less than requirements for the respective </w:t>
      </w:r>
      <w:r w:rsidR="00635141">
        <w:rPr>
          <w:rFonts w:ascii="Times New Roman" w:hAnsi="Times New Roman"/>
          <w:sz w:val="24"/>
        </w:rPr>
        <w:t>competence</w:t>
      </w:r>
      <w:r>
        <w:rPr>
          <w:rFonts w:ascii="Times New Roman" w:hAnsi="Times New Roman"/>
          <w:sz w:val="24"/>
        </w:rPr>
        <w:t xml:space="preserve">, issued by the </w:t>
      </w:r>
      <w:r w:rsidR="000B39AD">
        <w:rPr>
          <w:rFonts w:ascii="Times New Roman" w:hAnsi="Times New Roman"/>
          <w:sz w:val="24"/>
        </w:rPr>
        <w:t>Navy</w:t>
      </w:r>
      <w:r>
        <w:rPr>
          <w:rFonts w:ascii="Times New Roman" w:hAnsi="Times New Roman"/>
          <w:sz w:val="24"/>
        </w:rPr>
        <w:t xml:space="preserve"> or General Directorate "Border Police", document for completed school or a preparatory course and a successfully passed examination before the commission under Art. 74, para. 1.</w:t>
      </w:r>
    </w:p>
    <w:p w14:paraId="23437FD6"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6F8BEDFC" w14:textId="2D6A748F" w:rsidR="005A2418" w:rsidRPr="000132F8" w:rsidRDefault="005A2418" w:rsidP="005A2418">
      <w:pPr>
        <w:spacing w:after="0" w:line="240" w:lineRule="auto"/>
        <w:ind w:firstLine="851"/>
        <w:jc w:val="both"/>
        <w:divId w:val="1339504849"/>
        <w:rPr>
          <w:rFonts w:ascii="Times New Roman" w:eastAsia="Times New Roman" w:hAnsi="Times New Roman" w:cs="Times New Roman"/>
          <w:sz w:val="24"/>
          <w:szCs w:val="24"/>
        </w:rPr>
      </w:pPr>
      <w:r>
        <w:rPr>
          <w:rFonts w:ascii="Times New Roman" w:hAnsi="Times New Roman"/>
          <w:sz w:val="24"/>
        </w:rPr>
        <w:t xml:space="preserve">§ 2. Persons who have completed the semesters of the third year of higher education - bachelor's program in "Navigation", "Ship machinery and mechanisms" or "Electrical equipment of the ship", in the presence of 3 months of training seagoing practice, documented in a </w:t>
      </w:r>
      <w:r w:rsidR="000B39AD">
        <w:rPr>
          <w:rFonts w:ascii="Times New Roman" w:hAnsi="Times New Roman"/>
          <w:sz w:val="24"/>
        </w:rPr>
        <w:t>record book</w:t>
      </w:r>
      <w:r>
        <w:rPr>
          <w:rFonts w:ascii="Times New Roman" w:hAnsi="Times New Roman"/>
          <w:sz w:val="24"/>
        </w:rPr>
        <w:t xml:space="preserve"> for practical training and </w:t>
      </w:r>
      <w:r w:rsidR="000B39AD">
        <w:rPr>
          <w:rFonts w:ascii="Times New Roman" w:hAnsi="Times New Roman"/>
          <w:sz w:val="24"/>
        </w:rPr>
        <w:t xml:space="preserve">who have medical </w:t>
      </w:r>
      <w:r>
        <w:rPr>
          <w:rFonts w:ascii="Times New Roman" w:hAnsi="Times New Roman"/>
          <w:sz w:val="24"/>
        </w:rPr>
        <w:t xml:space="preserve">fitness, may acquire </w:t>
      </w:r>
      <w:r w:rsidR="00635141">
        <w:rPr>
          <w:rFonts w:ascii="Times New Roman" w:hAnsi="Times New Roman"/>
          <w:sz w:val="24"/>
        </w:rPr>
        <w:t>competence</w:t>
      </w:r>
      <w:r>
        <w:rPr>
          <w:rFonts w:ascii="Times New Roman" w:hAnsi="Times New Roman"/>
          <w:sz w:val="24"/>
        </w:rPr>
        <w:t xml:space="preserve"> respectively </w:t>
      </w:r>
      <w:r w:rsidR="004C0281">
        <w:rPr>
          <w:rFonts w:ascii="Times New Roman" w:hAnsi="Times New Roman"/>
          <w:sz w:val="24"/>
        </w:rPr>
        <w:t>"Rating forming part of a navigational watch”</w:t>
      </w:r>
      <w:r>
        <w:rPr>
          <w:rFonts w:ascii="Times New Roman" w:hAnsi="Times New Roman"/>
          <w:sz w:val="24"/>
        </w:rPr>
        <w:t xml:space="preserve">, </w:t>
      </w:r>
      <w:r w:rsidR="004C0281">
        <w:rPr>
          <w:rFonts w:ascii="Times New Roman" w:hAnsi="Times New Roman"/>
          <w:sz w:val="24"/>
        </w:rPr>
        <w:t>“Rating forming part of a watch in the engine room”</w:t>
      </w:r>
      <w:r>
        <w:rPr>
          <w:rFonts w:ascii="Times New Roman" w:hAnsi="Times New Roman"/>
          <w:sz w:val="24"/>
        </w:rPr>
        <w:t xml:space="preserve"> or </w:t>
      </w:r>
      <w:r w:rsidR="004C0281">
        <w:rPr>
          <w:rFonts w:ascii="Times New Roman" w:hAnsi="Times New Roman"/>
          <w:sz w:val="24"/>
        </w:rPr>
        <w:t>“Electro-technical rating”</w:t>
      </w:r>
      <w:r>
        <w:rPr>
          <w:rFonts w:ascii="Times New Roman" w:hAnsi="Times New Roman"/>
          <w:sz w:val="24"/>
        </w:rPr>
        <w:t xml:space="preserve"> after successfully passing an examination before the commission under Art. 74, para. 1.</w:t>
      </w:r>
    </w:p>
    <w:p w14:paraId="6635D40E"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3A151280" w14:textId="41FD1BD0" w:rsidR="005A2418" w:rsidRPr="000132F8" w:rsidRDefault="005A2418" w:rsidP="005A2418">
      <w:pPr>
        <w:spacing w:after="0" w:line="240" w:lineRule="auto"/>
        <w:ind w:firstLine="851"/>
        <w:jc w:val="both"/>
        <w:divId w:val="251550178"/>
        <w:rPr>
          <w:rFonts w:ascii="Times New Roman" w:eastAsia="Times New Roman" w:hAnsi="Times New Roman" w:cs="Times New Roman"/>
          <w:sz w:val="24"/>
          <w:szCs w:val="24"/>
        </w:rPr>
      </w:pPr>
      <w:r>
        <w:rPr>
          <w:rFonts w:ascii="Times New Roman" w:hAnsi="Times New Roman"/>
          <w:sz w:val="24"/>
        </w:rPr>
        <w:t xml:space="preserve">§ 3. (1) The persons, who have acquired legal </w:t>
      </w:r>
      <w:r w:rsidR="004C0281">
        <w:rPr>
          <w:rFonts w:ascii="Times New Roman" w:hAnsi="Times New Roman"/>
          <w:sz w:val="24"/>
        </w:rPr>
        <w:t>competency</w:t>
      </w:r>
      <w:r>
        <w:rPr>
          <w:rFonts w:ascii="Times New Roman" w:hAnsi="Times New Roman"/>
          <w:sz w:val="24"/>
        </w:rPr>
        <w:t xml:space="preserve"> under art. 32, items 1 - 7 and meet the requirements for </w:t>
      </w:r>
      <w:r w:rsidR="009B360B">
        <w:rPr>
          <w:rFonts w:ascii="Times New Roman" w:hAnsi="Times New Roman"/>
          <w:sz w:val="24"/>
        </w:rPr>
        <w:t>medical</w:t>
      </w:r>
      <w:r>
        <w:rPr>
          <w:rFonts w:ascii="Times New Roman" w:hAnsi="Times New Roman"/>
          <w:sz w:val="24"/>
        </w:rPr>
        <w:t xml:space="preserve"> fitness, shall be considered to meet the requirements under Art. 41, item 5 and may request the issuance of a certificate of competency "</w:t>
      </w:r>
      <w:r w:rsidR="004C0281">
        <w:rPr>
          <w:rFonts w:ascii="Times New Roman" w:hAnsi="Times New Roman"/>
          <w:sz w:val="24"/>
        </w:rPr>
        <w:t>Skipper of seagoing vessel</w:t>
      </w:r>
      <w:r>
        <w:rPr>
          <w:rFonts w:ascii="Times New Roman" w:hAnsi="Times New Roman"/>
          <w:sz w:val="24"/>
        </w:rPr>
        <w:t xml:space="preserve"> up to 40 GT".</w:t>
      </w:r>
    </w:p>
    <w:p w14:paraId="4BA29DB8" w14:textId="6842710B" w:rsidR="005A2418" w:rsidRPr="000132F8" w:rsidRDefault="005A2418" w:rsidP="004C0281">
      <w:pPr>
        <w:spacing w:after="0" w:line="240" w:lineRule="auto"/>
        <w:ind w:firstLine="851"/>
        <w:jc w:val="both"/>
        <w:rPr>
          <w:rFonts w:ascii="Times New Roman" w:eastAsia="Times New Roman" w:hAnsi="Times New Roman" w:cs="Times New Roman"/>
          <w:sz w:val="24"/>
          <w:szCs w:val="24"/>
        </w:rPr>
      </w:pPr>
      <w:r>
        <w:rPr>
          <w:rFonts w:ascii="Times New Roman" w:hAnsi="Times New Roman"/>
          <w:sz w:val="24"/>
        </w:rPr>
        <w:t xml:space="preserve">(2) The persons, graduated from higher education and acquired educational-qualification degree "bachelor" or "master" in "Navigation" or graduated from secondary education with acquired third degree of </w:t>
      </w:r>
      <w:r w:rsidR="002A695D">
        <w:rPr>
          <w:rFonts w:ascii="Times New Roman" w:hAnsi="Times New Roman"/>
          <w:sz w:val="24"/>
        </w:rPr>
        <w:t xml:space="preserve">professional competence </w:t>
      </w:r>
      <w:r>
        <w:rPr>
          <w:rFonts w:ascii="Times New Roman" w:hAnsi="Times New Roman"/>
          <w:sz w:val="24"/>
        </w:rPr>
        <w:t xml:space="preserve">in "Maritime Navigation ", possessing seagoing service of 2 months on a seagoing ship in deck </w:t>
      </w:r>
      <w:r w:rsidR="004C0281">
        <w:rPr>
          <w:rFonts w:ascii="Times New Roman" w:hAnsi="Times New Roman"/>
          <w:sz w:val="24"/>
        </w:rPr>
        <w:t>department</w:t>
      </w:r>
      <w:r>
        <w:rPr>
          <w:rFonts w:ascii="Times New Roman" w:hAnsi="Times New Roman"/>
          <w:sz w:val="24"/>
        </w:rPr>
        <w:t xml:space="preserve"> and meeting the requirements for </w:t>
      </w:r>
      <w:r w:rsidR="009B360B">
        <w:rPr>
          <w:rFonts w:ascii="Times New Roman" w:hAnsi="Times New Roman"/>
          <w:sz w:val="24"/>
        </w:rPr>
        <w:t>medical</w:t>
      </w:r>
      <w:r>
        <w:rPr>
          <w:rFonts w:ascii="Times New Roman" w:hAnsi="Times New Roman"/>
          <w:sz w:val="24"/>
        </w:rPr>
        <w:t xml:space="preserve"> fitness, may acquire the </w:t>
      </w:r>
      <w:r w:rsidR="00635141">
        <w:rPr>
          <w:rFonts w:ascii="Times New Roman" w:hAnsi="Times New Roman"/>
          <w:sz w:val="24"/>
        </w:rPr>
        <w:t>competence</w:t>
      </w:r>
      <w:r>
        <w:rPr>
          <w:rFonts w:ascii="Times New Roman" w:hAnsi="Times New Roman"/>
          <w:sz w:val="24"/>
        </w:rPr>
        <w:t xml:space="preserve"> "</w:t>
      </w:r>
      <w:r w:rsidR="004C0281" w:rsidRPr="004C0281">
        <w:rPr>
          <w:rFonts w:ascii="Times New Roman" w:hAnsi="Times New Roman"/>
          <w:sz w:val="24"/>
        </w:rPr>
        <w:t xml:space="preserve"> </w:t>
      </w:r>
      <w:r w:rsidR="004C0281">
        <w:rPr>
          <w:rFonts w:ascii="Times New Roman" w:hAnsi="Times New Roman"/>
          <w:sz w:val="24"/>
        </w:rPr>
        <w:t xml:space="preserve">Skipper of seagoing vessel up to 40 GT </w:t>
      </w:r>
      <w:r>
        <w:rPr>
          <w:rFonts w:ascii="Times New Roman" w:hAnsi="Times New Roman"/>
          <w:sz w:val="24"/>
        </w:rPr>
        <w:t>" after successfully passing an examination before the commission under Art. 74, para. 1 of the International Regulations for Preventing Collisions at Sea.</w:t>
      </w:r>
    </w:p>
    <w:p w14:paraId="388980D9" w14:textId="27DA5D5E" w:rsidR="005A2418" w:rsidRPr="000132F8" w:rsidRDefault="005A2418" w:rsidP="005A2418">
      <w:pPr>
        <w:spacing w:after="0" w:line="240" w:lineRule="auto"/>
        <w:ind w:firstLine="851"/>
        <w:jc w:val="both"/>
        <w:divId w:val="1898662794"/>
        <w:rPr>
          <w:rFonts w:ascii="Times New Roman" w:eastAsia="Times New Roman" w:hAnsi="Times New Roman" w:cs="Times New Roman"/>
          <w:sz w:val="24"/>
          <w:szCs w:val="24"/>
        </w:rPr>
      </w:pPr>
      <w:r>
        <w:rPr>
          <w:rFonts w:ascii="Times New Roman" w:hAnsi="Times New Roman"/>
          <w:sz w:val="24"/>
        </w:rPr>
        <w:t xml:space="preserve">§ 4. (1) The persons, who have acquired </w:t>
      </w:r>
      <w:r w:rsidR="00635141">
        <w:rPr>
          <w:rFonts w:ascii="Times New Roman" w:hAnsi="Times New Roman"/>
          <w:sz w:val="24"/>
        </w:rPr>
        <w:t>competence</w:t>
      </w:r>
      <w:r>
        <w:rPr>
          <w:rFonts w:ascii="Times New Roman" w:hAnsi="Times New Roman"/>
          <w:sz w:val="24"/>
        </w:rPr>
        <w:t xml:space="preserve"> under art. 32, items 1 - 5 and meeting the requirements for </w:t>
      </w:r>
      <w:r w:rsidR="009B360B">
        <w:rPr>
          <w:rFonts w:ascii="Times New Roman" w:hAnsi="Times New Roman"/>
          <w:sz w:val="24"/>
        </w:rPr>
        <w:t>medical</w:t>
      </w:r>
      <w:r>
        <w:rPr>
          <w:rFonts w:ascii="Times New Roman" w:hAnsi="Times New Roman"/>
          <w:sz w:val="24"/>
        </w:rPr>
        <w:t xml:space="preserve"> fitness, shall be considered to meet the requirements under Art. 41, item 7 and may request the issuance of a </w:t>
      </w:r>
      <w:r w:rsidR="00832B75">
        <w:rPr>
          <w:rFonts w:ascii="Times New Roman" w:hAnsi="Times New Roman"/>
          <w:sz w:val="24"/>
        </w:rPr>
        <w:t>certificate of competence</w:t>
      </w:r>
      <w:r>
        <w:rPr>
          <w:rFonts w:ascii="Times New Roman" w:hAnsi="Times New Roman"/>
          <w:sz w:val="24"/>
        </w:rPr>
        <w:t xml:space="preserve"> "Skipper of </w:t>
      </w:r>
      <w:r w:rsidR="00C80F6A">
        <w:rPr>
          <w:rFonts w:ascii="Times New Roman" w:hAnsi="Times New Roman"/>
          <w:sz w:val="24"/>
        </w:rPr>
        <w:t>pleasure craft</w:t>
      </w:r>
      <w:r>
        <w:rPr>
          <w:rFonts w:ascii="Times New Roman" w:hAnsi="Times New Roman"/>
          <w:sz w:val="24"/>
        </w:rPr>
        <w:t xml:space="preserve"> up to 300 GT".</w:t>
      </w:r>
    </w:p>
    <w:p w14:paraId="0E20D8FB" w14:textId="195C73F0" w:rsidR="005A2418" w:rsidRPr="000132F8" w:rsidRDefault="005A2418" w:rsidP="005A2418">
      <w:pPr>
        <w:spacing w:after="0" w:line="240" w:lineRule="auto"/>
        <w:ind w:firstLine="851"/>
        <w:jc w:val="both"/>
        <w:divId w:val="290139262"/>
        <w:rPr>
          <w:rFonts w:ascii="Times New Roman" w:eastAsia="Times New Roman" w:hAnsi="Times New Roman" w:cs="Times New Roman"/>
          <w:sz w:val="24"/>
          <w:szCs w:val="24"/>
        </w:rPr>
      </w:pPr>
      <w:r>
        <w:rPr>
          <w:rFonts w:ascii="Times New Roman" w:hAnsi="Times New Roman"/>
          <w:sz w:val="24"/>
        </w:rPr>
        <w:t xml:space="preserve">(2) The persons, who have graduated higher education and have acquired educational-qualification degree "bachelor" or "master" in "Navigation", meeting the requirements for </w:t>
      </w:r>
      <w:r w:rsidR="009B360B">
        <w:rPr>
          <w:rFonts w:ascii="Times New Roman" w:hAnsi="Times New Roman"/>
          <w:sz w:val="24"/>
        </w:rPr>
        <w:t>medical</w:t>
      </w:r>
      <w:r>
        <w:rPr>
          <w:rFonts w:ascii="Times New Roman" w:hAnsi="Times New Roman"/>
          <w:sz w:val="24"/>
        </w:rPr>
        <w:t xml:space="preserve"> fitness and having 6 months of </w:t>
      </w:r>
      <w:r w:rsidR="00E57E7F">
        <w:rPr>
          <w:rFonts w:ascii="Times New Roman" w:hAnsi="Times New Roman"/>
          <w:sz w:val="24"/>
        </w:rPr>
        <w:t>seagoing</w:t>
      </w:r>
      <w:r>
        <w:rPr>
          <w:rFonts w:ascii="Times New Roman" w:hAnsi="Times New Roman"/>
          <w:sz w:val="24"/>
        </w:rPr>
        <w:t xml:space="preserve"> service as a member of the crew of a ship over 40 GT, may acquire the </w:t>
      </w:r>
      <w:r w:rsidR="00635141">
        <w:rPr>
          <w:rFonts w:ascii="Times New Roman" w:hAnsi="Times New Roman"/>
          <w:sz w:val="24"/>
        </w:rPr>
        <w:t>competence</w:t>
      </w:r>
      <w:r>
        <w:rPr>
          <w:rFonts w:ascii="Times New Roman" w:hAnsi="Times New Roman"/>
          <w:sz w:val="24"/>
        </w:rPr>
        <w:t xml:space="preserve"> "</w:t>
      </w:r>
      <w:r w:rsidR="0065160F" w:rsidRPr="0065160F">
        <w:rPr>
          <w:rFonts w:ascii="Times New Roman" w:hAnsi="Times New Roman"/>
          <w:sz w:val="24"/>
        </w:rPr>
        <w:t xml:space="preserve"> </w:t>
      </w:r>
      <w:r w:rsidR="0065160F">
        <w:rPr>
          <w:rFonts w:ascii="Times New Roman" w:hAnsi="Times New Roman"/>
          <w:sz w:val="24"/>
        </w:rPr>
        <w:t>Skipper of pleasure craft up to 300 GT</w:t>
      </w:r>
      <w:r>
        <w:rPr>
          <w:rFonts w:ascii="Times New Roman" w:hAnsi="Times New Roman"/>
          <w:sz w:val="24"/>
        </w:rPr>
        <w:t>" after successfully passing an examination before the commission under Art. 74, para. 1.</w:t>
      </w:r>
    </w:p>
    <w:p w14:paraId="1D30C7FD" w14:textId="17EF9193" w:rsidR="005A2418" w:rsidRPr="000132F8" w:rsidRDefault="005A2418" w:rsidP="005A2418">
      <w:pPr>
        <w:spacing w:after="0" w:line="240" w:lineRule="auto"/>
        <w:ind w:firstLine="851"/>
        <w:jc w:val="both"/>
        <w:divId w:val="1916619680"/>
        <w:rPr>
          <w:rFonts w:ascii="Times New Roman" w:eastAsia="Times New Roman" w:hAnsi="Times New Roman" w:cs="Times New Roman"/>
          <w:sz w:val="24"/>
          <w:szCs w:val="24"/>
        </w:rPr>
      </w:pPr>
      <w:r>
        <w:rPr>
          <w:rFonts w:ascii="Times New Roman" w:hAnsi="Times New Roman"/>
          <w:sz w:val="24"/>
        </w:rPr>
        <w:t xml:space="preserve">(3) The persons, graduated from secondary education with acquired third degree of </w:t>
      </w:r>
      <w:r w:rsidR="002A695D">
        <w:rPr>
          <w:rFonts w:ascii="Times New Roman" w:hAnsi="Times New Roman"/>
          <w:sz w:val="24"/>
        </w:rPr>
        <w:t xml:space="preserve">professional competence </w:t>
      </w:r>
      <w:r>
        <w:rPr>
          <w:rFonts w:ascii="Times New Roman" w:hAnsi="Times New Roman"/>
          <w:sz w:val="24"/>
        </w:rPr>
        <w:t xml:space="preserve">in "Maritime Navigation", meeting the requirements for </w:t>
      </w:r>
      <w:r w:rsidR="009B360B">
        <w:rPr>
          <w:rFonts w:ascii="Times New Roman" w:hAnsi="Times New Roman"/>
          <w:sz w:val="24"/>
        </w:rPr>
        <w:t>medical</w:t>
      </w:r>
      <w:r>
        <w:rPr>
          <w:rFonts w:ascii="Times New Roman" w:hAnsi="Times New Roman"/>
          <w:sz w:val="24"/>
        </w:rPr>
        <w:t xml:space="preserve"> fitness, possessing </w:t>
      </w:r>
      <w:r w:rsidR="00635141">
        <w:rPr>
          <w:rFonts w:ascii="Times New Roman" w:hAnsi="Times New Roman"/>
          <w:sz w:val="24"/>
        </w:rPr>
        <w:t>competenc</w:t>
      </w:r>
      <w:r w:rsidR="0065160F">
        <w:rPr>
          <w:rFonts w:ascii="Times New Roman" w:hAnsi="Times New Roman"/>
          <w:sz w:val="24"/>
        </w:rPr>
        <w:t>y</w:t>
      </w:r>
      <w:r>
        <w:rPr>
          <w:rFonts w:ascii="Times New Roman" w:hAnsi="Times New Roman"/>
          <w:sz w:val="24"/>
        </w:rPr>
        <w:t xml:space="preserve"> "</w:t>
      </w:r>
      <w:r w:rsidR="0065160F">
        <w:rPr>
          <w:rFonts w:ascii="Times New Roman" w:hAnsi="Times New Roman"/>
          <w:sz w:val="24"/>
        </w:rPr>
        <w:t>Able Seafarer Deck</w:t>
      </w:r>
      <w:r>
        <w:rPr>
          <w:rFonts w:ascii="Times New Roman" w:hAnsi="Times New Roman"/>
          <w:sz w:val="24"/>
        </w:rPr>
        <w:t xml:space="preserve">" or 12 months of seagoing service as a member of the crew of a ship over 40 GT, may acquire </w:t>
      </w:r>
      <w:r w:rsidR="00635141">
        <w:rPr>
          <w:rFonts w:ascii="Times New Roman" w:hAnsi="Times New Roman"/>
          <w:sz w:val="24"/>
        </w:rPr>
        <w:t>competence</w:t>
      </w:r>
      <w:r>
        <w:rPr>
          <w:rFonts w:ascii="Times New Roman" w:hAnsi="Times New Roman"/>
          <w:sz w:val="24"/>
        </w:rPr>
        <w:t xml:space="preserve"> "</w:t>
      </w:r>
      <w:r w:rsidR="0065160F" w:rsidRPr="0065160F">
        <w:rPr>
          <w:rFonts w:ascii="Times New Roman" w:hAnsi="Times New Roman"/>
          <w:sz w:val="24"/>
        </w:rPr>
        <w:t xml:space="preserve"> </w:t>
      </w:r>
      <w:r w:rsidR="0065160F">
        <w:rPr>
          <w:rFonts w:ascii="Times New Roman" w:hAnsi="Times New Roman"/>
          <w:sz w:val="24"/>
        </w:rPr>
        <w:t>Skipper of pleasure craft up to 300 GT</w:t>
      </w:r>
      <w:r>
        <w:rPr>
          <w:rFonts w:ascii="Times New Roman" w:hAnsi="Times New Roman"/>
          <w:sz w:val="24"/>
        </w:rPr>
        <w:t>" after successfully passing an examination before the commission under Art. 74, para. 1.</w:t>
      </w:r>
    </w:p>
    <w:p w14:paraId="67E4258C" w14:textId="74A75B00" w:rsidR="005A2418" w:rsidRPr="000132F8" w:rsidRDefault="005A2418" w:rsidP="005A2418">
      <w:pPr>
        <w:spacing w:after="0" w:line="240" w:lineRule="auto"/>
        <w:ind w:firstLine="851"/>
        <w:jc w:val="both"/>
        <w:divId w:val="1967812581"/>
        <w:rPr>
          <w:rFonts w:ascii="Times New Roman" w:eastAsia="Times New Roman" w:hAnsi="Times New Roman" w:cs="Times New Roman"/>
          <w:sz w:val="24"/>
          <w:szCs w:val="24"/>
        </w:rPr>
      </w:pPr>
      <w:r>
        <w:rPr>
          <w:rFonts w:ascii="Times New Roman" w:hAnsi="Times New Roman"/>
          <w:sz w:val="24"/>
        </w:rPr>
        <w:t xml:space="preserve">§ 5. (1) The persons, possessing a </w:t>
      </w:r>
      <w:r w:rsidR="00832B75">
        <w:rPr>
          <w:rFonts w:ascii="Times New Roman" w:hAnsi="Times New Roman"/>
          <w:sz w:val="24"/>
        </w:rPr>
        <w:t>certificate of competenc</w:t>
      </w:r>
      <w:r w:rsidR="0065160F">
        <w:rPr>
          <w:rFonts w:ascii="Times New Roman" w:hAnsi="Times New Roman"/>
          <w:sz w:val="24"/>
        </w:rPr>
        <w:t>y</w:t>
      </w:r>
      <w:r>
        <w:rPr>
          <w:rFonts w:ascii="Times New Roman" w:hAnsi="Times New Roman"/>
          <w:sz w:val="24"/>
        </w:rPr>
        <w:t xml:space="preserve"> under art. 32, items 1 - 3, who have seagoing service of 12 months during the last 5 years at the position "tug master" and meet the requirements for </w:t>
      </w:r>
      <w:r w:rsidR="009B360B">
        <w:rPr>
          <w:rFonts w:ascii="Times New Roman" w:hAnsi="Times New Roman"/>
          <w:sz w:val="24"/>
        </w:rPr>
        <w:t>medical</w:t>
      </w:r>
      <w:r>
        <w:rPr>
          <w:rFonts w:ascii="Times New Roman" w:hAnsi="Times New Roman"/>
          <w:sz w:val="24"/>
        </w:rPr>
        <w:t xml:space="preserve"> fitness, may request re-issuance of their certificate of competency under Art. 32, items 1 - 3 with entry of restriction "master of a tug".</w:t>
      </w:r>
    </w:p>
    <w:p w14:paraId="36815D14" w14:textId="5A2CA0FD" w:rsidR="005A2418" w:rsidRPr="000132F8" w:rsidRDefault="005A2418" w:rsidP="005A2418">
      <w:pPr>
        <w:spacing w:after="0" w:line="240" w:lineRule="auto"/>
        <w:ind w:firstLine="851"/>
        <w:jc w:val="both"/>
        <w:divId w:val="1237786042"/>
        <w:rPr>
          <w:rFonts w:ascii="Times New Roman" w:eastAsia="Times New Roman" w:hAnsi="Times New Roman" w:cs="Times New Roman"/>
          <w:sz w:val="24"/>
          <w:szCs w:val="24"/>
        </w:rPr>
      </w:pPr>
      <w:r>
        <w:rPr>
          <w:rFonts w:ascii="Times New Roman" w:hAnsi="Times New Roman"/>
          <w:sz w:val="24"/>
        </w:rPr>
        <w:t xml:space="preserve">(2) The persons, possessing a </w:t>
      </w:r>
      <w:r w:rsidR="00832B75">
        <w:rPr>
          <w:rFonts w:ascii="Times New Roman" w:hAnsi="Times New Roman"/>
          <w:sz w:val="24"/>
        </w:rPr>
        <w:t>certificate of competenc</w:t>
      </w:r>
      <w:r w:rsidR="0065160F">
        <w:rPr>
          <w:rFonts w:ascii="Times New Roman" w:hAnsi="Times New Roman"/>
          <w:sz w:val="24"/>
        </w:rPr>
        <w:t>y</w:t>
      </w:r>
      <w:r>
        <w:rPr>
          <w:rFonts w:ascii="Times New Roman" w:hAnsi="Times New Roman"/>
          <w:sz w:val="24"/>
        </w:rPr>
        <w:t xml:space="preserve"> under art. 34, items 1 - 4, who have a seagoing service of 12 months during the last 5 years at the position "chief/second engineer of a tug with SPS exceeding 3000 kW/from 750 to 3000 kW" and meet the requirements for </w:t>
      </w:r>
      <w:r w:rsidR="009B360B">
        <w:rPr>
          <w:rFonts w:ascii="Times New Roman" w:hAnsi="Times New Roman"/>
          <w:sz w:val="24"/>
        </w:rPr>
        <w:t>medical</w:t>
      </w:r>
      <w:r>
        <w:rPr>
          <w:rFonts w:ascii="Times New Roman" w:hAnsi="Times New Roman"/>
          <w:sz w:val="24"/>
        </w:rPr>
        <w:t xml:space="preserve"> fitness, may apply re-issuance of their </w:t>
      </w:r>
      <w:r w:rsidR="00832B75">
        <w:rPr>
          <w:rFonts w:ascii="Times New Roman" w:hAnsi="Times New Roman"/>
          <w:sz w:val="24"/>
        </w:rPr>
        <w:t>certificates of competence</w:t>
      </w:r>
      <w:r>
        <w:rPr>
          <w:rFonts w:ascii="Times New Roman" w:hAnsi="Times New Roman"/>
          <w:sz w:val="24"/>
        </w:rPr>
        <w:t xml:space="preserve"> under Art. 34, items 1 - 4 with an entry of restriction "chief/second engineer of a tug with SPS over 3000 kW/from 750 to 3000 kW".</w:t>
      </w:r>
    </w:p>
    <w:p w14:paraId="1BDC8D5A" w14:textId="77777777" w:rsidR="005A2418" w:rsidRPr="000132F8" w:rsidRDefault="005A2418" w:rsidP="005A2418">
      <w:pPr>
        <w:spacing w:after="0" w:line="240" w:lineRule="auto"/>
        <w:ind w:firstLine="851"/>
        <w:jc w:val="both"/>
        <w:divId w:val="1984196395"/>
        <w:rPr>
          <w:rFonts w:ascii="Times New Roman" w:eastAsia="Times New Roman" w:hAnsi="Times New Roman" w:cs="Times New Roman"/>
          <w:sz w:val="24"/>
          <w:szCs w:val="24"/>
        </w:rPr>
      </w:pPr>
      <w:r>
        <w:rPr>
          <w:rFonts w:ascii="Times New Roman" w:hAnsi="Times New Roman"/>
          <w:sz w:val="24"/>
        </w:rPr>
        <w:t>(3) For re-issuance of a certificate for special and additional training the persons under para. 1 and 2 shall undergo an appropriate refresher course in accordance with Annex № 1.</w:t>
      </w:r>
    </w:p>
    <w:p w14:paraId="77277B4D" w14:textId="1391EA44" w:rsidR="005A2418" w:rsidRDefault="005A2418" w:rsidP="005A2418">
      <w:pPr>
        <w:spacing w:after="0" w:line="240" w:lineRule="auto"/>
        <w:ind w:firstLine="851"/>
        <w:jc w:val="both"/>
        <w:divId w:val="2115247128"/>
        <w:rPr>
          <w:rFonts w:ascii="Times New Roman" w:hAnsi="Times New Roman"/>
          <w:sz w:val="24"/>
        </w:rPr>
      </w:pPr>
      <w:r>
        <w:rPr>
          <w:rFonts w:ascii="Times New Roman" w:hAnsi="Times New Roman"/>
          <w:sz w:val="24"/>
        </w:rPr>
        <w:t xml:space="preserve">(4) The persons under para.1 and 2 may request re-issuance of a </w:t>
      </w:r>
      <w:r w:rsidR="00832B75">
        <w:rPr>
          <w:rFonts w:ascii="Times New Roman" w:hAnsi="Times New Roman"/>
          <w:sz w:val="24"/>
        </w:rPr>
        <w:t>certificate of competence</w:t>
      </w:r>
      <w:r>
        <w:rPr>
          <w:rFonts w:ascii="Times New Roman" w:hAnsi="Times New Roman"/>
          <w:sz w:val="24"/>
        </w:rPr>
        <w:t xml:space="preserve"> under Art. 37 in the presence of appropriate technical means for GMDSS</w:t>
      </w:r>
      <w:r w:rsidR="00832B75">
        <w:rPr>
          <w:rFonts w:ascii="Times New Roman" w:hAnsi="Times New Roman"/>
          <w:sz w:val="24"/>
          <w:lang w:val="bg-BG"/>
        </w:rPr>
        <w:t xml:space="preserve"> </w:t>
      </w:r>
      <w:r w:rsidR="000B39AD">
        <w:rPr>
          <w:rFonts w:ascii="Times New Roman" w:hAnsi="Times New Roman"/>
          <w:sz w:val="24"/>
        </w:rPr>
        <w:t xml:space="preserve">on board </w:t>
      </w:r>
      <w:r>
        <w:rPr>
          <w:rFonts w:ascii="Times New Roman" w:hAnsi="Times New Roman"/>
          <w:sz w:val="24"/>
        </w:rPr>
        <w:t>the tug.</w:t>
      </w:r>
    </w:p>
    <w:p w14:paraId="5FD4FE28" w14:textId="58003719" w:rsidR="00AB4398" w:rsidRPr="000132F8" w:rsidRDefault="00AB4398" w:rsidP="005A2418">
      <w:pPr>
        <w:spacing w:after="0" w:line="240" w:lineRule="auto"/>
        <w:ind w:firstLine="851"/>
        <w:jc w:val="both"/>
        <w:divId w:val="2115247128"/>
        <w:rPr>
          <w:rFonts w:ascii="Times New Roman" w:eastAsia="Times New Roman" w:hAnsi="Times New Roman" w:cs="Times New Roman"/>
          <w:sz w:val="24"/>
          <w:szCs w:val="24"/>
        </w:rPr>
      </w:pPr>
      <w:r w:rsidRPr="00AB4398">
        <w:rPr>
          <w:rFonts w:ascii="Times New Roman" w:eastAsia="Times New Roman" w:hAnsi="Times New Roman" w:cs="Times New Roman"/>
          <w:sz w:val="24"/>
          <w:szCs w:val="24"/>
        </w:rPr>
        <w:t>(5) A person who has 12 months of seagoing service in the last 5 years of a tugboat may undergo a refresher course for further training in accordance with Annex № 1 for the re-issuance of the relevant certificate of professional competence.</w:t>
      </w:r>
    </w:p>
    <w:p w14:paraId="40B22F5C"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0ECFB5F7" w14:textId="792C9783" w:rsidR="005A2418" w:rsidRPr="000132F8" w:rsidRDefault="005A2418" w:rsidP="005A2418">
      <w:pPr>
        <w:spacing w:after="0" w:line="240" w:lineRule="auto"/>
        <w:ind w:firstLine="851"/>
        <w:jc w:val="both"/>
        <w:divId w:val="1399087585"/>
        <w:rPr>
          <w:rFonts w:ascii="Times New Roman" w:eastAsia="Times New Roman" w:hAnsi="Times New Roman" w:cs="Times New Roman"/>
          <w:sz w:val="24"/>
          <w:szCs w:val="24"/>
        </w:rPr>
      </w:pPr>
      <w:r>
        <w:rPr>
          <w:rFonts w:ascii="Times New Roman" w:hAnsi="Times New Roman"/>
          <w:sz w:val="24"/>
        </w:rPr>
        <w:t xml:space="preserve">§ 6. The </w:t>
      </w:r>
      <w:r w:rsidR="000B39AD">
        <w:rPr>
          <w:rFonts w:ascii="Times New Roman" w:hAnsi="Times New Roman"/>
          <w:sz w:val="24"/>
        </w:rPr>
        <w:t xml:space="preserve">Executive Agency "Maritime Administration" </w:t>
      </w:r>
      <w:r>
        <w:rPr>
          <w:rFonts w:ascii="Times New Roman" w:hAnsi="Times New Roman"/>
          <w:sz w:val="24"/>
        </w:rPr>
        <w:t>is a national competent authority for the exchange of information with the other EU Member States and third countries on the acquisition of certificates by seafarers.</w:t>
      </w:r>
    </w:p>
    <w:p w14:paraId="51847A87"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625D76EA" w14:textId="2C4B1D4F" w:rsidR="005A2418" w:rsidRPr="000132F8" w:rsidRDefault="005A2418" w:rsidP="005A2418">
      <w:pPr>
        <w:spacing w:after="0" w:line="240" w:lineRule="auto"/>
        <w:ind w:firstLine="851"/>
        <w:jc w:val="both"/>
        <w:divId w:val="691109632"/>
        <w:rPr>
          <w:rFonts w:ascii="Times New Roman" w:eastAsia="Times New Roman" w:hAnsi="Times New Roman" w:cs="Times New Roman"/>
          <w:sz w:val="24"/>
          <w:szCs w:val="24"/>
        </w:rPr>
      </w:pPr>
      <w:r>
        <w:rPr>
          <w:rFonts w:ascii="Times New Roman" w:hAnsi="Times New Roman"/>
          <w:sz w:val="24"/>
        </w:rPr>
        <w:t xml:space="preserve">§ 7. The </w:t>
      </w:r>
      <w:r w:rsidR="000B39AD">
        <w:rPr>
          <w:rFonts w:ascii="Times New Roman" w:hAnsi="Times New Roman"/>
          <w:sz w:val="24"/>
        </w:rPr>
        <w:t xml:space="preserve">Executive Agency "Maritime Administration" </w:t>
      </w:r>
      <w:r>
        <w:rPr>
          <w:rFonts w:ascii="Times New Roman" w:hAnsi="Times New Roman"/>
          <w:sz w:val="24"/>
        </w:rPr>
        <w:t xml:space="preserve">shall notify the European Commission, the other EU Member States and third countries with which it has an agreement in accordance with Regulation I / 10, para. 1.2, of the STCW Convention on the </w:t>
      </w:r>
      <w:r w:rsidR="000B39AD">
        <w:rPr>
          <w:rFonts w:ascii="Times New Roman" w:hAnsi="Times New Roman"/>
          <w:sz w:val="24"/>
        </w:rPr>
        <w:t xml:space="preserve">contact </w:t>
      </w:r>
      <w:r>
        <w:rPr>
          <w:rFonts w:ascii="Times New Roman" w:hAnsi="Times New Roman"/>
          <w:sz w:val="24"/>
        </w:rPr>
        <w:t xml:space="preserve">data </w:t>
      </w:r>
      <w:r w:rsidR="003C10E1">
        <w:rPr>
          <w:rFonts w:ascii="Times New Roman" w:hAnsi="Times New Roman"/>
          <w:sz w:val="24"/>
        </w:rPr>
        <w:t>of</w:t>
      </w:r>
      <w:r>
        <w:rPr>
          <w:rFonts w:ascii="Times New Roman" w:hAnsi="Times New Roman"/>
          <w:sz w:val="24"/>
        </w:rPr>
        <w:t xml:space="preserve"> the relevant national competent </w:t>
      </w:r>
      <w:r w:rsidR="00832B75">
        <w:rPr>
          <w:rFonts w:ascii="Times New Roman" w:hAnsi="Times New Roman"/>
          <w:sz w:val="24"/>
        </w:rPr>
        <w:t>authority</w:t>
      </w:r>
      <w:r w:rsidR="000B39AD">
        <w:rPr>
          <w:rFonts w:ascii="Times New Roman" w:hAnsi="Times New Roman"/>
          <w:sz w:val="24"/>
        </w:rPr>
        <w:t xml:space="preserve"> for</w:t>
      </w:r>
      <w:r>
        <w:rPr>
          <w:rFonts w:ascii="Times New Roman" w:hAnsi="Times New Roman"/>
          <w:sz w:val="24"/>
        </w:rPr>
        <w:t xml:space="preserve"> exchange of information on the acquisition of certificates by seafarers.</w:t>
      </w:r>
    </w:p>
    <w:p w14:paraId="36A7E219"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6199B2EB" w14:textId="2FA83CEE" w:rsidR="005A2418" w:rsidRPr="000132F8" w:rsidRDefault="005A2418" w:rsidP="005A2418">
      <w:pPr>
        <w:spacing w:after="0" w:line="240" w:lineRule="auto"/>
        <w:ind w:firstLine="851"/>
        <w:jc w:val="both"/>
        <w:divId w:val="1990816092"/>
        <w:rPr>
          <w:rFonts w:ascii="Times New Roman" w:eastAsia="Times New Roman" w:hAnsi="Times New Roman" w:cs="Times New Roman"/>
          <w:sz w:val="24"/>
          <w:szCs w:val="24"/>
        </w:rPr>
      </w:pPr>
      <w:r>
        <w:rPr>
          <w:rFonts w:ascii="Times New Roman" w:hAnsi="Times New Roman"/>
          <w:sz w:val="24"/>
        </w:rPr>
        <w:t xml:space="preserve">§ 8. (1) </w:t>
      </w:r>
      <w:r w:rsidR="003C10E1">
        <w:rPr>
          <w:rFonts w:ascii="Times New Roman" w:hAnsi="Times New Roman"/>
          <w:sz w:val="24"/>
        </w:rPr>
        <w:t xml:space="preserve">Every year </w:t>
      </w:r>
      <w:r>
        <w:rPr>
          <w:rFonts w:ascii="Times New Roman" w:hAnsi="Times New Roman"/>
          <w:sz w:val="24"/>
        </w:rPr>
        <w:t xml:space="preserve">EAMA </w:t>
      </w:r>
      <w:r w:rsidR="003C10E1">
        <w:rPr>
          <w:rFonts w:ascii="Times New Roman" w:hAnsi="Times New Roman"/>
          <w:sz w:val="24"/>
        </w:rPr>
        <w:t xml:space="preserve">submits </w:t>
      </w:r>
      <w:r>
        <w:rPr>
          <w:rFonts w:ascii="Times New Roman" w:hAnsi="Times New Roman"/>
          <w:sz w:val="24"/>
        </w:rPr>
        <w:t xml:space="preserve">to the European Commission the information collected by 31 December of the previous year for all </w:t>
      </w:r>
      <w:r w:rsidR="00832B75">
        <w:rPr>
          <w:rFonts w:ascii="Times New Roman" w:hAnsi="Times New Roman"/>
          <w:sz w:val="24"/>
        </w:rPr>
        <w:t>certificates of competence</w:t>
      </w:r>
      <w:r>
        <w:rPr>
          <w:rFonts w:ascii="Times New Roman" w:hAnsi="Times New Roman"/>
          <w:sz w:val="24"/>
        </w:rPr>
        <w:t xml:space="preserve"> or </w:t>
      </w:r>
      <w:r w:rsidR="003C10E1">
        <w:rPr>
          <w:rFonts w:ascii="Times New Roman" w:hAnsi="Times New Roman"/>
          <w:sz w:val="24"/>
        </w:rPr>
        <w:t xml:space="preserve">endorsements </w:t>
      </w:r>
      <w:r>
        <w:rPr>
          <w:rFonts w:ascii="Times New Roman" w:hAnsi="Times New Roman"/>
          <w:sz w:val="24"/>
        </w:rPr>
        <w:t xml:space="preserve">certifying their issuance, for all </w:t>
      </w:r>
      <w:r w:rsidR="003C10E1">
        <w:rPr>
          <w:rFonts w:ascii="Times New Roman" w:hAnsi="Times New Roman"/>
          <w:sz w:val="24"/>
        </w:rPr>
        <w:t xml:space="preserve">endorsements </w:t>
      </w:r>
      <w:r>
        <w:rPr>
          <w:rFonts w:ascii="Times New Roman" w:hAnsi="Times New Roman"/>
          <w:sz w:val="24"/>
        </w:rPr>
        <w:t xml:space="preserve">of </w:t>
      </w:r>
      <w:r w:rsidR="00832B75">
        <w:rPr>
          <w:rFonts w:ascii="Times New Roman" w:hAnsi="Times New Roman"/>
          <w:sz w:val="24"/>
        </w:rPr>
        <w:t>certificates of competence</w:t>
      </w:r>
      <w:r>
        <w:rPr>
          <w:rFonts w:ascii="Times New Roman" w:hAnsi="Times New Roman"/>
          <w:sz w:val="24"/>
        </w:rPr>
        <w:t xml:space="preserve"> issued by other countries, as well as for all certificates for professional competence issued to persons at the executive level, which includes:</w:t>
      </w:r>
    </w:p>
    <w:p w14:paraId="6071D968" w14:textId="3893AD97" w:rsidR="005A2418" w:rsidRPr="000132F8" w:rsidRDefault="005A2418" w:rsidP="005A2418">
      <w:pPr>
        <w:spacing w:after="0" w:line="240" w:lineRule="auto"/>
        <w:ind w:firstLine="851"/>
        <w:jc w:val="both"/>
        <w:divId w:val="2139444638"/>
        <w:rPr>
          <w:rFonts w:ascii="Times New Roman" w:eastAsia="Times New Roman" w:hAnsi="Times New Roman" w:cs="Times New Roman"/>
          <w:sz w:val="24"/>
          <w:szCs w:val="24"/>
        </w:rPr>
      </w:pPr>
      <w:r>
        <w:rPr>
          <w:rFonts w:ascii="Times New Roman" w:hAnsi="Times New Roman"/>
          <w:sz w:val="24"/>
        </w:rPr>
        <w:t xml:space="preserve">1. with regard to </w:t>
      </w:r>
      <w:r w:rsidR="00832B75">
        <w:rPr>
          <w:rFonts w:ascii="Times New Roman" w:hAnsi="Times New Roman"/>
          <w:sz w:val="24"/>
        </w:rPr>
        <w:t>certificate of competence</w:t>
      </w:r>
      <w:r>
        <w:rPr>
          <w:rFonts w:ascii="Times New Roman" w:hAnsi="Times New Roman"/>
          <w:sz w:val="24"/>
        </w:rPr>
        <w:t xml:space="preserve"> and endorsements certifying their issuance:</w:t>
      </w:r>
    </w:p>
    <w:p w14:paraId="0AAE442D" w14:textId="64364E80" w:rsidR="005A2418" w:rsidRPr="000132F8" w:rsidRDefault="005A2418" w:rsidP="005A2418">
      <w:pPr>
        <w:spacing w:after="0" w:line="240" w:lineRule="auto"/>
        <w:ind w:firstLine="851"/>
        <w:jc w:val="both"/>
        <w:divId w:val="906501454"/>
        <w:rPr>
          <w:rFonts w:ascii="Times New Roman" w:eastAsia="Times New Roman" w:hAnsi="Times New Roman" w:cs="Times New Roman"/>
          <w:sz w:val="24"/>
          <w:szCs w:val="24"/>
        </w:rPr>
      </w:pPr>
      <w:r>
        <w:rPr>
          <w:rFonts w:ascii="Times New Roman" w:hAnsi="Times New Roman"/>
          <w:sz w:val="24"/>
        </w:rPr>
        <w:t xml:space="preserve">(a) the name and </w:t>
      </w:r>
      <w:r w:rsidR="00B95911">
        <w:rPr>
          <w:rFonts w:ascii="Times New Roman" w:hAnsi="Times New Roman"/>
          <w:sz w:val="24"/>
        </w:rPr>
        <w:t>personal identification number</w:t>
      </w:r>
      <w:r w:rsidR="003C10E1">
        <w:rPr>
          <w:rFonts w:ascii="Times New Roman" w:hAnsi="Times New Roman"/>
          <w:sz w:val="24"/>
        </w:rPr>
        <w:t xml:space="preserve"> </w:t>
      </w:r>
      <w:r>
        <w:rPr>
          <w:rFonts w:ascii="Times New Roman" w:hAnsi="Times New Roman"/>
          <w:sz w:val="24"/>
        </w:rPr>
        <w:t>of the seafarer;</w:t>
      </w:r>
    </w:p>
    <w:p w14:paraId="5A7A1A35" w14:textId="77777777" w:rsidR="005A2418" w:rsidRPr="000132F8" w:rsidRDefault="005A2418" w:rsidP="005A2418">
      <w:pPr>
        <w:spacing w:after="0" w:line="240" w:lineRule="auto"/>
        <w:ind w:firstLine="851"/>
        <w:jc w:val="both"/>
        <w:divId w:val="1551964723"/>
        <w:rPr>
          <w:rFonts w:ascii="Times New Roman" w:eastAsia="Times New Roman" w:hAnsi="Times New Roman" w:cs="Times New Roman"/>
          <w:sz w:val="24"/>
          <w:szCs w:val="24"/>
        </w:rPr>
      </w:pPr>
      <w:r>
        <w:rPr>
          <w:rFonts w:ascii="Times New Roman" w:hAnsi="Times New Roman"/>
          <w:sz w:val="24"/>
        </w:rPr>
        <w:t>(b) seafarer’s date of birth, nationality and gender;</w:t>
      </w:r>
    </w:p>
    <w:p w14:paraId="194C555F" w14:textId="5C6CDE4F" w:rsidR="005A2418" w:rsidRPr="000132F8" w:rsidRDefault="005A2418" w:rsidP="005A2418">
      <w:pPr>
        <w:spacing w:after="0" w:line="240" w:lineRule="auto"/>
        <w:ind w:firstLine="851"/>
        <w:jc w:val="both"/>
        <w:divId w:val="955524768"/>
        <w:rPr>
          <w:rFonts w:ascii="Times New Roman" w:eastAsia="Times New Roman" w:hAnsi="Times New Roman" w:cs="Times New Roman"/>
          <w:sz w:val="24"/>
          <w:szCs w:val="24"/>
        </w:rPr>
      </w:pPr>
      <w:r>
        <w:rPr>
          <w:rFonts w:ascii="Times New Roman" w:hAnsi="Times New Roman"/>
          <w:sz w:val="24"/>
        </w:rPr>
        <w:t xml:space="preserve">(c) the number of the </w:t>
      </w:r>
      <w:r w:rsidR="00832B75">
        <w:rPr>
          <w:rFonts w:ascii="Times New Roman" w:hAnsi="Times New Roman"/>
          <w:sz w:val="24"/>
        </w:rPr>
        <w:t>certificate of competenc</w:t>
      </w:r>
      <w:r w:rsidR="0065160F">
        <w:rPr>
          <w:rFonts w:ascii="Times New Roman" w:hAnsi="Times New Roman"/>
          <w:sz w:val="24"/>
        </w:rPr>
        <w:t>y</w:t>
      </w:r>
      <w:r>
        <w:rPr>
          <w:rFonts w:ascii="Times New Roman" w:hAnsi="Times New Roman"/>
          <w:sz w:val="24"/>
        </w:rPr>
        <w:t xml:space="preserve">, the issue of which is to be </w:t>
      </w:r>
      <w:r w:rsidR="0012252A">
        <w:rPr>
          <w:rFonts w:ascii="Times New Roman" w:hAnsi="Times New Roman"/>
          <w:sz w:val="24"/>
        </w:rPr>
        <w:t>endorsed</w:t>
      </w:r>
      <w:r>
        <w:rPr>
          <w:rFonts w:ascii="Times New Roman" w:hAnsi="Times New Roman"/>
          <w:sz w:val="24"/>
        </w:rPr>
        <w:t>;</w:t>
      </w:r>
    </w:p>
    <w:p w14:paraId="2073E97E" w14:textId="77777777" w:rsidR="005A2418" w:rsidRPr="000132F8" w:rsidRDefault="005A2418" w:rsidP="005A2418">
      <w:pPr>
        <w:spacing w:after="0" w:line="240" w:lineRule="auto"/>
        <w:ind w:firstLine="851"/>
        <w:jc w:val="both"/>
        <w:divId w:val="1735929955"/>
        <w:rPr>
          <w:rFonts w:ascii="Times New Roman" w:eastAsia="Times New Roman" w:hAnsi="Times New Roman" w:cs="Times New Roman"/>
          <w:sz w:val="24"/>
          <w:szCs w:val="24"/>
        </w:rPr>
      </w:pPr>
      <w:r>
        <w:rPr>
          <w:rFonts w:ascii="Times New Roman" w:hAnsi="Times New Roman"/>
          <w:sz w:val="24"/>
        </w:rPr>
        <w:t>(d) the endorsement number certifying the issue;</w:t>
      </w:r>
    </w:p>
    <w:p w14:paraId="19D1414C" w14:textId="77777777" w:rsidR="005A2418" w:rsidRPr="000132F8" w:rsidRDefault="005A2418" w:rsidP="005A2418">
      <w:pPr>
        <w:spacing w:after="0" w:line="240" w:lineRule="auto"/>
        <w:ind w:firstLine="851"/>
        <w:jc w:val="both"/>
        <w:divId w:val="1718355877"/>
        <w:rPr>
          <w:rFonts w:ascii="Times New Roman" w:eastAsia="Times New Roman" w:hAnsi="Times New Roman" w:cs="Times New Roman"/>
          <w:sz w:val="24"/>
          <w:szCs w:val="24"/>
        </w:rPr>
      </w:pPr>
      <w:r>
        <w:rPr>
          <w:rFonts w:ascii="Times New Roman" w:hAnsi="Times New Roman"/>
          <w:sz w:val="24"/>
        </w:rPr>
        <w:t>(e) position or posts;</w:t>
      </w:r>
    </w:p>
    <w:p w14:paraId="0BC2AEC5" w14:textId="77777777" w:rsidR="005A2418" w:rsidRPr="000132F8" w:rsidRDefault="005A2418" w:rsidP="005A2418">
      <w:pPr>
        <w:spacing w:after="0" w:line="240" w:lineRule="auto"/>
        <w:ind w:firstLine="851"/>
        <w:jc w:val="both"/>
        <w:divId w:val="1581215559"/>
        <w:rPr>
          <w:rFonts w:ascii="Times New Roman" w:eastAsia="Times New Roman" w:hAnsi="Times New Roman" w:cs="Times New Roman"/>
          <w:sz w:val="24"/>
          <w:szCs w:val="24"/>
        </w:rPr>
      </w:pPr>
      <w:r>
        <w:rPr>
          <w:rFonts w:ascii="Times New Roman" w:hAnsi="Times New Roman"/>
          <w:sz w:val="24"/>
        </w:rPr>
        <w:t>(f) the date of issue or the most recent date of extension of validity of the document;</w:t>
      </w:r>
    </w:p>
    <w:p w14:paraId="46B76AD9" w14:textId="77777777" w:rsidR="005A2418" w:rsidRPr="000132F8" w:rsidRDefault="005A2418" w:rsidP="005A2418">
      <w:pPr>
        <w:spacing w:after="0" w:line="240" w:lineRule="auto"/>
        <w:ind w:firstLine="851"/>
        <w:jc w:val="both"/>
        <w:divId w:val="539434581"/>
        <w:rPr>
          <w:rFonts w:ascii="Times New Roman" w:eastAsia="Times New Roman" w:hAnsi="Times New Roman" w:cs="Times New Roman"/>
          <w:sz w:val="24"/>
          <w:szCs w:val="24"/>
        </w:rPr>
      </w:pPr>
      <w:r>
        <w:rPr>
          <w:rFonts w:ascii="Times New Roman" w:hAnsi="Times New Roman"/>
          <w:sz w:val="24"/>
        </w:rPr>
        <w:t>(g) expiry date of the document;</w:t>
      </w:r>
    </w:p>
    <w:p w14:paraId="058AD1EA" w14:textId="77777777" w:rsidR="005A2418" w:rsidRPr="000132F8" w:rsidRDefault="005A2418" w:rsidP="005A2418">
      <w:pPr>
        <w:spacing w:after="0" w:line="240" w:lineRule="auto"/>
        <w:ind w:firstLine="851"/>
        <w:jc w:val="both"/>
        <w:divId w:val="744423794"/>
        <w:rPr>
          <w:rFonts w:ascii="Times New Roman" w:eastAsia="Times New Roman" w:hAnsi="Times New Roman" w:cs="Times New Roman"/>
          <w:sz w:val="24"/>
          <w:szCs w:val="24"/>
        </w:rPr>
      </w:pPr>
      <w:r>
        <w:rPr>
          <w:rFonts w:ascii="Times New Roman" w:hAnsi="Times New Roman"/>
          <w:sz w:val="24"/>
        </w:rPr>
        <w:t>(h) the status of the certificate;</w:t>
      </w:r>
    </w:p>
    <w:p w14:paraId="39A3B1A2" w14:textId="77777777" w:rsidR="005A2418" w:rsidRPr="000132F8" w:rsidRDefault="005A2418" w:rsidP="005A2418">
      <w:pPr>
        <w:spacing w:after="0" w:line="240" w:lineRule="auto"/>
        <w:ind w:firstLine="851"/>
        <w:jc w:val="both"/>
        <w:divId w:val="79524743"/>
        <w:rPr>
          <w:rFonts w:ascii="Times New Roman" w:eastAsia="Times New Roman" w:hAnsi="Times New Roman" w:cs="Times New Roman"/>
          <w:sz w:val="24"/>
          <w:szCs w:val="24"/>
        </w:rPr>
      </w:pPr>
      <w:r>
        <w:rPr>
          <w:rFonts w:ascii="Times New Roman" w:hAnsi="Times New Roman"/>
          <w:sz w:val="24"/>
        </w:rPr>
        <w:t>(i) restrictions;</w:t>
      </w:r>
    </w:p>
    <w:p w14:paraId="57E27375" w14:textId="75592A12" w:rsidR="005A2418" w:rsidRPr="000132F8" w:rsidRDefault="005A2418" w:rsidP="005A2418">
      <w:pPr>
        <w:spacing w:after="0" w:line="240" w:lineRule="auto"/>
        <w:ind w:firstLine="851"/>
        <w:jc w:val="both"/>
        <w:divId w:val="687485239"/>
        <w:rPr>
          <w:rFonts w:ascii="Times New Roman" w:eastAsia="Times New Roman" w:hAnsi="Times New Roman" w:cs="Times New Roman"/>
          <w:sz w:val="24"/>
          <w:szCs w:val="24"/>
        </w:rPr>
      </w:pPr>
      <w:r>
        <w:rPr>
          <w:rFonts w:ascii="Times New Roman" w:hAnsi="Times New Roman"/>
          <w:sz w:val="24"/>
        </w:rPr>
        <w:t xml:space="preserve">2. with regard to endorsements of the </w:t>
      </w:r>
      <w:r w:rsidR="00832B75">
        <w:rPr>
          <w:rFonts w:ascii="Times New Roman" w:hAnsi="Times New Roman"/>
          <w:sz w:val="24"/>
        </w:rPr>
        <w:t>certificates of competenc</w:t>
      </w:r>
      <w:r w:rsidR="0012252A">
        <w:rPr>
          <w:rFonts w:ascii="Times New Roman" w:hAnsi="Times New Roman"/>
          <w:sz w:val="24"/>
        </w:rPr>
        <w:t>y</w:t>
      </w:r>
      <w:r>
        <w:rPr>
          <w:rFonts w:ascii="Times New Roman" w:hAnsi="Times New Roman"/>
          <w:sz w:val="24"/>
        </w:rPr>
        <w:t xml:space="preserve"> issued by other states:</w:t>
      </w:r>
    </w:p>
    <w:p w14:paraId="25744704" w14:textId="77777777" w:rsidR="005A2418" w:rsidRPr="000132F8" w:rsidRDefault="005A2418" w:rsidP="005A2418">
      <w:pPr>
        <w:spacing w:after="0" w:line="240" w:lineRule="auto"/>
        <w:ind w:firstLine="851"/>
        <w:jc w:val="both"/>
        <w:divId w:val="376006925"/>
        <w:rPr>
          <w:rFonts w:ascii="Times New Roman" w:eastAsia="Times New Roman" w:hAnsi="Times New Roman" w:cs="Times New Roman"/>
          <w:sz w:val="24"/>
          <w:szCs w:val="24"/>
        </w:rPr>
      </w:pPr>
      <w:r>
        <w:rPr>
          <w:rFonts w:ascii="Times New Roman" w:hAnsi="Times New Roman"/>
          <w:sz w:val="24"/>
        </w:rPr>
        <w:t>(a) the name and unique identification number of the seafarer, if any;</w:t>
      </w:r>
    </w:p>
    <w:p w14:paraId="78D5336D" w14:textId="77777777" w:rsidR="005A2418" w:rsidRPr="000132F8" w:rsidRDefault="005A2418" w:rsidP="005A2418">
      <w:pPr>
        <w:spacing w:after="0" w:line="240" w:lineRule="auto"/>
        <w:ind w:firstLine="851"/>
        <w:jc w:val="both"/>
        <w:divId w:val="1076903270"/>
        <w:rPr>
          <w:rFonts w:ascii="Times New Roman" w:eastAsia="Times New Roman" w:hAnsi="Times New Roman" w:cs="Times New Roman"/>
          <w:sz w:val="24"/>
          <w:szCs w:val="24"/>
        </w:rPr>
      </w:pPr>
      <w:r>
        <w:rPr>
          <w:rFonts w:ascii="Times New Roman" w:hAnsi="Times New Roman"/>
          <w:sz w:val="24"/>
        </w:rPr>
        <w:t>(b) seafarer’s date of birth, nationality and gender;</w:t>
      </w:r>
    </w:p>
    <w:p w14:paraId="2622C7AC" w14:textId="1102DA32" w:rsidR="005A2418" w:rsidRPr="000132F8" w:rsidRDefault="005A2418" w:rsidP="005A2418">
      <w:pPr>
        <w:spacing w:after="0" w:line="240" w:lineRule="auto"/>
        <w:ind w:firstLine="851"/>
        <w:jc w:val="both"/>
        <w:divId w:val="521941356"/>
        <w:rPr>
          <w:rFonts w:ascii="Times New Roman" w:eastAsia="Times New Roman" w:hAnsi="Times New Roman" w:cs="Times New Roman"/>
          <w:sz w:val="24"/>
          <w:szCs w:val="24"/>
        </w:rPr>
      </w:pPr>
      <w:r>
        <w:rPr>
          <w:rFonts w:ascii="Times New Roman" w:hAnsi="Times New Roman"/>
          <w:sz w:val="24"/>
        </w:rPr>
        <w:t xml:space="preserve">(c) the country which has issued the original </w:t>
      </w:r>
      <w:r w:rsidR="00832B75">
        <w:rPr>
          <w:rFonts w:ascii="Times New Roman" w:hAnsi="Times New Roman"/>
          <w:sz w:val="24"/>
        </w:rPr>
        <w:t>certificate of competenc</w:t>
      </w:r>
      <w:r w:rsidR="0012252A">
        <w:rPr>
          <w:rFonts w:ascii="Times New Roman" w:hAnsi="Times New Roman"/>
          <w:sz w:val="24"/>
        </w:rPr>
        <w:t>y</w:t>
      </w:r>
      <w:r>
        <w:rPr>
          <w:rFonts w:ascii="Times New Roman" w:hAnsi="Times New Roman"/>
          <w:sz w:val="24"/>
        </w:rPr>
        <w:t>;</w:t>
      </w:r>
    </w:p>
    <w:p w14:paraId="1F52DAB1" w14:textId="0512B653" w:rsidR="005A2418" w:rsidRPr="000132F8" w:rsidRDefault="005A2418" w:rsidP="005A2418">
      <w:pPr>
        <w:spacing w:after="0" w:line="240" w:lineRule="auto"/>
        <w:ind w:firstLine="851"/>
        <w:jc w:val="both"/>
        <w:divId w:val="314573096"/>
        <w:rPr>
          <w:rFonts w:ascii="Times New Roman" w:eastAsia="Times New Roman" w:hAnsi="Times New Roman" w:cs="Times New Roman"/>
          <w:sz w:val="24"/>
          <w:szCs w:val="24"/>
        </w:rPr>
      </w:pPr>
      <w:r>
        <w:rPr>
          <w:rFonts w:ascii="Times New Roman" w:hAnsi="Times New Roman"/>
          <w:sz w:val="24"/>
        </w:rPr>
        <w:t xml:space="preserve">(d) original </w:t>
      </w:r>
      <w:r w:rsidR="00832B75">
        <w:rPr>
          <w:rFonts w:ascii="Times New Roman" w:hAnsi="Times New Roman"/>
          <w:sz w:val="24"/>
        </w:rPr>
        <w:t>certificate of competenc</w:t>
      </w:r>
      <w:r w:rsidR="0012252A">
        <w:rPr>
          <w:rFonts w:ascii="Times New Roman" w:hAnsi="Times New Roman"/>
          <w:sz w:val="24"/>
        </w:rPr>
        <w:t>y</w:t>
      </w:r>
      <w:r>
        <w:rPr>
          <w:rFonts w:ascii="Times New Roman" w:hAnsi="Times New Roman"/>
          <w:sz w:val="24"/>
        </w:rPr>
        <w:t xml:space="preserve"> number;</w:t>
      </w:r>
    </w:p>
    <w:p w14:paraId="489C7D89" w14:textId="77777777" w:rsidR="005A2418" w:rsidRPr="000132F8" w:rsidRDefault="005A2418" w:rsidP="005A2418">
      <w:pPr>
        <w:spacing w:after="0" w:line="240" w:lineRule="auto"/>
        <w:ind w:firstLine="851"/>
        <w:jc w:val="both"/>
        <w:divId w:val="1418402507"/>
        <w:rPr>
          <w:rFonts w:ascii="Times New Roman" w:eastAsia="Times New Roman" w:hAnsi="Times New Roman" w:cs="Times New Roman"/>
          <w:sz w:val="24"/>
          <w:szCs w:val="24"/>
        </w:rPr>
      </w:pPr>
      <w:r>
        <w:rPr>
          <w:rFonts w:ascii="Times New Roman" w:hAnsi="Times New Roman"/>
          <w:sz w:val="24"/>
        </w:rPr>
        <w:t>(e) the endorsement number certifying the recognition of the certificate;</w:t>
      </w:r>
    </w:p>
    <w:p w14:paraId="3688C451" w14:textId="77777777" w:rsidR="005A2418" w:rsidRPr="000132F8" w:rsidRDefault="005A2418" w:rsidP="005A2418">
      <w:pPr>
        <w:spacing w:after="0" w:line="240" w:lineRule="auto"/>
        <w:ind w:firstLine="851"/>
        <w:jc w:val="both"/>
        <w:divId w:val="1734036066"/>
        <w:rPr>
          <w:rFonts w:ascii="Times New Roman" w:eastAsia="Times New Roman" w:hAnsi="Times New Roman" w:cs="Times New Roman"/>
          <w:sz w:val="24"/>
          <w:szCs w:val="24"/>
        </w:rPr>
      </w:pPr>
      <w:r>
        <w:rPr>
          <w:rFonts w:ascii="Times New Roman" w:hAnsi="Times New Roman"/>
          <w:sz w:val="24"/>
        </w:rPr>
        <w:t>(f) position or posts;</w:t>
      </w:r>
    </w:p>
    <w:p w14:paraId="37E01F35" w14:textId="77777777" w:rsidR="005A2418" w:rsidRPr="000132F8" w:rsidRDefault="005A2418" w:rsidP="005A2418">
      <w:pPr>
        <w:spacing w:after="0" w:line="240" w:lineRule="auto"/>
        <w:ind w:firstLine="851"/>
        <w:jc w:val="both"/>
        <w:divId w:val="546378402"/>
        <w:rPr>
          <w:rFonts w:ascii="Times New Roman" w:eastAsia="Times New Roman" w:hAnsi="Times New Roman" w:cs="Times New Roman"/>
          <w:sz w:val="24"/>
          <w:szCs w:val="24"/>
        </w:rPr>
      </w:pPr>
      <w:r>
        <w:rPr>
          <w:rFonts w:ascii="Times New Roman" w:hAnsi="Times New Roman"/>
          <w:sz w:val="24"/>
        </w:rPr>
        <w:t>(g) the date of issue or the most recent date of extension of validity of the document;</w:t>
      </w:r>
    </w:p>
    <w:p w14:paraId="2C1A0E8B" w14:textId="77777777" w:rsidR="005A2418" w:rsidRPr="000132F8" w:rsidRDefault="005A2418" w:rsidP="005A2418">
      <w:pPr>
        <w:spacing w:after="0" w:line="240" w:lineRule="auto"/>
        <w:ind w:firstLine="851"/>
        <w:jc w:val="both"/>
        <w:divId w:val="1354571292"/>
        <w:rPr>
          <w:rFonts w:ascii="Times New Roman" w:eastAsia="Times New Roman" w:hAnsi="Times New Roman" w:cs="Times New Roman"/>
          <w:sz w:val="24"/>
          <w:szCs w:val="24"/>
        </w:rPr>
      </w:pPr>
      <w:r>
        <w:rPr>
          <w:rFonts w:ascii="Times New Roman" w:hAnsi="Times New Roman"/>
          <w:sz w:val="24"/>
        </w:rPr>
        <w:t>(h) expiry date of the document;</w:t>
      </w:r>
    </w:p>
    <w:p w14:paraId="7EACBF9C" w14:textId="77777777" w:rsidR="005A2418" w:rsidRPr="000132F8" w:rsidRDefault="005A2418" w:rsidP="005A2418">
      <w:pPr>
        <w:spacing w:after="0" w:line="240" w:lineRule="auto"/>
        <w:ind w:firstLine="851"/>
        <w:jc w:val="both"/>
        <w:divId w:val="1005207342"/>
        <w:rPr>
          <w:rFonts w:ascii="Times New Roman" w:eastAsia="Times New Roman" w:hAnsi="Times New Roman" w:cs="Times New Roman"/>
          <w:sz w:val="24"/>
          <w:szCs w:val="24"/>
        </w:rPr>
      </w:pPr>
      <w:r>
        <w:rPr>
          <w:rFonts w:ascii="Times New Roman" w:hAnsi="Times New Roman"/>
          <w:sz w:val="24"/>
        </w:rPr>
        <w:t>(i) the status of the confirmation;</w:t>
      </w:r>
    </w:p>
    <w:p w14:paraId="443FD110" w14:textId="77777777" w:rsidR="005A2418" w:rsidRPr="000132F8" w:rsidRDefault="005A2418" w:rsidP="005A2418">
      <w:pPr>
        <w:spacing w:after="0" w:line="240" w:lineRule="auto"/>
        <w:ind w:firstLine="851"/>
        <w:jc w:val="both"/>
        <w:divId w:val="1591353696"/>
        <w:rPr>
          <w:rFonts w:ascii="Times New Roman" w:eastAsia="Times New Roman" w:hAnsi="Times New Roman" w:cs="Times New Roman"/>
          <w:sz w:val="24"/>
          <w:szCs w:val="24"/>
        </w:rPr>
      </w:pPr>
      <w:r>
        <w:rPr>
          <w:rFonts w:ascii="Times New Roman" w:hAnsi="Times New Roman"/>
          <w:sz w:val="24"/>
        </w:rPr>
        <w:t>(k) restrictions;</w:t>
      </w:r>
    </w:p>
    <w:p w14:paraId="5F44235C" w14:textId="6FFEF27B" w:rsidR="005A2418" w:rsidRPr="000132F8" w:rsidRDefault="005A2418" w:rsidP="005A2418">
      <w:pPr>
        <w:spacing w:after="0" w:line="240" w:lineRule="auto"/>
        <w:ind w:firstLine="851"/>
        <w:jc w:val="both"/>
        <w:divId w:val="2026201538"/>
        <w:rPr>
          <w:rFonts w:ascii="Times New Roman" w:eastAsia="Times New Roman" w:hAnsi="Times New Roman" w:cs="Times New Roman"/>
          <w:sz w:val="24"/>
          <w:szCs w:val="24"/>
        </w:rPr>
      </w:pPr>
      <w:r>
        <w:rPr>
          <w:rFonts w:ascii="Times New Roman" w:hAnsi="Times New Roman"/>
          <w:sz w:val="24"/>
        </w:rPr>
        <w:t>3. with regard to certificates of prof</w:t>
      </w:r>
      <w:r w:rsidR="0012252A">
        <w:rPr>
          <w:rFonts w:ascii="Times New Roman" w:hAnsi="Times New Roman"/>
          <w:sz w:val="24"/>
        </w:rPr>
        <w:t>iciency</w:t>
      </w:r>
      <w:r>
        <w:rPr>
          <w:rFonts w:ascii="Times New Roman" w:hAnsi="Times New Roman"/>
          <w:sz w:val="24"/>
        </w:rPr>
        <w:t>:</w:t>
      </w:r>
    </w:p>
    <w:p w14:paraId="540D6460" w14:textId="126E6EC0" w:rsidR="005A2418" w:rsidRPr="000132F8" w:rsidRDefault="005A2418" w:rsidP="005A2418">
      <w:pPr>
        <w:spacing w:after="0" w:line="240" w:lineRule="auto"/>
        <w:ind w:firstLine="851"/>
        <w:jc w:val="both"/>
        <w:divId w:val="1955360220"/>
        <w:rPr>
          <w:rFonts w:ascii="Times New Roman" w:eastAsia="Times New Roman" w:hAnsi="Times New Roman" w:cs="Times New Roman"/>
          <w:sz w:val="24"/>
          <w:szCs w:val="24"/>
        </w:rPr>
      </w:pPr>
      <w:r>
        <w:rPr>
          <w:rFonts w:ascii="Times New Roman" w:hAnsi="Times New Roman"/>
          <w:sz w:val="24"/>
        </w:rPr>
        <w:t xml:space="preserve">(a) the name and </w:t>
      </w:r>
      <w:r w:rsidR="00B95911">
        <w:rPr>
          <w:rFonts w:ascii="Times New Roman" w:hAnsi="Times New Roman"/>
          <w:sz w:val="24"/>
        </w:rPr>
        <w:t>personal identification number</w:t>
      </w:r>
      <w:r>
        <w:rPr>
          <w:rFonts w:ascii="Times New Roman" w:hAnsi="Times New Roman"/>
          <w:sz w:val="24"/>
        </w:rPr>
        <w:t xml:space="preserve"> of the seafarer;</w:t>
      </w:r>
    </w:p>
    <w:p w14:paraId="20D09C8E" w14:textId="77777777" w:rsidR="005A2418" w:rsidRPr="000132F8" w:rsidRDefault="005A2418" w:rsidP="005A2418">
      <w:pPr>
        <w:spacing w:after="0" w:line="240" w:lineRule="auto"/>
        <w:ind w:firstLine="851"/>
        <w:jc w:val="both"/>
        <w:divId w:val="1122304236"/>
        <w:rPr>
          <w:rFonts w:ascii="Times New Roman" w:eastAsia="Times New Roman" w:hAnsi="Times New Roman" w:cs="Times New Roman"/>
          <w:sz w:val="24"/>
          <w:szCs w:val="24"/>
        </w:rPr>
      </w:pPr>
      <w:r>
        <w:rPr>
          <w:rFonts w:ascii="Times New Roman" w:hAnsi="Times New Roman"/>
          <w:sz w:val="24"/>
        </w:rPr>
        <w:t>(b) seafarer’s date of birth, nationality and gender;</w:t>
      </w:r>
    </w:p>
    <w:p w14:paraId="7E12B9B7" w14:textId="67AD6324" w:rsidR="005A2418" w:rsidRPr="000132F8" w:rsidRDefault="005A2418" w:rsidP="005A2418">
      <w:pPr>
        <w:spacing w:after="0" w:line="240" w:lineRule="auto"/>
        <w:ind w:firstLine="851"/>
        <w:jc w:val="both"/>
        <w:divId w:val="1558122892"/>
        <w:rPr>
          <w:rFonts w:ascii="Times New Roman" w:eastAsia="Times New Roman" w:hAnsi="Times New Roman" w:cs="Times New Roman"/>
          <w:sz w:val="24"/>
          <w:szCs w:val="24"/>
        </w:rPr>
      </w:pPr>
      <w:r>
        <w:rPr>
          <w:rFonts w:ascii="Times New Roman" w:hAnsi="Times New Roman"/>
          <w:sz w:val="24"/>
        </w:rPr>
        <w:t xml:space="preserve">(c) number of the certificate of </w:t>
      </w:r>
      <w:r w:rsidR="0012252A">
        <w:rPr>
          <w:rFonts w:ascii="Times New Roman" w:hAnsi="Times New Roman"/>
          <w:sz w:val="24"/>
        </w:rPr>
        <w:t>proficiency</w:t>
      </w:r>
      <w:r>
        <w:rPr>
          <w:rFonts w:ascii="Times New Roman" w:hAnsi="Times New Roman"/>
          <w:sz w:val="24"/>
        </w:rPr>
        <w:t>;</w:t>
      </w:r>
    </w:p>
    <w:p w14:paraId="2F6BA249" w14:textId="77777777" w:rsidR="005A2418" w:rsidRPr="000132F8" w:rsidRDefault="005A2418" w:rsidP="005A2418">
      <w:pPr>
        <w:spacing w:after="0" w:line="240" w:lineRule="auto"/>
        <w:ind w:firstLine="851"/>
        <w:jc w:val="both"/>
        <w:divId w:val="661736686"/>
        <w:rPr>
          <w:rFonts w:ascii="Times New Roman" w:eastAsia="Times New Roman" w:hAnsi="Times New Roman" w:cs="Times New Roman"/>
          <w:sz w:val="24"/>
          <w:szCs w:val="24"/>
        </w:rPr>
      </w:pPr>
      <w:r>
        <w:rPr>
          <w:rFonts w:ascii="Times New Roman" w:hAnsi="Times New Roman"/>
          <w:sz w:val="24"/>
        </w:rPr>
        <w:t>(d) position or posts;</w:t>
      </w:r>
    </w:p>
    <w:p w14:paraId="4F3D8749" w14:textId="77777777" w:rsidR="005A2418" w:rsidRPr="000132F8" w:rsidRDefault="005A2418" w:rsidP="005A2418">
      <w:pPr>
        <w:spacing w:after="0" w:line="240" w:lineRule="auto"/>
        <w:ind w:firstLine="851"/>
        <w:jc w:val="both"/>
        <w:divId w:val="1951162094"/>
        <w:rPr>
          <w:rFonts w:ascii="Times New Roman" w:eastAsia="Times New Roman" w:hAnsi="Times New Roman" w:cs="Times New Roman"/>
          <w:sz w:val="24"/>
          <w:szCs w:val="24"/>
        </w:rPr>
      </w:pPr>
      <w:r>
        <w:rPr>
          <w:rFonts w:ascii="Times New Roman" w:hAnsi="Times New Roman"/>
          <w:sz w:val="24"/>
        </w:rPr>
        <w:t>(e) the date of issue or the most recent date of extension of validity of the document;</w:t>
      </w:r>
    </w:p>
    <w:p w14:paraId="067BE147" w14:textId="77777777" w:rsidR="005A2418" w:rsidRPr="000132F8" w:rsidRDefault="005A2418" w:rsidP="005A2418">
      <w:pPr>
        <w:spacing w:after="0" w:line="240" w:lineRule="auto"/>
        <w:ind w:firstLine="851"/>
        <w:jc w:val="both"/>
        <w:divId w:val="1861504971"/>
        <w:rPr>
          <w:rFonts w:ascii="Times New Roman" w:eastAsia="Times New Roman" w:hAnsi="Times New Roman" w:cs="Times New Roman"/>
          <w:sz w:val="24"/>
          <w:szCs w:val="24"/>
        </w:rPr>
      </w:pPr>
      <w:r>
        <w:rPr>
          <w:rFonts w:ascii="Times New Roman" w:hAnsi="Times New Roman"/>
          <w:sz w:val="24"/>
        </w:rPr>
        <w:t>(f) expiry date of the document;</w:t>
      </w:r>
    </w:p>
    <w:p w14:paraId="597E0788" w14:textId="491D4333" w:rsidR="005A2418" w:rsidRPr="000132F8" w:rsidRDefault="005A2418" w:rsidP="005A2418">
      <w:pPr>
        <w:spacing w:after="0" w:line="240" w:lineRule="auto"/>
        <w:ind w:firstLine="851"/>
        <w:jc w:val="both"/>
        <w:divId w:val="929005236"/>
        <w:rPr>
          <w:rFonts w:ascii="Times New Roman" w:eastAsia="Times New Roman" w:hAnsi="Times New Roman" w:cs="Times New Roman"/>
          <w:sz w:val="24"/>
          <w:szCs w:val="24"/>
        </w:rPr>
      </w:pPr>
      <w:r>
        <w:rPr>
          <w:rFonts w:ascii="Times New Roman" w:hAnsi="Times New Roman"/>
          <w:sz w:val="24"/>
        </w:rPr>
        <w:t>(g) status of the certificate of prof</w:t>
      </w:r>
      <w:r w:rsidR="0012252A">
        <w:rPr>
          <w:rFonts w:ascii="Times New Roman" w:hAnsi="Times New Roman"/>
          <w:sz w:val="24"/>
        </w:rPr>
        <w:t>iciency</w:t>
      </w:r>
      <w:r>
        <w:rPr>
          <w:rFonts w:ascii="Times New Roman" w:hAnsi="Times New Roman"/>
          <w:sz w:val="24"/>
        </w:rPr>
        <w:t>.</w:t>
      </w:r>
    </w:p>
    <w:p w14:paraId="52F3C2B9" w14:textId="77777777" w:rsidR="005A2418" w:rsidRPr="000132F8" w:rsidRDefault="005A2418" w:rsidP="005A2418">
      <w:pPr>
        <w:spacing w:after="0" w:line="240" w:lineRule="auto"/>
        <w:ind w:firstLine="851"/>
        <w:jc w:val="both"/>
        <w:divId w:val="2141530754"/>
        <w:rPr>
          <w:rFonts w:ascii="Times New Roman" w:eastAsia="Times New Roman" w:hAnsi="Times New Roman" w:cs="Times New Roman"/>
          <w:sz w:val="24"/>
          <w:szCs w:val="24"/>
        </w:rPr>
      </w:pPr>
      <w:r>
        <w:rPr>
          <w:rFonts w:ascii="Times New Roman" w:hAnsi="Times New Roman"/>
          <w:sz w:val="24"/>
        </w:rPr>
        <w:t>(2) The information under para. 1 shall be provided in electronic format for statistical purposes and for the purposes of Art. 20 (8) and 21 (2) of Directive 2008/106 / EC on the minimum level of training of seafarers.</w:t>
      </w:r>
    </w:p>
    <w:p w14:paraId="6C8216A2" w14:textId="3E4FEA66" w:rsidR="005A2418" w:rsidRPr="000132F8" w:rsidRDefault="005A2418" w:rsidP="005A2418">
      <w:pPr>
        <w:spacing w:after="0" w:line="240" w:lineRule="auto"/>
        <w:ind w:firstLine="851"/>
        <w:jc w:val="both"/>
        <w:divId w:val="1616791543"/>
        <w:rPr>
          <w:rFonts w:ascii="Times New Roman" w:eastAsia="Times New Roman" w:hAnsi="Times New Roman" w:cs="Times New Roman"/>
          <w:sz w:val="24"/>
          <w:szCs w:val="24"/>
        </w:rPr>
      </w:pPr>
      <w:r>
        <w:rPr>
          <w:rFonts w:ascii="Times New Roman" w:hAnsi="Times New Roman"/>
          <w:sz w:val="24"/>
        </w:rPr>
        <w:t>(3) The right of ownership over the unprocessed data under para. 1 belongs to the Republic of Bulgaria.  The information processed for statistical purposes, provided to the European Commission, is publicly available in accordance with the provisions on transparency and protection of information set out in Art. 4 of Regulation (EC) № 1406/2002 of the European Parliament and of the Council of 27 June 2002 establishing a European Maritime Safety Agency (OJ 2002 L 208, 2002), as amended by Regulation (EC) ( Regulation (EC) No 1644/2003 of the European Parliament and of the Council of 22 July 2003 (OJ L 245 of 2003), Regulation (EC) № 724/2004 of the European Parliament and of the Council of 31 March 2004 (OJ L 129 of 2004), Regulation (EC) № 2038/2006 of the European Parliament and of the Council of 18 December 2006 (OJ L 386 of 2006) and Regulation (EC) № 100/2013 of the European Parliament and of the Council of 15 January 2013 (OJ L 39, 2013).</w:t>
      </w:r>
    </w:p>
    <w:p w14:paraId="55AB467A" w14:textId="77777777" w:rsidR="005A2418" w:rsidRPr="000132F8" w:rsidRDefault="005A2418" w:rsidP="005A2418">
      <w:pPr>
        <w:spacing w:after="0" w:line="240" w:lineRule="auto"/>
        <w:ind w:firstLine="851"/>
        <w:jc w:val="both"/>
        <w:divId w:val="1686248198"/>
        <w:rPr>
          <w:rFonts w:ascii="Times New Roman" w:eastAsia="Times New Roman" w:hAnsi="Times New Roman" w:cs="Times New Roman"/>
          <w:sz w:val="24"/>
          <w:szCs w:val="24"/>
        </w:rPr>
      </w:pPr>
      <w:r>
        <w:rPr>
          <w:rFonts w:ascii="Times New Roman" w:hAnsi="Times New Roman"/>
          <w:sz w:val="24"/>
        </w:rPr>
        <w:t>(4) In order to protect the personal data of seafarers, before the information being provided to the European Commission, the data under item 1, letters "a", "c" and "d", under item 2, letters "a" , "d" and "e" and item 3, letters "a" and "c" shall be converted into anonymous by means of a software provided or approved by the Commission.</w:t>
      </w:r>
    </w:p>
    <w:p w14:paraId="26BB9974" w14:textId="77777777" w:rsidR="005A2418" w:rsidRPr="000132F8" w:rsidRDefault="005A2418" w:rsidP="005A2418">
      <w:pPr>
        <w:spacing w:after="0" w:line="240" w:lineRule="auto"/>
        <w:ind w:firstLine="851"/>
        <w:jc w:val="both"/>
        <w:divId w:val="1032850786"/>
        <w:rPr>
          <w:rFonts w:ascii="Times New Roman" w:eastAsia="Times New Roman" w:hAnsi="Times New Roman" w:cs="Times New Roman"/>
          <w:sz w:val="24"/>
          <w:szCs w:val="24"/>
        </w:rPr>
      </w:pPr>
      <w:r>
        <w:rPr>
          <w:rFonts w:ascii="Times New Roman" w:hAnsi="Times New Roman"/>
          <w:sz w:val="24"/>
        </w:rPr>
        <w:t>(5) The collection, transmission, storage, analysis and dissemination of the information under para.1 shall be carried out in accordance with the technical requirements and measures for guaranteeing its protection adopted by the European Commission.</w:t>
      </w:r>
    </w:p>
    <w:p w14:paraId="05FAB689"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7E394C81" w14:textId="319B84F5" w:rsidR="005A2418" w:rsidRPr="000132F8" w:rsidRDefault="005A2418" w:rsidP="005A2418">
      <w:pPr>
        <w:spacing w:after="0" w:line="240" w:lineRule="auto"/>
        <w:ind w:firstLine="851"/>
        <w:jc w:val="both"/>
        <w:divId w:val="1725325917"/>
        <w:rPr>
          <w:rFonts w:ascii="Times New Roman" w:eastAsia="Times New Roman" w:hAnsi="Times New Roman" w:cs="Times New Roman"/>
          <w:sz w:val="24"/>
          <w:szCs w:val="24"/>
        </w:rPr>
      </w:pPr>
      <w:r>
        <w:rPr>
          <w:rFonts w:ascii="Times New Roman" w:hAnsi="Times New Roman"/>
          <w:sz w:val="24"/>
        </w:rPr>
        <w:t xml:space="preserve">§ 9. (1) The </w:t>
      </w:r>
      <w:r w:rsidR="00B95911">
        <w:rPr>
          <w:rFonts w:ascii="Times New Roman" w:hAnsi="Times New Roman"/>
          <w:sz w:val="24"/>
        </w:rPr>
        <w:t xml:space="preserve">Executive Agency "Maritime Administration" </w:t>
      </w:r>
      <w:r>
        <w:rPr>
          <w:rFonts w:ascii="Times New Roman" w:hAnsi="Times New Roman"/>
          <w:sz w:val="24"/>
        </w:rPr>
        <w:t xml:space="preserve">is a national competent authority within the meaning of Directive (EU) 2017/2397 of the European Parliament and of the Council of 12 December 2017 on the recognition of </w:t>
      </w:r>
      <w:r w:rsidR="002A695D">
        <w:rPr>
          <w:rFonts w:ascii="Times New Roman" w:hAnsi="Times New Roman"/>
          <w:sz w:val="24"/>
        </w:rPr>
        <w:t xml:space="preserve">professional competences </w:t>
      </w:r>
      <w:r>
        <w:rPr>
          <w:rFonts w:ascii="Times New Roman" w:hAnsi="Times New Roman"/>
          <w:sz w:val="24"/>
        </w:rPr>
        <w:t>in inland navigation and repealing Directives 91/672 / EEC. and 96/50 / EC of the Council, which:</w:t>
      </w:r>
    </w:p>
    <w:p w14:paraId="7738ED8A" w14:textId="77777777" w:rsidR="005A2418" w:rsidRPr="000132F8" w:rsidRDefault="005A2418" w:rsidP="005A2418">
      <w:pPr>
        <w:spacing w:after="0" w:line="240" w:lineRule="auto"/>
        <w:ind w:firstLine="851"/>
        <w:jc w:val="both"/>
        <w:divId w:val="936716731"/>
        <w:rPr>
          <w:rFonts w:ascii="Times New Roman" w:eastAsia="Times New Roman" w:hAnsi="Times New Roman" w:cs="Times New Roman"/>
          <w:sz w:val="24"/>
          <w:szCs w:val="24"/>
        </w:rPr>
      </w:pPr>
      <w:r>
        <w:rPr>
          <w:rFonts w:ascii="Times New Roman" w:hAnsi="Times New Roman"/>
          <w:sz w:val="24"/>
        </w:rPr>
        <w:t>1. organizes and supervises the examinations pursuant to article 80;</w:t>
      </w:r>
    </w:p>
    <w:p w14:paraId="5DFDD0ED" w14:textId="77777777" w:rsidR="005A2418" w:rsidRPr="000132F8" w:rsidRDefault="005A2418" w:rsidP="005A2418">
      <w:pPr>
        <w:spacing w:after="0" w:line="240" w:lineRule="auto"/>
        <w:ind w:firstLine="851"/>
        <w:jc w:val="both"/>
        <w:divId w:val="122582632"/>
        <w:rPr>
          <w:rFonts w:ascii="Times New Roman" w:eastAsia="Times New Roman" w:hAnsi="Times New Roman" w:cs="Times New Roman"/>
          <w:sz w:val="24"/>
          <w:szCs w:val="24"/>
        </w:rPr>
      </w:pPr>
      <w:r>
        <w:rPr>
          <w:rFonts w:ascii="Times New Roman" w:hAnsi="Times New Roman"/>
          <w:sz w:val="24"/>
        </w:rPr>
        <w:t xml:space="preserve">2. approves training programs pursuant to art. 61; </w:t>
      </w:r>
    </w:p>
    <w:p w14:paraId="6D44EF6F" w14:textId="77777777" w:rsidR="005A2418" w:rsidRPr="000132F8" w:rsidRDefault="005A2418" w:rsidP="005A2418">
      <w:pPr>
        <w:spacing w:after="0" w:line="240" w:lineRule="auto"/>
        <w:ind w:firstLine="851"/>
        <w:jc w:val="both"/>
        <w:divId w:val="432819243"/>
        <w:rPr>
          <w:rFonts w:ascii="Times New Roman" w:eastAsia="Times New Roman" w:hAnsi="Times New Roman" w:cs="Times New Roman"/>
          <w:sz w:val="24"/>
          <w:szCs w:val="24"/>
        </w:rPr>
      </w:pPr>
      <w:r>
        <w:rPr>
          <w:rFonts w:ascii="Times New Roman" w:hAnsi="Times New Roman"/>
          <w:sz w:val="24"/>
        </w:rPr>
        <w:t xml:space="preserve">3. approves the simulators pursuant to art. 72; </w:t>
      </w:r>
    </w:p>
    <w:p w14:paraId="08A25F47" w14:textId="30451F9F" w:rsidR="005A2418" w:rsidRPr="000132F8" w:rsidRDefault="005A2418" w:rsidP="005A2418">
      <w:pPr>
        <w:spacing w:after="0" w:line="240" w:lineRule="auto"/>
        <w:ind w:firstLine="851"/>
        <w:jc w:val="both"/>
        <w:divId w:val="1032389235"/>
        <w:rPr>
          <w:rFonts w:ascii="Times New Roman" w:eastAsia="Times New Roman" w:hAnsi="Times New Roman" w:cs="Times New Roman"/>
          <w:sz w:val="24"/>
          <w:szCs w:val="24"/>
        </w:rPr>
      </w:pPr>
      <w:r>
        <w:rPr>
          <w:rFonts w:ascii="Times New Roman" w:hAnsi="Times New Roman"/>
          <w:sz w:val="24"/>
        </w:rPr>
        <w:t xml:space="preserve">4. issues, renews, suspends or revokes the certificates and special authorizations referred to in art. 100, para. 1, para. 2 and para. 6, as well as the service </w:t>
      </w:r>
      <w:r w:rsidR="0012252A">
        <w:rPr>
          <w:rFonts w:ascii="Times New Roman" w:hAnsi="Times New Roman"/>
          <w:sz w:val="24"/>
        </w:rPr>
        <w:t>record books</w:t>
      </w:r>
      <w:r>
        <w:rPr>
          <w:rFonts w:ascii="Times New Roman" w:hAnsi="Times New Roman"/>
          <w:sz w:val="24"/>
        </w:rPr>
        <w:t xml:space="preserve"> and logbooks;</w:t>
      </w:r>
    </w:p>
    <w:p w14:paraId="582DD446" w14:textId="363A2E28" w:rsidR="005A2418" w:rsidRPr="000132F8" w:rsidRDefault="005A2418" w:rsidP="005A2418">
      <w:pPr>
        <w:spacing w:after="0" w:line="240" w:lineRule="auto"/>
        <w:ind w:firstLine="851"/>
        <w:jc w:val="both"/>
        <w:divId w:val="275262090"/>
        <w:rPr>
          <w:rFonts w:ascii="Times New Roman" w:eastAsia="Times New Roman" w:hAnsi="Times New Roman" w:cs="Times New Roman"/>
          <w:sz w:val="24"/>
          <w:szCs w:val="24"/>
        </w:rPr>
      </w:pPr>
      <w:r>
        <w:rPr>
          <w:rFonts w:ascii="Times New Roman" w:hAnsi="Times New Roman"/>
          <w:sz w:val="24"/>
        </w:rPr>
        <w:t xml:space="preserve">5. validates the seagoing service in service </w:t>
      </w:r>
      <w:r w:rsidR="0012252A">
        <w:rPr>
          <w:rFonts w:ascii="Times New Roman" w:hAnsi="Times New Roman"/>
          <w:sz w:val="24"/>
        </w:rPr>
        <w:t>record books</w:t>
      </w:r>
      <w:r>
        <w:rPr>
          <w:rFonts w:ascii="Times New Roman" w:hAnsi="Times New Roman"/>
          <w:sz w:val="24"/>
        </w:rPr>
        <w:t>;</w:t>
      </w:r>
    </w:p>
    <w:p w14:paraId="71356515" w14:textId="77777777" w:rsidR="005A2418" w:rsidRPr="000132F8" w:rsidRDefault="005A2418" w:rsidP="005A2418">
      <w:pPr>
        <w:spacing w:after="0" w:line="240" w:lineRule="auto"/>
        <w:ind w:firstLine="851"/>
        <w:jc w:val="both"/>
        <w:divId w:val="360672244"/>
        <w:rPr>
          <w:rFonts w:ascii="Times New Roman" w:eastAsia="Times New Roman" w:hAnsi="Times New Roman" w:cs="Times New Roman"/>
          <w:sz w:val="24"/>
          <w:szCs w:val="24"/>
        </w:rPr>
      </w:pPr>
      <w:r>
        <w:rPr>
          <w:rFonts w:ascii="Times New Roman" w:hAnsi="Times New Roman"/>
          <w:sz w:val="24"/>
        </w:rPr>
        <w:t xml:space="preserve">6. designates attending physicians who may issue medical certificates in accordance with article 12; </w:t>
      </w:r>
    </w:p>
    <w:p w14:paraId="2873C6CC" w14:textId="77777777" w:rsidR="005A2418" w:rsidRPr="000132F8" w:rsidRDefault="005A2418" w:rsidP="005A2418">
      <w:pPr>
        <w:spacing w:after="0" w:line="240" w:lineRule="auto"/>
        <w:ind w:firstLine="851"/>
        <w:jc w:val="both"/>
        <w:divId w:val="627321617"/>
        <w:rPr>
          <w:rFonts w:ascii="Times New Roman" w:eastAsia="Times New Roman" w:hAnsi="Times New Roman" w:cs="Times New Roman"/>
          <w:sz w:val="24"/>
          <w:szCs w:val="24"/>
        </w:rPr>
      </w:pPr>
      <w:r>
        <w:rPr>
          <w:rFonts w:ascii="Times New Roman" w:hAnsi="Times New Roman"/>
          <w:sz w:val="24"/>
        </w:rPr>
        <w:t>7. keeps and maintains the records referred to in art. 95 item 6;</w:t>
      </w:r>
    </w:p>
    <w:p w14:paraId="7C9E56CC" w14:textId="77777777" w:rsidR="005A2418" w:rsidRPr="000132F8" w:rsidRDefault="005A2418" w:rsidP="005A2418">
      <w:pPr>
        <w:spacing w:after="0" w:line="240" w:lineRule="auto"/>
        <w:ind w:firstLine="851"/>
        <w:jc w:val="both"/>
        <w:divId w:val="1258294346"/>
        <w:rPr>
          <w:rFonts w:ascii="Times New Roman" w:eastAsia="Times New Roman" w:hAnsi="Times New Roman" w:cs="Times New Roman"/>
          <w:sz w:val="24"/>
          <w:szCs w:val="24"/>
        </w:rPr>
      </w:pPr>
      <w:r>
        <w:rPr>
          <w:rFonts w:ascii="Times New Roman" w:hAnsi="Times New Roman"/>
          <w:sz w:val="24"/>
        </w:rPr>
        <w:t>8. where fraud and other unlawful practices are detected, takes action to inform the competent authorities of the action to combat them in accordance with article 123.</w:t>
      </w:r>
    </w:p>
    <w:p w14:paraId="6174D661" w14:textId="1406A7B5" w:rsidR="005A2418" w:rsidRPr="000132F8" w:rsidRDefault="005A2418" w:rsidP="005A2418">
      <w:pPr>
        <w:spacing w:after="0" w:line="240" w:lineRule="auto"/>
        <w:ind w:firstLine="851"/>
        <w:jc w:val="both"/>
        <w:divId w:val="2098868286"/>
        <w:rPr>
          <w:rFonts w:ascii="Times New Roman" w:eastAsia="Times New Roman" w:hAnsi="Times New Roman" w:cs="Times New Roman"/>
          <w:sz w:val="24"/>
          <w:szCs w:val="24"/>
        </w:rPr>
      </w:pPr>
      <w:r>
        <w:rPr>
          <w:rFonts w:ascii="Times New Roman" w:hAnsi="Times New Roman"/>
          <w:sz w:val="24"/>
        </w:rPr>
        <w:t xml:space="preserve">(2) For the competent authority in the territory of the Republic of Bulgaria designated in accordance with para. 1, the Executive Director of EAMA or </w:t>
      </w:r>
      <w:r w:rsidR="00B95911">
        <w:rPr>
          <w:rFonts w:ascii="Times New Roman" w:hAnsi="Times New Roman"/>
          <w:sz w:val="24"/>
        </w:rPr>
        <w:t xml:space="preserve">a person </w:t>
      </w:r>
      <w:r>
        <w:rPr>
          <w:rFonts w:ascii="Times New Roman" w:hAnsi="Times New Roman"/>
          <w:sz w:val="24"/>
        </w:rPr>
        <w:t>authorized by him shall notify the European Commission.</w:t>
      </w:r>
    </w:p>
    <w:p w14:paraId="5A513442" w14:textId="77777777" w:rsidR="005A2418" w:rsidRPr="000132F8" w:rsidRDefault="005A2418" w:rsidP="005A2418">
      <w:pPr>
        <w:spacing w:after="0" w:line="240" w:lineRule="auto"/>
        <w:ind w:firstLine="851"/>
        <w:jc w:val="both"/>
        <w:divId w:val="1351184322"/>
        <w:rPr>
          <w:rFonts w:ascii="Times New Roman" w:eastAsia="Times New Roman" w:hAnsi="Times New Roman" w:cs="Times New Roman"/>
          <w:sz w:val="24"/>
          <w:szCs w:val="24"/>
        </w:rPr>
      </w:pPr>
      <w:r>
        <w:rPr>
          <w:rFonts w:ascii="Times New Roman" w:hAnsi="Times New Roman"/>
          <w:sz w:val="24"/>
        </w:rPr>
        <w:t>(3) By 17 January 2028, EAMA shall provide the European Commission with the information necessary for the purposes of monitoring the implementation and evaluation of the Directive under para. 1, in accordance with the guidelines provided by the European Commission after consulting the Member States on the collection of information, form and content.</w:t>
      </w:r>
    </w:p>
    <w:p w14:paraId="784EACD4"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7D492D95" w14:textId="22DD6369" w:rsidR="005A2418" w:rsidRPr="000132F8" w:rsidRDefault="005A2418" w:rsidP="005A2418">
      <w:pPr>
        <w:spacing w:after="0" w:line="240" w:lineRule="auto"/>
        <w:ind w:firstLine="851"/>
        <w:jc w:val="both"/>
        <w:divId w:val="1896698953"/>
        <w:rPr>
          <w:rFonts w:ascii="Times New Roman" w:eastAsia="Times New Roman" w:hAnsi="Times New Roman" w:cs="Times New Roman"/>
          <w:sz w:val="24"/>
          <w:szCs w:val="24"/>
        </w:rPr>
      </w:pPr>
      <w:r>
        <w:rPr>
          <w:rFonts w:ascii="Times New Roman" w:hAnsi="Times New Roman"/>
          <w:sz w:val="24"/>
        </w:rPr>
        <w:t xml:space="preserve">§ 10. For the purposes of this </w:t>
      </w:r>
      <w:r w:rsidR="00832B75">
        <w:rPr>
          <w:rFonts w:ascii="Times New Roman" w:hAnsi="Times New Roman"/>
          <w:sz w:val="24"/>
        </w:rPr>
        <w:t>Ordinance:</w:t>
      </w:r>
    </w:p>
    <w:p w14:paraId="7B66B4F8" w14:textId="77777777" w:rsidR="005A2418" w:rsidRPr="000132F8" w:rsidRDefault="005A2418" w:rsidP="005A2418">
      <w:pPr>
        <w:spacing w:after="0" w:line="240" w:lineRule="auto"/>
        <w:ind w:firstLine="851"/>
        <w:jc w:val="both"/>
        <w:divId w:val="391923333"/>
        <w:rPr>
          <w:rFonts w:ascii="Times New Roman" w:eastAsia="Times New Roman" w:hAnsi="Times New Roman" w:cs="Times New Roman"/>
          <w:sz w:val="24"/>
          <w:szCs w:val="24"/>
        </w:rPr>
      </w:pPr>
      <w:r>
        <w:rPr>
          <w:rFonts w:ascii="Times New Roman" w:hAnsi="Times New Roman"/>
          <w:sz w:val="24"/>
        </w:rPr>
        <w:t>1. "local navigation" means:</w:t>
      </w:r>
    </w:p>
    <w:p w14:paraId="2E399A70" w14:textId="77777777" w:rsidR="005A2418" w:rsidRPr="000132F8" w:rsidRDefault="005A2418" w:rsidP="005A2418">
      <w:pPr>
        <w:spacing w:after="0" w:line="240" w:lineRule="auto"/>
        <w:ind w:firstLine="851"/>
        <w:jc w:val="both"/>
        <w:divId w:val="1945451861"/>
        <w:rPr>
          <w:rFonts w:ascii="Times New Roman" w:eastAsia="Times New Roman" w:hAnsi="Times New Roman" w:cs="Times New Roman"/>
          <w:sz w:val="24"/>
          <w:szCs w:val="24"/>
        </w:rPr>
      </w:pPr>
      <w:r>
        <w:rPr>
          <w:rFonts w:ascii="Times New Roman" w:hAnsi="Times New Roman"/>
          <w:sz w:val="24"/>
        </w:rPr>
        <w:t>(a) for the sea - navigation in the internal sea waters, the territorial sea and the adjacent zone of the Republic of Bulgaria;</w:t>
      </w:r>
    </w:p>
    <w:p w14:paraId="72E67667" w14:textId="5E357867" w:rsidR="005A2418" w:rsidRPr="000132F8" w:rsidRDefault="005A2418" w:rsidP="005A2418">
      <w:pPr>
        <w:spacing w:after="0" w:line="240" w:lineRule="auto"/>
        <w:ind w:firstLine="851"/>
        <w:jc w:val="both"/>
        <w:divId w:val="2017996651"/>
        <w:rPr>
          <w:rFonts w:ascii="Times New Roman" w:eastAsia="Times New Roman" w:hAnsi="Times New Roman" w:cs="Times New Roman"/>
          <w:sz w:val="24"/>
          <w:szCs w:val="24"/>
        </w:rPr>
      </w:pPr>
      <w:r>
        <w:rPr>
          <w:rFonts w:ascii="Times New Roman" w:hAnsi="Times New Roman"/>
          <w:sz w:val="24"/>
        </w:rPr>
        <w:t xml:space="preserve">(b) for inland waterways - navigation in the section </w:t>
      </w:r>
      <w:r w:rsidR="00832B75">
        <w:rPr>
          <w:rFonts w:ascii="Times New Roman" w:hAnsi="Times New Roman"/>
          <w:sz w:val="24"/>
        </w:rPr>
        <w:t>of the</w:t>
      </w:r>
      <w:r>
        <w:rPr>
          <w:rFonts w:ascii="Times New Roman" w:hAnsi="Times New Roman"/>
          <w:sz w:val="24"/>
        </w:rPr>
        <w:t xml:space="preserve"> Danube between 374,100 and 845,650 km;</w:t>
      </w:r>
    </w:p>
    <w:p w14:paraId="0E5944B5" w14:textId="20AF8D71" w:rsidR="005A2418" w:rsidRPr="000132F8" w:rsidRDefault="005A2418" w:rsidP="005A2418">
      <w:pPr>
        <w:spacing w:after="0" w:line="240" w:lineRule="auto"/>
        <w:ind w:firstLine="851"/>
        <w:jc w:val="both"/>
        <w:divId w:val="1054894474"/>
        <w:rPr>
          <w:rFonts w:ascii="Times New Roman" w:eastAsia="Times New Roman" w:hAnsi="Times New Roman" w:cs="Times New Roman"/>
          <w:sz w:val="24"/>
          <w:szCs w:val="24"/>
        </w:rPr>
      </w:pPr>
      <w:r>
        <w:rPr>
          <w:rFonts w:ascii="Times New Roman" w:hAnsi="Times New Roman"/>
          <w:sz w:val="24"/>
        </w:rPr>
        <w:t>2. "coastal navigation" means a voyage in the sea areas of the Republic of Bulgaria or near the coast as defined by the coastal State with which the Republic of Bulgaria has signed an agreement;</w:t>
      </w:r>
    </w:p>
    <w:p w14:paraId="11AD8DD4" w14:textId="77777777" w:rsidR="005A2418" w:rsidRPr="000132F8" w:rsidRDefault="005A2418" w:rsidP="005A2418">
      <w:pPr>
        <w:spacing w:after="0" w:line="240" w:lineRule="auto"/>
        <w:ind w:firstLine="851"/>
        <w:jc w:val="both"/>
        <w:divId w:val="1852910729"/>
        <w:rPr>
          <w:rFonts w:ascii="Times New Roman" w:eastAsia="Times New Roman" w:hAnsi="Times New Roman" w:cs="Times New Roman"/>
          <w:sz w:val="24"/>
          <w:szCs w:val="24"/>
        </w:rPr>
      </w:pPr>
      <w:r>
        <w:rPr>
          <w:rFonts w:ascii="Times New Roman" w:hAnsi="Times New Roman"/>
          <w:sz w:val="24"/>
        </w:rPr>
        <w:t>3. "long-distance navigation" means navigation by sea which is not local or coastal;</w:t>
      </w:r>
    </w:p>
    <w:p w14:paraId="4A26A8B9" w14:textId="77777777" w:rsidR="005A2418" w:rsidRPr="000132F8" w:rsidRDefault="005A2418" w:rsidP="005A2418">
      <w:pPr>
        <w:spacing w:after="0" w:line="240" w:lineRule="auto"/>
        <w:ind w:firstLine="851"/>
        <w:jc w:val="both"/>
        <w:divId w:val="161897697"/>
        <w:rPr>
          <w:rFonts w:ascii="Times New Roman" w:eastAsia="Times New Roman" w:hAnsi="Times New Roman" w:cs="Times New Roman"/>
          <w:sz w:val="24"/>
          <w:szCs w:val="24"/>
        </w:rPr>
      </w:pPr>
      <w:r>
        <w:rPr>
          <w:rFonts w:ascii="Times New Roman" w:hAnsi="Times New Roman"/>
          <w:sz w:val="24"/>
        </w:rPr>
        <w:t>4. "Zone A1" means a sea area covered by at least one coastal Very-high frequency (VHF) radio station capable of continuous digital selective dialing (DSC) on alarm; "Zone A2" means a sea area covered by at least one onshore medium frequency (MF) radio station capable of continuous digital selective dialing (DSC) on alarm; "Zone A3" means a marine area covered by at least one of the geostationary satellites for maritime communications (between the geographical parallels 70 ° N and 70 ° S); "Zone A4" means the sea areas outside Zones A1, A2 and A3;</w:t>
      </w:r>
    </w:p>
    <w:p w14:paraId="4823AF94" w14:textId="23DCEF16" w:rsidR="005A2418" w:rsidRPr="000132F8" w:rsidRDefault="005A2418" w:rsidP="005A2418">
      <w:pPr>
        <w:spacing w:after="0" w:line="240" w:lineRule="auto"/>
        <w:ind w:firstLine="851"/>
        <w:jc w:val="both"/>
        <w:divId w:val="1519391257"/>
        <w:rPr>
          <w:rFonts w:ascii="Times New Roman" w:eastAsia="Times New Roman" w:hAnsi="Times New Roman" w:cs="Times New Roman"/>
          <w:sz w:val="24"/>
          <w:szCs w:val="24"/>
        </w:rPr>
      </w:pPr>
      <w:r>
        <w:rPr>
          <w:rFonts w:ascii="Times New Roman" w:hAnsi="Times New Roman"/>
          <w:sz w:val="24"/>
        </w:rPr>
        <w:t xml:space="preserve">5. "Inland waterways of Europe" </w:t>
      </w:r>
      <w:r w:rsidR="00832B75">
        <w:rPr>
          <w:rFonts w:ascii="Times New Roman" w:hAnsi="Times New Roman"/>
          <w:sz w:val="24"/>
        </w:rPr>
        <w:t>are The</w:t>
      </w:r>
      <w:r>
        <w:rPr>
          <w:rFonts w:ascii="Times New Roman" w:hAnsi="Times New Roman"/>
          <w:sz w:val="24"/>
        </w:rPr>
        <w:t xml:space="preserve"> Danube, rivers, lakes and canals of Europe used for shipping;</w:t>
      </w:r>
    </w:p>
    <w:p w14:paraId="1C138999" w14:textId="77777777" w:rsidR="005A2418" w:rsidRPr="000132F8" w:rsidRDefault="005A2418" w:rsidP="005A2418">
      <w:pPr>
        <w:spacing w:after="0" w:line="240" w:lineRule="auto"/>
        <w:ind w:firstLine="851"/>
        <w:jc w:val="both"/>
        <w:divId w:val="1579246238"/>
        <w:rPr>
          <w:rFonts w:ascii="Times New Roman" w:eastAsia="Times New Roman" w:hAnsi="Times New Roman" w:cs="Times New Roman"/>
          <w:sz w:val="24"/>
          <w:szCs w:val="24"/>
        </w:rPr>
      </w:pPr>
      <w:r>
        <w:rPr>
          <w:rFonts w:ascii="Times New Roman" w:hAnsi="Times New Roman"/>
          <w:sz w:val="24"/>
        </w:rPr>
        <w:t>6. "maritime navigation certificate" means:</w:t>
      </w:r>
    </w:p>
    <w:p w14:paraId="34927B57" w14:textId="7901B0DB" w:rsidR="005A2418" w:rsidRPr="000132F8" w:rsidRDefault="005A2418" w:rsidP="005A2418">
      <w:pPr>
        <w:spacing w:after="0" w:line="240" w:lineRule="auto"/>
        <w:ind w:firstLine="851"/>
        <w:jc w:val="both"/>
        <w:divId w:val="1862158751"/>
        <w:rPr>
          <w:rFonts w:ascii="Times New Roman" w:eastAsia="Times New Roman" w:hAnsi="Times New Roman" w:cs="Times New Roman"/>
          <w:sz w:val="24"/>
          <w:szCs w:val="24"/>
        </w:rPr>
      </w:pPr>
      <w:r>
        <w:rPr>
          <w:rFonts w:ascii="Times New Roman" w:hAnsi="Times New Roman"/>
          <w:sz w:val="24"/>
        </w:rPr>
        <w:t>(a) "</w:t>
      </w:r>
      <w:r w:rsidR="00832B75">
        <w:rPr>
          <w:rFonts w:ascii="Times New Roman" w:hAnsi="Times New Roman"/>
          <w:sz w:val="24"/>
        </w:rPr>
        <w:t>certificate of competenc</w:t>
      </w:r>
      <w:r w:rsidR="00435A9A">
        <w:rPr>
          <w:rFonts w:ascii="Times New Roman" w:hAnsi="Times New Roman"/>
          <w:sz w:val="24"/>
        </w:rPr>
        <w:t>y</w:t>
      </w:r>
      <w:r>
        <w:rPr>
          <w:rFonts w:ascii="Times New Roman" w:hAnsi="Times New Roman"/>
          <w:sz w:val="24"/>
        </w:rPr>
        <w:t>" means a document issued to the master, officers and radio operator of the GMDSS in accordance with Chapters II, III, IV and VII of the STCW Code, entitling its legal holder  to take up a position and perform functions at the appropriate level of responsibility;</w:t>
      </w:r>
    </w:p>
    <w:p w14:paraId="72927A64" w14:textId="78D60F38" w:rsidR="005A2418" w:rsidRPr="000132F8" w:rsidRDefault="005A2418" w:rsidP="005A2418">
      <w:pPr>
        <w:spacing w:after="0" w:line="240" w:lineRule="auto"/>
        <w:ind w:firstLine="851"/>
        <w:jc w:val="both"/>
        <w:divId w:val="39332375"/>
        <w:rPr>
          <w:rFonts w:ascii="Times New Roman" w:eastAsia="Times New Roman" w:hAnsi="Times New Roman" w:cs="Times New Roman"/>
          <w:sz w:val="24"/>
          <w:szCs w:val="24"/>
        </w:rPr>
      </w:pPr>
      <w:r>
        <w:rPr>
          <w:rFonts w:ascii="Times New Roman" w:hAnsi="Times New Roman"/>
          <w:sz w:val="24"/>
        </w:rPr>
        <w:t>(b) "certificate of prof</w:t>
      </w:r>
      <w:r w:rsidR="00CA068C">
        <w:rPr>
          <w:rFonts w:ascii="Times New Roman" w:hAnsi="Times New Roman"/>
          <w:sz w:val="24"/>
        </w:rPr>
        <w:t>iciency</w:t>
      </w:r>
      <w:r>
        <w:rPr>
          <w:rFonts w:ascii="Times New Roman" w:hAnsi="Times New Roman"/>
          <w:sz w:val="24"/>
        </w:rPr>
        <w:t xml:space="preserve">" means a document, other than a </w:t>
      </w:r>
      <w:r w:rsidR="00832B75">
        <w:rPr>
          <w:rFonts w:ascii="Times New Roman" w:hAnsi="Times New Roman"/>
          <w:sz w:val="24"/>
        </w:rPr>
        <w:t>certificate of competenc</w:t>
      </w:r>
      <w:r w:rsidR="00CA068C">
        <w:rPr>
          <w:rFonts w:ascii="Times New Roman" w:hAnsi="Times New Roman"/>
          <w:sz w:val="24"/>
        </w:rPr>
        <w:t>y</w:t>
      </w:r>
      <w:r>
        <w:rPr>
          <w:rFonts w:ascii="Times New Roman" w:hAnsi="Times New Roman"/>
          <w:sz w:val="24"/>
        </w:rPr>
        <w:t>, issued to a seafarer and certifying that the relevant requirements of the STCW Convention and Directive 2008/106 / EC with regard to training, competencies and seagoing service are met;</w:t>
      </w:r>
    </w:p>
    <w:p w14:paraId="786E3A99" w14:textId="748E0EDE" w:rsidR="005A2418" w:rsidRPr="000132F8" w:rsidRDefault="005A2418" w:rsidP="005A2418">
      <w:pPr>
        <w:spacing w:after="0" w:line="240" w:lineRule="auto"/>
        <w:ind w:firstLine="851"/>
        <w:jc w:val="both"/>
        <w:divId w:val="1166440900"/>
        <w:rPr>
          <w:rFonts w:ascii="Times New Roman" w:eastAsia="Times New Roman" w:hAnsi="Times New Roman" w:cs="Times New Roman"/>
          <w:sz w:val="24"/>
          <w:szCs w:val="24"/>
        </w:rPr>
      </w:pPr>
      <w:r>
        <w:rPr>
          <w:rFonts w:ascii="Times New Roman" w:hAnsi="Times New Roman"/>
          <w:sz w:val="24"/>
        </w:rPr>
        <w:t xml:space="preserve">(c) "other equivalent document" means any other written document other than a </w:t>
      </w:r>
      <w:r w:rsidR="00832B75">
        <w:rPr>
          <w:rFonts w:ascii="Times New Roman" w:hAnsi="Times New Roman"/>
          <w:sz w:val="24"/>
        </w:rPr>
        <w:t>certificate of competenc</w:t>
      </w:r>
      <w:r w:rsidR="00CA068C">
        <w:rPr>
          <w:rFonts w:ascii="Times New Roman" w:hAnsi="Times New Roman"/>
          <w:sz w:val="24"/>
        </w:rPr>
        <w:t>y</w:t>
      </w:r>
      <w:r>
        <w:rPr>
          <w:rFonts w:ascii="Times New Roman" w:hAnsi="Times New Roman"/>
          <w:sz w:val="24"/>
        </w:rPr>
        <w:t xml:space="preserve"> and a certificate of prof</w:t>
      </w:r>
      <w:r w:rsidR="00CA068C">
        <w:rPr>
          <w:rFonts w:ascii="Times New Roman" w:hAnsi="Times New Roman"/>
          <w:sz w:val="24"/>
        </w:rPr>
        <w:t>iciency</w:t>
      </w:r>
      <w:r>
        <w:rPr>
          <w:rFonts w:ascii="Times New Roman" w:hAnsi="Times New Roman"/>
          <w:sz w:val="24"/>
        </w:rPr>
        <w:t>, whatever its name, used to establish that the relevant requirements of the STCW Convention and Directive 2008 / 106 / EC are met;</w:t>
      </w:r>
    </w:p>
    <w:p w14:paraId="37CAEB8E" w14:textId="684559A6" w:rsidR="005A2418" w:rsidRPr="000132F8" w:rsidRDefault="005A2418" w:rsidP="005A2418">
      <w:pPr>
        <w:spacing w:after="0" w:line="240" w:lineRule="auto"/>
        <w:ind w:firstLine="851"/>
        <w:jc w:val="both"/>
        <w:divId w:val="1966082666"/>
        <w:rPr>
          <w:rFonts w:ascii="Times New Roman" w:eastAsia="Times New Roman" w:hAnsi="Times New Roman" w:cs="Times New Roman"/>
          <w:sz w:val="24"/>
          <w:szCs w:val="24"/>
        </w:rPr>
      </w:pPr>
      <w:r>
        <w:rPr>
          <w:rFonts w:ascii="Times New Roman" w:hAnsi="Times New Roman"/>
          <w:sz w:val="24"/>
        </w:rPr>
        <w:t xml:space="preserve">7. "small ship" means any ship navigating on inland waterways with a hull length of less than 20 meters; regardless of length, the following vessels are not considered to be </w:t>
      </w:r>
      <w:r w:rsidR="00832B75">
        <w:rPr>
          <w:rFonts w:ascii="Times New Roman" w:hAnsi="Times New Roman"/>
          <w:sz w:val="24"/>
        </w:rPr>
        <w:t>small:</w:t>
      </w:r>
    </w:p>
    <w:p w14:paraId="7EBB76AE" w14:textId="3F60BAC0" w:rsidR="005A2418" w:rsidRPr="000132F8" w:rsidRDefault="005A2418" w:rsidP="005A2418">
      <w:pPr>
        <w:spacing w:after="0" w:line="240" w:lineRule="auto"/>
        <w:ind w:firstLine="851"/>
        <w:jc w:val="both"/>
        <w:divId w:val="21368198"/>
        <w:rPr>
          <w:rFonts w:ascii="Times New Roman" w:eastAsia="Times New Roman" w:hAnsi="Times New Roman" w:cs="Times New Roman"/>
          <w:sz w:val="24"/>
          <w:szCs w:val="24"/>
        </w:rPr>
      </w:pPr>
      <w:r>
        <w:rPr>
          <w:rFonts w:ascii="Times New Roman" w:hAnsi="Times New Roman"/>
          <w:sz w:val="24"/>
        </w:rPr>
        <w:t xml:space="preserve">(a) ships constructed or equipped to tow, push or navigate </w:t>
      </w:r>
      <w:r w:rsidR="00832B75">
        <w:rPr>
          <w:rFonts w:ascii="Times New Roman" w:hAnsi="Times New Roman"/>
          <w:sz w:val="24"/>
        </w:rPr>
        <w:t>abord</w:t>
      </w:r>
      <w:r>
        <w:rPr>
          <w:rFonts w:ascii="Times New Roman" w:hAnsi="Times New Roman"/>
          <w:sz w:val="24"/>
        </w:rPr>
        <w:t xml:space="preserve"> ships other than small ships;</w:t>
      </w:r>
    </w:p>
    <w:p w14:paraId="78C4F814" w14:textId="77777777" w:rsidR="005A2418" w:rsidRPr="000132F8" w:rsidRDefault="005A2418" w:rsidP="005A2418">
      <w:pPr>
        <w:spacing w:after="0" w:line="240" w:lineRule="auto"/>
        <w:ind w:firstLine="851"/>
        <w:jc w:val="both"/>
        <w:divId w:val="1546521217"/>
        <w:rPr>
          <w:rFonts w:ascii="Times New Roman" w:eastAsia="Times New Roman" w:hAnsi="Times New Roman" w:cs="Times New Roman"/>
          <w:sz w:val="24"/>
          <w:szCs w:val="24"/>
        </w:rPr>
      </w:pPr>
      <w:r>
        <w:rPr>
          <w:rFonts w:ascii="Times New Roman" w:hAnsi="Times New Roman"/>
          <w:sz w:val="24"/>
        </w:rPr>
        <w:t>(b) ferries;</w:t>
      </w:r>
    </w:p>
    <w:p w14:paraId="376E15AC" w14:textId="77777777" w:rsidR="005A2418" w:rsidRPr="000132F8" w:rsidRDefault="005A2418" w:rsidP="005A2418">
      <w:pPr>
        <w:spacing w:after="0" w:line="240" w:lineRule="auto"/>
        <w:ind w:firstLine="851"/>
        <w:jc w:val="both"/>
        <w:divId w:val="1899439818"/>
        <w:rPr>
          <w:rFonts w:ascii="Times New Roman" w:eastAsia="Times New Roman" w:hAnsi="Times New Roman" w:cs="Times New Roman"/>
          <w:sz w:val="24"/>
          <w:szCs w:val="24"/>
        </w:rPr>
      </w:pPr>
      <w:r>
        <w:rPr>
          <w:rFonts w:ascii="Times New Roman" w:hAnsi="Times New Roman"/>
          <w:sz w:val="24"/>
        </w:rPr>
        <w:t>(c) ships authorized to carry more than 12 passengers;</w:t>
      </w:r>
    </w:p>
    <w:p w14:paraId="15422B73" w14:textId="77777777" w:rsidR="005A2418" w:rsidRPr="000132F8" w:rsidRDefault="005A2418" w:rsidP="005A2418">
      <w:pPr>
        <w:spacing w:after="0" w:line="240" w:lineRule="auto"/>
        <w:ind w:firstLine="851"/>
        <w:jc w:val="both"/>
        <w:divId w:val="541670607"/>
        <w:rPr>
          <w:rFonts w:ascii="Times New Roman" w:eastAsia="Times New Roman" w:hAnsi="Times New Roman" w:cs="Times New Roman"/>
          <w:sz w:val="24"/>
          <w:szCs w:val="24"/>
        </w:rPr>
      </w:pPr>
      <w:r>
        <w:rPr>
          <w:rFonts w:ascii="Times New Roman" w:hAnsi="Times New Roman"/>
          <w:sz w:val="24"/>
        </w:rPr>
        <w:t>(d) ships in which the product of length (L), width (B) and draft (T) is a volume of 100 m3 or more;</w:t>
      </w:r>
    </w:p>
    <w:p w14:paraId="21304C01" w14:textId="77777777" w:rsidR="00742BE9" w:rsidRDefault="005A2418" w:rsidP="005A2418">
      <w:pPr>
        <w:spacing w:after="0" w:line="240" w:lineRule="auto"/>
        <w:ind w:firstLine="851"/>
        <w:jc w:val="both"/>
        <w:divId w:val="1585917311"/>
        <w:rPr>
          <w:rFonts w:ascii="Times New Roman" w:hAnsi="Times New Roman"/>
          <w:sz w:val="24"/>
        </w:rPr>
      </w:pPr>
      <w:r>
        <w:rPr>
          <w:rFonts w:ascii="Times New Roman" w:hAnsi="Times New Roman"/>
          <w:sz w:val="24"/>
        </w:rPr>
        <w:t>8.  "ro-ro passenger ship" means a ship intended for the transport of passengers and cargo, containing cargo spaces with a horizontal way of loading and discharge or spaces of a special category as defined in the International Convention for the Safety of Life at Sea, 1974, with its additions;</w:t>
      </w:r>
    </w:p>
    <w:p w14:paraId="04B055F9" w14:textId="206E6C0F" w:rsidR="005A2418" w:rsidRPr="000132F8" w:rsidRDefault="005A2418" w:rsidP="005A2418">
      <w:pPr>
        <w:spacing w:after="0" w:line="240" w:lineRule="auto"/>
        <w:ind w:firstLine="851"/>
        <w:jc w:val="both"/>
        <w:divId w:val="1962304846"/>
        <w:rPr>
          <w:rFonts w:ascii="Times New Roman" w:eastAsia="Times New Roman" w:hAnsi="Times New Roman" w:cs="Times New Roman"/>
          <w:sz w:val="24"/>
          <w:szCs w:val="24"/>
        </w:rPr>
      </w:pPr>
      <w:r>
        <w:rPr>
          <w:rFonts w:ascii="Times New Roman" w:hAnsi="Times New Roman"/>
          <w:sz w:val="24"/>
        </w:rPr>
        <w:t>9. "</w:t>
      </w:r>
      <w:r w:rsidR="00110049">
        <w:rPr>
          <w:rFonts w:ascii="Times New Roman" w:hAnsi="Times New Roman"/>
          <w:sz w:val="24"/>
        </w:rPr>
        <w:t>in-service training</w:t>
      </w:r>
      <w:r>
        <w:rPr>
          <w:rFonts w:ascii="Times New Roman" w:hAnsi="Times New Roman"/>
          <w:sz w:val="24"/>
        </w:rPr>
        <w:t xml:space="preserve">" means training which is part of approved training and is conducted on a training or merchant ship on which tasks may be performed from the </w:t>
      </w:r>
      <w:r w:rsidR="00E025F0">
        <w:rPr>
          <w:rFonts w:ascii="Times New Roman" w:hAnsi="Times New Roman"/>
          <w:sz w:val="24"/>
        </w:rPr>
        <w:t>training record book</w:t>
      </w:r>
      <w:r>
        <w:rPr>
          <w:rFonts w:ascii="Times New Roman" w:hAnsi="Times New Roman"/>
          <w:sz w:val="24"/>
        </w:rPr>
        <w:t xml:space="preserve"> during navigation under the guidance of a qualified person, the master, an officer assigned by him or chief engineer under an approved program;</w:t>
      </w:r>
    </w:p>
    <w:p w14:paraId="7BDEDF03" w14:textId="3D03B1B4" w:rsidR="005A2418" w:rsidRPr="000132F8" w:rsidRDefault="005A2418" w:rsidP="005A2418">
      <w:pPr>
        <w:spacing w:after="0" w:line="240" w:lineRule="auto"/>
        <w:ind w:firstLine="851"/>
        <w:jc w:val="both"/>
        <w:divId w:val="52002342"/>
        <w:rPr>
          <w:rFonts w:ascii="Times New Roman" w:eastAsia="Times New Roman" w:hAnsi="Times New Roman" w:cs="Times New Roman"/>
          <w:sz w:val="24"/>
          <w:szCs w:val="24"/>
        </w:rPr>
      </w:pPr>
      <w:r>
        <w:rPr>
          <w:rFonts w:ascii="Times New Roman" w:hAnsi="Times New Roman"/>
          <w:sz w:val="24"/>
        </w:rPr>
        <w:t xml:space="preserve">10. "combined </w:t>
      </w:r>
      <w:r w:rsidR="00110049">
        <w:rPr>
          <w:rFonts w:ascii="Times New Roman" w:hAnsi="Times New Roman"/>
          <w:sz w:val="24"/>
        </w:rPr>
        <w:t xml:space="preserve">onboard training </w:t>
      </w:r>
      <w:r>
        <w:rPr>
          <w:rFonts w:ascii="Times New Roman" w:hAnsi="Times New Roman"/>
          <w:sz w:val="24"/>
        </w:rPr>
        <w:t>" is training which is part of approved training and is conducted in training workshops and laboratories, as well as on a training or merchant ship, under the guidance of a qualified person;</w:t>
      </w:r>
    </w:p>
    <w:p w14:paraId="301E60B7" w14:textId="4F8ED53C" w:rsidR="005A2418" w:rsidRPr="000132F8" w:rsidRDefault="005A2418" w:rsidP="005A2418">
      <w:pPr>
        <w:spacing w:after="0" w:line="240" w:lineRule="auto"/>
        <w:ind w:firstLine="851"/>
        <w:jc w:val="both"/>
        <w:divId w:val="488398900"/>
        <w:rPr>
          <w:rFonts w:ascii="Times New Roman" w:eastAsia="Times New Roman" w:hAnsi="Times New Roman" w:cs="Times New Roman"/>
          <w:sz w:val="24"/>
          <w:szCs w:val="24"/>
        </w:rPr>
      </w:pPr>
      <w:r>
        <w:rPr>
          <w:rFonts w:ascii="Times New Roman" w:hAnsi="Times New Roman"/>
          <w:sz w:val="24"/>
        </w:rPr>
        <w:t>11. "</w:t>
      </w:r>
      <w:r w:rsidR="00E025F0">
        <w:rPr>
          <w:rFonts w:ascii="Times New Roman" w:hAnsi="Times New Roman"/>
          <w:sz w:val="24"/>
        </w:rPr>
        <w:t>apprentice</w:t>
      </w:r>
      <w:r>
        <w:rPr>
          <w:rFonts w:ascii="Times New Roman" w:hAnsi="Times New Roman"/>
          <w:sz w:val="24"/>
        </w:rPr>
        <w:t xml:space="preserve"> in maritime navigation" is a person, sailing as a backup in the respective position, under the guidance of the master, an officer appointed by him or the chief engineer;</w:t>
      </w:r>
    </w:p>
    <w:p w14:paraId="1871123E" w14:textId="22F0D90D" w:rsidR="005A2418" w:rsidRPr="000132F8" w:rsidRDefault="005A2418" w:rsidP="005A2418">
      <w:pPr>
        <w:spacing w:after="0" w:line="240" w:lineRule="auto"/>
        <w:ind w:firstLine="851"/>
        <w:jc w:val="both"/>
        <w:divId w:val="1022820800"/>
        <w:rPr>
          <w:rFonts w:ascii="Times New Roman" w:eastAsia="Times New Roman" w:hAnsi="Times New Roman" w:cs="Times New Roman"/>
          <w:sz w:val="24"/>
          <w:szCs w:val="24"/>
        </w:rPr>
      </w:pPr>
      <w:r>
        <w:rPr>
          <w:rFonts w:ascii="Times New Roman" w:hAnsi="Times New Roman"/>
          <w:sz w:val="24"/>
        </w:rPr>
        <w:t xml:space="preserve">12. "qualified person" is a person who performs duties on a ship, as an instructor, assessor or supervisor of educational practice in an educational institution, which has maritime education and </w:t>
      </w:r>
      <w:r w:rsidR="00635141">
        <w:rPr>
          <w:rFonts w:ascii="Times New Roman" w:hAnsi="Times New Roman"/>
          <w:sz w:val="24"/>
        </w:rPr>
        <w:t>competence</w:t>
      </w:r>
      <w:r>
        <w:rPr>
          <w:rFonts w:ascii="Times New Roman" w:hAnsi="Times New Roman"/>
          <w:sz w:val="24"/>
        </w:rPr>
        <w:t xml:space="preserve"> at least equal to or higher than the trainees' ones, has received the necessary theoretical and practical experience through a successfully completed, EAMA-approved course under the IMO Model Course 6.09 / 3.12 program;</w:t>
      </w:r>
    </w:p>
    <w:p w14:paraId="44D58C1F" w14:textId="77777777" w:rsidR="005A2418" w:rsidRPr="000132F8" w:rsidRDefault="005A2418" w:rsidP="005A2418">
      <w:pPr>
        <w:spacing w:after="0" w:line="240" w:lineRule="auto"/>
        <w:ind w:firstLine="851"/>
        <w:jc w:val="both"/>
        <w:divId w:val="420179846"/>
        <w:rPr>
          <w:rFonts w:ascii="Times New Roman" w:eastAsia="Times New Roman" w:hAnsi="Times New Roman" w:cs="Times New Roman"/>
          <w:sz w:val="24"/>
          <w:szCs w:val="24"/>
        </w:rPr>
      </w:pPr>
      <w:r>
        <w:rPr>
          <w:rFonts w:ascii="Times New Roman" w:hAnsi="Times New Roman"/>
          <w:sz w:val="24"/>
        </w:rPr>
        <w:t>13. "passenger" means any person on board a ship over 1 year of age, with the exception of crew members and all other persons working or performing duties related to the ship's operations;</w:t>
      </w:r>
    </w:p>
    <w:p w14:paraId="4F6D528F" w14:textId="3AE117E0" w:rsidR="005A2418" w:rsidRPr="000132F8" w:rsidRDefault="005A2418" w:rsidP="005A2418">
      <w:pPr>
        <w:spacing w:after="0" w:line="240" w:lineRule="auto"/>
        <w:ind w:firstLine="851"/>
        <w:jc w:val="both"/>
        <w:divId w:val="18513282"/>
        <w:rPr>
          <w:rFonts w:ascii="Times New Roman" w:eastAsia="Times New Roman" w:hAnsi="Times New Roman" w:cs="Times New Roman"/>
          <w:sz w:val="24"/>
          <w:szCs w:val="24"/>
        </w:rPr>
      </w:pPr>
      <w:r>
        <w:rPr>
          <w:rFonts w:ascii="Times New Roman" w:hAnsi="Times New Roman"/>
          <w:sz w:val="24"/>
        </w:rPr>
        <w:t xml:space="preserve">14.  "internal waters of the Republic of Bulgaria" are the water spaces in the interior of the country, without navigational contact with the sea </w:t>
      </w:r>
      <w:r w:rsidR="00832B75">
        <w:rPr>
          <w:rFonts w:ascii="Times New Roman" w:hAnsi="Times New Roman"/>
          <w:sz w:val="24"/>
        </w:rPr>
        <w:t>or with</w:t>
      </w:r>
      <w:r>
        <w:rPr>
          <w:rFonts w:ascii="Times New Roman" w:hAnsi="Times New Roman"/>
          <w:sz w:val="24"/>
        </w:rPr>
        <w:t xml:space="preserve"> the </w:t>
      </w:r>
      <w:r w:rsidR="00832B75">
        <w:rPr>
          <w:rFonts w:ascii="Times New Roman" w:hAnsi="Times New Roman"/>
          <w:sz w:val="24"/>
        </w:rPr>
        <w:t>Danube River</w:t>
      </w:r>
      <w:r>
        <w:rPr>
          <w:rFonts w:ascii="Times New Roman" w:hAnsi="Times New Roman"/>
          <w:sz w:val="24"/>
        </w:rPr>
        <w:t>;</w:t>
      </w:r>
    </w:p>
    <w:p w14:paraId="300514DD" w14:textId="77777777" w:rsidR="005A2418" w:rsidRPr="000132F8" w:rsidRDefault="005A2418" w:rsidP="005A2418">
      <w:pPr>
        <w:spacing w:after="0" w:line="240" w:lineRule="auto"/>
        <w:ind w:firstLine="851"/>
        <w:jc w:val="both"/>
        <w:divId w:val="92748850"/>
        <w:rPr>
          <w:rFonts w:ascii="Times New Roman" w:eastAsia="Times New Roman" w:hAnsi="Times New Roman" w:cs="Times New Roman"/>
          <w:sz w:val="24"/>
          <w:szCs w:val="24"/>
        </w:rPr>
      </w:pPr>
      <w:r>
        <w:rPr>
          <w:rFonts w:ascii="Times New Roman" w:hAnsi="Times New Roman"/>
          <w:sz w:val="24"/>
        </w:rPr>
        <w:t>15. "propulsion power of the ship's propulsion system" is the total maximum continuous power of the entire main propulsion system of the ship, expressed in kilowatts (kW) and indicated in the registration document of the ship, as well as in the other ship's documents;</w:t>
      </w:r>
    </w:p>
    <w:p w14:paraId="4DFE1EC0" w14:textId="77777777" w:rsidR="005A2418" w:rsidRPr="000132F8" w:rsidRDefault="005A2418" w:rsidP="005A2418">
      <w:pPr>
        <w:spacing w:after="0" w:line="240" w:lineRule="auto"/>
        <w:ind w:firstLine="851"/>
        <w:jc w:val="both"/>
        <w:divId w:val="1370567023"/>
        <w:rPr>
          <w:rFonts w:ascii="Times New Roman" w:eastAsia="Times New Roman" w:hAnsi="Times New Roman" w:cs="Times New Roman"/>
          <w:sz w:val="24"/>
          <w:szCs w:val="24"/>
        </w:rPr>
      </w:pPr>
      <w:r>
        <w:rPr>
          <w:rFonts w:ascii="Times New Roman" w:hAnsi="Times New Roman"/>
          <w:sz w:val="24"/>
        </w:rPr>
        <w:t>16. "other high-voltage specialty" are the specialties in the field of electrical engineering, other than "Electrical equipment of the ship", in which topics and hours are not covered, as defined in IMO model course 7.08;</w:t>
      </w:r>
    </w:p>
    <w:p w14:paraId="28EE9BFF" w14:textId="77777777" w:rsidR="005A2418" w:rsidRPr="000132F8" w:rsidRDefault="005A2418" w:rsidP="005A2418">
      <w:pPr>
        <w:spacing w:after="0" w:line="240" w:lineRule="auto"/>
        <w:ind w:firstLine="851"/>
        <w:jc w:val="both"/>
        <w:divId w:val="1957326718"/>
        <w:rPr>
          <w:rFonts w:ascii="Times New Roman" w:eastAsia="Times New Roman" w:hAnsi="Times New Roman" w:cs="Times New Roman"/>
          <w:sz w:val="24"/>
          <w:szCs w:val="24"/>
        </w:rPr>
      </w:pPr>
      <w:r>
        <w:rPr>
          <w:rFonts w:ascii="Times New Roman" w:hAnsi="Times New Roman"/>
          <w:sz w:val="24"/>
        </w:rPr>
        <w:t>17. "class of automation A2/A1" means:</w:t>
      </w:r>
    </w:p>
    <w:p w14:paraId="64E33CDB" w14:textId="77777777" w:rsidR="005A2418" w:rsidRPr="000132F8" w:rsidRDefault="005A2418" w:rsidP="005A2418">
      <w:pPr>
        <w:spacing w:after="0" w:line="240" w:lineRule="auto"/>
        <w:ind w:firstLine="851"/>
        <w:jc w:val="both"/>
        <w:divId w:val="1892307085"/>
        <w:rPr>
          <w:rFonts w:ascii="Times New Roman" w:eastAsia="Times New Roman" w:hAnsi="Times New Roman" w:cs="Times New Roman"/>
          <w:sz w:val="24"/>
          <w:szCs w:val="24"/>
        </w:rPr>
      </w:pPr>
      <w:r>
        <w:rPr>
          <w:rFonts w:ascii="Times New Roman" w:hAnsi="Times New Roman"/>
          <w:sz w:val="24"/>
        </w:rPr>
        <w:t>a) "A2" - without a watch in the engine room, but with a watch in the central control post;</w:t>
      </w:r>
    </w:p>
    <w:p w14:paraId="7CA298BD" w14:textId="77777777" w:rsidR="005A2418" w:rsidRPr="000132F8" w:rsidRDefault="005A2418" w:rsidP="005A2418">
      <w:pPr>
        <w:spacing w:after="0" w:line="240" w:lineRule="auto"/>
        <w:ind w:firstLine="851"/>
        <w:jc w:val="both"/>
        <w:divId w:val="1475220572"/>
        <w:rPr>
          <w:rFonts w:ascii="Times New Roman" w:eastAsia="Times New Roman" w:hAnsi="Times New Roman" w:cs="Times New Roman"/>
          <w:sz w:val="24"/>
          <w:szCs w:val="24"/>
        </w:rPr>
      </w:pPr>
      <w:r>
        <w:rPr>
          <w:rFonts w:ascii="Times New Roman" w:hAnsi="Times New Roman"/>
          <w:sz w:val="24"/>
        </w:rPr>
        <w:t>b) "A1" - without watch in the engine room and in the central control post;</w:t>
      </w:r>
    </w:p>
    <w:p w14:paraId="04CA7C2E" w14:textId="77777777" w:rsidR="005A2418" w:rsidRPr="000132F8" w:rsidRDefault="005A2418" w:rsidP="005A2418">
      <w:pPr>
        <w:spacing w:after="0" w:line="240" w:lineRule="auto"/>
        <w:ind w:firstLine="851"/>
        <w:jc w:val="both"/>
        <w:divId w:val="138544581"/>
        <w:rPr>
          <w:rFonts w:ascii="Times New Roman" w:eastAsia="Times New Roman" w:hAnsi="Times New Roman" w:cs="Times New Roman"/>
          <w:sz w:val="24"/>
          <w:szCs w:val="24"/>
        </w:rPr>
      </w:pPr>
      <w:r>
        <w:rPr>
          <w:rFonts w:ascii="Times New Roman" w:hAnsi="Times New Roman"/>
          <w:sz w:val="24"/>
        </w:rPr>
        <w:t>18. "approved program" means a program approved by the Executive Director of EAMA and drawn up in accordance with the STCW Convention, the documents and model courses recommended by it, and IMO resolutions;</w:t>
      </w:r>
    </w:p>
    <w:p w14:paraId="4DAC4708" w14:textId="77777777" w:rsidR="00E025F0" w:rsidRDefault="005A2418" w:rsidP="005A2418">
      <w:pPr>
        <w:spacing w:after="0" w:line="240" w:lineRule="auto"/>
        <w:ind w:firstLine="851"/>
        <w:jc w:val="both"/>
        <w:divId w:val="1592816022"/>
        <w:rPr>
          <w:rFonts w:ascii="Times New Roman" w:hAnsi="Times New Roman"/>
          <w:sz w:val="24"/>
        </w:rPr>
      </w:pPr>
      <w:r>
        <w:rPr>
          <w:rFonts w:ascii="Times New Roman" w:hAnsi="Times New Roman"/>
          <w:sz w:val="24"/>
        </w:rPr>
        <w:t>19.  "evaluation criteria" means criteria that are developed at a level not lower than the mandatory criteria of the STCW Convention, Part A;</w:t>
      </w:r>
    </w:p>
    <w:p w14:paraId="1F5D8AB2" w14:textId="77777777" w:rsidR="005A2418" w:rsidRPr="000132F8" w:rsidRDefault="005A2418" w:rsidP="005A2418">
      <w:pPr>
        <w:spacing w:after="0" w:line="240" w:lineRule="auto"/>
        <w:ind w:firstLine="851"/>
        <w:jc w:val="both"/>
        <w:divId w:val="896356448"/>
        <w:rPr>
          <w:rFonts w:ascii="Times New Roman" w:eastAsia="Times New Roman" w:hAnsi="Times New Roman" w:cs="Times New Roman"/>
          <w:sz w:val="24"/>
          <w:szCs w:val="24"/>
        </w:rPr>
      </w:pPr>
      <w:r>
        <w:rPr>
          <w:rFonts w:ascii="Times New Roman" w:hAnsi="Times New Roman"/>
          <w:sz w:val="24"/>
        </w:rPr>
        <w:t>20. "independent evaluation" means an evaluation by a qualified person who is independent of the training center, educational institution or activities being evaluated in order to verify that the administrative and operational procedures at all levels are managed, organized, observed and monitored internally, to demonstrate their suitability for meeting the declared standards in accordance with the STCW Convention;</w:t>
      </w:r>
    </w:p>
    <w:p w14:paraId="629E9C10" w14:textId="4C18CFEE" w:rsidR="005A2418" w:rsidRPr="000132F8" w:rsidRDefault="005A2418" w:rsidP="005A2418">
      <w:pPr>
        <w:spacing w:after="0" w:line="240" w:lineRule="auto"/>
        <w:ind w:firstLine="851"/>
        <w:jc w:val="both"/>
        <w:divId w:val="406997251"/>
        <w:rPr>
          <w:rFonts w:ascii="Times New Roman" w:eastAsia="Times New Roman" w:hAnsi="Times New Roman" w:cs="Times New Roman"/>
          <w:sz w:val="24"/>
          <w:szCs w:val="24"/>
        </w:rPr>
      </w:pPr>
      <w:r>
        <w:rPr>
          <w:rFonts w:ascii="Times New Roman" w:hAnsi="Times New Roman"/>
          <w:sz w:val="24"/>
        </w:rPr>
        <w:t>21. "officer" is the name of the positions of manage</w:t>
      </w:r>
      <w:r w:rsidR="00E025F0">
        <w:rPr>
          <w:rFonts w:ascii="Times New Roman" w:hAnsi="Times New Roman"/>
          <w:sz w:val="24"/>
        </w:rPr>
        <w:t>ment</w:t>
      </w:r>
      <w:r>
        <w:rPr>
          <w:rFonts w:ascii="Times New Roman" w:hAnsi="Times New Roman"/>
          <w:sz w:val="24"/>
        </w:rPr>
        <w:t xml:space="preserve"> and operational level, with the exception of the master and the chief engineer;</w:t>
      </w:r>
    </w:p>
    <w:p w14:paraId="79D60400" w14:textId="77777777" w:rsidR="005A2418" w:rsidRPr="000132F8" w:rsidRDefault="005A2418" w:rsidP="005A2418">
      <w:pPr>
        <w:spacing w:after="0" w:line="240" w:lineRule="auto"/>
        <w:ind w:firstLine="851"/>
        <w:jc w:val="both"/>
        <w:divId w:val="431243235"/>
        <w:rPr>
          <w:rFonts w:ascii="Times New Roman" w:eastAsia="Times New Roman" w:hAnsi="Times New Roman" w:cs="Times New Roman"/>
          <w:sz w:val="24"/>
          <w:szCs w:val="24"/>
        </w:rPr>
      </w:pPr>
      <w:r>
        <w:rPr>
          <w:rFonts w:ascii="Times New Roman" w:hAnsi="Times New Roman"/>
          <w:sz w:val="24"/>
        </w:rPr>
        <w:t>22. "ship security officer" means a person on board a ship designated by the shipowner and responsible to the master for the security of the ship, including the implementation and maintenance of the ship security plan, and interacting with the shipowner's security officer and the security officer at the port visited;</w:t>
      </w:r>
    </w:p>
    <w:p w14:paraId="22646D50" w14:textId="77777777" w:rsidR="005A2418" w:rsidRPr="000132F8" w:rsidRDefault="005A2418" w:rsidP="005A2418">
      <w:pPr>
        <w:spacing w:after="0" w:line="240" w:lineRule="auto"/>
        <w:ind w:firstLine="851"/>
        <w:jc w:val="both"/>
        <w:divId w:val="239028457"/>
        <w:rPr>
          <w:rFonts w:ascii="Times New Roman" w:eastAsia="Times New Roman" w:hAnsi="Times New Roman" w:cs="Times New Roman"/>
          <w:sz w:val="24"/>
          <w:szCs w:val="24"/>
        </w:rPr>
      </w:pPr>
      <w:r>
        <w:rPr>
          <w:rFonts w:ascii="Times New Roman" w:hAnsi="Times New Roman"/>
          <w:sz w:val="24"/>
        </w:rPr>
        <w:t>23. "tug" means a specialized commercial vessel designed to tow, maneuvering ships or to ensure their safety;</w:t>
      </w:r>
    </w:p>
    <w:p w14:paraId="01C24C8A" w14:textId="77777777" w:rsidR="005A2418" w:rsidRPr="000132F8" w:rsidRDefault="005A2418" w:rsidP="005A2418">
      <w:pPr>
        <w:spacing w:after="0" w:line="240" w:lineRule="auto"/>
        <w:ind w:firstLine="851"/>
        <w:jc w:val="both"/>
        <w:divId w:val="651104625"/>
        <w:rPr>
          <w:rFonts w:ascii="Times New Roman" w:eastAsia="Times New Roman" w:hAnsi="Times New Roman" w:cs="Times New Roman"/>
          <w:sz w:val="24"/>
          <w:szCs w:val="24"/>
        </w:rPr>
      </w:pPr>
      <w:r>
        <w:rPr>
          <w:rFonts w:ascii="Times New Roman" w:hAnsi="Times New Roman"/>
          <w:sz w:val="24"/>
        </w:rPr>
        <w:t>24. "watchkeeping" means a period of time during which seafarers perform the activities corresponding to their position, as defined in the normative acts or the rules of the shipping company;</w:t>
      </w:r>
    </w:p>
    <w:p w14:paraId="15FEFFA2" w14:textId="51C516DD" w:rsidR="005A2418" w:rsidRPr="000132F8" w:rsidRDefault="005A2418" w:rsidP="005A2418">
      <w:pPr>
        <w:spacing w:after="0" w:line="240" w:lineRule="auto"/>
        <w:ind w:firstLine="851"/>
        <w:jc w:val="both"/>
        <w:divId w:val="817838605"/>
        <w:rPr>
          <w:rFonts w:ascii="Times New Roman" w:eastAsia="Times New Roman" w:hAnsi="Times New Roman" w:cs="Times New Roman"/>
          <w:sz w:val="24"/>
          <w:szCs w:val="24"/>
        </w:rPr>
      </w:pPr>
      <w:r>
        <w:rPr>
          <w:rFonts w:ascii="Times New Roman" w:hAnsi="Times New Roman"/>
          <w:sz w:val="24"/>
        </w:rPr>
        <w:t xml:space="preserve">25. "STCW Code" means the </w:t>
      </w:r>
      <w:r w:rsidR="00E025F0">
        <w:rPr>
          <w:rFonts w:ascii="Times New Roman" w:hAnsi="Times New Roman"/>
          <w:sz w:val="24"/>
        </w:rPr>
        <w:t>Seafarer’s Training</w:t>
      </w:r>
      <w:r>
        <w:rPr>
          <w:rFonts w:ascii="Times New Roman" w:hAnsi="Times New Roman"/>
          <w:sz w:val="24"/>
        </w:rPr>
        <w:t>, Certification and Watchkeeping</w:t>
      </w:r>
      <w:r w:rsidR="00E025F0">
        <w:rPr>
          <w:rFonts w:ascii="Times New Roman" w:hAnsi="Times New Roman"/>
          <w:sz w:val="24"/>
        </w:rPr>
        <w:t xml:space="preserve"> Code</w:t>
      </w:r>
      <w:r>
        <w:rPr>
          <w:rFonts w:ascii="Times New Roman" w:hAnsi="Times New Roman"/>
          <w:sz w:val="24"/>
        </w:rPr>
        <w:t>, as adopted by Resolution 2 of the Conference of the Parties to the 1995 STCW Convention, as amended;</w:t>
      </w:r>
    </w:p>
    <w:p w14:paraId="72A1B7DA" w14:textId="655AE895" w:rsidR="005A2418" w:rsidRPr="000132F8" w:rsidRDefault="005A2418" w:rsidP="005A2418">
      <w:pPr>
        <w:spacing w:after="0" w:line="240" w:lineRule="auto"/>
        <w:ind w:firstLine="851"/>
        <w:jc w:val="both"/>
        <w:divId w:val="359168304"/>
        <w:rPr>
          <w:rFonts w:ascii="Times New Roman" w:eastAsia="Times New Roman" w:hAnsi="Times New Roman" w:cs="Times New Roman"/>
          <w:sz w:val="24"/>
          <w:szCs w:val="24"/>
        </w:rPr>
      </w:pPr>
      <w:r>
        <w:rPr>
          <w:rFonts w:ascii="Times New Roman" w:hAnsi="Times New Roman"/>
          <w:sz w:val="24"/>
        </w:rPr>
        <w:t xml:space="preserve">26. "recognition" is the acceptance by EAMA by the order of Chapter Nine of a </w:t>
      </w:r>
      <w:r w:rsidR="00832B75">
        <w:rPr>
          <w:rFonts w:ascii="Times New Roman" w:hAnsi="Times New Roman"/>
          <w:sz w:val="24"/>
        </w:rPr>
        <w:t>certificate of competenc</w:t>
      </w:r>
      <w:r w:rsidR="00E025F0">
        <w:rPr>
          <w:rFonts w:ascii="Times New Roman" w:hAnsi="Times New Roman"/>
          <w:sz w:val="24"/>
        </w:rPr>
        <w:t>y</w:t>
      </w:r>
      <w:r>
        <w:rPr>
          <w:rFonts w:ascii="Times New Roman" w:hAnsi="Times New Roman"/>
          <w:sz w:val="24"/>
        </w:rPr>
        <w:t>, a certificate of prof</w:t>
      </w:r>
      <w:r w:rsidR="00E025F0">
        <w:rPr>
          <w:rFonts w:ascii="Times New Roman" w:hAnsi="Times New Roman"/>
          <w:sz w:val="24"/>
        </w:rPr>
        <w:t>iciency</w:t>
      </w:r>
      <w:r>
        <w:rPr>
          <w:rFonts w:ascii="Times New Roman" w:hAnsi="Times New Roman"/>
          <w:sz w:val="24"/>
        </w:rPr>
        <w:t xml:space="preserve"> or another equivalent document, issued by another state;</w:t>
      </w:r>
    </w:p>
    <w:p w14:paraId="41171A69" w14:textId="3D321D40" w:rsidR="005A2418" w:rsidRPr="000132F8" w:rsidRDefault="005A2418" w:rsidP="005A2418">
      <w:pPr>
        <w:spacing w:after="0" w:line="240" w:lineRule="auto"/>
        <w:ind w:firstLine="851"/>
        <w:jc w:val="both"/>
        <w:divId w:val="1104376156"/>
        <w:rPr>
          <w:rFonts w:ascii="Times New Roman" w:eastAsia="Times New Roman" w:hAnsi="Times New Roman" w:cs="Times New Roman"/>
          <w:sz w:val="24"/>
          <w:szCs w:val="24"/>
        </w:rPr>
      </w:pPr>
      <w:r>
        <w:rPr>
          <w:rFonts w:ascii="Times New Roman" w:hAnsi="Times New Roman"/>
          <w:sz w:val="24"/>
        </w:rPr>
        <w:t xml:space="preserve">27. "host EU Member State" means any EU Member State in which a seafarer requires recognition of a </w:t>
      </w:r>
      <w:r w:rsidR="00832B75">
        <w:rPr>
          <w:rFonts w:ascii="Times New Roman" w:hAnsi="Times New Roman"/>
          <w:sz w:val="24"/>
        </w:rPr>
        <w:t>certificate of competenc</w:t>
      </w:r>
      <w:r w:rsidR="00E025F0">
        <w:rPr>
          <w:rFonts w:ascii="Times New Roman" w:hAnsi="Times New Roman"/>
          <w:sz w:val="24"/>
        </w:rPr>
        <w:t>y</w:t>
      </w:r>
      <w:r>
        <w:rPr>
          <w:rFonts w:ascii="Times New Roman" w:hAnsi="Times New Roman"/>
          <w:sz w:val="24"/>
        </w:rPr>
        <w:t>, a certificate of prof</w:t>
      </w:r>
      <w:r w:rsidR="00E025F0">
        <w:rPr>
          <w:rFonts w:ascii="Times New Roman" w:hAnsi="Times New Roman"/>
          <w:sz w:val="24"/>
        </w:rPr>
        <w:t>iciency</w:t>
      </w:r>
      <w:r>
        <w:rPr>
          <w:rFonts w:ascii="Times New Roman" w:hAnsi="Times New Roman"/>
          <w:sz w:val="24"/>
        </w:rPr>
        <w:t xml:space="preserve"> or another equivalent document;</w:t>
      </w:r>
    </w:p>
    <w:p w14:paraId="2E5CFD7F" w14:textId="77777777" w:rsidR="005A2418" w:rsidRPr="000132F8" w:rsidRDefault="005A2418" w:rsidP="005A2418">
      <w:pPr>
        <w:spacing w:after="0" w:line="240" w:lineRule="auto"/>
        <w:ind w:firstLine="851"/>
        <w:jc w:val="both"/>
        <w:divId w:val="1970354881"/>
        <w:rPr>
          <w:rFonts w:ascii="Times New Roman" w:eastAsia="Times New Roman" w:hAnsi="Times New Roman" w:cs="Times New Roman"/>
          <w:sz w:val="24"/>
          <w:szCs w:val="24"/>
        </w:rPr>
      </w:pPr>
      <w:r>
        <w:rPr>
          <w:rFonts w:ascii="Times New Roman" w:hAnsi="Times New Roman"/>
          <w:sz w:val="24"/>
        </w:rPr>
        <w:t>28. "vessels for pleasure and sports" is a vessel owned by a natural person, company or sports club and used for sports, tourism and entertainment by the owner, friends of the owner, his family or employees of the company, their relatives and friends, or the members of the sports club and their families, where no fee is paid for the use of the vessel, with the exception of funds used to cover the costs of the vessel related to the voyage, excursion or sporting event;</w:t>
      </w:r>
    </w:p>
    <w:p w14:paraId="4075B253" w14:textId="77777777" w:rsidR="005A2418" w:rsidRPr="000132F8" w:rsidRDefault="005A2418" w:rsidP="005A2418">
      <w:pPr>
        <w:spacing w:after="0" w:line="240" w:lineRule="auto"/>
        <w:ind w:firstLine="851"/>
        <w:jc w:val="both"/>
        <w:divId w:val="89666195"/>
        <w:rPr>
          <w:rFonts w:ascii="Times New Roman" w:eastAsia="Times New Roman" w:hAnsi="Times New Roman" w:cs="Times New Roman"/>
          <w:sz w:val="24"/>
          <w:szCs w:val="24"/>
        </w:rPr>
      </w:pPr>
      <w:r>
        <w:rPr>
          <w:rFonts w:ascii="Times New Roman" w:hAnsi="Times New Roman"/>
          <w:sz w:val="24"/>
        </w:rPr>
        <w:t>29.  "special training" means training related to the requirements of Chapter V and Chapter VI of the STCW Convention;</w:t>
      </w:r>
    </w:p>
    <w:p w14:paraId="7E46F509" w14:textId="77777777" w:rsidR="005A2418" w:rsidRPr="000132F8" w:rsidRDefault="005A2418" w:rsidP="005A2418">
      <w:pPr>
        <w:spacing w:after="0" w:line="240" w:lineRule="auto"/>
        <w:ind w:firstLine="851"/>
        <w:jc w:val="both"/>
        <w:divId w:val="1474635503"/>
        <w:rPr>
          <w:rFonts w:ascii="Times New Roman" w:eastAsia="Times New Roman" w:hAnsi="Times New Roman" w:cs="Times New Roman"/>
          <w:sz w:val="24"/>
          <w:szCs w:val="24"/>
        </w:rPr>
      </w:pPr>
      <w:r>
        <w:rPr>
          <w:rFonts w:ascii="Times New Roman" w:hAnsi="Times New Roman"/>
          <w:sz w:val="24"/>
        </w:rPr>
        <w:t>30. "additional training" means training related to effective amendments to the competencies in accordance with the requirements of the STCW Convention;</w:t>
      </w:r>
    </w:p>
    <w:p w14:paraId="03336724" w14:textId="77777777" w:rsidR="005A2418" w:rsidRPr="000132F8" w:rsidRDefault="005A2418" w:rsidP="005A2418">
      <w:pPr>
        <w:spacing w:after="0" w:line="240" w:lineRule="auto"/>
        <w:ind w:firstLine="851"/>
        <w:jc w:val="both"/>
        <w:divId w:val="647129840"/>
        <w:rPr>
          <w:rFonts w:ascii="Times New Roman" w:eastAsia="Times New Roman" w:hAnsi="Times New Roman" w:cs="Times New Roman"/>
          <w:sz w:val="24"/>
          <w:szCs w:val="24"/>
        </w:rPr>
      </w:pPr>
      <w:r>
        <w:rPr>
          <w:rFonts w:ascii="Times New Roman" w:hAnsi="Times New Roman"/>
          <w:sz w:val="24"/>
        </w:rPr>
        <w:t>31. "systemic violations within the meaning of Art. 65, para. 2" are three or more violations with regard to the keeping of records regarding the attendance of the trainees, as well as the other requirements of the approved program and the rules established in this Ordinance;</w:t>
      </w:r>
    </w:p>
    <w:p w14:paraId="66086FC5" w14:textId="77777777" w:rsidR="005A2418" w:rsidRPr="000132F8" w:rsidRDefault="005A2418" w:rsidP="005A2418">
      <w:pPr>
        <w:spacing w:after="0" w:line="240" w:lineRule="auto"/>
        <w:ind w:firstLine="851"/>
        <w:jc w:val="both"/>
        <w:divId w:val="663781303"/>
        <w:rPr>
          <w:rFonts w:ascii="Times New Roman" w:eastAsia="Times New Roman" w:hAnsi="Times New Roman" w:cs="Times New Roman"/>
          <w:sz w:val="24"/>
          <w:szCs w:val="24"/>
        </w:rPr>
      </w:pPr>
      <w:r>
        <w:rPr>
          <w:rFonts w:ascii="Times New Roman" w:hAnsi="Times New Roman"/>
          <w:sz w:val="24"/>
        </w:rPr>
        <w:t>32. "master" means the person in command of a vessel;</w:t>
      </w:r>
    </w:p>
    <w:p w14:paraId="6CB4D266" w14:textId="77777777" w:rsidR="005A2418" w:rsidRPr="000132F8" w:rsidRDefault="005A2418" w:rsidP="005A2418">
      <w:pPr>
        <w:spacing w:after="0" w:line="240" w:lineRule="auto"/>
        <w:ind w:firstLine="851"/>
        <w:jc w:val="both"/>
        <w:divId w:val="1153568809"/>
        <w:rPr>
          <w:rFonts w:ascii="Times New Roman" w:eastAsia="Times New Roman" w:hAnsi="Times New Roman" w:cs="Times New Roman"/>
          <w:sz w:val="24"/>
          <w:szCs w:val="24"/>
        </w:rPr>
      </w:pPr>
      <w:r>
        <w:rPr>
          <w:rFonts w:ascii="Times New Roman" w:hAnsi="Times New Roman"/>
          <w:sz w:val="24"/>
        </w:rPr>
        <w:t>33. “radio operator” means a person holding a certificate issued or recognized by EAMA on the basis of the radio regulations;</w:t>
      </w:r>
    </w:p>
    <w:p w14:paraId="6FF8913B" w14:textId="77777777" w:rsidR="005A2418" w:rsidRPr="000132F8" w:rsidRDefault="005A2418" w:rsidP="005A2418">
      <w:pPr>
        <w:spacing w:after="0" w:line="240" w:lineRule="auto"/>
        <w:ind w:firstLine="851"/>
        <w:jc w:val="both"/>
        <w:divId w:val="2130010793"/>
        <w:rPr>
          <w:rFonts w:ascii="Times New Roman" w:eastAsia="Times New Roman" w:hAnsi="Times New Roman" w:cs="Times New Roman"/>
          <w:sz w:val="24"/>
          <w:szCs w:val="24"/>
        </w:rPr>
      </w:pPr>
      <w:r>
        <w:rPr>
          <w:rFonts w:ascii="Times New Roman" w:hAnsi="Times New Roman"/>
          <w:sz w:val="24"/>
        </w:rPr>
        <w:t>34. "GMDSS radio operator" means a person qualified as required by Chapter IV of the STCW Convention and Article 38;</w:t>
      </w:r>
    </w:p>
    <w:p w14:paraId="2DE88024" w14:textId="14DF524C" w:rsidR="005A2418" w:rsidRPr="000132F8" w:rsidRDefault="005A2418" w:rsidP="005A2418">
      <w:pPr>
        <w:spacing w:after="0" w:line="240" w:lineRule="auto"/>
        <w:ind w:firstLine="851"/>
        <w:jc w:val="both"/>
        <w:divId w:val="614601982"/>
        <w:rPr>
          <w:rFonts w:ascii="Times New Roman" w:eastAsia="Times New Roman" w:hAnsi="Times New Roman" w:cs="Times New Roman"/>
          <w:sz w:val="24"/>
          <w:szCs w:val="24"/>
        </w:rPr>
      </w:pPr>
      <w:r>
        <w:rPr>
          <w:rFonts w:ascii="Times New Roman" w:hAnsi="Times New Roman"/>
          <w:sz w:val="24"/>
        </w:rPr>
        <w:t>35. "</w:t>
      </w:r>
      <w:r w:rsidR="00C164A1">
        <w:rPr>
          <w:rFonts w:ascii="Times New Roman" w:hAnsi="Times New Roman"/>
          <w:sz w:val="24"/>
        </w:rPr>
        <w:t>support</w:t>
      </w:r>
      <w:r>
        <w:rPr>
          <w:rFonts w:ascii="Times New Roman" w:hAnsi="Times New Roman"/>
          <w:sz w:val="24"/>
        </w:rPr>
        <w:t xml:space="preserve"> level" means a member of the ship's crew other than a master or officer;</w:t>
      </w:r>
    </w:p>
    <w:p w14:paraId="4B88BAB9" w14:textId="77777777" w:rsidR="005A2418" w:rsidRPr="000132F8" w:rsidRDefault="005A2418" w:rsidP="005A2418">
      <w:pPr>
        <w:spacing w:after="0" w:line="240" w:lineRule="auto"/>
        <w:ind w:firstLine="851"/>
        <w:jc w:val="both"/>
        <w:divId w:val="1341200832"/>
        <w:rPr>
          <w:rFonts w:ascii="Times New Roman" w:eastAsia="Times New Roman" w:hAnsi="Times New Roman" w:cs="Times New Roman"/>
          <w:sz w:val="24"/>
          <w:szCs w:val="24"/>
        </w:rPr>
      </w:pPr>
      <w:r>
        <w:rPr>
          <w:rFonts w:ascii="Times New Roman" w:hAnsi="Times New Roman"/>
          <w:sz w:val="24"/>
        </w:rPr>
        <w:t>36. "radio service" means the watchkeeping and the maintenance and repair of a radio installation carried out in accordance with the Radio Regulations and the International Convention for the Safety of Life at Sea, 1974, as amended;</w:t>
      </w:r>
    </w:p>
    <w:p w14:paraId="57701649" w14:textId="77777777" w:rsidR="005A2418" w:rsidRPr="000132F8" w:rsidRDefault="005A2418" w:rsidP="005A2418">
      <w:pPr>
        <w:spacing w:after="0" w:line="240" w:lineRule="auto"/>
        <w:ind w:firstLine="851"/>
        <w:jc w:val="both"/>
        <w:divId w:val="1772315152"/>
        <w:rPr>
          <w:rFonts w:ascii="Times New Roman" w:eastAsia="Times New Roman" w:hAnsi="Times New Roman" w:cs="Times New Roman"/>
          <w:sz w:val="24"/>
          <w:szCs w:val="24"/>
        </w:rPr>
      </w:pPr>
      <w:r>
        <w:rPr>
          <w:rFonts w:ascii="Times New Roman" w:hAnsi="Times New Roman"/>
          <w:sz w:val="24"/>
        </w:rPr>
        <w:t>37. "oil tanker" means a ship constructed and operated for the carriage of oil and oil products in bulk;</w:t>
      </w:r>
    </w:p>
    <w:p w14:paraId="6790EBBE" w14:textId="7220E507" w:rsidR="00B66EBC" w:rsidRDefault="005A2418" w:rsidP="005A2418">
      <w:pPr>
        <w:spacing w:after="0" w:line="240" w:lineRule="auto"/>
        <w:ind w:firstLine="851"/>
        <w:jc w:val="both"/>
        <w:divId w:val="450900381"/>
        <w:rPr>
          <w:rFonts w:ascii="Times New Roman" w:hAnsi="Times New Roman"/>
          <w:sz w:val="24"/>
        </w:rPr>
      </w:pPr>
      <w:r>
        <w:rPr>
          <w:rFonts w:ascii="Times New Roman" w:hAnsi="Times New Roman"/>
          <w:sz w:val="24"/>
        </w:rPr>
        <w:t>38. "chemical tanker" means a ship constructed or adapted and operated for the carriage in bulk of liquid products described in Chapter 17 of the International Bulk Chemicals Code;</w:t>
      </w:r>
      <w:r>
        <w:rPr>
          <w:rFonts w:ascii="Times New Roman" w:hAnsi="Times New Roman"/>
          <w:sz w:val="24"/>
        </w:rPr>
        <w:br/>
      </w:r>
      <w:r w:rsidR="007D6E74">
        <w:rPr>
          <w:rFonts w:ascii="Times New Roman" w:hAnsi="Times New Roman"/>
          <w:sz w:val="24"/>
        </w:rPr>
        <w:t xml:space="preserve">              </w:t>
      </w:r>
      <w:r>
        <w:rPr>
          <w:rFonts w:ascii="Times New Roman" w:hAnsi="Times New Roman"/>
          <w:sz w:val="24"/>
        </w:rPr>
        <w:t>39. "liquefied gas tanker" means a ship constructed or adapted and operated for the carriage in bulk of liquefied gases or other products described in Chapter 19 of the International Gas Carrier Code;</w:t>
      </w:r>
    </w:p>
    <w:p w14:paraId="27B12018" w14:textId="77777777" w:rsidR="00B66EBC" w:rsidRDefault="005A2418" w:rsidP="005A2418">
      <w:pPr>
        <w:spacing w:after="0" w:line="240" w:lineRule="auto"/>
        <w:ind w:firstLine="851"/>
        <w:jc w:val="both"/>
        <w:divId w:val="2034454954"/>
        <w:rPr>
          <w:rFonts w:ascii="Times New Roman" w:hAnsi="Times New Roman"/>
          <w:sz w:val="24"/>
        </w:rPr>
      </w:pPr>
      <w:r>
        <w:rPr>
          <w:rFonts w:ascii="Times New Roman" w:hAnsi="Times New Roman"/>
          <w:sz w:val="24"/>
        </w:rPr>
        <w:t>40. "passenger ship" means a ship as defined in the International Convention for the Safety of Life at Sea, 1974, as amended;</w:t>
      </w:r>
    </w:p>
    <w:p w14:paraId="4F84BCCE" w14:textId="77777777" w:rsidR="005A2418" w:rsidRPr="000132F8" w:rsidRDefault="005A2418" w:rsidP="005A2418">
      <w:pPr>
        <w:spacing w:after="0" w:line="240" w:lineRule="auto"/>
        <w:ind w:firstLine="851"/>
        <w:jc w:val="both"/>
        <w:divId w:val="293096275"/>
        <w:rPr>
          <w:rFonts w:ascii="Times New Roman" w:eastAsia="Times New Roman" w:hAnsi="Times New Roman" w:cs="Times New Roman"/>
          <w:sz w:val="24"/>
          <w:szCs w:val="24"/>
        </w:rPr>
      </w:pPr>
      <w:r>
        <w:rPr>
          <w:rFonts w:ascii="Times New Roman" w:hAnsi="Times New Roman"/>
          <w:sz w:val="24"/>
        </w:rPr>
        <w:t>41. "electro-technical officer" means an officer qualified in accordance with the conditions laid down in Regulation III/6 of the STCW Convention, as amended;</w:t>
      </w:r>
    </w:p>
    <w:p w14:paraId="2A95846D" w14:textId="317C6ED6" w:rsidR="005A2418" w:rsidRPr="000132F8" w:rsidRDefault="005A2418" w:rsidP="005A2418">
      <w:pPr>
        <w:spacing w:after="0" w:line="240" w:lineRule="auto"/>
        <w:ind w:firstLine="851"/>
        <w:jc w:val="both"/>
        <w:divId w:val="598607795"/>
        <w:rPr>
          <w:rFonts w:ascii="Times New Roman" w:eastAsia="Times New Roman" w:hAnsi="Times New Roman" w:cs="Times New Roman"/>
          <w:sz w:val="24"/>
          <w:szCs w:val="24"/>
        </w:rPr>
      </w:pPr>
      <w:r>
        <w:rPr>
          <w:rFonts w:ascii="Times New Roman" w:hAnsi="Times New Roman"/>
          <w:sz w:val="24"/>
        </w:rPr>
        <w:t>42. "deck bosun" means an executive-level person qualified in accordance with the conditions laid down in Regulation II / 5 of the STCW Convention, as amended;</w:t>
      </w:r>
      <w:r>
        <w:rPr>
          <w:rFonts w:ascii="Times New Roman" w:hAnsi="Times New Roman"/>
          <w:sz w:val="24"/>
        </w:rPr>
        <w:br/>
      </w:r>
      <w:r w:rsidR="00C17BDA">
        <w:rPr>
          <w:rFonts w:ascii="Times New Roman" w:hAnsi="Times New Roman"/>
          <w:sz w:val="24"/>
        </w:rPr>
        <w:t xml:space="preserve">              </w:t>
      </w:r>
      <w:r>
        <w:rPr>
          <w:rFonts w:ascii="Times New Roman" w:hAnsi="Times New Roman"/>
          <w:sz w:val="24"/>
        </w:rPr>
        <w:t>43. "engine bosun" means an executive-level person qualified in accordance with the conditions laid down in Regulation III / 5 of the STCW Convention, as amended;</w:t>
      </w:r>
    </w:p>
    <w:p w14:paraId="450607CA" w14:textId="7A371017" w:rsidR="005A2418" w:rsidRPr="000132F8" w:rsidRDefault="005A2418" w:rsidP="005A2418">
      <w:pPr>
        <w:spacing w:after="0" w:line="240" w:lineRule="auto"/>
        <w:ind w:firstLine="851"/>
        <w:jc w:val="both"/>
        <w:divId w:val="1845388642"/>
        <w:rPr>
          <w:rFonts w:ascii="Times New Roman" w:eastAsia="Times New Roman" w:hAnsi="Times New Roman" w:cs="Times New Roman"/>
          <w:sz w:val="24"/>
          <w:szCs w:val="24"/>
        </w:rPr>
      </w:pPr>
      <w:r>
        <w:rPr>
          <w:rFonts w:ascii="Times New Roman" w:hAnsi="Times New Roman"/>
          <w:sz w:val="24"/>
        </w:rPr>
        <w:t xml:space="preserve">44. "electrician" means </w:t>
      </w:r>
      <w:r w:rsidR="00240FCB">
        <w:rPr>
          <w:rFonts w:ascii="Times New Roman" w:hAnsi="Times New Roman"/>
          <w:sz w:val="24"/>
        </w:rPr>
        <w:t xml:space="preserve">support </w:t>
      </w:r>
      <w:r>
        <w:rPr>
          <w:rFonts w:ascii="Times New Roman" w:hAnsi="Times New Roman"/>
          <w:sz w:val="24"/>
        </w:rPr>
        <w:t>level person qualified in accordance with the conditions laid down in Regulation III / 7 of the STCW Convention, as amended;</w:t>
      </w:r>
    </w:p>
    <w:p w14:paraId="1365A115" w14:textId="77777777" w:rsidR="005A2418" w:rsidRPr="000132F8" w:rsidRDefault="005A2418" w:rsidP="005A2418">
      <w:pPr>
        <w:spacing w:after="0" w:line="240" w:lineRule="auto"/>
        <w:ind w:firstLine="851"/>
        <w:jc w:val="both"/>
        <w:divId w:val="409817766"/>
        <w:rPr>
          <w:rFonts w:ascii="Times New Roman" w:eastAsia="Times New Roman" w:hAnsi="Times New Roman" w:cs="Times New Roman"/>
          <w:sz w:val="24"/>
          <w:szCs w:val="24"/>
        </w:rPr>
      </w:pPr>
      <w:r>
        <w:rPr>
          <w:rFonts w:ascii="Times New Roman" w:hAnsi="Times New Roman"/>
          <w:sz w:val="24"/>
        </w:rPr>
        <w:t>45. "chief mate" means an officer who is the senior officer following the master of the ship, who assumes responsibility for the command of the ship in the event of the master's incapacity;</w:t>
      </w:r>
    </w:p>
    <w:p w14:paraId="3CE16E28" w14:textId="77777777" w:rsidR="005A2418" w:rsidRPr="000132F8" w:rsidRDefault="005A2418" w:rsidP="005A2418">
      <w:pPr>
        <w:spacing w:after="0" w:line="240" w:lineRule="auto"/>
        <w:ind w:firstLine="851"/>
        <w:jc w:val="both"/>
        <w:divId w:val="1190414896"/>
        <w:rPr>
          <w:rFonts w:ascii="Times New Roman" w:eastAsia="Times New Roman" w:hAnsi="Times New Roman" w:cs="Times New Roman"/>
          <w:sz w:val="24"/>
          <w:szCs w:val="24"/>
        </w:rPr>
      </w:pPr>
      <w:r>
        <w:rPr>
          <w:rFonts w:ascii="Times New Roman" w:hAnsi="Times New Roman"/>
          <w:sz w:val="24"/>
        </w:rPr>
        <w:t>46. "ship's engineer officer" means an officer qualified in accordance with the conditions laid down in Regulations III/1, III/2 or III/3 of the STCW Convention, as amended;</w:t>
      </w:r>
    </w:p>
    <w:p w14:paraId="2F4BD1F8" w14:textId="77777777" w:rsidR="005A2418" w:rsidRPr="000132F8" w:rsidRDefault="005A2418" w:rsidP="005A2418">
      <w:pPr>
        <w:spacing w:after="0" w:line="240" w:lineRule="auto"/>
        <w:ind w:firstLine="851"/>
        <w:jc w:val="both"/>
        <w:divId w:val="940071128"/>
        <w:rPr>
          <w:rFonts w:ascii="Times New Roman" w:eastAsia="Times New Roman" w:hAnsi="Times New Roman" w:cs="Times New Roman"/>
          <w:sz w:val="24"/>
          <w:szCs w:val="24"/>
        </w:rPr>
      </w:pPr>
      <w:r>
        <w:rPr>
          <w:rFonts w:ascii="Times New Roman" w:hAnsi="Times New Roman"/>
          <w:sz w:val="24"/>
        </w:rPr>
        <w:t>47. "chief engineer officer" means the chief engineer officer of the ship responsible for the propulsion, operation and maintenance of the ship's mechanical and electrical equipment;</w:t>
      </w:r>
    </w:p>
    <w:p w14:paraId="0AC2DDFB" w14:textId="77777777" w:rsidR="005A2418" w:rsidRPr="000132F8" w:rsidRDefault="005A2418" w:rsidP="005A2418">
      <w:pPr>
        <w:spacing w:after="0" w:line="240" w:lineRule="auto"/>
        <w:ind w:firstLine="851"/>
        <w:jc w:val="both"/>
        <w:divId w:val="2044019034"/>
        <w:rPr>
          <w:rFonts w:ascii="Times New Roman" w:eastAsia="Times New Roman" w:hAnsi="Times New Roman" w:cs="Times New Roman"/>
          <w:sz w:val="24"/>
          <w:szCs w:val="24"/>
        </w:rPr>
      </w:pPr>
      <w:r>
        <w:rPr>
          <w:rFonts w:ascii="Times New Roman" w:hAnsi="Times New Roman"/>
          <w:sz w:val="24"/>
        </w:rPr>
        <w:t>48. "second engineer officer" means a ship's engineer officer, next in seniority after the ship's chief engineer officer, who assumes responsibility for the propulsion, operation and maintenance of the ship's mechanical and electrical equipment in the event of the chief engineer officer's incapacity;</w:t>
      </w:r>
    </w:p>
    <w:p w14:paraId="70CA9336" w14:textId="6D09B5DD" w:rsidR="005A2418" w:rsidRPr="000132F8" w:rsidRDefault="005A2418" w:rsidP="005A2418">
      <w:pPr>
        <w:spacing w:after="0" w:line="240" w:lineRule="auto"/>
        <w:ind w:firstLine="851"/>
        <w:jc w:val="both"/>
        <w:divId w:val="755589431"/>
        <w:rPr>
          <w:rFonts w:ascii="Times New Roman" w:eastAsia="Times New Roman" w:hAnsi="Times New Roman" w:cs="Times New Roman"/>
          <w:sz w:val="24"/>
          <w:szCs w:val="24"/>
        </w:rPr>
      </w:pPr>
      <w:r>
        <w:rPr>
          <w:rFonts w:ascii="Times New Roman" w:hAnsi="Times New Roman"/>
          <w:sz w:val="24"/>
        </w:rPr>
        <w:t xml:space="preserve">49. "ISPS code" means the </w:t>
      </w:r>
      <w:r w:rsidR="00C17BDA" w:rsidRPr="00C17BDA">
        <w:rPr>
          <w:rFonts w:ascii="Times New Roman" w:hAnsi="Times New Roman"/>
          <w:sz w:val="24"/>
        </w:rPr>
        <w:t>International Ship and Port Facility Security Code</w:t>
      </w:r>
      <w:r>
        <w:rPr>
          <w:rFonts w:ascii="Times New Roman" w:hAnsi="Times New Roman"/>
          <w:sz w:val="24"/>
        </w:rPr>
        <w:t>, as amended, adopted on 12.12.2002 by Resolution 2 of the Conference of the Parties to the International Convention for the Safety of Life at Sea, 1974;</w:t>
      </w:r>
    </w:p>
    <w:p w14:paraId="267E8531" w14:textId="175CF3D6" w:rsidR="005A2418" w:rsidRPr="000132F8" w:rsidRDefault="005A2418" w:rsidP="005A2418">
      <w:pPr>
        <w:spacing w:after="0" w:line="240" w:lineRule="auto"/>
        <w:ind w:firstLine="851"/>
        <w:jc w:val="both"/>
        <w:divId w:val="261844985"/>
        <w:rPr>
          <w:rFonts w:ascii="Times New Roman" w:eastAsia="Times New Roman" w:hAnsi="Times New Roman" w:cs="Times New Roman"/>
          <w:sz w:val="24"/>
          <w:szCs w:val="24"/>
        </w:rPr>
      </w:pPr>
      <w:r>
        <w:rPr>
          <w:rFonts w:ascii="Times New Roman" w:hAnsi="Times New Roman"/>
          <w:sz w:val="24"/>
        </w:rPr>
        <w:t xml:space="preserve">50. "security duties" means all tasks and duties performed </w:t>
      </w:r>
      <w:r w:rsidR="00832B75">
        <w:rPr>
          <w:rFonts w:ascii="Times New Roman" w:hAnsi="Times New Roman"/>
          <w:sz w:val="24"/>
        </w:rPr>
        <w:t>abord</w:t>
      </w:r>
      <w:r>
        <w:rPr>
          <w:rFonts w:ascii="Times New Roman" w:hAnsi="Times New Roman"/>
          <w:sz w:val="24"/>
        </w:rPr>
        <w:t xml:space="preserve"> a ship as defined in Chapter XI-2 of the International Convention for the Safety of Life at Sea, 1974, and the ISPS code;</w:t>
      </w:r>
    </w:p>
    <w:p w14:paraId="5EC864F7" w14:textId="1AA04ACD" w:rsidR="005A2418" w:rsidRPr="000132F8" w:rsidRDefault="005A2418" w:rsidP="005A2418">
      <w:pPr>
        <w:spacing w:after="0" w:line="240" w:lineRule="auto"/>
        <w:ind w:firstLine="851"/>
        <w:jc w:val="both"/>
        <w:divId w:val="1591083365"/>
        <w:rPr>
          <w:rFonts w:ascii="Times New Roman" w:eastAsia="Times New Roman" w:hAnsi="Times New Roman" w:cs="Times New Roman"/>
          <w:sz w:val="24"/>
          <w:szCs w:val="24"/>
        </w:rPr>
      </w:pPr>
      <w:r>
        <w:rPr>
          <w:rFonts w:ascii="Times New Roman" w:hAnsi="Times New Roman"/>
          <w:sz w:val="24"/>
        </w:rPr>
        <w:t xml:space="preserve">51. "immediately </w:t>
      </w:r>
      <w:r w:rsidR="00B52F5E">
        <w:rPr>
          <w:rFonts w:ascii="Times New Roman" w:hAnsi="Times New Roman"/>
          <w:sz w:val="24"/>
        </w:rPr>
        <w:t>prior to</w:t>
      </w:r>
      <w:r>
        <w:rPr>
          <w:rFonts w:ascii="Times New Roman" w:hAnsi="Times New Roman"/>
          <w:sz w:val="24"/>
        </w:rPr>
        <w:t>" within the meaning of Art. 107 is a period of time not exceeding 7 working days, reported between the date of completion of the seagoing service and the date of submission of an application by the person;</w:t>
      </w:r>
    </w:p>
    <w:p w14:paraId="48D65276" w14:textId="3FE8E727" w:rsidR="005A2418" w:rsidRPr="000132F8" w:rsidRDefault="005A2418" w:rsidP="005A2418">
      <w:pPr>
        <w:spacing w:after="0" w:line="240" w:lineRule="auto"/>
        <w:ind w:firstLine="851"/>
        <w:jc w:val="both"/>
        <w:divId w:val="242229689"/>
        <w:rPr>
          <w:rFonts w:ascii="Times New Roman" w:eastAsia="Times New Roman" w:hAnsi="Times New Roman" w:cs="Times New Roman"/>
          <w:sz w:val="24"/>
          <w:szCs w:val="24"/>
        </w:rPr>
      </w:pPr>
      <w:r>
        <w:rPr>
          <w:rFonts w:ascii="Times New Roman" w:hAnsi="Times New Roman"/>
          <w:sz w:val="24"/>
        </w:rPr>
        <w:t>52. "European Union certificate</w:t>
      </w:r>
      <w:r w:rsidR="00240FCB">
        <w:rPr>
          <w:rFonts w:ascii="Times New Roman" w:hAnsi="Times New Roman"/>
          <w:sz w:val="24"/>
        </w:rPr>
        <w:t xml:space="preserve"> of qualification</w:t>
      </w:r>
      <w:r>
        <w:rPr>
          <w:rFonts w:ascii="Times New Roman" w:hAnsi="Times New Roman"/>
          <w:sz w:val="24"/>
        </w:rPr>
        <w:t>" means a certificate issued by a competent authority certifying that a person meets the requirements of this Regulation for navigation on inland waterways in Europe;</w:t>
      </w:r>
    </w:p>
    <w:p w14:paraId="612666EF" w14:textId="45C0AC2F" w:rsidR="005A2418" w:rsidRPr="000132F8" w:rsidRDefault="005A2418" w:rsidP="005A2418">
      <w:pPr>
        <w:spacing w:after="0" w:line="240" w:lineRule="auto"/>
        <w:ind w:firstLine="851"/>
        <w:jc w:val="both"/>
        <w:divId w:val="928318532"/>
        <w:rPr>
          <w:rFonts w:ascii="Times New Roman" w:eastAsia="Times New Roman" w:hAnsi="Times New Roman" w:cs="Times New Roman"/>
          <w:sz w:val="24"/>
          <w:szCs w:val="24"/>
        </w:rPr>
      </w:pPr>
      <w:r>
        <w:rPr>
          <w:rFonts w:ascii="Times New Roman" w:hAnsi="Times New Roman"/>
          <w:sz w:val="24"/>
        </w:rPr>
        <w:t xml:space="preserve">53. "members of the deck </w:t>
      </w:r>
      <w:r w:rsidR="00B52F5E">
        <w:rPr>
          <w:rFonts w:ascii="Times New Roman" w:hAnsi="Times New Roman"/>
          <w:sz w:val="24"/>
        </w:rPr>
        <w:t>department</w:t>
      </w:r>
      <w:r>
        <w:rPr>
          <w:rFonts w:ascii="Times New Roman" w:hAnsi="Times New Roman"/>
          <w:sz w:val="24"/>
        </w:rPr>
        <w:t xml:space="preserve"> of a vessel navigating on inland waterways " means persons who are engaged in the general operation of a vessel navigating on the inland waterways of the European Union and who perform various tasks, such as navigational tasks, control of the operation of the ship, handling and stowage of cargo, passengers' transport, ship mechanics activities, maintenance and repair, communication, </w:t>
      </w:r>
      <w:r w:rsidR="009B360B">
        <w:rPr>
          <w:rFonts w:ascii="Times New Roman" w:hAnsi="Times New Roman"/>
          <w:sz w:val="24"/>
        </w:rPr>
        <w:t>medical</w:t>
      </w:r>
      <w:r>
        <w:rPr>
          <w:rFonts w:ascii="Times New Roman" w:hAnsi="Times New Roman"/>
          <w:sz w:val="24"/>
        </w:rPr>
        <w:t>, safety and environmental protection, with the exception of persons solely responsible for the operation of engines, cranes or electrical installations, electronic equipment;</w:t>
      </w:r>
    </w:p>
    <w:p w14:paraId="1947D883" w14:textId="5132E80F" w:rsidR="005A2418" w:rsidRPr="000132F8" w:rsidRDefault="005A2418" w:rsidP="005A2418">
      <w:pPr>
        <w:spacing w:after="0" w:line="240" w:lineRule="auto"/>
        <w:ind w:firstLine="851"/>
        <w:jc w:val="both"/>
        <w:divId w:val="755322528"/>
        <w:rPr>
          <w:rFonts w:ascii="Times New Roman" w:eastAsia="Times New Roman" w:hAnsi="Times New Roman" w:cs="Times New Roman"/>
          <w:sz w:val="24"/>
          <w:szCs w:val="24"/>
        </w:rPr>
      </w:pPr>
      <w:r>
        <w:rPr>
          <w:rFonts w:ascii="Times New Roman" w:hAnsi="Times New Roman"/>
          <w:sz w:val="24"/>
        </w:rPr>
        <w:t xml:space="preserve">54. "passenger navigation expert" means a person serving </w:t>
      </w:r>
      <w:r w:rsidR="00C17BDA">
        <w:rPr>
          <w:rFonts w:ascii="Times New Roman" w:hAnsi="Times New Roman"/>
          <w:sz w:val="24"/>
        </w:rPr>
        <w:t>on board</w:t>
      </w:r>
      <w:r>
        <w:rPr>
          <w:rFonts w:ascii="Times New Roman" w:hAnsi="Times New Roman"/>
          <w:sz w:val="24"/>
        </w:rPr>
        <w:t xml:space="preserve"> ship sailing on inland waterways which is qualified to take measures in emergency situations </w:t>
      </w:r>
      <w:r w:rsidR="00C17BDA">
        <w:rPr>
          <w:rFonts w:ascii="Times New Roman" w:hAnsi="Times New Roman"/>
          <w:sz w:val="24"/>
        </w:rPr>
        <w:t xml:space="preserve">on board </w:t>
      </w:r>
      <w:r>
        <w:rPr>
          <w:rFonts w:ascii="Times New Roman" w:hAnsi="Times New Roman"/>
          <w:sz w:val="24"/>
        </w:rPr>
        <w:t>passenger ships;</w:t>
      </w:r>
    </w:p>
    <w:p w14:paraId="7449CC77" w14:textId="77777777" w:rsidR="005A2418" w:rsidRPr="000132F8" w:rsidRDefault="005A2418" w:rsidP="005A2418">
      <w:pPr>
        <w:spacing w:after="0" w:line="240" w:lineRule="auto"/>
        <w:ind w:firstLine="851"/>
        <w:jc w:val="both"/>
        <w:divId w:val="1577670932"/>
        <w:rPr>
          <w:rFonts w:ascii="Times New Roman" w:eastAsia="Times New Roman" w:hAnsi="Times New Roman" w:cs="Times New Roman"/>
          <w:sz w:val="24"/>
          <w:szCs w:val="24"/>
        </w:rPr>
      </w:pPr>
      <w:r>
        <w:rPr>
          <w:rFonts w:ascii="Times New Roman" w:hAnsi="Times New Roman"/>
          <w:sz w:val="24"/>
        </w:rPr>
        <w:t>55. "liquefied natural gas expert" means a person qualified to participate in a refueling procedure for a vessel sailing on inland waterways using liquefied natural gas as fuel or to be the master of such a ship;</w:t>
      </w:r>
    </w:p>
    <w:p w14:paraId="4E35D7E2" w14:textId="77777777" w:rsidR="005A2418" w:rsidRPr="000132F8" w:rsidRDefault="005A2418" w:rsidP="005A2418">
      <w:pPr>
        <w:spacing w:after="0" w:line="240" w:lineRule="auto"/>
        <w:ind w:firstLine="851"/>
        <w:jc w:val="both"/>
        <w:divId w:val="1972132280"/>
        <w:rPr>
          <w:rFonts w:ascii="Times New Roman" w:eastAsia="Times New Roman" w:hAnsi="Times New Roman" w:cs="Times New Roman"/>
          <w:sz w:val="24"/>
          <w:szCs w:val="24"/>
        </w:rPr>
      </w:pPr>
      <w:r>
        <w:rPr>
          <w:rFonts w:ascii="Times New Roman" w:hAnsi="Times New Roman"/>
          <w:sz w:val="24"/>
        </w:rPr>
        <w:t>56. "specific risk" means a safety risk due to specific navigational conditions which require the master of a ship navigating on inland waterways to have competencies in excess of what is expected within the general standards of competence at management level;</w:t>
      </w:r>
    </w:p>
    <w:p w14:paraId="02A7CD40" w14:textId="77777777" w:rsidR="005A2418" w:rsidRPr="000132F8" w:rsidRDefault="005A2418" w:rsidP="005A2418">
      <w:pPr>
        <w:spacing w:after="0" w:line="240" w:lineRule="auto"/>
        <w:ind w:firstLine="851"/>
        <w:jc w:val="both"/>
        <w:divId w:val="382875755"/>
        <w:rPr>
          <w:rFonts w:ascii="Times New Roman" w:eastAsia="Times New Roman" w:hAnsi="Times New Roman" w:cs="Times New Roman"/>
          <w:sz w:val="24"/>
          <w:szCs w:val="24"/>
        </w:rPr>
      </w:pPr>
      <w:r>
        <w:rPr>
          <w:rFonts w:ascii="Times New Roman" w:hAnsi="Times New Roman"/>
          <w:sz w:val="24"/>
        </w:rPr>
        <w:t>57. "pusher" means a vessel constructed specifically for propulsion by pushing formations of vessels;</w:t>
      </w:r>
    </w:p>
    <w:p w14:paraId="7A79C30C" w14:textId="77777777" w:rsidR="005A2418" w:rsidRPr="000132F8" w:rsidRDefault="005A2418" w:rsidP="005A2418">
      <w:pPr>
        <w:spacing w:after="0" w:line="240" w:lineRule="auto"/>
        <w:ind w:firstLine="851"/>
        <w:jc w:val="both"/>
        <w:divId w:val="2112821643"/>
        <w:rPr>
          <w:rFonts w:ascii="Times New Roman" w:eastAsia="Times New Roman" w:hAnsi="Times New Roman" w:cs="Times New Roman"/>
          <w:sz w:val="24"/>
          <w:szCs w:val="24"/>
        </w:rPr>
      </w:pPr>
      <w:r>
        <w:rPr>
          <w:rFonts w:ascii="Times New Roman" w:hAnsi="Times New Roman"/>
          <w:sz w:val="24"/>
        </w:rPr>
        <w:t>58. "large convoy" means a pushed formation of which the product of the total length and the overall width of the formation of vessels is 7000 square meters or more;</w:t>
      </w:r>
    </w:p>
    <w:p w14:paraId="2C3CA969" w14:textId="41C838E2" w:rsidR="005A2418" w:rsidRPr="000132F8" w:rsidRDefault="005A2418" w:rsidP="005A2418">
      <w:pPr>
        <w:spacing w:after="0" w:line="240" w:lineRule="auto"/>
        <w:ind w:firstLine="851"/>
        <w:jc w:val="both"/>
        <w:divId w:val="2825350"/>
        <w:rPr>
          <w:rFonts w:ascii="Times New Roman" w:eastAsia="Times New Roman" w:hAnsi="Times New Roman" w:cs="Times New Roman"/>
          <w:sz w:val="24"/>
          <w:szCs w:val="24"/>
        </w:rPr>
      </w:pPr>
      <w:r>
        <w:rPr>
          <w:rFonts w:ascii="Times New Roman" w:hAnsi="Times New Roman"/>
          <w:sz w:val="24"/>
        </w:rPr>
        <w:t xml:space="preserve">59. "inland navigation management level" means the level of responsibility associated with the performance of the responsibilities of the master of a vessel and with ensuring the proper performance of all tasks related to the operation of a vessel by the other members of the deck </w:t>
      </w:r>
      <w:r w:rsidR="00B52F5E">
        <w:rPr>
          <w:rFonts w:ascii="Times New Roman" w:hAnsi="Times New Roman"/>
          <w:sz w:val="24"/>
        </w:rPr>
        <w:t>department</w:t>
      </w:r>
      <w:r>
        <w:rPr>
          <w:rFonts w:ascii="Times New Roman" w:hAnsi="Times New Roman"/>
          <w:sz w:val="24"/>
        </w:rPr>
        <w:t>;</w:t>
      </w:r>
    </w:p>
    <w:p w14:paraId="2E3BE9E7" w14:textId="77777777" w:rsidR="005A2418" w:rsidRPr="000132F8" w:rsidRDefault="005A2418" w:rsidP="005A2418">
      <w:pPr>
        <w:spacing w:after="0" w:line="240" w:lineRule="auto"/>
        <w:ind w:firstLine="851"/>
        <w:jc w:val="both"/>
        <w:divId w:val="1371884256"/>
        <w:rPr>
          <w:rFonts w:ascii="Times New Roman" w:eastAsia="Times New Roman" w:hAnsi="Times New Roman" w:cs="Times New Roman"/>
          <w:sz w:val="24"/>
          <w:szCs w:val="24"/>
        </w:rPr>
      </w:pPr>
      <w:r>
        <w:rPr>
          <w:rFonts w:ascii="Times New Roman" w:hAnsi="Times New Roman"/>
          <w:sz w:val="24"/>
        </w:rPr>
        <w:t>60. "operational level for inland navigation" means the level of responsibility associated with the work of a seaman, a senior seaman or a navigator and maintaining control over the performance of all tasks within a particular area of responsibility of the person, in accordance with appropriate procedures and under the guidance of a person at management level;</w:t>
      </w:r>
    </w:p>
    <w:p w14:paraId="0A54D0F2" w14:textId="3EC7C04D" w:rsidR="00B52F5E" w:rsidRDefault="005A2418" w:rsidP="005A2418">
      <w:pPr>
        <w:spacing w:after="0" w:line="240" w:lineRule="auto"/>
        <w:ind w:firstLine="851"/>
        <w:jc w:val="both"/>
        <w:divId w:val="210507981"/>
        <w:rPr>
          <w:rFonts w:ascii="Times New Roman" w:hAnsi="Times New Roman"/>
          <w:sz w:val="24"/>
        </w:rPr>
      </w:pPr>
      <w:r>
        <w:rPr>
          <w:rFonts w:ascii="Times New Roman" w:hAnsi="Times New Roman"/>
          <w:sz w:val="24"/>
        </w:rPr>
        <w:t xml:space="preserve">61. "inland waterway service </w:t>
      </w:r>
      <w:r w:rsidR="00B52F5E">
        <w:rPr>
          <w:rFonts w:ascii="Times New Roman" w:hAnsi="Times New Roman"/>
          <w:sz w:val="24"/>
        </w:rPr>
        <w:t>record book</w:t>
      </w:r>
      <w:r>
        <w:rPr>
          <w:rFonts w:ascii="Times New Roman" w:hAnsi="Times New Roman"/>
          <w:sz w:val="24"/>
        </w:rPr>
        <w:t>" means a personal register containing details of the seagoing service of a crew member of a ship navigating on inland waterways, in particular, the seagoing service and voyages made;</w:t>
      </w:r>
    </w:p>
    <w:p w14:paraId="6BA502A4" w14:textId="77777777" w:rsidR="00B52F5E" w:rsidRDefault="005A2418" w:rsidP="005A2418">
      <w:pPr>
        <w:spacing w:after="0" w:line="240" w:lineRule="auto"/>
        <w:ind w:firstLine="851"/>
        <w:jc w:val="both"/>
        <w:divId w:val="2062051827"/>
        <w:rPr>
          <w:rFonts w:ascii="Times New Roman" w:hAnsi="Times New Roman"/>
          <w:sz w:val="24"/>
        </w:rPr>
      </w:pPr>
      <w:r>
        <w:rPr>
          <w:rFonts w:ascii="Times New Roman" w:hAnsi="Times New Roman"/>
          <w:sz w:val="24"/>
        </w:rPr>
        <w:t>62. "ship's logbook of an inland waterway vessel" means an official record of the voyages made by a ship and its crew;</w:t>
      </w:r>
    </w:p>
    <w:p w14:paraId="4578E4CE" w14:textId="77777777" w:rsidR="00B52F5E" w:rsidRDefault="005A2418" w:rsidP="005A2418">
      <w:pPr>
        <w:spacing w:after="0" w:line="240" w:lineRule="auto"/>
        <w:ind w:firstLine="851"/>
        <w:jc w:val="both"/>
        <w:divId w:val="1160385108"/>
        <w:rPr>
          <w:rFonts w:ascii="Times New Roman" w:hAnsi="Times New Roman"/>
          <w:sz w:val="24"/>
        </w:rPr>
      </w:pPr>
      <w:r>
        <w:rPr>
          <w:rFonts w:ascii="Times New Roman" w:hAnsi="Times New Roman"/>
          <w:sz w:val="24"/>
        </w:rPr>
        <w:t xml:space="preserve">63. "valid service </w:t>
      </w:r>
      <w:r w:rsidR="00B52F5E">
        <w:rPr>
          <w:rFonts w:ascii="Times New Roman" w:hAnsi="Times New Roman"/>
          <w:sz w:val="24"/>
        </w:rPr>
        <w:t>record book</w:t>
      </w:r>
      <w:r>
        <w:rPr>
          <w:rFonts w:ascii="Times New Roman" w:hAnsi="Times New Roman"/>
          <w:sz w:val="24"/>
        </w:rPr>
        <w:t xml:space="preserve">" or "valid ship's logbook" means a service </w:t>
      </w:r>
      <w:r w:rsidR="00B52F5E">
        <w:rPr>
          <w:rFonts w:ascii="Times New Roman" w:hAnsi="Times New Roman"/>
          <w:sz w:val="24"/>
        </w:rPr>
        <w:t>record book</w:t>
      </w:r>
      <w:r>
        <w:rPr>
          <w:rFonts w:ascii="Times New Roman" w:hAnsi="Times New Roman"/>
          <w:sz w:val="24"/>
        </w:rPr>
        <w:t xml:space="preserve"> or logbook open for data recording;</w:t>
      </w:r>
    </w:p>
    <w:p w14:paraId="768DAF15" w14:textId="28FD742C" w:rsidR="00C17BDA" w:rsidRDefault="005A2418" w:rsidP="005A2418">
      <w:pPr>
        <w:spacing w:after="0" w:line="240" w:lineRule="auto"/>
        <w:ind w:firstLine="851"/>
        <w:jc w:val="both"/>
        <w:divId w:val="876699020"/>
        <w:rPr>
          <w:rFonts w:ascii="Times New Roman" w:hAnsi="Times New Roman"/>
          <w:sz w:val="24"/>
        </w:rPr>
      </w:pPr>
      <w:r>
        <w:rPr>
          <w:rFonts w:ascii="Times New Roman" w:hAnsi="Times New Roman"/>
          <w:sz w:val="24"/>
        </w:rPr>
        <w:t>64. "</w:t>
      </w:r>
      <w:r w:rsidR="00C17BDA">
        <w:rPr>
          <w:rFonts w:ascii="Times New Roman" w:hAnsi="Times New Roman"/>
          <w:sz w:val="24"/>
        </w:rPr>
        <w:t>navigation time (</w:t>
      </w:r>
      <w:r>
        <w:rPr>
          <w:rFonts w:ascii="Times New Roman" w:hAnsi="Times New Roman"/>
          <w:sz w:val="24"/>
        </w:rPr>
        <w:t>service</w:t>
      </w:r>
      <w:r w:rsidR="00C17BDA">
        <w:rPr>
          <w:rFonts w:ascii="Times New Roman" w:hAnsi="Times New Roman"/>
          <w:sz w:val="24"/>
        </w:rPr>
        <w:t>)</w:t>
      </w:r>
      <w:r>
        <w:rPr>
          <w:rFonts w:ascii="Times New Roman" w:hAnsi="Times New Roman"/>
          <w:sz w:val="24"/>
        </w:rPr>
        <w:t xml:space="preserve"> on inland waterways" means the time, measured in days, served by members of the deck </w:t>
      </w:r>
      <w:r w:rsidR="00CC522C">
        <w:rPr>
          <w:rFonts w:ascii="Times New Roman" w:hAnsi="Times New Roman"/>
          <w:sz w:val="24"/>
        </w:rPr>
        <w:t>department</w:t>
      </w:r>
      <w:r>
        <w:rPr>
          <w:rFonts w:ascii="Times New Roman" w:hAnsi="Times New Roman"/>
          <w:sz w:val="24"/>
        </w:rPr>
        <w:t xml:space="preserve"> during a voyage on an inland waterway vessel, including loading and discharge activities requiring active navigational operations, and certified by EAMA;</w:t>
      </w:r>
    </w:p>
    <w:p w14:paraId="18E083E6" w14:textId="377FAF44" w:rsidR="007C5761" w:rsidRDefault="005A2418" w:rsidP="005A2418">
      <w:pPr>
        <w:spacing w:after="0" w:line="240" w:lineRule="auto"/>
        <w:ind w:firstLine="851"/>
        <w:jc w:val="both"/>
        <w:divId w:val="1557937746"/>
        <w:rPr>
          <w:rFonts w:ascii="Times New Roman" w:hAnsi="Times New Roman"/>
          <w:sz w:val="24"/>
        </w:rPr>
      </w:pPr>
      <w:r>
        <w:rPr>
          <w:rFonts w:ascii="Times New Roman" w:hAnsi="Times New Roman"/>
          <w:sz w:val="24"/>
        </w:rPr>
        <w:t xml:space="preserve">65. "IGF Code" means the </w:t>
      </w:r>
      <w:r w:rsidR="00C17BDA">
        <w:rPr>
          <w:rFonts w:ascii="Times New Roman" w:hAnsi="Times New Roman"/>
          <w:sz w:val="24"/>
        </w:rPr>
        <w:t>I</w:t>
      </w:r>
      <w:r w:rsidR="00C17BDA" w:rsidRPr="00C17BDA">
        <w:rPr>
          <w:rFonts w:ascii="Times New Roman" w:hAnsi="Times New Roman"/>
          <w:sz w:val="24"/>
        </w:rPr>
        <w:t>nternational Code of Safety for Ships using Gases or other Low-flashpoint Fuels</w:t>
      </w:r>
      <w:r w:rsidR="007C5761">
        <w:rPr>
          <w:rFonts w:ascii="Times New Roman" w:hAnsi="Times New Roman"/>
          <w:sz w:val="24"/>
        </w:rPr>
        <w:t>,</w:t>
      </w:r>
      <w:r>
        <w:rPr>
          <w:rFonts w:ascii="Times New Roman" w:hAnsi="Times New Roman"/>
          <w:sz w:val="24"/>
        </w:rPr>
        <w:t xml:space="preserve"> as defined in Regulation II-1 / 2.29 of SOLAS 74;</w:t>
      </w:r>
    </w:p>
    <w:p w14:paraId="03DB17C1" w14:textId="3873A0FD" w:rsidR="007C5761" w:rsidRDefault="005A2418" w:rsidP="005A2418">
      <w:pPr>
        <w:spacing w:after="0" w:line="240" w:lineRule="auto"/>
        <w:ind w:firstLine="851"/>
        <w:jc w:val="both"/>
        <w:divId w:val="2056466545"/>
        <w:rPr>
          <w:rFonts w:ascii="Times New Roman" w:hAnsi="Times New Roman"/>
          <w:sz w:val="24"/>
        </w:rPr>
      </w:pPr>
      <w:r>
        <w:rPr>
          <w:rFonts w:ascii="Times New Roman" w:hAnsi="Times New Roman"/>
          <w:sz w:val="24"/>
        </w:rPr>
        <w:t xml:space="preserve">66. "Polar Code" means the </w:t>
      </w:r>
      <w:r w:rsidR="00C17BDA" w:rsidRPr="00C17BDA">
        <w:rPr>
          <w:rFonts w:ascii="Times New Roman" w:hAnsi="Times New Roman"/>
          <w:sz w:val="24"/>
        </w:rPr>
        <w:t>International Code for Ships Operating in Polar Waters</w:t>
      </w:r>
      <w:r w:rsidR="00C17BDA" w:rsidRPr="00C17BDA" w:rsidDel="00C17BDA">
        <w:rPr>
          <w:rFonts w:ascii="Times New Roman" w:hAnsi="Times New Roman"/>
          <w:sz w:val="24"/>
        </w:rPr>
        <w:t xml:space="preserve"> </w:t>
      </w:r>
      <w:r>
        <w:rPr>
          <w:rFonts w:ascii="Times New Roman" w:hAnsi="Times New Roman"/>
          <w:sz w:val="24"/>
        </w:rPr>
        <w:t>as defined in SOLAS Regulation XIV / 1.1;</w:t>
      </w:r>
    </w:p>
    <w:p w14:paraId="2759859D" w14:textId="6A82660C" w:rsidR="005A2418" w:rsidRDefault="005A2418" w:rsidP="005A2418">
      <w:pPr>
        <w:spacing w:after="0" w:line="240" w:lineRule="auto"/>
        <w:ind w:firstLine="851"/>
        <w:jc w:val="both"/>
        <w:divId w:val="1955018896"/>
        <w:rPr>
          <w:rFonts w:ascii="Times New Roman" w:hAnsi="Times New Roman"/>
          <w:sz w:val="24"/>
        </w:rPr>
      </w:pPr>
      <w:r>
        <w:rPr>
          <w:rFonts w:ascii="Times New Roman" w:hAnsi="Times New Roman"/>
          <w:sz w:val="24"/>
        </w:rPr>
        <w:t>67. "polar waters" means Arctic waters and/or the Antarctic region as defined in SOLAS Regulations XIV / 1.2 to XIV / 1.4.</w:t>
      </w:r>
    </w:p>
    <w:p w14:paraId="0D5B117F" w14:textId="77777777" w:rsidR="00AB4398" w:rsidRPr="00AB4398" w:rsidRDefault="00AB4398" w:rsidP="00AB4398">
      <w:pPr>
        <w:spacing w:after="0" w:line="240" w:lineRule="auto"/>
        <w:ind w:firstLine="851"/>
        <w:jc w:val="both"/>
        <w:divId w:val="1955018896"/>
        <w:rPr>
          <w:rFonts w:ascii="Times New Roman" w:eastAsia="Times New Roman" w:hAnsi="Times New Roman" w:cs="Times New Roman"/>
          <w:sz w:val="24"/>
          <w:szCs w:val="24"/>
        </w:rPr>
      </w:pPr>
      <w:r w:rsidRPr="00AB4398">
        <w:rPr>
          <w:rFonts w:ascii="Times New Roman" w:eastAsia="Times New Roman" w:hAnsi="Times New Roman" w:cs="Times New Roman"/>
          <w:sz w:val="24"/>
          <w:szCs w:val="24"/>
        </w:rPr>
        <w:t>68. "Model Course 7.01" means a model course of the International Maritime Organization that fully covers the competencies listed in Table A-II / 2 of the STCW Code;</w:t>
      </w:r>
    </w:p>
    <w:p w14:paraId="79BADC79" w14:textId="77777777" w:rsidR="00AB4398" w:rsidRPr="00AB4398" w:rsidRDefault="00AB4398" w:rsidP="00AB4398">
      <w:pPr>
        <w:spacing w:after="0" w:line="240" w:lineRule="auto"/>
        <w:ind w:firstLine="851"/>
        <w:jc w:val="both"/>
        <w:divId w:val="1955018896"/>
        <w:rPr>
          <w:rFonts w:ascii="Times New Roman" w:eastAsia="Times New Roman" w:hAnsi="Times New Roman" w:cs="Times New Roman"/>
          <w:sz w:val="24"/>
          <w:szCs w:val="24"/>
        </w:rPr>
      </w:pPr>
      <w:r w:rsidRPr="00AB4398">
        <w:rPr>
          <w:rFonts w:ascii="Times New Roman" w:eastAsia="Times New Roman" w:hAnsi="Times New Roman" w:cs="Times New Roman"/>
          <w:sz w:val="24"/>
          <w:szCs w:val="24"/>
        </w:rPr>
        <w:t>69. "Model Course 7.03" means a model course of the International Maritime Organization that fully covers the competencies listed in Table A-II / 1 of the STCW Code;</w:t>
      </w:r>
    </w:p>
    <w:p w14:paraId="10A8F5A9" w14:textId="77777777" w:rsidR="00AB4398" w:rsidRPr="00AB4398" w:rsidRDefault="00AB4398" w:rsidP="00AB4398">
      <w:pPr>
        <w:spacing w:after="0" w:line="240" w:lineRule="auto"/>
        <w:ind w:firstLine="851"/>
        <w:jc w:val="both"/>
        <w:divId w:val="1955018896"/>
        <w:rPr>
          <w:rFonts w:ascii="Times New Roman" w:eastAsia="Times New Roman" w:hAnsi="Times New Roman" w:cs="Times New Roman"/>
          <w:sz w:val="24"/>
          <w:szCs w:val="24"/>
        </w:rPr>
      </w:pPr>
      <w:r w:rsidRPr="00AB4398">
        <w:rPr>
          <w:rFonts w:ascii="Times New Roman" w:eastAsia="Times New Roman" w:hAnsi="Times New Roman" w:cs="Times New Roman"/>
          <w:sz w:val="24"/>
          <w:szCs w:val="24"/>
        </w:rPr>
        <w:t>70. "Model Course 7.02" means a model course of the International Maritime Organization that fully covers the competencies listed in Table A-III / 2 of the STCW Code;</w:t>
      </w:r>
    </w:p>
    <w:p w14:paraId="3CE516DB" w14:textId="77777777" w:rsidR="00AB4398" w:rsidRPr="00AB4398" w:rsidRDefault="00AB4398" w:rsidP="00AB4398">
      <w:pPr>
        <w:spacing w:after="0" w:line="240" w:lineRule="auto"/>
        <w:ind w:firstLine="851"/>
        <w:jc w:val="both"/>
        <w:divId w:val="1955018896"/>
        <w:rPr>
          <w:rFonts w:ascii="Times New Roman" w:eastAsia="Times New Roman" w:hAnsi="Times New Roman" w:cs="Times New Roman"/>
          <w:sz w:val="24"/>
          <w:szCs w:val="24"/>
        </w:rPr>
      </w:pPr>
      <w:r w:rsidRPr="00AB4398">
        <w:rPr>
          <w:rFonts w:ascii="Times New Roman" w:eastAsia="Times New Roman" w:hAnsi="Times New Roman" w:cs="Times New Roman"/>
          <w:sz w:val="24"/>
          <w:szCs w:val="24"/>
        </w:rPr>
        <w:t>71. "Model Course 7.04" means a model course of the International Maritime Organization that fully covers the competencies listed in Table A-III / 1 of the STCW Code;</w:t>
      </w:r>
    </w:p>
    <w:p w14:paraId="3BAAADD2" w14:textId="77777777" w:rsidR="00AB4398" w:rsidRPr="00AB4398" w:rsidRDefault="00AB4398" w:rsidP="00AB4398">
      <w:pPr>
        <w:spacing w:after="0" w:line="240" w:lineRule="auto"/>
        <w:ind w:firstLine="851"/>
        <w:jc w:val="both"/>
        <w:divId w:val="1955018896"/>
        <w:rPr>
          <w:rFonts w:ascii="Times New Roman" w:eastAsia="Times New Roman" w:hAnsi="Times New Roman" w:cs="Times New Roman"/>
          <w:sz w:val="24"/>
          <w:szCs w:val="24"/>
        </w:rPr>
      </w:pPr>
      <w:r w:rsidRPr="00AB4398">
        <w:rPr>
          <w:rFonts w:ascii="Times New Roman" w:eastAsia="Times New Roman" w:hAnsi="Times New Roman" w:cs="Times New Roman"/>
          <w:sz w:val="24"/>
          <w:szCs w:val="24"/>
        </w:rPr>
        <w:t>72. "Model course 7.08" means a model course of the International Maritime Organization, fully covering the competencies listed in Table A-III / 6 of the STCW Code;</w:t>
      </w:r>
    </w:p>
    <w:p w14:paraId="2791BFD0" w14:textId="1DDB1819" w:rsidR="00AB4398" w:rsidRPr="000132F8" w:rsidRDefault="00AB4398" w:rsidP="00AB4398">
      <w:pPr>
        <w:spacing w:after="0" w:line="240" w:lineRule="auto"/>
        <w:ind w:firstLine="851"/>
        <w:jc w:val="both"/>
        <w:divId w:val="1955018896"/>
        <w:rPr>
          <w:rFonts w:ascii="Times New Roman" w:eastAsia="Times New Roman" w:hAnsi="Times New Roman" w:cs="Times New Roman"/>
          <w:sz w:val="24"/>
          <w:szCs w:val="24"/>
        </w:rPr>
      </w:pPr>
      <w:r w:rsidRPr="00AB4398">
        <w:rPr>
          <w:rFonts w:ascii="Times New Roman" w:eastAsia="Times New Roman" w:hAnsi="Times New Roman" w:cs="Times New Roman"/>
          <w:sz w:val="24"/>
          <w:szCs w:val="24"/>
        </w:rPr>
        <w:t>73. "Model Course 1.31" is a model course of the International Maritime Organization, fully covering the competencies for Ship Radio Electronics for the second class IASB.</w:t>
      </w:r>
    </w:p>
    <w:p w14:paraId="30679302"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107F7C56" w14:textId="721C6B8B" w:rsidR="005A2418" w:rsidRPr="000132F8" w:rsidRDefault="005A2418" w:rsidP="005A2418">
      <w:pPr>
        <w:spacing w:after="0" w:line="240" w:lineRule="auto"/>
        <w:ind w:firstLine="851"/>
        <w:jc w:val="both"/>
        <w:divId w:val="902375383"/>
        <w:rPr>
          <w:rFonts w:ascii="Times New Roman" w:eastAsia="Times New Roman" w:hAnsi="Times New Roman" w:cs="Times New Roman"/>
          <w:sz w:val="24"/>
          <w:szCs w:val="24"/>
        </w:rPr>
      </w:pPr>
      <w:r>
        <w:rPr>
          <w:rFonts w:ascii="Times New Roman" w:hAnsi="Times New Roman"/>
          <w:sz w:val="24"/>
        </w:rPr>
        <w:t xml:space="preserve">§ 11. This </w:t>
      </w:r>
      <w:r w:rsidR="00832B75">
        <w:rPr>
          <w:rFonts w:ascii="Times New Roman" w:hAnsi="Times New Roman"/>
          <w:sz w:val="24"/>
        </w:rPr>
        <w:t>Ordinance establishes</w:t>
      </w:r>
      <w:r>
        <w:rPr>
          <w:rFonts w:ascii="Times New Roman" w:hAnsi="Times New Roman"/>
          <w:sz w:val="24"/>
        </w:rPr>
        <w:t xml:space="preserve"> requirements for:</w:t>
      </w:r>
    </w:p>
    <w:p w14:paraId="05D1A319" w14:textId="77777777" w:rsidR="005A2418" w:rsidRPr="000132F8" w:rsidRDefault="005A2418" w:rsidP="005A2418">
      <w:pPr>
        <w:spacing w:after="0" w:line="240" w:lineRule="auto"/>
        <w:ind w:firstLine="851"/>
        <w:jc w:val="both"/>
        <w:divId w:val="2137021544"/>
        <w:rPr>
          <w:rFonts w:ascii="Times New Roman" w:eastAsia="Times New Roman" w:hAnsi="Times New Roman" w:cs="Times New Roman"/>
          <w:sz w:val="24"/>
          <w:szCs w:val="24"/>
        </w:rPr>
      </w:pPr>
      <w:r>
        <w:rPr>
          <w:rFonts w:ascii="Times New Roman" w:hAnsi="Times New Roman"/>
          <w:sz w:val="24"/>
        </w:rPr>
        <w:t>1. Directive 2008/106/EC of the European Parliament and of the Council of 19 November 2008 on the minimum level of training of seafarers as amended by Directive 2012/35/EU of the European Parliament and of the Council of 21 November 2012, as amended by Directive (EU) 2019/1159 of the European Parliament and of the Council of 20 June 2019 amending Directive 2008/106/EC on the minimum level of training of seafarers and repealing Directive 2005/45/EC on the mutual recognition of certificates of seafarers issued by Member States;</w:t>
      </w:r>
    </w:p>
    <w:p w14:paraId="566A9DDE" w14:textId="567411FD" w:rsidR="005A2418" w:rsidRPr="000132F8" w:rsidRDefault="005A2418" w:rsidP="005A2418">
      <w:pPr>
        <w:spacing w:after="0" w:line="240" w:lineRule="auto"/>
        <w:ind w:firstLine="851"/>
        <w:jc w:val="both"/>
        <w:divId w:val="597104504"/>
        <w:rPr>
          <w:rFonts w:ascii="Times New Roman" w:eastAsia="Times New Roman" w:hAnsi="Times New Roman" w:cs="Times New Roman"/>
          <w:sz w:val="24"/>
          <w:szCs w:val="24"/>
        </w:rPr>
      </w:pPr>
      <w:r>
        <w:rPr>
          <w:rFonts w:ascii="Times New Roman" w:hAnsi="Times New Roman"/>
          <w:sz w:val="24"/>
        </w:rPr>
        <w:t xml:space="preserve">2. Directive (EU) 2017/2397 of the European Parliament and of the Council of 12 December 2017 on the recognition of </w:t>
      </w:r>
      <w:r w:rsidR="002A695D">
        <w:rPr>
          <w:rFonts w:ascii="Times New Roman" w:hAnsi="Times New Roman"/>
          <w:sz w:val="24"/>
        </w:rPr>
        <w:t xml:space="preserve">professional </w:t>
      </w:r>
      <w:r w:rsidR="0003512E">
        <w:rPr>
          <w:rFonts w:ascii="Times New Roman" w:hAnsi="Times New Roman"/>
          <w:sz w:val="24"/>
        </w:rPr>
        <w:t>qualifications</w:t>
      </w:r>
      <w:r w:rsidR="002A695D">
        <w:rPr>
          <w:rFonts w:ascii="Times New Roman" w:hAnsi="Times New Roman"/>
          <w:sz w:val="24"/>
        </w:rPr>
        <w:t xml:space="preserve"> </w:t>
      </w:r>
      <w:r>
        <w:rPr>
          <w:rFonts w:ascii="Times New Roman" w:hAnsi="Times New Roman"/>
          <w:sz w:val="24"/>
        </w:rPr>
        <w:t>in inland navigation and repealing Council Directives 91/672 / EEC and 96/50 / EC;</w:t>
      </w:r>
    </w:p>
    <w:p w14:paraId="533738CC" w14:textId="326D3B95" w:rsidR="005A2418" w:rsidRDefault="005A2418" w:rsidP="005A2418">
      <w:pPr>
        <w:spacing w:after="0" w:line="240" w:lineRule="auto"/>
        <w:ind w:firstLine="851"/>
        <w:jc w:val="both"/>
        <w:divId w:val="1582254411"/>
        <w:rPr>
          <w:rFonts w:ascii="Times New Roman" w:hAnsi="Times New Roman"/>
          <w:sz w:val="24"/>
        </w:rPr>
      </w:pPr>
      <w:r>
        <w:rPr>
          <w:rFonts w:ascii="Times New Roman" w:hAnsi="Times New Roman"/>
          <w:sz w:val="24"/>
        </w:rPr>
        <w:t xml:space="preserve">3. Commission Delegated Directive (EU) 2020/12 of 2 August 2019 supplementing Directive (EU) 2017/2397 of the European Parliament and of the Council with regard to standards of competence and relevant knowledge and skills, practical examinations, the approval of simulators and </w:t>
      </w:r>
      <w:r w:rsidR="009B360B">
        <w:rPr>
          <w:rFonts w:ascii="Times New Roman" w:hAnsi="Times New Roman"/>
          <w:sz w:val="24"/>
        </w:rPr>
        <w:t>medical</w:t>
      </w:r>
      <w:r>
        <w:rPr>
          <w:rFonts w:ascii="Times New Roman" w:hAnsi="Times New Roman"/>
          <w:sz w:val="24"/>
        </w:rPr>
        <w:t xml:space="preserve"> fitness.</w:t>
      </w:r>
    </w:p>
    <w:p w14:paraId="23939E2B" w14:textId="1B815200" w:rsidR="00AB4398" w:rsidRPr="000132F8" w:rsidRDefault="00AB4398" w:rsidP="005A2418">
      <w:pPr>
        <w:spacing w:after="0" w:line="240" w:lineRule="auto"/>
        <w:ind w:firstLine="851"/>
        <w:jc w:val="both"/>
        <w:divId w:val="1582254411"/>
        <w:rPr>
          <w:rFonts w:ascii="Times New Roman" w:eastAsia="Times New Roman" w:hAnsi="Times New Roman" w:cs="Times New Roman"/>
          <w:sz w:val="24"/>
          <w:szCs w:val="24"/>
        </w:rPr>
      </w:pPr>
      <w:r w:rsidRPr="00AB4398">
        <w:rPr>
          <w:rFonts w:ascii="Times New Roman" w:eastAsia="Times New Roman" w:hAnsi="Times New Roman" w:cs="Times New Roman"/>
          <w:sz w:val="24"/>
          <w:szCs w:val="24"/>
        </w:rPr>
        <w:t>4. Directive (EU) 2021/1233 of the European Parliament and of the Council of 14 July 2021 amending Directive (EU) 2017/2397 as regards the transitional measures for the recognition of third-country certificates</w:t>
      </w:r>
      <w:r w:rsidR="00B311E8">
        <w:rPr>
          <w:rFonts w:ascii="Times New Roman" w:eastAsia="Times New Roman" w:hAnsi="Times New Roman" w:cs="Times New Roman"/>
          <w:sz w:val="24"/>
          <w:szCs w:val="24"/>
        </w:rPr>
        <w:t>.</w:t>
      </w:r>
    </w:p>
    <w:p w14:paraId="088ABA36" w14:textId="77777777" w:rsidR="005A2418" w:rsidRPr="000132F8" w:rsidRDefault="005A2418">
      <w:pPr>
        <w:spacing w:after="0" w:line="240" w:lineRule="auto"/>
        <w:rPr>
          <w:rFonts w:ascii="Times New Roman" w:eastAsia="Times New Roman" w:hAnsi="Times New Roman" w:cs="Times New Roman"/>
          <w:sz w:val="24"/>
          <w:szCs w:val="24"/>
        </w:rPr>
      </w:pPr>
    </w:p>
    <w:p w14:paraId="4D1663C3" w14:textId="77777777" w:rsidR="005A2418" w:rsidRPr="000132F8" w:rsidRDefault="005A2418">
      <w:pPr>
        <w:spacing w:before="240" w:after="240" w:line="240" w:lineRule="auto"/>
        <w:jc w:val="center"/>
        <w:rPr>
          <w:rFonts w:ascii="Times New Roman" w:hAnsi="Times New Roman" w:cs="Times New Roman"/>
          <w:sz w:val="24"/>
          <w:szCs w:val="24"/>
        </w:rPr>
      </w:pPr>
      <w:r>
        <w:rPr>
          <w:rFonts w:ascii="Times New Roman" w:hAnsi="Times New Roman"/>
          <w:b/>
          <w:sz w:val="24"/>
        </w:rPr>
        <w:t>Transitional and final provisions</w:t>
      </w:r>
    </w:p>
    <w:p w14:paraId="6EFE07E1" w14:textId="46F3E938" w:rsidR="005A2418" w:rsidRPr="000132F8" w:rsidRDefault="005A2418" w:rsidP="005A2418">
      <w:pPr>
        <w:spacing w:after="0" w:line="240" w:lineRule="auto"/>
        <w:ind w:firstLine="851"/>
        <w:jc w:val="both"/>
        <w:divId w:val="1558473436"/>
        <w:rPr>
          <w:rFonts w:ascii="Times New Roman" w:eastAsia="Times New Roman" w:hAnsi="Times New Roman" w:cs="Times New Roman"/>
          <w:sz w:val="24"/>
          <w:szCs w:val="24"/>
        </w:rPr>
      </w:pPr>
      <w:r>
        <w:rPr>
          <w:rFonts w:ascii="Times New Roman" w:hAnsi="Times New Roman"/>
          <w:sz w:val="24"/>
        </w:rPr>
        <w:t xml:space="preserve">§ 12. The </w:t>
      </w:r>
      <w:r w:rsidR="00832B75">
        <w:rPr>
          <w:rFonts w:ascii="Times New Roman" w:hAnsi="Times New Roman"/>
          <w:sz w:val="24"/>
        </w:rPr>
        <w:t>Ordinance is</w:t>
      </w:r>
      <w:r>
        <w:rPr>
          <w:rFonts w:ascii="Times New Roman" w:hAnsi="Times New Roman"/>
          <w:sz w:val="24"/>
        </w:rPr>
        <w:t xml:space="preserve"> issued pursuant to Art. 87, para. 1 of the </w:t>
      </w:r>
      <w:r w:rsidR="00C17BDA">
        <w:rPr>
          <w:rFonts w:ascii="Times New Roman" w:hAnsi="Times New Roman"/>
          <w:sz w:val="24"/>
        </w:rPr>
        <w:t>Merchant Shipping Code</w:t>
      </w:r>
      <w:r>
        <w:rPr>
          <w:rFonts w:ascii="Times New Roman" w:hAnsi="Times New Roman"/>
          <w:sz w:val="24"/>
        </w:rPr>
        <w:t>.</w:t>
      </w:r>
    </w:p>
    <w:p w14:paraId="22812CFD"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50A7AF44" w14:textId="7CF5E79B" w:rsidR="005A2418" w:rsidRPr="000132F8" w:rsidRDefault="005A2418" w:rsidP="005A2418">
      <w:pPr>
        <w:spacing w:after="0" w:line="240" w:lineRule="auto"/>
        <w:ind w:firstLine="851"/>
        <w:jc w:val="both"/>
        <w:divId w:val="1947888199"/>
        <w:rPr>
          <w:rFonts w:ascii="Times New Roman" w:eastAsia="Times New Roman" w:hAnsi="Times New Roman" w:cs="Times New Roman"/>
          <w:sz w:val="24"/>
          <w:szCs w:val="24"/>
        </w:rPr>
      </w:pPr>
      <w:r>
        <w:rPr>
          <w:rFonts w:ascii="Times New Roman" w:hAnsi="Times New Roman"/>
          <w:sz w:val="24"/>
        </w:rPr>
        <w:t xml:space="preserve">§ 13. The </w:t>
      </w:r>
      <w:r w:rsidR="00DB3155">
        <w:rPr>
          <w:rFonts w:ascii="Times New Roman" w:hAnsi="Times New Roman"/>
          <w:sz w:val="24"/>
        </w:rPr>
        <w:t xml:space="preserve">competences </w:t>
      </w:r>
      <w:r>
        <w:rPr>
          <w:rFonts w:ascii="Times New Roman" w:hAnsi="Times New Roman"/>
          <w:sz w:val="24"/>
        </w:rPr>
        <w:t xml:space="preserve"> and rights of the persons acquired before the entry into force of this Ordinance shall be equated in accordance with the requirements of the table - Annex № 23. The equating of the </w:t>
      </w:r>
      <w:r w:rsidR="00DB3155">
        <w:rPr>
          <w:rFonts w:ascii="Times New Roman" w:hAnsi="Times New Roman"/>
          <w:sz w:val="24"/>
        </w:rPr>
        <w:t xml:space="preserve">competences </w:t>
      </w:r>
      <w:r>
        <w:rPr>
          <w:rFonts w:ascii="Times New Roman" w:hAnsi="Times New Roman"/>
          <w:sz w:val="24"/>
        </w:rPr>
        <w:t xml:space="preserve"> and the rights of the seafarers under art. 4, para. 2 and 3 shall be performed in compliance with the requirements for special and additional training according to Annex № 1.</w:t>
      </w:r>
    </w:p>
    <w:p w14:paraId="4BFB96E0"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0DD7DAAE" w14:textId="0326F5D1" w:rsidR="005A2418" w:rsidRPr="000132F8" w:rsidRDefault="005A2418" w:rsidP="005A2418">
      <w:pPr>
        <w:spacing w:after="0" w:line="240" w:lineRule="auto"/>
        <w:ind w:firstLine="851"/>
        <w:jc w:val="both"/>
        <w:divId w:val="1148016750"/>
        <w:rPr>
          <w:rFonts w:ascii="Times New Roman" w:eastAsia="Times New Roman" w:hAnsi="Times New Roman" w:cs="Times New Roman"/>
          <w:sz w:val="24"/>
          <w:szCs w:val="24"/>
        </w:rPr>
      </w:pPr>
      <w:r>
        <w:rPr>
          <w:rFonts w:ascii="Times New Roman" w:hAnsi="Times New Roman"/>
          <w:sz w:val="24"/>
        </w:rPr>
        <w:t xml:space="preserve">§ 14. </w:t>
      </w:r>
      <w:r w:rsidR="00832B75">
        <w:rPr>
          <w:rFonts w:ascii="Times New Roman" w:hAnsi="Times New Roman"/>
          <w:sz w:val="24"/>
        </w:rPr>
        <w:t>Certificates of competence</w:t>
      </w:r>
      <w:r>
        <w:rPr>
          <w:rFonts w:ascii="Times New Roman" w:hAnsi="Times New Roman"/>
          <w:sz w:val="24"/>
        </w:rPr>
        <w:t xml:space="preserve"> issued before the entry into force of this ordinance shall be recognized until the expiration of their validity, with the exception of those under § 21, para. 1 and § 22, para. 1.</w:t>
      </w:r>
    </w:p>
    <w:p w14:paraId="2CED0DBE"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1D350545" w14:textId="783A11D9" w:rsidR="005A2418" w:rsidRPr="000132F8" w:rsidRDefault="005A2418" w:rsidP="005A2418">
      <w:pPr>
        <w:spacing w:after="0" w:line="240" w:lineRule="auto"/>
        <w:ind w:firstLine="851"/>
        <w:jc w:val="both"/>
        <w:divId w:val="229658773"/>
        <w:rPr>
          <w:rFonts w:ascii="Times New Roman" w:eastAsia="Times New Roman" w:hAnsi="Times New Roman" w:cs="Times New Roman"/>
          <w:sz w:val="24"/>
          <w:szCs w:val="24"/>
        </w:rPr>
      </w:pPr>
      <w:r>
        <w:rPr>
          <w:rFonts w:ascii="Times New Roman" w:hAnsi="Times New Roman"/>
          <w:sz w:val="24"/>
        </w:rPr>
        <w:t xml:space="preserve">§ 15. </w:t>
      </w:r>
      <w:r w:rsidR="00832B75">
        <w:rPr>
          <w:rFonts w:ascii="Times New Roman" w:hAnsi="Times New Roman"/>
          <w:sz w:val="24"/>
        </w:rPr>
        <w:t>Certificates of competenc</w:t>
      </w:r>
      <w:r w:rsidR="0003512E">
        <w:rPr>
          <w:rFonts w:ascii="Times New Roman" w:hAnsi="Times New Roman"/>
          <w:sz w:val="24"/>
        </w:rPr>
        <w:t>y</w:t>
      </w:r>
      <w:r>
        <w:rPr>
          <w:rFonts w:ascii="Times New Roman" w:hAnsi="Times New Roman"/>
          <w:sz w:val="24"/>
        </w:rPr>
        <w:t xml:space="preserve"> issued without a period of validity are invalid and are to be reissued upon presentation of a certificate for </w:t>
      </w:r>
      <w:r w:rsidR="009B360B">
        <w:rPr>
          <w:rFonts w:ascii="Times New Roman" w:hAnsi="Times New Roman"/>
          <w:sz w:val="24"/>
        </w:rPr>
        <w:t>medical</w:t>
      </w:r>
      <w:r>
        <w:rPr>
          <w:rFonts w:ascii="Times New Roman" w:hAnsi="Times New Roman"/>
          <w:sz w:val="24"/>
        </w:rPr>
        <w:t xml:space="preserve"> fitness.</w:t>
      </w:r>
    </w:p>
    <w:p w14:paraId="1617FA57"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30EBA004" w14:textId="04DB4896" w:rsidR="005A2418" w:rsidRPr="000132F8" w:rsidRDefault="005A2418" w:rsidP="005A2418">
      <w:pPr>
        <w:spacing w:after="0" w:line="240" w:lineRule="auto"/>
        <w:ind w:firstLine="851"/>
        <w:jc w:val="both"/>
        <w:divId w:val="502740077"/>
        <w:rPr>
          <w:rFonts w:ascii="Times New Roman" w:eastAsia="Times New Roman" w:hAnsi="Times New Roman" w:cs="Times New Roman"/>
          <w:sz w:val="24"/>
          <w:szCs w:val="24"/>
        </w:rPr>
      </w:pPr>
      <w:r>
        <w:rPr>
          <w:rFonts w:ascii="Times New Roman" w:hAnsi="Times New Roman"/>
          <w:sz w:val="24"/>
        </w:rPr>
        <w:t>§ 16. Persons whose educational program includes training that meets the national standards' requirements for the issuance of certificates of prof</w:t>
      </w:r>
      <w:r w:rsidR="0003512E">
        <w:rPr>
          <w:rFonts w:ascii="Times New Roman" w:hAnsi="Times New Roman"/>
          <w:sz w:val="24"/>
        </w:rPr>
        <w:t>iciency</w:t>
      </w:r>
      <w:r>
        <w:rPr>
          <w:rFonts w:ascii="Times New Roman" w:hAnsi="Times New Roman"/>
          <w:sz w:val="24"/>
        </w:rPr>
        <w:t xml:space="preserve"> in special and additional training or other equivalent document, upon presentation of evidence by the training institution are issued the relevant certificate.</w:t>
      </w:r>
    </w:p>
    <w:p w14:paraId="5A668D12"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2B3EE0A7" w14:textId="663A5865" w:rsidR="005A2418" w:rsidRPr="000132F8" w:rsidRDefault="005A2418" w:rsidP="005A2418">
      <w:pPr>
        <w:spacing w:after="0" w:line="240" w:lineRule="auto"/>
        <w:ind w:firstLine="851"/>
        <w:jc w:val="both"/>
        <w:divId w:val="479687316"/>
        <w:rPr>
          <w:rFonts w:ascii="Times New Roman" w:eastAsia="Times New Roman" w:hAnsi="Times New Roman" w:cs="Times New Roman"/>
          <w:sz w:val="24"/>
          <w:szCs w:val="24"/>
        </w:rPr>
      </w:pPr>
      <w:r>
        <w:rPr>
          <w:rFonts w:ascii="Times New Roman" w:hAnsi="Times New Roman"/>
          <w:sz w:val="24"/>
        </w:rPr>
        <w:t xml:space="preserve">§ 17. (1) The persons, who have acquired the </w:t>
      </w:r>
      <w:r w:rsidR="00635141">
        <w:rPr>
          <w:rFonts w:ascii="Times New Roman" w:hAnsi="Times New Roman"/>
          <w:sz w:val="24"/>
        </w:rPr>
        <w:t>competence</w:t>
      </w:r>
      <w:r>
        <w:rPr>
          <w:rFonts w:ascii="Times New Roman" w:hAnsi="Times New Roman"/>
          <w:sz w:val="24"/>
        </w:rPr>
        <w:t xml:space="preserve"> "</w:t>
      </w:r>
      <w:r w:rsidR="0003512E">
        <w:rPr>
          <w:rFonts w:ascii="Times New Roman" w:hAnsi="Times New Roman"/>
          <w:sz w:val="24"/>
        </w:rPr>
        <w:t>Rating forming part of a navigational watch</w:t>
      </w:r>
      <w:r>
        <w:rPr>
          <w:rFonts w:ascii="Times New Roman" w:hAnsi="Times New Roman"/>
          <w:sz w:val="24"/>
        </w:rPr>
        <w:t xml:space="preserve">" before January 01, 2012, may acquire </w:t>
      </w:r>
      <w:r w:rsidR="00635141">
        <w:rPr>
          <w:rFonts w:ascii="Times New Roman" w:hAnsi="Times New Roman"/>
          <w:sz w:val="24"/>
        </w:rPr>
        <w:t>competence</w:t>
      </w:r>
      <w:r>
        <w:rPr>
          <w:rFonts w:ascii="Times New Roman" w:hAnsi="Times New Roman"/>
          <w:sz w:val="24"/>
        </w:rPr>
        <w:t xml:space="preserve"> by the order of art. 33, item 8 in the presence of seagoing service of 12 months at a position in deck </w:t>
      </w:r>
      <w:r w:rsidR="00CC522C">
        <w:rPr>
          <w:rFonts w:ascii="Times New Roman" w:hAnsi="Times New Roman"/>
          <w:sz w:val="24"/>
        </w:rPr>
        <w:t>department</w:t>
      </w:r>
      <w:r>
        <w:rPr>
          <w:rFonts w:ascii="Times New Roman" w:hAnsi="Times New Roman"/>
          <w:sz w:val="24"/>
        </w:rPr>
        <w:t>, completed within 60 months before January 01, 2012, after successfully passing an examination before the commission under art. 74, para.1.</w:t>
      </w:r>
    </w:p>
    <w:p w14:paraId="263D3CD6" w14:textId="6500DCD8" w:rsidR="005A2418" w:rsidRPr="000132F8" w:rsidRDefault="005A2418" w:rsidP="005A2418">
      <w:pPr>
        <w:spacing w:after="0" w:line="240" w:lineRule="auto"/>
        <w:ind w:firstLine="851"/>
        <w:jc w:val="both"/>
        <w:divId w:val="1122187764"/>
        <w:rPr>
          <w:rFonts w:ascii="Times New Roman" w:eastAsia="Times New Roman" w:hAnsi="Times New Roman" w:cs="Times New Roman"/>
          <w:sz w:val="24"/>
          <w:szCs w:val="24"/>
        </w:rPr>
      </w:pPr>
      <w:r>
        <w:rPr>
          <w:rFonts w:ascii="Times New Roman" w:hAnsi="Times New Roman"/>
          <w:sz w:val="24"/>
        </w:rPr>
        <w:t xml:space="preserve">(2) The persons, who have acquired the </w:t>
      </w:r>
      <w:r w:rsidR="00635141">
        <w:rPr>
          <w:rFonts w:ascii="Times New Roman" w:hAnsi="Times New Roman"/>
          <w:sz w:val="24"/>
        </w:rPr>
        <w:t>competence</w:t>
      </w:r>
      <w:r>
        <w:rPr>
          <w:rFonts w:ascii="Times New Roman" w:hAnsi="Times New Roman"/>
          <w:sz w:val="24"/>
        </w:rPr>
        <w:t xml:space="preserve"> "</w:t>
      </w:r>
      <w:r w:rsidR="0003512E">
        <w:rPr>
          <w:rFonts w:ascii="Times New Roman" w:hAnsi="Times New Roman"/>
          <w:sz w:val="24"/>
        </w:rPr>
        <w:t>Rating forming part of a watch in engine room</w:t>
      </w:r>
      <w:r>
        <w:rPr>
          <w:rFonts w:ascii="Times New Roman" w:hAnsi="Times New Roman"/>
          <w:sz w:val="24"/>
        </w:rPr>
        <w:t xml:space="preserve">" before January 01, 2012, may acquire </w:t>
      </w:r>
      <w:r w:rsidR="00635141">
        <w:rPr>
          <w:rFonts w:ascii="Times New Roman" w:hAnsi="Times New Roman"/>
          <w:sz w:val="24"/>
        </w:rPr>
        <w:t>competence</w:t>
      </w:r>
      <w:r>
        <w:rPr>
          <w:rFonts w:ascii="Times New Roman" w:hAnsi="Times New Roman"/>
          <w:sz w:val="24"/>
        </w:rPr>
        <w:t xml:space="preserve"> by the order of art. 35, item 7 in the presence of seagoing service of 12 months at a position in </w:t>
      </w:r>
      <w:r w:rsidR="00CC522C">
        <w:rPr>
          <w:rFonts w:ascii="Times New Roman" w:hAnsi="Times New Roman"/>
          <w:sz w:val="24"/>
        </w:rPr>
        <w:t>engine department</w:t>
      </w:r>
      <w:r>
        <w:rPr>
          <w:rFonts w:ascii="Times New Roman" w:hAnsi="Times New Roman"/>
          <w:sz w:val="24"/>
        </w:rPr>
        <w:t>, completed within 60 months before January 01, 2012, after successfully passing an examination before the commission under Art. 74, para.1.</w:t>
      </w:r>
    </w:p>
    <w:p w14:paraId="1653B33D"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240FE84E" w14:textId="32A44950" w:rsidR="005A2418" w:rsidRPr="000132F8" w:rsidRDefault="005A2418" w:rsidP="005A2418">
      <w:pPr>
        <w:spacing w:after="0" w:line="240" w:lineRule="auto"/>
        <w:ind w:firstLine="851"/>
        <w:jc w:val="both"/>
        <w:divId w:val="172571877"/>
        <w:rPr>
          <w:rFonts w:ascii="Times New Roman" w:eastAsia="Times New Roman" w:hAnsi="Times New Roman" w:cs="Times New Roman"/>
          <w:sz w:val="24"/>
          <w:szCs w:val="24"/>
        </w:rPr>
      </w:pPr>
      <w:r>
        <w:rPr>
          <w:rFonts w:ascii="Times New Roman" w:hAnsi="Times New Roman"/>
          <w:sz w:val="24"/>
        </w:rPr>
        <w:t xml:space="preserve">§ 18. (1) The persons who have occupied not less than 12 months within 60 months before January 01, 2012, positions at operational level, related to the operation and maintenance of the ship's electrical equipment </w:t>
      </w:r>
      <w:r w:rsidR="00832B75">
        <w:rPr>
          <w:rFonts w:ascii="Times New Roman" w:hAnsi="Times New Roman"/>
          <w:sz w:val="24"/>
        </w:rPr>
        <w:t>abord</w:t>
      </w:r>
      <w:r>
        <w:rPr>
          <w:rFonts w:ascii="Times New Roman" w:hAnsi="Times New Roman"/>
          <w:sz w:val="24"/>
        </w:rPr>
        <w:t xml:space="preserve"> ships with SPS exceeding 750 kW, and meet the standard of competence defined in section A-III / 6 of the STCW Code, may acquire the </w:t>
      </w:r>
      <w:r w:rsidR="00635141">
        <w:rPr>
          <w:rFonts w:ascii="Times New Roman" w:hAnsi="Times New Roman"/>
          <w:sz w:val="24"/>
        </w:rPr>
        <w:t>competence</w:t>
      </w:r>
      <w:r>
        <w:rPr>
          <w:rFonts w:ascii="Times New Roman" w:hAnsi="Times New Roman"/>
          <w:sz w:val="24"/>
        </w:rPr>
        <w:t xml:space="preserve"> of "</w:t>
      </w:r>
      <w:r w:rsidR="0003512E">
        <w:rPr>
          <w:rFonts w:ascii="Times New Roman" w:hAnsi="Times New Roman"/>
          <w:sz w:val="24"/>
        </w:rPr>
        <w:t>S</w:t>
      </w:r>
      <w:r>
        <w:rPr>
          <w:rFonts w:ascii="Times New Roman" w:hAnsi="Times New Roman"/>
          <w:sz w:val="24"/>
        </w:rPr>
        <w:t>hip</w:t>
      </w:r>
      <w:r w:rsidR="0003512E">
        <w:rPr>
          <w:rFonts w:ascii="Times New Roman" w:hAnsi="Times New Roman"/>
          <w:sz w:val="24"/>
        </w:rPr>
        <w:t>’s</w:t>
      </w:r>
      <w:r>
        <w:rPr>
          <w:rFonts w:ascii="Times New Roman" w:hAnsi="Times New Roman"/>
          <w:sz w:val="24"/>
        </w:rPr>
        <w:t xml:space="preserve"> electro-technical officer" after successfully passing an examination before the Commission under Art. 74, para. 1.</w:t>
      </w:r>
    </w:p>
    <w:p w14:paraId="114FB435" w14:textId="1E83C7C9" w:rsidR="005A2418" w:rsidRPr="000132F8" w:rsidRDefault="005A2418" w:rsidP="005A2418">
      <w:pPr>
        <w:spacing w:after="0" w:line="240" w:lineRule="auto"/>
        <w:ind w:firstLine="851"/>
        <w:jc w:val="both"/>
        <w:divId w:val="620189011"/>
        <w:rPr>
          <w:rFonts w:ascii="Times New Roman" w:eastAsia="Times New Roman" w:hAnsi="Times New Roman" w:cs="Times New Roman"/>
          <w:sz w:val="24"/>
          <w:szCs w:val="24"/>
        </w:rPr>
      </w:pPr>
      <w:r>
        <w:rPr>
          <w:rFonts w:ascii="Times New Roman" w:hAnsi="Times New Roman"/>
          <w:sz w:val="24"/>
        </w:rPr>
        <w:t xml:space="preserve">(2) The persons who have occupied not less than 12 months within 60 months before January 01, 2012, positions at executive level, related to the operation and maintenance of the ship's electrical equipment </w:t>
      </w:r>
      <w:r w:rsidR="00832B75">
        <w:rPr>
          <w:rFonts w:ascii="Times New Roman" w:hAnsi="Times New Roman"/>
          <w:sz w:val="24"/>
        </w:rPr>
        <w:t>abord</w:t>
      </w:r>
      <w:r>
        <w:rPr>
          <w:rFonts w:ascii="Times New Roman" w:hAnsi="Times New Roman"/>
          <w:sz w:val="24"/>
        </w:rPr>
        <w:t xml:space="preserve"> ships with SPS exceeding 750 kW, and meet the standard of competence defined in section A-III / 7 of the STCW Code, may acquire the </w:t>
      </w:r>
      <w:r w:rsidR="00635141">
        <w:rPr>
          <w:rFonts w:ascii="Times New Roman" w:hAnsi="Times New Roman"/>
          <w:sz w:val="24"/>
        </w:rPr>
        <w:t>competence</w:t>
      </w:r>
      <w:r>
        <w:rPr>
          <w:rFonts w:ascii="Times New Roman" w:hAnsi="Times New Roman"/>
          <w:sz w:val="24"/>
        </w:rPr>
        <w:t xml:space="preserve"> of "</w:t>
      </w:r>
      <w:r w:rsidR="0003512E">
        <w:rPr>
          <w:rFonts w:ascii="Times New Roman" w:hAnsi="Times New Roman"/>
          <w:sz w:val="24"/>
        </w:rPr>
        <w:t>Electro-technical rating</w:t>
      </w:r>
      <w:r>
        <w:rPr>
          <w:rFonts w:ascii="Times New Roman" w:hAnsi="Times New Roman"/>
          <w:sz w:val="24"/>
        </w:rPr>
        <w:t>" after successfully passing an examination before the Commission under Art. 74, para. 1.</w:t>
      </w:r>
    </w:p>
    <w:p w14:paraId="39C10DC0"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3E3956F1" w14:textId="1646E4FC" w:rsidR="005A2418" w:rsidRPr="000132F8" w:rsidRDefault="005A2418" w:rsidP="005A2418">
      <w:pPr>
        <w:spacing w:after="0" w:line="240" w:lineRule="auto"/>
        <w:ind w:firstLine="851"/>
        <w:jc w:val="both"/>
        <w:divId w:val="1685327023"/>
        <w:rPr>
          <w:rFonts w:ascii="Times New Roman" w:eastAsia="Times New Roman" w:hAnsi="Times New Roman" w:cs="Times New Roman"/>
          <w:sz w:val="24"/>
          <w:szCs w:val="24"/>
        </w:rPr>
      </w:pPr>
      <w:r>
        <w:rPr>
          <w:rFonts w:ascii="Times New Roman" w:hAnsi="Times New Roman"/>
          <w:sz w:val="24"/>
        </w:rPr>
        <w:t xml:space="preserve">§ 19. Persons who have acquired the </w:t>
      </w:r>
      <w:r w:rsidR="00635141">
        <w:rPr>
          <w:rFonts w:ascii="Times New Roman" w:hAnsi="Times New Roman"/>
          <w:sz w:val="24"/>
        </w:rPr>
        <w:t>competence</w:t>
      </w:r>
      <w:r>
        <w:rPr>
          <w:rFonts w:ascii="Times New Roman" w:hAnsi="Times New Roman"/>
          <w:sz w:val="24"/>
        </w:rPr>
        <w:t xml:space="preserve"> "inland navigation electro-technical officer" or "seaman </w:t>
      </w:r>
      <w:r w:rsidR="009313EA">
        <w:rPr>
          <w:rFonts w:ascii="Times New Roman" w:hAnsi="Times New Roman"/>
          <w:sz w:val="24"/>
        </w:rPr>
        <w:t>motorman</w:t>
      </w:r>
      <w:r>
        <w:rPr>
          <w:rFonts w:ascii="Times New Roman" w:hAnsi="Times New Roman"/>
          <w:sz w:val="24"/>
        </w:rPr>
        <w:t xml:space="preserve">" before January 17, 2022, may acquire the </w:t>
      </w:r>
      <w:r w:rsidR="00635141">
        <w:rPr>
          <w:rFonts w:ascii="Times New Roman" w:hAnsi="Times New Roman"/>
          <w:sz w:val="24"/>
        </w:rPr>
        <w:t>competence</w:t>
      </w:r>
      <w:r>
        <w:rPr>
          <w:rFonts w:ascii="Times New Roman" w:hAnsi="Times New Roman"/>
          <w:sz w:val="24"/>
        </w:rPr>
        <w:t xml:space="preserve"> "inland navigation engineer" after passing an examination before the Commission under Art. 74, para.</w:t>
      </w:r>
      <w:r w:rsidR="003427DF">
        <w:rPr>
          <w:rFonts w:ascii="Times New Roman" w:hAnsi="Times New Roman"/>
          <w:sz w:val="24"/>
          <w:lang w:val="bg-BG"/>
        </w:rPr>
        <w:t> </w:t>
      </w:r>
      <w:r>
        <w:rPr>
          <w:rFonts w:ascii="Times New Roman" w:hAnsi="Times New Roman"/>
          <w:sz w:val="24"/>
        </w:rPr>
        <w:t>1.</w:t>
      </w:r>
    </w:p>
    <w:p w14:paraId="38C92D60"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18DE7CD7" w14:textId="6AE18D26" w:rsidR="005A2418" w:rsidRPr="000132F8" w:rsidRDefault="005A2418" w:rsidP="005A2418">
      <w:pPr>
        <w:spacing w:after="0" w:line="240" w:lineRule="auto"/>
        <w:ind w:firstLine="851"/>
        <w:jc w:val="both"/>
        <w:divId w:val="348065147"/>
        <w:rPr>
          <w:rFonts w:ascii="Times New Roman" w:eastAsia="Times New Roman" w:hAnsi="Times New Roman" w:cs="Times New Roman"/>
          <w:sz w:val="24"/>
          <w:szCs w:val="24"/>
        </w:rPr>
      </w:pPr>
      <w:r>
        <w:rPr>
          <w:rFonts w:ascii="Times New Roman" w:hAnsi="Times New Roman"/>
          <w:sz w:val="24"/>
        </w:rPr>
        <w:t xml:space="preserve">§ 20. (1) The service for work on inland waterways shall be reported until January 16, 2022 according to the data entered upon taking up a post on a ship by an entry in the seaman's passport and/or entry by the master of the ship in the service </w:t>
      </w:r>
      <w:r w:rsidR="0003512E">
        <w:rPr>
          <w:rFonts w:ascii="Times New Roman" w:hAnsi="Times New Roman"/>
          <w:sz w:val="24"/>
        </w:rPr>
        <w:t>book</w:t>
      </w:r>
      <w:r>
        <w:rPr>
          <w:rFonts w:ascii="Times New Roman" w:hAnsi="Times New Roman"/>
          <w:sz w:val="24"/>
        </w:rPr>
        <w:t xml:space="preserve"> for work on river </w:t>
      </w:r>
      <w:r w:rsidR="00832B75">
        <w:rPr>
          <w:rFonts w:ascii="Times New Roman" w:hAnsi="Times New Roman"/>
          <w:sz w:val="24"/>
        </w:rPr>
        <w:t>(Annex</w:t>
      </w:r>
      <w:r>
        <w:rPr>
          <w:rFonts w:ascii="Times New Roman" w:hAnsi="Times New Roman"/>
          <w:sz w:val="24"/>
        </w:rPr>
        <w:t xml:space="preserve"> № 4 of Ordinance № 6 of 2012 on the competence of seafarers in the Republic of Bulgaria), certifying the work and position held period.</w:t>
      </w:r>
    </w:p>
    <w:p w14:paraId="2A680A17" w14:textId="3E69ED34" w:rsidR="005A2418" w:rsidRDefault="005A2418" w:rsidP="005A2418">
      <w:pPr>
        <w:spacing w:after="0" w:line="240" w:lineRule="auto"/>
        <w:ind w:firstLine="851"/>
        <w:jc w:val="both"/>
        <w:divId w:val="955061190"/>
        <w:rPr>
          <w:rFonts w:ascii="Times New Roman" w:hAnsi="Times New Roman"/>
          <w:sz w:val="24"/>
        </w:rPr>
      </w:pPr>
      <w:r>
        <w:rPr>
          <w:rFonts w:ascii="Times New Roman" w:hAnsi="Times New Roman"/>
          <w:sz w:val="24"/>
        </w:rPr>
        <w:t xml:space="preserve">(2) The service </w:t>
      </w:r>
      <w:r w:rsidR="0003512E">
        <w:rPr>
          <w:rFonts w:ascii="Times New Roman" w:hAnsi="Times New Roman"/>
          <w:sz w:val="24"/>
        </w:rPr>
        <w:t>book</w:t>
      </w:r>
      <w:r>
        <w:rPr>
          <w:rFonts w:ascii="Times New Roman" w:hAnsi="Times New Roman"/>
          <w:sz w:val="24"/>
        </w:rPr>
        <w:t xml:space="preserve"> and ship logbooks concerning inland waterways, issued before 18 January 2022, shall remain valid until 18 January 2032.</w:t>
      </w:r>
    </w:p>
    <w:p w14:paraId="00BDAD40" w14:textId="4B876E89" w:rsidR="00AB4398" w:rsidRDefault="00AB4398" w:rsidP="005A2418">
      <w:pPr>
        <w:spacing w:after="0" w:line="240" w:lineRule="auto"/>
        <w:ind w:firstLine="851"/>
        <w:jc w:val="both"/>
        <w:divId w:val="955061190"/>
        <w:rPr>
          <w:rFonts w:ascii="Times New Roman" w:hAnsi="Times New Roman"/>
          <w:sz w:val="24"/>
        </w:rPr>
      </w:pPr>
    </w:p>
    <w:p w14:paraId="0ABFA35B" w14:textId="3BCAB459" w:rsidR="00AB4398" w:rsidRPr="00AB4398" w:rsidRDefault="00AB4398" w:rsidP="00AB4398">
      <w:pPr>
        <w:spacing w:after="0" w:line="240" w:lineRule="auto"/>
        <w:ind w:firstLine="851"/>
        <w:jc w:val="both"/>
        <w:divId w:val="955061190"/>
        <w:rPr>
          <w:rFonts w:ascii="Times New Roman" w:eastAsia="Times New Roman" w:hAnsi="Times New Roman" w:cs="Times New Roman"/>
          <w:sz w:val="24"/>
          <w:szCs w:val="24"/>
        </w:rPr>
      </w:pPr>
      <w:r w:rsidRPr="00AB4398">
        <w:rPr>
          <w:rFonts w:ascii="Times New Roman" w:eastAsia="Times New Roman" w:hAnsi="Times New Roman" w:cs="Times New Roman"/>
          <w:sz w:val="24"/>
          <w:szCs w:val="24"/>
        </w:rPr>
        <w:t>§ 20a. (1) Certificates of qualification, service books and logbooks issued by a third country before 18 January 2024 shall be recognized until 17 January 2032, provided that they are issued on the basis of international agreements to which the Republic of Bulgaria is a party. applicable before 16 January 2018</w:t>
      </w:r>
    </w:p>
    <w:p w14:paraId="74EA9C38" w14:textId="503411DD" w:rsidR="00AB4398" w:rsidRPr="00AB4398" w:rsidRDefault="00AB4398" w:rsidP="00AB4398">
      <w:pPr>
        <w:spacing w:after="0" w:line="240" w:lineRule="auto"/>
        <w:ind w:firstLine="851"/>
        <w:jc w:val="both"/>
        <w:divId w:val="955061190"/>
        <w:rPr>
          <w:rFonts w:ascii="Times New Roman" w:eastAsia="Times New Roman" w:hAnsi="Times New Roman" w:cs="Times New Roman"/>
          <w:sz w:val="24"/>
          <w:szCs w:val="24"/>
        </w:rPr>
      </w:pPr>
      <w:r w:rsidRPr="00AB4398">
        <w:rPr>
          <w:rFonts w:ascii="Times New Roman" w:eastAsia="Times New Roman" w:hAnsi="Times New Roman" w:cs="Times New Roman"/>
          <w:sz w:val="24"/>
          <w:szCs w:val="24"/>
        </w:rPr>
        <w:t xml:space="preserve">(2) The recognition under para. 1 shall be carried out on the basis of a submitted application, by order of the executive director of </w:t>
      </w:r>
      <w:r w:rsidR="00B311E8">
        <w:rPr>
          <w:rFonts w:ascii="Times New Roman" w:eastAsia="Times New Roman" w:hAnsi="Times New Roman" w:cs="Times New Roman"/>
          <w:sz w:val="24"/>
          <w:szCs w:val="24"/>
        </w:rPr>
        <w:t>E</w:t>
      </w:r>
      <w:r w:rsidRPr="00AB4398">
        <w:rPr>
          <w:rFonts w:ascii="Times New Roman" w:eastAsia="Times New Roman" w:hAnsi="Times New Roman" w:cs="Times New Roman"/>
          <w:sz w:val="24"/>
          <w:szCs w:val="24"/>
        </w:rPr>
        <w:t>AMA or a person authorized by him.</w:t>
      </w:r>
    </w:p>
    <w:p w14:paraId="25A85E47" w14:textId="3C8F399C" w:rsidR="00AB4398" w:rsidRPr="000132F8" w:rsidRDefault="00AB4398" w:rsidP="00AB4398">
      <w:pPr>
        <w:spacing w:after="0" w:line="240" w:lineRule="auto"/>
        <w:ind w:firstLine="851"/>
        <w:jc w:val="both"/>
        <w:divId w:val="955061190"/>
        <w:rPr>
          <w:rFonts w:ascii="Times New Roman" w:eastAsia="Times New Roman" w:hAnsi="Times New Roman" w:cs="Times New Roman"/>
          <w:sz w:val="24"/>
          <w:szCs w:val="24"/>
        </w:rPr>
      </w:pPr>
      <w:r w:rsidRPr="00AB4398">
        <w:rPr>
          <w:rFonts w:ascii="Times New Roman" w:eastAsia="Times New Roman" w:hAnsi="Times New Roman" w:cs="Times New Roman"/>
          <w:sz w:val="24"/>
          <w:szCs w:val="24"/>
        </w:rPr>
        <w:t xml:space="preserve">(3) The recognition under para. 1 shall be limited to the inland waterways on the territory of the Republic of Bulgaria. </w:t>
      </w:r>
    </w:p>
    <w:p w14:paraId="7457E0DB"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6A5A1CDB" w14:textId="2E5B1146" w:rsidR="005A2418" w:rsidRPr="000132F8" w:rsidRDefault="005A2418" w:rsidP="005A2418">
      <w:pPr>
        <w:spacing w:after="0" w:line="240" w:lineRule="auto"/>
        <w:ind w:firstLine="851"/>
        <w:jc w:val="both"/>
        <w:divId w:val="1106465550"/>
        <w:rPr>
          <w:rFonts w:ascii="Times New Roman" w:eastAsia="Times New Roman" w:hAnsi="Times New Roman" w:cs="Times New Roman"/>
          <w:sz w:val="24"/>
          <w:szCs w:val="24"/>
        </w:rPr>
      </w:pPr>
      <w:r>
        <w:rPr>
          <w:rFonts w:ascii="Times New Roman" w:hAnsi="Times New Roman"/>
          <w:sz w:val="24"/>
        </w:rPr>
        <w:t xml:space="preserve">§ 21. (1) The certificates for </w:t>
      </w:r>
      <w:r w:rsidR="0003512E">
        <w:rPr>
          <w:rFonts w:ascii="Times New Roman" w:hAnsi="Times New Roman"/>
          <w:sz w:val="24"/>
        </w:rPr>
        <w:t>boat</w:t>
      </w:r>
      <w:r>
        <w:rPr>
          <w:rFonts w:ascii="Times New Roman" w:hAnsi="Times New Roman"/>
          <w:sz w:val="24"/>
        </w:rPr>
        <w:t>masters of ships issued in accordance with Annex</w:t>
      </w:r>
      <w:r w:rsidR="003427DF">
        <w:rPr>
          <w:rFonts w:ascii="Times New Roman" w:hAnsi="Times New Roman"/>
          <w:sz w:val="24"/>
          <w:lang w:val="bg-BG"/>
        </w:rPr>
        <w:t> </w:t>
      </w:r>
      <w:r>
        <w:rPr>
          <w:rFonts w:ascii="Times New Roman" w:hAnsi="Times New Roman"/>
          <w:sz w:val="24"/>
        </w:rPr>
        <w:t>№</w:t>
      </w:r>
      <w:r w:rsidR="003427DF">
        <w:rPr>
          <w:rFonts w:ascii="Times New Roman" w:hAnsi="Times New Roman"/>
          <w:sz w:val="24"/>
          <w:lang w:val="bg-BG"/>
        </w:rPr>
        <w:t> </w:t>
      </w:r>
      <w:r>
        <w:rPr>
          <w:rFonts w:ascii="Times New Roman" w:hAnsi="Times New Roman"/>
          <w:sz w:val="24"/>
        </w:rPr>
        <w:t>18 of Ordinance № 6 of 2012 on the competence of seafarers in the Republic of Bulgaria before 18 January 2022 shall remain valid for the inland waterways of the European Union until January 18, 2032.</w:t>
      </w:r>
    </w:p>
    <w:p w14:paraId="1E11DB99" w14:textId="2E022228" w:rsidR="005A2418" w:rsidRPr="000132F8" w:rsidRDefault="005A2418" w:rsidP="005A2418">
      <w:pPr>
        <w:spacing w:after="0" w:line="240" w:lineRule="auto"/>
        <w:ind w:firstLine="851"/>
        <w:jc w:val="both"/>
        <w:divId w:val="1671366895"/>
        <w:rPr>
          <w:rFonts w:ascii="Times New Roman" w:eastAsia="Times New Roman" w:hAnsi="Times New Roman" w:cs="Times New Roman"/>
          <w:sz w:val="24"/>
          <w:szCs w:val="24"/>
        </w:rPr>
      </w:pPr>
      <w:r>
        <w:rPr>
          <w:rFonts w:ascii="Times New Roman" w:hAnsi="Times New Roman"/>
          <w:sz w:val="24"/>
        </w:rPr>
        <w:t xml:space="preserve">(2) Until January 18, 2032, the </w:t>
      </w:r>
      <w:r w:rsidR="0003512E">
        <w:rPr>
          <w:rFonts w:ascii="Times New Roman" w:hAnsi="Times New Roman"/>
          <w:sz w:val="24"/>
        </w:rPr>
        <w:t>boat</w:t>
      </w:r>
      <w:r>
        <w:rPr>
          <w:rFonts w:ascii="Times New Roman" w:hAnsi="Times New Roman"/>
          <w:sz w:val="24"/>
        </w:rPr>
        <w:t xml:space="preserve">master of a ship navigating on inland waterways, who holds a certificate under para. 1, issued by EAMA, may declare issuance of a European Union </w:t>
      </w:r>
      <w:r w:rsidR="002A695D">
        <w:rPr>
          <w:rFonts w:ascii="Times New Roman" w:hAnsi="Times New Roman"/>
          <w:sz w:val="24"/>
        </w:rPr>
        <w:t>certificate</w:t>
      </w:r>
      <w:r w:rsidR="0003512E">
        <w:rPr>
          <w:rFonts w:ascii="Times New Roman" w:hAnsi="Times New Roman"/>
          <w:sz w:val="24"/>
        </w:rPr>
        <w:t xml:space="preserve"> of qualification</w:t>
      </w:r>
      <w:r w:rsidR="002A695D">
        <w:rPr>
          <w:rFonts w:ascii="Times New Roman" w:hAnsi="Times New Roman"/>
          <w:sz w:val="24"/>
        </w:rPr>
        <w:t xml:space="preserve"> </w:t>
      </w:r>
      <w:r>
        <w:rPr>
          <w:rFonts w:ascii="Times New Roman" w:hAnsi="Times New Roman"/>
          <w:sz w:val="24"/>
        </w:rPr>
        <w:t>or recognition of a certificate by the order of art. 117, para. 2 - 4, provided that he submits written evidence in accordance with Art. 100, para. 5, letters "a" and "c".</w:t>
      </w:r>
    </w:p>
    <w:p w14:paraId="2E222E7C" w14:textId="6B62ACCA" w:rsidR="005A2418" w:rsidRPr="000132F8" w:rsidRDefault="005A2418" w:rsidP="005A2418">
      <w:pPr>
        <w:spacing w:after="0" w:line="240" w:lineRule="auto"/>
        <w:ind w:firstLine="851"/>
        <w:jc w:val="both"/>
        <w:divId w:val="1114910639"/>
        <w:rPr>
          <w:rFonts w:ascii="Times New Roman" w:eastAsia="Times New Roman" w:hAnsi="Times New Roman" w:cs="Times New Roman"/>
          <w:sz w:val="24"/>
          <w:szCs w:val="24"/>
        </w:rPr>
      </w:pPr>
      <w:r>
        <w:rPr>
          <w:rFonts w:ascii="Times New Roman" w:hAnsi="Times New Roman"/>
          <w:sz w:val="24"/>
        </w:rPr>
        <w:t>(3) When issuing European Union certificates</w:t>
      </w:r>
      <w:r w:rsidR="0003512E">
        <w:rPr>
          <w:rFonts w:ascii="Times New Roman" w:hAnsi="Times New Roman"/>
          <w:sz w:val="24"/>
        </w:rPr>
        <w:t xml:space="preserve"> of qualification</w:t>
      </w:r>
      <w:r>
        <w:rPr>
          <w:rFonts w:ascii="Times New Roman" w:hAnsi="Times New Roman"/>
          <w:sz w:val="24"/>
        </w:rPr>
        <w:t xml:space="preserve"> under para. 2, EAMA shall retain, as far as possible, the rights previously granted, including with regard to the special permits referred to in Art. 101.</w:t>
      </w:r>
    </w:p>
    <w:p w14:paraId="705E23D6"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6691ABF2" w14:textId="664DD2CA" w:rsidR="005A2418" w:rsidRPr="000132F8" w:rsidRDefault="005A2418" w:rsidP="005A2418">
      <w:pPr>
        <w:spacing w:after="0" w:line="240" w:lineRule="auto"/>
        <w:ind w:firstLine="851"/>
        <w:jc w:val="both"/>
        <w:divId w:val="308361642"/>
        <w:rPr>
          <w:rFonts w:ascii="Times New Roman" w:eastAsia="Times New Roman" w:hAnsi="Times New Roman" w:cs="Times New Roman"/>
          <w:sz w:val="24"/>
          <w:szCs w:val="24"/>
        </w:rPr>
      </w:pPr>
      <w:r>
        <w:rPr>
          <w:rFonts w:ascii="Times New Roman" w:hAnsi="Times New Roman"/>
          <w:sz w:val="24"/>
        </w:rPr>
        <w:t xml:space="preserve">§ 22. (1) Crew members of a ship navigating on inland waterways, other than the master of the ship, holding a </w:t>
      </w:r>
      <w:r w:rsidR="00832B75">
        <w:rPr>
          <w:rFonts w:ascii="Times New Roman" w:hAnsi="Times New Roman"/>
          <w:sz w:val="24"/>
        </w:rPr>
        <w:t>certificate of competence</w:t>
      </w:r>
      <w:r>
        <w:rPr>
          <w:rFonts w:ascii="Times New Roman" w:hAnsi="Times New Roman"/>
          <w:sz w:val="24"/>
        </w:rPr>
        <w:t xml:space="preserve"> issued in accordance with Annex № 18 of Ordinance № 6 of 2012 on the competence of seafarers in the Republic of Bulgaria before 18 January 2022, or holding a </w:t>
      </w:r>
      <w:r w:rsidR="00832B75">
        <w:rPr>
          <w:rFonts w:ascii="Times New Roman" w:hAnsi="Times New Roman"/>
          <w:sz w:val="24"/>
        </w:rPr>
        <w:t>certificate of competence</w:t>
      </w:r>
      <w:r>
        <w:rPr>
          <w:rFonts w:ascii="Times New Roman" w:hAnsi="Times New Roman"/>
          <w:sz w:val="24"/>
        </w:rPr>
        <w:t xml:space="preserve"> recognized by a Member State of the European Union in accordance with Directive 2005/36 / EC, may use this certificate until 18 January 2032. During this period, crew members are entitled to refer to Directive 2005/36 / EC in cases where their certificates are recognized by the authorities of other Member States of the European Union.</w:t>
      </w:r>
    </w:p>
    <w:p w14:paraId="7D7E4FA2" w14:textId="35D4876B" w:rsidR="005A2418" w:rsidRPr="000132F8" w:rsidRDefault="005A2418" w:rsidP="005A2418">
      <w:pPr>
        <w:spacing w:after="0" w:line="240" w:lineRule="auto"/>
        <w:ind w:firstLine="851"/>
        <w:jc w:val="both"/>
        <w:divId w:val="1417093320"/>
        <w:rPr>
          <w:rFonts w:ascii="Times New Roman" w:eastAsia="Times New Roman" w:hAnsi="Times New Roman" w:cs="Times New Roman"/>
          <w:sz w:val="24"/>
          <w:szCs w:val="24"/>
        </w:rPr>
      </w:pPr>
      <w:r>
        <w:rPr>
          <w:rFonts w:ascii="Times New Roman" w:hAnsi="Times New Roman"/>
          <w:sz w:val="24"/>
        </w:rPr>
        <w:t xml:space="preserve">(2) Until January 18 2032 the persons under para. 1 may apply for the issuance of a European Union </w:t>
      </w:r>
      <w:r w:rsidR="003427DF">
        <w:rPr>
          <w:rFonts w:ascii="Times New Roman" w:hAnsi="Times New Roman"/>
          <w:sz w:val="24"/>
        </w:rPr>
        <w:t xml:space="preserve"> </w:t>
      </w:r>
      <w:r w:rsidR="002A695D">
        <w:rPr>
          <w:rFonts w:ascii="Times New Roman" w:hAnsi="Times New Roman"/>
          <w:sz w:val="24"/>
        </w:rPr>
        <w:t xml:space="preserve">certificate </w:t>
      </w:r>
      <w:r w:rsidR="003427DF">
        <w:rPr>
          <w:rFonts w:ascii="Times New Roman" w:hAnsi="Times New Roman"/>
          <w:sz w:val="24"/>
        </w:rPr>
        <w:t xml:space="preserve">of qualification </w:t>
      </w:r>
      <w:r>
        <w:rPr>
          <w:rFonts w:ascii="Times New Roman" w:hAnsi="Times New Roman"/>
          <w:sz w:val="24"/>
        </w:rPr>
        <w:t>or recognition of a certificate by the order of art. 117, para. 2 - 4 before EAMA, provided that they submit written evidence in accordance with Art. 100, para. 5, letters "a" and "c".</w:t>
      </w:r>
    </w:p>
    <w:p w14:paraId="71C1E931" w14:textId="2A7B6DF8" w:rsidR="005A2418" w:rsidRPr="000132F8" w:rsidRDefault="005A2418" w:rsidP="005A2418">
      <w:pPr>
        <w:spacing w:after="0" w:line="240" w:lineRule="auto"/>
        <w:ind w:firstLine="851"/>
        <w:jc w:val="both"/>
        <w:divId w:val="446319200"/>
        <w:rPr>
          <w:rFonts w:ascii="Times New Roman" w:eastAsia="Times New Roman" w:hAnsi="Times New Roman" w:cs="Times New Roman"/>
          <w:sz w:val="24"/>
          <w:szCs w:val="24"/>
        </w:rPr>
      </w:pPr>
      <w:r>
        <w:rPr>
          <w:rFonts w:ascii="Times New Roman" w:hAnsi="Times New Roman"/>
          <w:sz w:val="24"/>
        </w:rPr>
        <w:t xml:space="preserve">(3) When a person under para. 1 declares issuance of a European Union </w:t>
      </w:r>
      <w:r w:rsidR="002A695D">
        <w:rPr>
          <w:rFonts w:ascii="Times New Roman" w:hAnsi="Times New Roman"/>
          <w:sz w:val="24"/>
        </w:rPr>
        <w:t>certificate</w:t>
      </w:r>
      <w:r w:rsidR="0003512E">
        <w:rPr>
          <w:rFonts w:ascii="Times New Roman" w:hAnsi="Times New Roman"/>
          <w:sz w:val="24"/>
        </w:rPr>
        <w:t xml:space="preserve"> of qualification</w:t>
      </w:r>
      <w:r w:rsidR="002A695D">
        <w:rPr>
          <w:rFonts w:ascii="Times New Roman" w:hAnsi="Times New Roman"/>
          <w:sz w:val="24"/>
        </w:rPr>
        <w:t xml:space="preserve"> </w:t>
      </w:r>
      <w:r>
        <w:rPr>
          <w:rFonts w:ascii="Times New Roman" w:hAnsi="Times New Roman"/>
          <w:sz w:val="24"/>
        </w:rPr>
        <w:t>or recognition of a certificate by the order of art. 117, para. 2 - 4, EAMA issues or recognizes a European Union certificate</w:t>
      </w:r>
      <w:r w:rsidR="0003512E">
        <w:rPr>
          <w:rFonts w:ascii="Times New Roman" w:hAnsi="Times New Roman"/>
          <w:sz w:val="24"/>
        </w:rPr>
        <w:t xml:space="preserve"> of qualification</w:t>
      </w:r>
      <w:r>
        <w:rPr>
          <w:rFonts w:ascii="Times New Roman" w:hAnsi="Times New Roman"/>
          <w:sz w:val="24"/>
        </w:rPr>
        <w:t>, provided that the requirements for competence are similar or lower than the requirements for the certificate to be replaced.</w:t>
      </w:r>
    </w:p>
    <w:p w14:paraId="371BFA02" w14:textId="77777777" w:rsidR="005A2418" w:rsidRPr="000132F8" w:rsidRDefault="005A2418" w:rsidP="005A2418">
      <w:pPr>
        <w:spacing w:after="0" w:line="240" w:lineRule="auto"/>
        <w:ind w:firstLine="851"/>
        <w:jc w:val="both"/>
        <w:divId w:val="1431123424"/>
        <w:rPr>
          <w:rFonts w:ascii="Times New Roman" w:eastAsia="Times New Roman" w:hAnsi="Times New Roman" w:cs="Times New Roman"/>
          <w:sz w:val="24"/>
          <w:szCs w:val="24"/>
        </w:rPr>
      </w:pPr>
      <w:r>
        <w:rPr>
          <w:rFonts w:ascii="Times New Roman" w:hAnsi="Times New Roman"/>
          <w:sz w:val="24"/>
        </w:rPr>
        <w:t>(4) A certificate for which the requirements are higher than the requirements for the certificate subject to replacement shall be issued only when the following conditions are met:</w:t>
      </w:r>
    </w:p>
    <w:p w14:paraId="4752E648" w14:textId="355BD822" w:rsidR="005A2418" w:rsidRPr="000132F8" w:rsidRDefault="005A2418" w:rsidP="005A2418">
      <w:pPr>
        <w:spacing w:after="0" w:line="240" w:lineRule="auto"/>
        <w:ind w:firstLine="851"/>
        <w:jc w:val="both"/>
        <w:divId w:val="1782533810"/>
        <w:rPr>
          <w:rFonts w:ascii="Times New Roman" w:eastAsia="Times New Roman" w:hAnsi="Times New Roman" w:cs="Times New Roman"/>
          <w:sz w:val="24"/>
          <w:szCs w:val="24"/>
        </w:rPr>
      </w:pPr>
      <w:r>
        <w:rPr>
          <w:rFonts w:ascii="Times New Roman" w:hAnsi="Times New Roman"/>
          <w:sz w:val="24"/>
        </w:rPr>
        <w:t xml:space="preserve">1. for a </w:t>
      </w:r>
      <w:r w:rsidR="0038250F">
        <w:rPr>
          <w:rFonts w:ascii="Times New Roman" w:hAnsi="Times New Roman"/>
          <w:sz w:val="24"/>
        </w:rPr>
        <w:t>boatman</w:t>
      </w:r>
      <w:r>
        <w:rPr>
          <w:rFonts w:ascii="Times New Roman" w:hAnsi="Times New Roman"/>
          <w:sz w:val="24"/>
        </w:rPr>
        <w:t xml:space="preserve"> European Union </w:t>
      </w:r>
      <w:r w:rsidR="00832B75">
        <w:rPr>
          <w:rFonts w:ascii="Times New Roman" w:hAnsi="Times New Roman"/>
          <w:sz w:val="24"/>
        </w:rPr>
        <w:t xml:space="preserve">certificate of </w:t>
      </w:r>
      <w:r w:rsidR="0003512E">
        <w:rPr>
          <w:rFonts w:ascii="Times New Roman" w:hAnsi="Times New Roman"/>
          <w:sz w:val="24"/>
        </w:rPr>
        <w:t>qualification</w:t>
      </w:r>
      <w:r w:rsidR="00832B75">
        <w:rPr>
          <w:rFonts w:ascii="Times New Roman" w:hAnsi="Times New Roman"/>
          <w:sz w:val="24"/>
        </w:rPr>
        <w:t>:</w:t>
      </w:r>
      <w:r>
        <w:rPr>
          <w:rFonts w:ascii="Times New Roman" w:hAnsi="Times New Roman"/>
          <w:sz w:val="24"/>
        </w:rPr>
        <w:t xml:space="preserve"> 540 days of </w:t>
      </w:r>
      <w:r w:rsidR="003427DF">
        <w:rPr>
          <w:rFonts w:ascii="Times New Roman" w:hAnsi="Times New Roman"/>
          <w:sz w:val="24"/>
        </w:rPr>
        <w:t xml:space="preserve">navigating </w:t>
      </w:r>
      <w:r>
        <w:rPr>
          <w:rFonts w:ascii="Times New Roman" w:hAnsi="Times New Roman"/>
          <w:sz w:val="24"/>
        </w:rPr>
        <w:t>service, including at least 180 days in inland navigation;</w:t>
      </w:r>
    </w:p>
    <w:p w14:paraId="525943E7" w14:textId="1F7F560A" w:rsidR="005A2418" w:rsidRPr="000132F8" w:rsidRDefault="005A2418" w:rsidP="005A2418">
      <w:pPr>
        <w:spacing w:after="0" w:line="240" w:lineRule="auto"/>
        <w:ind w:firstLine="851"/>
        <w:jc w:val="both"/>
        <w:divId w:val="601186412"/>
        <w:rPr>
          <w:rFonts w:ascii="Times New Roman" w:eastAsia="Times New Roman" w:hAnsi="Times New Roman" w:cs="Times New Roman"/>
          <w:sz w:val="24"/>
          <w:szCs w:val="24"/>
        </w:rPr>
      </w:pPr>
      <w:r>
        <w:rPr>
          <w:rFonts w:ascii="Times New Roman" w:hAnsi="Times New Roman"/>
          <w:sz w:val="24"/>
        </w:rPr>
        <w:t xml:space="preserve">2. for a European Union </w:t>
      </w:r>
      <w:r w:rsidR="00832B75">
        <w:rPr>
          <w:rFonts w:ascii="Times New Roman" w:hAnsi="Times New Roman"/>
          <w:sz w:val="24"/>
        </w:rPr>
        <w:t xml:space="preserve">certificate of </w:t>
      </w:r>
      <w:r w:rsidR="0038250F">
        <w:rPr>
          <w:rFonts w:ascii="Times New Roman" w:hAnsi="Times New Roman"/>
          <w:sz w:val="24"/>
        </w:rPr>
        <w:t>qualification</w:t>
      </w:r>
      <w:r>
        <w:rPr>
          <w:rFonts w:ascii="Times New Roman" w:hAnsi="Times New Roman"/>
          <w:sz w:val="24"/>
        </w:rPr>
        <w:t xml:space="preserve"> for a</w:t>
      </w:r>
      <w:r w:rsidR="0038250F">
        <w:rPr>
          <w:rFonts w:ascii="Times New Roman" w:hAnsi="Times New Roman"/>
          <w:sz w:val="24"/>
        </w:rPr>
        <w:t>n</w:t>
      </w:r>
      <w:r>
        <w:rPr>
          <w:rFonts w:ascii="Times New Roman" w:hAnsi="Times New Roman"/>
          <w:sz w:val="24"/>
        </w:rPr>
        <w:t xml:space="preserve"> </w:t>
      </w:r>
      <w:r w:rsidR="0038250F">
        <w:rPr>
          <w:rFonts w:ascii="Times New Roman" w:hAnsi="Times New Roman"/>
          <w:sz w:val="24"/>
        </w:rPr>
        <w:t>able boatman</w:t>
      </w:r>
      <w:r>
        <w:rPr>
          <w:rFonts w:ascii="Times New Roman" w:hAnsi="Times New Roman"/>
          <w:sz w:val="24"/>
        </w:rPr>
        <w:t xml:space="preserve">: 900 days of </w:t>
      </w:r>
      <w:r w:rsidR="003427DF">
        <w:rPr>
          <w:rFonts w:ascii="Times New Roman" w:hAnsi="Times New Roman"/>
          <w:sz w:val="24"/>
        </w:rPr>
        <w:t xml:space="preserve">navigating </w:t>
      </w:r>
      <w:r>
        <w:rPr>
          <w:rFonts w:ascii="Times New Roman" w:hAnsi="Times New Roman"/>
          <w:sz w:val="24"/>
        </w:rPr>
        <w:t>service, including at least 540 days in inland navigation;</w:t>
      </w:r>
    </w:p>
    <w:p w14:paraId="458ED666" w14:textId="73146E42" w:rsidR="005A2418" w:rsidRPr="000132F8" w:rsidRDefault="005A2418" w:rsidP="005A2418">
      <w:pPr>
        <w:spacing w:after="0" w:line="240" w:lineRule="auto"/>
        <w:ind w:firstLine="851"/>
        <w:jc w:val="both"/>
        <w:divId w:val="953832105"/>
        <w:rPr>
          <w:rFonts w:ascii="Times New Roman" w:eastAsia="Times New Roman" w:hAnsi="Times New Roman" w:cs="Times New Roman"/>
          <w:sz w:val="24"/>
          <w:szCs w:val="24"/>
        </w:rPr>
      </w:pPr>
      <w:r>
        <w:rPr>
          <w:rFonts w:ascii="Times New Roman" w:hAnsi="Times New Roman"/>
          <w:sz w:val="24"/>
        </w:rPr>
        <w:t xml:space="preserve">3. for a </w:t>
      </w:r>
      <w:r w:rsidR="0038250F">
        <w:rPr>
          <w:rFonts w:ascii="Times New Roman" w:hAnsi="Times New Roman"/>
          <w:sz w:val="24"/>
        </w:rPr>
        <w:t>helmsman’s</w:t>
      </w:r>
      <w:r>
        <w:rPr>
          <w:rFonts w:ascii="Times New Roman" w:hAnsi="Times New Roman"/>
          <w:sz w:val="24"/>
        </w:rPr>
        <w:t xml:space="preserve"> European Union </w:t>
      </w:r>
      <w:r w:rsidR="00832B75">
        <w:rPr>
          <w:rFonts w:ascii="Times New Roman" w:hAnsi="Times New Roman"/>
          <w:sz w:val="24"/>
        </w:rPr>
        <w:t xml:space="preserve">certificate of </w:t>
      </w:r>
      <w:r w:rsidR="0038250F">
        <w:rPr>
          <w:rFonts w:ascii="Times New Roman" w:hAnsi="Times New Roman"/>
          <w:sz w:val="24"/>
        </w:rPr>
        <w:t>qualification</w:t>
      </w:r>
      <w:r w:rsidR="00832B75">
        <w:rPr>
          <w:rFonts w:ascii="Times New Roman" w:hAnsi="Times New Roman"/>
          <w:sz w:val="24"/>
        </w:rPr>
        <w:t>:</w:t>
      </w:r>
      <w:r>
        <w:rPr>
          <w:rFonts w:ascii="Times New Roman" w:hAnsi="Times New Roman"/>
          <w:sz w:val="24"/>
        </w:rPr>
        <w:t xml:space="preserve"> 1080 days of </w:t>
      </w:r>
      <w:r w:rsidR="003427DF">
        <w:rPr>
          <w:rFonts w:ascii="Times New Roman" w:hAnsi="Times New Roman"/>
          <w:sz w:val="24"/>
        </w:rPr>
        <w:t xml:space="preserve">navigating </w:t>
      </w:r>
      <w:r>
        <w:rPr>
          <w:rFonts w:ascii="Times New Roman" w:hAnsi="Times New Roman"/>
          <w:sz w:val="24"/>
        </w:rPr>
        <w:t>service, including at least 720 days in inland navigation.</w:t>
      </w:r>
    </w:p>
    <w:p w14:paraId="13C3ECF6" w14:textId="712A39EE" w:rsidR="005A2418" w:rsidRPr="000132F8" w:rsidRDefault="005A2418" w:rsidP="005A2418">
      <w:pPr>
        <w:spacing w:after="0" w:line="240" w:lineRule="auto"/>
        <w:ind w:firstLine="851"/>
        <w:jc w:val="both"/>
        <w:divId w:val="958682079"/>
        <w:rPr>
          <w:rFonts w:ascii="Times New Roman" w:eastAsia="Times New Roman" w:hAnsi="Times New Roman" w:cs="Times New Roman"/>
          <w:sz w:val="24"/>
          <w:szCs w:val="24"/>
        </w:rPr>
      </w:pPr>
      <w:r>
        <w:rPr>
          <w:rFonts w:ascii="Times New Roman" w:hAnsi="Times New Roman"/>
          <w:sz w:val="24"/>
        </w:rPr>
        <w:t xml:space="preserve">(5) The sailing experience under para. 4 shall be proved by means of the service </w:t>
      </w:r>
      <w:r w:rsidR="0038250F">
        <w:rPr>
          <w:rFonts w:ascii="Times New Roman" w:hAnsi="Times New Roman"/>
          <w:sz w:val="24"/>
        </w:rPr>
        <w:t>record books</w:t>
      </w:r>
      <w:r>
        <w:rPr>
          <w:rFonts w:ascii="Times New Roman" w:hAnsi="Times New Roman"/>
          <w:sz w:val="24"/>
        </w:rPr>
        <w:t>, the ship's logbooks or other pieces of evidence.</w:t>
      </w:r>
    </w:p>
    <w:p w14:paraId="5E664E0A" w14:textId="71D6D5C1" w:rsidR="005A2418" w:rsidRPr="000132F8" w:rsidRDefault="005A2418" w:rsidP="005A2418">
      <w:pPr>
        <w:spacing w:after="0" w:line="240" w:lineRule="auto"/>
        <w:ind w:firstLine="851"/>
        <w:jc w:val="both"/>
        <w:divId w:val="596792063"/>
        <w:rPr>
          <w:rFonts w:ascii="Times New Roman" w:eastAsia="Times New Roman" w:hAnsi="Times New Roman" w:cs="Times New Roman"/>
          <w:sz w:val="24"/>
          <w:szCs w:val="24"/>
        </w:rPr>
      </w:pPr>
      <w:r>
        <w:rPr>
          <w:rFonts w:ascii="Times New Roman" w:hAnsi="Times New Roman"/>
          <w:sz w:val="24"/>
        </w:rPr>
        <w:t xml:space="preserve">(6) The minimum duration of the seagoing service specified in para. 4, may be reduced by not more than 360 days of </w:t>
      </w:r>
      <w:r w:rsidR="003427DF">
        <w:rPr>
          <w:rFonts w:ascii="Times New Roman" w:hAnsi="Times New Roman"/>
          <w:sz w:val="24"/>
        </w:rPr>
        <w:t xml:space="preserve">navigating </w:t>
      </w:r>
      <w:r>
        <w:rPr>
          <w:rFonts w:ascii="Times New Roman" w:hAnsi="Times New Roman"/>
          <w:sz w:val="24"/>
        </w:rPr>
        <w:t>service when the applicant holds a diploma recognized by the competent authority, which confirms the applicant's specialized training in the field of inland navigation, including navigational practice.</w:t>
      </w:r>
      <w:r w:rsidR="0038250F">
        <w:rPr>
          <w:rFonts w:ascii="Times New Roman" w:hAnsi="Times New Roman"/>
          <w:sz w:val="24"/>
        </w:rPr>
        <w:t xml:space="preserve"> </w:t>
      </w:r>
      <w:r>
        <w:rPr>
          <w:rFonts w:ascii="Times New Roman" w:hAnsi="Times New Roman"/>
          <w:sz w:val="24"/>
        </w:rPr>
        <w:t>The reduction of the minimum duration may not be greater than the duration of the specialized training.</w:t>
      </w:r>
    </w:p>
    <w:p w14:paraId="15CCCA13"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6C70F8B7" w14:textId="77777777" w:rsidR="005A2418" w:rsidRPr="000132F8" w:rsidRDefault="005A2418" w:rsidP="005A2418">
      <w:pPr>
        <w:spacing w:after="0" w:line="240" w:lineRule="auto"/>
        <w:ind w:firstLine="851"/>
        <w:jc w:val="both"/>
        <w:divId w:val="1427268500"/>
        <w:rPr>
          <w:rFonts w:ascii="Times New Roman" w:eastAsia="Times New Roman" w:hAnsi="Times New Roman" w:cs="Times New Roman"/>
          <w:sz w:val="24"/>
          <w:szCs w:val="24"/>
        </w:rPr>
      </w:pPr>
      <w:r>
        <w:rPr>
          <w:rFonts w:ascii="Times New Roman" w:hAnsi="Times New Roman"/>
          <w:sz w:val="24"/>
        </w:rPr>
        <w:t>§ 23. The Ordinance shall enter into force on the day of its promulgation in the State Gazette, with the exception of Art. 1, para. 2, letter "d", para. 5 and 8, Art. 3, item 2, art. 4, para. 4, Art. 8, para. 5 - 6, art. 10, Art. 13, Art. 15, para. 2, Art. 31, Art. 48 - 54, art. 58, Art. 61, para. 5 - 10, art. 72, para. 3 - 7, art. 75 - 77, art. 95, item 6, art. 98 - 99, art. 100, para. 1, item 2 and para. 5, Art. 101 - 103, art. 105, para. 5 - 8, art. 106, para. 2, item 4, art. 117 - 119, appendix № 6 to art. 15, para. 2, Annex № 7 to Art. 49, para. 1, Annex № 8 to Art. 49, para. 2, Annex № 9 to Art. 49, para. 2, Annex № 11 to Art. 72, para. 3 and Annex № 12 to Art. 79, para. 4, which shall enter into force on 17 January 2022.</w:t>
      </w:r>
    </w:p>
    <w:p w14:paraId="45027F10" w14:textId="77777777" w:rsidR="005A2418" w:rsidRPr="000132F8" w:rsidRDefault="005A2418" w:rsidP="005A2418">
      <w:pPr>
        <w:spacing w:after="0" w:line="240" w:lineRule="auto"/>
        <w:jc w:val="both"/>
        <w:rPr>
          <w:rFonts w:ascii="Times New Roman" w:eastAsia="Times New Roman" w:hAnsi="Times New Roman" w:cs="Times New Roman"/>
          <w:sz w:val="24"/>
          <w:szCs w:val="24"/>
        </w:rPr>
      </w:pPr>
    </w:p>
    <w:p w14:paraId="0BD168F3" w14:textId="77777777" w:rsidR="005A2418" w:rsidRPr="000132F8" w:rsidRDefault="005A2418" w:rsidP="005A2418">
      <w:pPr>
        <w:spacing w:after="0" w:line="240" w:lineRule="auto"/>
        <w:ind w:firstLine="851"/>
        <w:jc w:val="both"/>
        <w:divId w:val="1826506384"/>
        <w:rPr>
          <w:rFonts w:ascii="Times New Roman" w:eastAsia="Times New Roman" w:hAnsi="Times New Roman" w:cs="Times New Roman"/>
          <w:sz w:val="24"/>
          <w:szCs w:val="24"/>
        </w:rPr>
      </w:pPr>
      <w:r>
        <w:rPr>
          <w:rFonts w:ascii="Times New Roman" w:hAnsi="Times New Roman"/>
          <w:sz w:val="24"/>
        </w:rPr>
        <w:t>§ 24. This Ordinance repeals Ordinance № 6 of 2012 on the competence of seafarers in the Republic of Bulgaria (SG, № 31 of 2012), with the exception of Art. 4, para. 4, Art. 8, para. 4, Art. 10, Art. 13, para. 2, Art. 29, Art. 45 - 46, art. 83, para. 1, item 2 and para. 2, Art. 84, para. 1, art. 95 - 103, appendix № 2 - 2a to art. 4, para. 4, Annex № 4 to Art. 8, para. 4, Annex № 6 to Art. 110, para. 1, Annex № 6a to Art. 10, para. 2, Annex № 10 to Art. 13, para. 2 and Annex № 18 to Art. 83, para. 1, item 2, which shall apply until January 16, 2022.</w:t>
      </w:r>
    </w:p>
    <w:p w14:paraId="7BB3E779" w14:textId="77777777" w:rsidR="005A2418" w:rsidRPr="000132F8" w:rsidRDefault="005A2418">
      <w:pPr>
        <w:spacing w:after="0" w:line="240" w:lineRule="auto"/>
        <w:rPr>
          <w:rFonts w:ascii="Times New Roman" w:eastAsia="Times New Roman" w:hAnsi="Times New Roman" w:cs="Times New Roman"/>
          <w:sz w:val="24"/>
          <w:szCs w:val="24"/>
        </w:rPr>
      </w:pPr>
    </w:p>
    <w:p w14:paraId="3FC40BD0" w14:textId="007A0EE2" w:rsidR="005A2418" w:rsidRDefault="005A2418" w:rsidP="004F1D3E">
      <w:pPr>
        <w:spacing w:after="0" w:line="240" w:lineRule="auto"/>
        <w:ind w:firstLine="851"/>
        <w:divId w:val="595602368"/>
        <w:rPr>
          <w:rFonts w:ascii="Times New Roman" w:hAnsi="Times New Roman"/>
          <w:sz w:val="24"/>
        </w:rPr>
      </w:pPr>
      <w:r>
        <w:rPr>
          <w:rFonts w:ascii="Times New Roman" w:hAnsi="Times New Roman"/>
          <w:sz w:val="24"/>
        </w:rPr>
        <w:t>§ 25. The Annexes to the Ordinance shall be promulgated as a supplement to the State Gazette.</w:t>
      </w:r>
    </w:p>
    <w:p w14:paraId="5D1C12D9" w14:textId="77777777" w:rsidR="004F1D3E" w:rsidRPr="004F1D3E" w:rsidRDefault="004F1D3E" w:rsidP="004F1D3E">
      <w:pPr>
        <w:spacing w:after="0" w:line="240" w:lineRule="auto"/>
        <w:ind w:firstLine="851"/>
        <w:divId w:val="595602368"/>
        <w:rPr>
          <w:rFonts w:ascii="Times New Roman" w:hAnsi="Times New Roman"/>
          <w:sz w:val="24"/>
        </w:rPr>
      </w:pPr>
      <w:r w:rsidRPr="004F1D3E">
        <w:rPr>
          <w:rFonts w:ascii="Times New Roman" w:hAnsi="Times New Roman"/>
          <w:sz w:val="24"/>
        </w:rPr>
        <w:t>Final provisions</w:t>
      </w:r>
    </w:p>
    <w:p w14:paraId="190BF94F" w14:textId="77777777" w:rsidR="004F1D3E" w:rsidRPr="004F1D3E" w:rsidRDefault="004F1D3E" w:rsidP="004F1D3E">
      <w:pPr>
        <w:spacing w:after="0" w:line="240" w:lineRule="auto"/>
        <w:ind w:firstLine="851"/>
        <w:divId w:val="595602368"/>
        <w:rPr>
          <w:rFonts w:ascii="Times New Roman" w:hAnsi="Times New Roman"/>
          <w:sz w:val="24"/>
        </w:rPr>
      </w:pPr>
      <w:r w:rsidRPr="004F1D3E">
        <w:rPr>
          <w:rFonts w:ascii="Times New Roman" w:hAnsi="Times New Roman"/>
          <w:sz w:val="24"/>
        </w:rPr>
        <w:t>TO THE ORDINANCE FOR AMENDMENT AND SUPPLEMENT TO ORDINANCE № 6 OF 17.06.2021 ON THE COMPETENCE OF SEAFARERS IN THE REPUBLIC OF BULGARIA</w:t>
      </w:r>
    </w:p>
    <w:p w14:paraId="60590BA5" w14:textId="77777777" w:rsidR="004F1D3E" w:rsidRPr="004F1D3E" w:rsidRDefault="004F1D3E" w:rsidP="004F1D3E">
      <w:pPr>
        <w:spacing w:after="0" w:line="240" w:lineRule="auto"/>
        <w:ind w:firstLine="851"/>
        <w:divId w:val="595602368"/>
        <w:rPr>
          <w:rFonts w:ascii="Times New Roman" w:hAnsi="Times New Roman"/>
          <w:sz w:val="24"/>
        </w:rPr>
      </w:pPr>
      <w:r>
        <w:rPr>
          <w:rFonts w:ascii="Times New Roman" w:hAnsi="Times New Roman"/>
          <w:sz w:val="24"/>
        </w:rPr>
        <w:t>(Promulgated - SG,</w:t>
      </w:r>
      <w:r w:rsidRPr="004F1D3E">
        <w:rPr>
          <w:rFonts w:ascii="Times New Roman" w:hAnsi="Times New Roman"/>
          <w:sz w:val="24"/>
        </w:rPr>
        <w:t xml:space="preserve"> 6 of 2022, in force since January 17, 2022)</w:t>
      </w:r>
    </w:p>
    <w:p w14:paraId="28A81AE9" w14:textId="77777777" w:rsidR="004F1D3E" w:rsidRDefault="004F1D3E" w:rsidP="004F1D3E">
      <w:pPr>
        <w:spacing w:after="0" w:line="240" w:lineRule="auto"/>
        <w:ind w:firstLine="851"/>
        <w:divId w:val="595602368"/>
        <w:rPr>
          <w:rFonts w:ascii="Times New Roman" w:hAnsi="Times New Roman"/>
          <w:sz w:val="24"/>
        </w:rPr>
      </w:pPr>
      <w:r w:rsidRPr="004F1D3E">
        <w:rPr>
          <w:rFonts w:ascii="Times New Roman" w:hAnsi="Times New Roman"/>
          <w:sz w:val="24"/>
        </w:rPr>
        <w:t>§ 22. The ordinance enters into force on January 17, 2022.</w:t>
      </w:r>
    </w:p>
    <w:p w14:paraId="0EA0BA13" w14:textId="77777777" w:rsidR="004F1D3E" w:rsidRPr="000132F8" w:rsidRDefault="004F1D3E" w:rsidP="004F1D3E">
      <w:pPr>
        <w:spacing w:after="0" w:line="240" w:lineRule="auto"/>
        <w:ind w:firstLine="851"/>
        <w:divId w:val="595602368"/>
        <w:rPr>
          <w:rFonts w:ascii="Times New Roman" w:eastAsia="Times New Roman" w:hAnsi="Times New Roman" w:cs="Times New Roman"/>
          <w:sz w:val="24"/>
          <w:szCs w:val="24"/>
        </w:rPr>
      </w:pPr>
    </w:p>
    <w:p w14:paraId="5F05F1F8" w14:textId="77777777" w:rsidR="005A2418" w:rsidRPr="000132F8" w:rsidRDefault="005A2418">
      <w:pPr>
        <w:spacing w:after="0" w:line="240" w:lineRule="auto"/>
        <w:rPr>
          <w:rFonts w:ascii="Times New Roman" w:eastAsia="Times New Roman" w:hAnsi="Times New Roman" w:cs="Times New Roman"/>
          <w:sz w:val="24"/>
          <w:szCs w:val="24"/>
        </w:rPr>
      </w:pPr>
    </w:p>
    <w:p w14:paraId="022094E8" w14:textId="77777777" w:rsidR="005A2418" w:rsidRPr="000132F8" w:rsidRDefault="005A2418">
      <w:pPr>
        <w:spacing w:after="0" w:line="240" w:lineRule="auto"/>
        <w:ind w:firstLine="851"/>
        <w:divId w:val="519852251"/>
        <w:rPr>
          <w:rFonts w:ascii="Times New Roman" w:eastAsia="Times New Roman" w:hAnsi="Times New Roman" w:cs="Times New Roman"/>
          <w:sz w:val="24"/>
          <w:szCs w:val="24"/>
        </w:rPr>
      </w:pPr>
      <w:r>
        <w:rPr>
          <w:rFonts w:ascii="Times New Roman" w:hAnsi="Times New Roman"/>
          <w:sz w:val="24"/>
        </w:rPr>
        <w:t>Annex № 1 to Art. 4, para. 2 and 3</w:t>
      </w:r>
    </w:p>
    <w:p w14:paraId="36FD4BA5" w14:textId="77777777" w:rsidR="005A2418" w:rsidRPr="000132F8" w:rsidRDefault="005A2418">
      <w:pPr>
        <w:spacing w:after="0" w:line="240" w:lineRule="auto"/>
        <w:divId w:val="1442727319"/>
        <w:rPr>
          <w:rFonts w:ascii="Times New Roman" w:eastAsia="Times New Roman" w:hAnsi="Times New Roman" w:cs="Times New Roman"/>
          <w:sz w:val="24"/>
          <w:szCs w:val="24"/>
        </w:rPr>
      </w:pPr>
    </w:p>
    <w:p w14:paraId="2E4BB7BC" w14:textId="77777777" w:rsidR="005A2418" w:rsidRPr="000132F8" w:rsidRDefault="005A2418">
      <w:pPr>
        <w:spacing w:after="0" w:line="240" w:lineRule="auto"/>
        <w:ind w:firstLine="851"/>
        <w:divId w:val="184752212"/>
        <w:rPr>
          <w:rFonts w:ascii="Times New Roman" w:eastAsia="Times New Roman" w:hAnsi="Times New Roman" w:cs="Times New Roman"/>
          <w:sz w:val="24"/>
          <w:szCs w:val="24"/>
        </w:rPr>
      </w:pPr>
      <w:r>
        <w:rPr>
          <w:rFonts w:ascii="Times New Roman" w:hAnsi="Times New Roman"/>
          <w:sz w:val="24"/>
        </w:rPr>
        <w:t>(Separated as a separate act)</w:t>
      </w:r>
    </w:p>
    <w:p w14:paraId="29D47A05" w14:textId="77777777" w:rsidR="005A2418" w:rsidRPr="000132F8" w:rsidRDefault="005A2418">
      <w:pPr>
        <w:spacing w:after="0" w:line="240" w:lineRule="auto"/>
        <w:rPr>
          <w:rFonts w:ascii="Times New Roman" w:eastAsia="Times New Roman" w:hAnsi="Times New Roman" w:cs="Times New Roman"/>
          <w:sz w:val="24"/>
          <w:szCs w:val="24"/>
        </w:rPr>
      </w:pPr>
    </w:p>
    <w:p w14:paraId="5759D9AC" w14:textId="77777777" w:rsidR="005A2418" w:rsidRPr="000132F8" w:rsidRDefault="005A2418">
      <w:pPr>
        <w:spacing w:after="0" w:line="240" w:lineRule="auto"/>
        <w:ind w:firstLine="851"/>
        <w:divId w:val="1209143793"/>
        <w:rPr>
          <w:rFonts w:ascii="Times New Roman" w:eastAsia="Times New Roman" w:hAnsi="Times New Roman" w:cs="Times New Roman"/>
          <w:sz w:val="24"/>
          <w:szCs w:val="24"/>
        </w:rPr>
      </w:pPr>
      <w:r>
        <w:rPr>
          <w:rFonts w:ascii="Times New Roman" w:hAnsi="Times New Roman"/>
          <w:sz w:val="24"/>
        </w:rPr>
        <w:t>Annex № 2 to Art. 8, para. 4</w:t>
      </w:r>
    </w:p>
    <w:p w14:paraId="2D007CBE" w14:textId="77777777" w:rsidR="005A2418" w:rsidRPr="000132F8" w:rsidRDefault="005A2418">
      <w:pPr>
        <w:spacing w:after="0" w:line="240" w:lineRule="auto"/>
        <w:divId w:val="1851721077"/>
        <w:rPr>
          <w:rFonts w:ascii="Times New Roman" w:eastAsia="Times New Roman" w:hAnsi="Times New Roman" w:cs="Times New Roman"/>
          <w:sz w:val="24"/>
          <w:szCs w:val="24"/>
        </w:rPr>
      </w:pPr>
    </w:p>
    <w:p w14:paraId="06BE5606" w14:textId="77777777" w:rsidR="005A2418" w:rsidRPr="000132F8" w:rsidRDefault="005A2418">
      <w:pPr>
        <w:spacing w:after="0" w:line="240" w:lineRule="auto"/>
        <w:ind w:firstLine="851"/>
        <w:divId w:val="1540126424"/>
        <w:rPr>
          <w:rFonts w:ascii="Times New Roman" w:eastAsia="Times New Roman" w:hAnsi="Times New Roman" w:cs="Times New Roman"/>
          <w:sz w:val="24"/>
          <w:szCs w:val="24"/>
        </w:rPr>
      </w:pPr>
      <w:r>
        <w:rPr>
          <w:rFonts w:ascii="Times New Roman" w:hAnsi="Times New Roman"/>
          <w:sz w:val="24"/>
        </w:rPr>
        <w:t>(Separated as a separate act)</w:t>
      </w:r>
    </w:p>
    <w:p w14:paraId="4EF6E538" w14:textId="77777777" w:rsidR="005A2418" w:rsidRPr="000132F8" w:rsidRDefault="005A2418">
      <w:pPr>
        <w:spacing w:after="0" w:line="240" w:lineRule="auto"/>
        <w:divId w:val="1851721077"/>
        <w:rPr>
          <w:rFonts w:ascii="Times New Roman" w:eastAsia="Times New Roman" w:hAnsi="Times New Roman" w:cs="Times New Roman"/>
          <w:sz w:val="24"/>
          <w:szCs w:val="24"/>
        </w:rPr>
      </w:pPr>
    </w:p>
    <w:p w14:paraId="70C4624B" w14:textId="77777777" w:rsidR="005A2418" w:rsidRPr="000132F8" w:rsidRDefault="005A2418">
      <w:pPr>
        <w:spacing w:after="0" w:line="240" w:lineRule="auto"/>
        <w:rPr>
          <w:rFonts w:ascii="Times New Roman" w:eastAsia="Times New Roman" w:hAnsi="Times New Roman" w:cs="Times New Roman"/>
          <w:sz w:val="24"/>
          <w:szCs w:val="24"/>
        </w:rPr>
      </w:pPr>
    </w:p>
    <w:p w14:paraId="38FBC5FE" w14:textId="77777777" w:rsidR="005A2418" w:rsidRPr="000132F8" w:rsidRDefault="005A2418">
      <w:pPr>
        <w:spacing w:after="0" w:line="240" w:lineRule="auto"/>
        <w:ind w:firstLine="851"/>
        <w:divId w:val="1409184112"/>
        <w:rPr>
          <w:rFonts w:ascii="Times New Roman" w:eastAsia="Times New Roman" w:hAnsi="Times New Roman" w:cs="Times New Roman"/>
          <w:sz w:val="24"/>
          <w:szCs w:val="24"/>
        </w:rPr>
      </w:pPr>
      <w:r>
        <w:rPr>
          <w:rFonts w:ascii="Times New Roman" w:hAnsi="Times New Roman"/>
          <w:sz w:val="24"/>
        </w:rPr>
        <w:t>Annex № 3 to Art. 8, para. 4</w:t>
      </w:r>
    </w:p>
    <w:p w14:paraId="2DE766BC" w14:textId="77777777" w:rsidR="005A2418" w:rsidRPr="000132F8" w:rsidRDefault="005A2418">
      <w:pPr>
        <w:spacing w:after="0" w:line="240" w:lineRule="auto"/>
        <w:divId w:val="183061801"/>
        <w:rPr>
          <w:rFonts w:ascii="Times New Roman" w:eastAsia="Times New Roman" w:hAnsi="Times New Roman" w:cs="Times New Roman"/>
          <w:sz w:val="24"/>
          <w:szCs w:val="24"/>
        </w:rPr>
      </w:pPr>
    </w:p>
    <w:p w14:paraId="215CFC63" w14:textId="77777777" w:rsidR="005A2418" w:rsidRPr="000132F8" w:rsidRDefault="005A2418">
      <w:pPr>
        <w:spacing w:after="0" w:line="240" w:lineRule="auto"/>
        <w:ind w:firstLine="851"/>
        <w:divId w:val="136529625"/>
        <w:rPr>
          <w:rFonts w:ascii="Times New Roman" w:eastAsia="Times New Roman" w:hAnsi="Times New Roman" w:cs="Times New Roman"/>
          <w:sz w:val="24"/>
          <w:szCs w:val="24"/>
        </w:rPr>
      </w:pPr>
      <w:r>
        <w:rPr>
          <w:rFonts w:ascii="Times New Roman" w:hAnsi="Times New Roman"/>
          <w:sz w:val="24"/>
        </w:rPr>
        <w:t>(Separated as a separate act)</w:t>
      </w:r>
    </w:p>
    <w:p w14:paraId="074B1D63" w14:textId="77777777" w:rsidR="005A2418" w:rsidRPr="000132F8" w:rsidRDefault="005A2418">
      <w:pPr>
        <w:spacing w:after="0" w:line="240" w:lineRule="auto"/>
        <w:divId w:val="183061801"/>
        <w:rPr>
          <w:rFonts w:ascii="Times New Roman" w:eastAsia="Times New Roman" w:hAnsi="Times New Roman" w:cs="Times New Roman"/>
          <w:sz w:val="24"/>
          <w:szCs w:val="24"/>
        </w:rPr>
      </w:pPr>
    </w:p>
    <w:p w14:paraId="67B31403" w14:textId="77777777" w:rsidR="005A2418" w:rsidRPr="000132F8" w:rsidRDefault="005A2418">
      <w:pPr>
        <w:spacing w:after="0" w:line="240" w:lineRule="auto"/>
        <w:rPr>
          <w:rFonts w:ascii="Times New Roman" w:eastAsia="Times New Roman" w:hAnsi="Times New Roman" w:cs="Times New Roman"/>
          <w:sz w:val="24"/>
          <w:szCs w:val="24"/>
        </w:rPr>
      </w:pPr>
    </w:p>
    <w:p w14:paraId="5C13A801" w14:textId="77777777" w:rsidR="005A2418" w:rsidRPr="000132F8" w:rsidRDefault="005A2418">
      <w:pPr>
        <w:spacing w:after="0" w:line="240" w:lineRule="auto"/>
        <w:ind w:firstLine="851"/>
        <w:divId w:val="816872642"/>
        <w:rPr>
          <w:rFonts w:ascii="Times New Roman" w:eastAsia="Times New Roman" w:hAnsi="Times New Roman" w:cs="Times New Roman"/>
          <w:sz w:val="24"/>
          <w:szCs w:val="24"/>
        </w:rPr>
      </w:pPr>
      <w:r>
        <w:rPr>
          <w:rFonts w:ascii="Times New Roman" w:hAnsi="Times New Roman"/>
          <w:sz w:val="24"/>
        </w:rPr>
        <w:t>Annex № 4 to Art. 9, para. 3</w:t>
      </w:r>
    </w:p>
    <w:p w14:paraId="7921244C" w14:textId="77777777" w:rsidR="005A2418" w:rsidRPr="000132F8" w:rsidRDefault="005A2418">
      <w:pPr>
        <w:spacing w:after="0" w:line="240" w:lineRule="auto"/>
        <w:divId w:val="1213425296"/>
        <w:rPr>
          <w:rFonts w:ascii="Times New Roman" w:eastAsia="Times New Roman" w:hAnsi="Times New Roman" w:cs="Times New Roman"/>
          <w:sz w:val="24"/>
          <w:szCs w:val="24"/>
        </w:rPr>
      </w:pPr>
    </w:p>
    <w:p w14:paraId="077A7412" w14:textId="77777777" w:rsidR="005A2418" w:rsidRPr="000132F8" w:rsidRDefault="005A2418">
      <w:pPr>
        <w:spacing w:after="0" w:line="240" w:lineRule="auto"/>
        <w:ind w:firstLine="851"/>
        <w:divId w:val="1410733523"/>
        <w:rPr>
          <w:rFonts w:ascii="Times New Roman" w:eastAsia="Times New Roman" w:hAnsi="Times New Roman" w:cs="Times New Roman"/>
          <w:sz w:val="24"/>
          <w:szCs w:val="24"/>
        </w:rPr>
      </w:pPr>
      <w:r>
        <w:rPr>
          <w:rFonts w:ascii="Times New Roman" w:hAnsi="Times New Roman"/>
          <w:sz w:val="24"/>
        </w:rPr>
        <w:t>(Separated as a separate act)</w:t>
      </w:r>
    </w:p>
    <w:p w14:paraId="7FC37EC6" w14:textId="77777777" w:rsidR="005A2418" w:rsidRPr="000132F8" w:rsidRDefault="005A2418">
      <w:pPr>
        <w:spacing w:after="0" w:line="240" w:lineRule="auto"/>
        <w:divId w:val="1213425296"/>
        <w:rPr>
          <w:rFonts w:ascii="Times New Roman" w:eastAsia="Times New Roman" w:hAnsi="Times New Roman" w:cs="Times New Roman"/>
          <w:sz w:val="24"/>
          <w:szCs w:val="24"/>
        </w:rPr>
      </w:pPr>
    </w:p>
    <w:p w14:paraId="09E36087" w14:textId="77777777" w:rsidR="005A2418" w:rsidRPr="000132F8" w:rsidRDefault="005A2418">
      <w:pPr>
        <w:spacing w:after="0" w:line="240" w:lineRule="auto"/>
        <w:rPr>
          <w:rFonts w:ascii="Times New Roman" w:eastAsia="Times New Roman" w:hAnsi="Times New Roman" w:cs="Times New Roman"/>
          <w:sz w:val="24"/>
          <w:szCs w:val="24"/>
        </w:rPr>
      </w:pPr>
    </w:p>
    <w:p w14:paraId="72FAD26A" w14:textId="77777777" w:rsidR="005A2418" w:rsidRPr="000132F8" w:rsidRDefault="005A2418">
      <w:pPr>
        <w:spacing w:after="0" w:line="240" w:lineRule="auto"/>
        <w:ind w:firstLine="851"/>
        <w:divId w:val="1502574887"/>
        <w:rPr>
          <w:rFonts w:ascii="Times New Roman" w:eastAsia="Times New Roman" w:hAnsi="Times New Roman" w:cs="Times New Roman"/>
          <w:sz w:val="24"/>
          <w:szCs w:val="24"/>
        </w:rPr>
      </w:pPr>
      <w:r>
        <w:rPr>
          <w:rFonts w:ascii="Times New Roman" w:hAnsi="Times New Roman"/>
          <w:sz w:val="24"/>
        </w:rPr>
        <w:t>Annex № 5 to Art. 15, para. 2</w:t>
      </w:r>
    </w:p>
    <w:p w14:paraId="1B670F44" w14:textId="77777777" w:rsidR="005A2418" w:rsidRPr="000132F8" w:rsidRDefault="005A2418">
      <w:pPr>
        <w:spacing w:after="0" w:line="240" w:lineRule="auto"/>
        <w:divId w:val="95634911"/>
        <w:rPr>
          <w:rFonts w:ascii="Times New Roman" w:eastAsia="Times New Roman" w:hAnsi="Times New Roman" w:cs="Times New Roman"/>
          <w:sz w:val="24"/>
          <w:szCs w:val="24"/>
        </w:rPr>
      </w:pPr>
    </w:p>
    <w:p w14:paraId="5BC166C3" w14:textId="77777777" w:rsidR="005A2418" w:rsidRPr="000132F8" w:rsidRDefault="005A2418">
      <w:pPr>
        <w:spacing w:after="0" w:line="240" w:lineRule="auto"/>
        <w:ind w:firstLine="851"/>
        <w:divId w:val="2090811370"/>
        <w:rPr>
          <w:rFonts w:ascii="Times New Roman" w:eastAsia="Times New Roman" w:hAnsi="Times New Roman" w:cs="Times New Roman"/>
          <w:sz w:val="24"/>
          <w:szCs w:val="24"/>
        </w:rPr>
      </w:pPr>
      <w:r>
        <w:rPr>
          <w:rFonts w:ascii="Times New Roman" w:hAnsi="Times New Roman"/>
          <w:sz w:val="24"/>
        </w:rPr>
        <w:t>(Separated as a separate act)</w:t>
      </w:r>
    </w:p>
    <w:p w14:paraId="2590367C" w14:textId="77777777" w:rsidR="005A2418" w:rsidRPr="000132F8" w:rsidRDefault="005A2418">
      <w:pPr>
        <w:spacing w:after="0" w:line="240" w:lineRule="auto"/>
        <w:rPr>
          <w:rFonts w:ascii="Times New Roman" w:eastAsia="Times New Roman" w:hAnsi="Times New Roman" w:cs="Times New Roman"/>
          <w:sz w:val="24"/>
          <w:szCs w:val="24"/>
        </w:rPr>
      </w:pPr>
    </w:p>
    <w:p w14:paraId="2886FF40" w14:textId="77777777" w:rsidR="005A2418" w:rsidRPr="000132F8" w:rsidRDefault="005A2418">
      <w:pPr>
        <w:spacing w:after="0" w:line="240" w:lineRule="auto"/>
        <w:ind w:firstLine="851"/>
        <w:divId w:val="574823250"/>
        <w:rPr>
          <w:rFonts w:ascii="Times New Roman" w:eastAsia="Times New Roman" w:hAnsi="Times New Roman" w:cs="Times New Roman"/>
          <w:sz w:val="24"/>
          <w:szCs w:val="24"/>
        </w:rPr>
      </w:pPr>
      <w:r>
        <w:rPr>
          <w:rFonts w:ascii="Times New Roman" w:hAnsi="Times New Roman"/>
          <w:sz w:val="24"/>
        </w:rPr>
        <w:t>Annex № 6 to Art. 15, para. 2</w:t>
      </w:r>
    </w:p>
    <w:p w14:paraId="5DFB09AC" w14:textId="77777777" w:rsidR="005A2418" w:rsidRPr="000132F8" w:rsidRDefault="005A2418">
      <w:pPr>
        <w:spacing w:after="0" w:line="240" w:lineRule="auto"/>
        <w:divId w:val="154301298"/>
        <w:rPr>
          <w:rFonts w:ascii="Times New Roman" w:eastAsia="Times New Roman" w:hAnsi="Times New Roman" w:cs="Times New Roman"/>
          <w:sz w:val="24"/>
          <w:szCs w:val="24"/>
        </w:rPr>
      </w:pPr>
    </w:p>
    <w:p w14:paraId="02AEFA02" w14:textId="77777777" w:rsidR="005A2418" w:rsidRPr="000132F8" w:rsidRDefault="005A2418">
      <w:pPr>
        <w:spacing w:after="0" w:line="240" w:lineRule="auto"/>
        <w:ind w:firstLine="851"/>
        <w:divId w:val="984049191"/>
        <w:rPr>
          <w:rFonts w:ascii="Times New Roman" w:eastAsia="Times New Roman" w:hAnsi="Times New Roman" w:cs="Times New Roman"/>
          <w:sz w:val="24"/>
          <w:szCs w:val="24"/>
        </w:rPr>
      </w:pPr>
      <w:r>
        <w:rPr>
          <w:rFonts w:ascii="Times New Roman" w:hAnsi="Times New Roman"/>
          <w:sz w:val="24"/>
        </w:rPr>
        <w:t>(Separated as a separate act)</w:t>
      </w:r>
    </w:p>
    <w:p w14:paraId="0DB9CF22" w14:textId="77777777" w:rsidR="005A2418" w:rsidRPr="000132F8" w:rsidRDefault="005A2418">
      <w:pPr>
        <w:spacing w:after="0" w:line="240" w:lineRule="auto"/>
        <w:divId w:val="154301298"/>
        <w:rPr>
          <w:rFonts w:ascii="Times New Roman" w:eastAsia="Times New Roman" w:hAnsi="Times New Roman" w:cs="Times New Roman"/>
          <w:sz w:val="24"/>
          <w:szCs w:val="24"/>
        </w:rPr>
      </w:pPr>
    </w:p>
    <w:p w14:paraId="2C4C0BDE" w14:textId="77777777" w:rsidR="005A2418" w:rsidRPr="000132F8" w:rsidRDefault="005A2418">
      <w:pPr>
        <w:spacing w:after="0" w:line="240" w:lineRule="auto"/>
        <w:rPr>
          <w:rFonts w:ascii="Times New Roman" w:eastAsia="Times New Roman" w:hAnsi="Times New Roman" w:cs="Times New Roman"/>
          <w:sz w:val="24"/>
          <w:szCs w:val="24"/>
        </w:rPr>
      </w:pPr>
    </w:p>
    <w:p w14:paraId="7C701D2F" w14:textId="77777777" w:rsidR="005A2418" w:rsidRPr="000132F8" w:rsidRDefault="005A2418">
      <w:pPr>
        <w:spacing w:after="0" w:line="240" w:lineRule="auto"/>
        <w:ind w:firstLine="851"/>
        <w:divId w:val="1956133217"/>
        <w:rPr>
          <w:rFonts w:ascii="Times New Roman" w:eastAsia="Times New Roman" w:hAnsi="Times New Roman" w:cs="Times New Roman"/>
          <w:sz w:val="24"/>
          <w:szCs w:val="24"/>
        </w:rPr>
      </w:pPr>
      <w:r>
        <w:rPr>
          <w:rFonts w:ascii="Times New Roman" w:hAnsi="Times New Roman"/>
          <w:sz w:val="24"/>
        </w:rPr>
        <w:t>Annex № 7 to Art. 49, para. 1</w:t>
      </w:r>
    </w:p>
    <w:p w14:paraId="741C9699" w14:textId="77777777" w:rsidR="005A2418" w:rsidRPr="000132F8" w:rsidRDefault="005A2418">
      <w:pPr>
        <w:spacing w:after="0" w:line="240" w:lineRule="auto"/>
        <w:divId w:val="1687749817"/>
        <w:rPr>
          <w:rFonts w:ascii="Times New Roman" w:eastAsia="Times New Roman" w:hAnsi="Times New Roman" w:cs="Times New Roman"/>
          <w:sz w:val="24"/>
          <w:szCs w:val="24"/>
        </w:rPr>
      </w:pPr>
    </w:p>
    <w:p w14:paraId="07CA559C" w14:textId="77777777" w:rsidR="005A2418" w:rsidRPr="000132F8" w:rsidRDefault="005A2418">
      <w:pPr>
        <w:spacing w:after="0" w:line="240" w:lineRule="auto"/>
        <w:ind w:firstLine="851"/>
        <w:divId w:val="1768454876"/>
        <w:rPr>
          <w:rFonts w:ascii="Times New Roman" w:eastAsia="Times New Roman" w:hAnsi="Times New Roman" w:cs="Times New Roman"/>
          <w:sz w:val="24"/>
          <w:szCs w:val="24"/>
        </w:rPr>
      </w:pPr>
      <w:r>
        <w:rPr>
          <w:rFonts w:ascii="Times New Roman" w:hAnsi="Times New Roman"/>
          <w:sz w:val="24"/>
        </w:rPr>
        <w:t>(Separated as a separate act)</w:t>
      </w:r>
    </w:p>
    <w:p w14:paraId="7842F60B" w14:textId="77777777" w:rsidR="005A2418" w:rsidRPr="000132F8" w:rsidRDefault="005A2418">
      <w:pPr>
        <w:spacing w:after="0" w:line="240" w:lineRule="auto"/>
        <w:divId w:val="1687749817"/>
        <w:rPr>
          <w:rFonts w:ascii="Times New Roman" w:eastAsia="Times New Roman" w:hAnsi="Times New Roman" w:cs="Times New Roman"/>
          <w:sz w:val="24"/>
          <w:szCs w:val="24"/>
        </w:rPr>
      </w:pPr>
    </w:p>
    <w:p w14:paraId="3BE602ED" w14:textId="77777777" w:rsidR="005A2418" w:rsidRPr="000132F8" w:rsidRDefault="005A2418">
      <w:pPr>
        <w:spacing w:after="0" w:line="240" w:lineRule="auto"/>
        <w:rPr>
          <w:rFonts w:ascii="Times New Roman" w:eastAsia="Times New Roman" w:hAnsi="Times New Roman" w:cs="Times New Roman"/>
          <w:sz w:val="24"/>
          <w:szCs w:val="24"/>
        </w:rPr>
      </w:pPr>
    </w:p>
    <w:p w14:paraId="020B0C8D" w14:textId="77777777" w:rsidR="005A2418" w:rsidRPr="000132F8" w:rsidRDefault="005A2418">
      <w:pPr>
        <w:spacing w:after="0" w:line="240" w:lineRule="auto"/>
        <w:ind w:firstLine="851"/>
        <w:divId w:val="1054620501"/>
        <w:rPr>
          <w:rFonts w:ascii="Times New Roman" w:eastAsia="Times New Roman" w:hAnsi="Times New Roman" w:cs="Times New Roman"/>
          <w:sz w:val="24"/>
          <w:szCs w:val="24"/>
        </w:rPr>
      </w:pPr>
      <w:r>
        <w:rPr>
          <w:rFonts w:ascii="Times New Roman" w:hAnsi="Times New Roman"/>
          <w:sz w:val="24"/>
        </w:rPr>
        <w:t>Annex № 8 to Art. 49, para. 2</w:t>
      </w:r>
    </w:p>
    <w:p w14:paraId="7CED3783" w14:textId="77777777" w:rsidR="005A2418" w:rsidRPr="000132F8" w:rsidRDefault="005A2418">
      <w:pPr>
        <w:spacing w:after="0" w:line="240" w:lineRule="auto"/>
        <w:divId w:val="1689525029"/>
        <w:rPr>
          <w:rFonts w:ascii="Times New Roman" w:eastAsia="Times New Roman" w:hAnsi="Times New Roman" w:cs="Times New Roman"/>
          <w:sz w:val="24"/>
          <w:szCs w:val="24"/>
        </w:rPr>
      </w:pPr>
    </w:p>
    <w:p w14:paraId="3377A8EF" w14:textId="77777777" w:rsidR="005A2418" w:rsidRPr="000132F8" w:rsidRDefault="005A2418">
      <w:pPr>
        <w:spacing w:after="0" w:line="240" w:lineRule="auto"/>
        <w:ind w:firstLine="851"/>
        <w:divId w:val="1310132047"/>
        <w:rPr>
          <w:rFonts w:ascii="Times New Roman" w:eastAsia="Times New Roman" w:hAnsi="Times New Roman" w:cs="Times New Roman"/>
          <w:sz w:val="24"/>
          <w:szCs w:val="24"/>
        </w:rPr>
      </w:pPr>
      <w:r>
        <w:rPr>
          <w:rFonts w:ascii="Times New Roman" w:hAnsi="Times New Roman"/>
          <w:sz w:val="24"/>
        </w:rPr>
        <w:t>(Separated as a separate act)</w:t>
      </w:r>
    </w:p>
    <w:p w14:paraId="1098AB79" w14:textId="77777777" w:rsidR="005A2418" w:rsidRPr="000132F8" w:rsidRDefault="005A2418">
      <w:pPr>
        <w:spacing w:after="0" w:line="240" w:lineRule="auto"/>
        <w:rPr>
          <w:rFonts w:ascii="Times New Roman" w:eastAsia="Times New Roman" w:hAnsi="Times New Roman" w:cs="Times New Roman"/>
          <w:sz w:val="24"/>
          <w:szCs w:val="24"/>
        </w:rPr>
      </w:pPr>
    </w:p>
    <w:p w14:paraId="4BF701D8" w14:textId="77777777" w:rsidR="005A2418" w:rsidRPr="000132F8" w:rsidRDefault="005A2418">
      <w:pPr>
        <w:spacing w:after="0" w:line="240" w:lineRule="auto"/>
        <w:ind w:firstLine="851"/>
        <w:divId w:val="1606842083"/>
        <w:rPr>
          <w:rFonts w:ascii="Times New Roman" w:eastAsia="Times New Roman" w:hAnsi="Times New Roman" w:cs="Times New Roman"/>
          <w:sz w:val="24"/>
          <w:szCs w:val="24"/>
        </w:rPr>
      </w:pPr>
      <w:r>
        <w:rPr>
          <w:rFonts w:ascii="Times New Roman" w:hAnsi="Times New Roman"/>
          <w:sz w:val="24"/>
        </w:rPr>
        <w:t>Annex № 9 to Art. 49, para. 2</w:t>
      </w:r>
    </w:p>
    <w:p w14:paraId="5E0EA0D8" w14:textId="77777777" w:rsidR="005A2418" w:rsidRPr="000132F8" w:rsidRDefault="005A2418">
      <w:pPr>
        <w:spacing w:after="0" w:line="240" w:lineRule="auto"/>
        <w:divId w:val="1993412638"/>
        <w:rPr>
          <w:rFonts w:ascii="Times New Roman" w:eastAsia="Times New Roman" w:hAnsi="Times New Roman" w:cs="Times New Roman"/>
          <w:sz w:val="24"/>
          <w:szCs w:val="24"/>
        </w:rPr>
      </w:pPr>
    </w:p>
    <w:p w14:paraId="723D7574" w14:textId="77777777" w:rsidR="005A2418" w:rsidRPr="000132F8" w:rsidRDefault="005A2418">
      <w:pPr>
        <w:spacing w:after="0" w:line="240" w:lineRule="auto"/>
        <w:ind w:firstLine="851"/>
        <w:divId w:val="441849747"/>
        <w:rPr>
          <w:rFonts w:ascii="Times New Roman" w:eastAsia="Times New Roman" w:hAnsi="Times New Roman" w:cs="Times New Roman"/>
          <w:sz w:val="24"/>
          <w:szCs w:val="24"/>
        </w:rPr>
      </w:pPr>
      <w:r>
        <w:rPr>
          <w:rFonts w:ascii="Times New Roman" w:hAnsi="Times New Roman"/>
          <w:sz w:val="24"/>
        </w:rPr>
        <w:t>(Separated as a separate act)</w:t>
      </w:r>
    </w:p>
    <w:p w14:paraId="3ACFCE10" w14:textId="77777777" w:rsidR="005A2418" w:rsidRPr="000132F8" w:rsidRDefault="005A2418">
      <w:pPr>
        <w:spacing w:after="0" w:line="240" w:lineRule="auto"/>
        <w:divId w:val="1993412638"/>
        <w:rPr>
          <w:rFonts w:ascii="Times New Roman" w:eastAsia="Times New Roman" w:hAnsi="Times New Roman" w:cs="Times New Roman"/>
          <w:sz w:val="24"/>
          <w:szCs w:val="24"/>
        </w:rPr>
      </w:pPr>
    </w:p>
    <w:p w14:paraId="51211D71" w14:textId="77777777" w:rsidR="005A2418" w:rsidRPr="000132F8" w:rsidRDefault="005A2418">
      <w:pPr>
        <w:spacing w:after="0" w:line="240" w:lineRule="auto"/>
        <w:rPr>
          <w:rFonts w:ascii="Times New Roman" w:eastAsia="Times New Roman" w:hAnsi="Times New Roman" w:cs="Times New Roman"/>
          <w:sz w:val="24"/>
          <w:szCs w:val="24"/>
        </w:rPr>
      </w:pPr>
    </w:p>
    <w:p w14:paraId="7E736BE3" w14:textId="77777777" w:rsidR="005A2418" w:rsidRPr="000132F8" w:rsidRDefault="005A2418">
      <w:pPr>
        <w:spacing w:after="0" w:line="240" w:lineRule="auto"/>
        <w:ind w:firstLine="851"/>
        <w:divId w:val="1837457198"/>
        <w:rPr>
          <w:rFonts w:ascii="Times New Roman" w:eastAsia="Times New Roman" w:hAnsi="Times New Roman" w:cs="Times New Roman"/>
          <w:sz w:val="24"/>
          <w:szCs w:val="24"/>
        </w:rPr>
      </w:pPr>
      <w:r>
        <w:rPr>
          <w:rFonts w:ascii="Times New Roman" w:hAnsi="Times New Roman"/>
          <w:sz w:val="24"/>
        </w:rPr>
        <w:t>Annex № 10 to Art. 66, para. 1</w:t>
      </w:r>
    </w:p>
    <w:p w14:paraId="2CFEDCA0" w14:textId="77777777" w:rsidR="005A2418" w:rsidRPr="000132F8" w:rsidRDefault="005A2418">
      <w:pPr>
        <w:spacing w:after="0" w:line="240" w:lineRule="auto"/>
        <w:divId w:val="362560263"/>
        <w:rPr>
          <w:rFonts w:ascii="Times New Roman" w:eastAsia="Times New Roman" w:hAnsi="Times New Roman" w:cs="Times New Roman"/>
          <w:sz w:val="24"/>
          <w:szCs w:val="24"/>
        </w:rPr>
      </w:pPr>
    </w:p>
    <w:p w14:paraId="4862B506" w14:textId="77777777" w:rsidR="005A2418" w:rsidRPr="000132F8" w:rsidRDefault="005A2418">
      <w:pPr>
        <w:spacing w:after="0" w:line="240" w:lineRule="auto"/>
        <w:ind w:firstLine="851"/>
        <w:divId w:val="89548140"/>
        <w:rPr>
          <w:rFonts w:ascii="Times New Roman" w:eastAsia="Times New Roman" w:hAnsi="Times New Roman" w:cs="Times New Roman"/>
          <w:sz w:val="24"/>
          <w:szCs w:val="24"/>
        </w:rPr>
      </w:pPr>
      <w:r>
        <w:rPr>
          <w:rFonts w:ascii="Times New Roman" w:hAnsi="Times New Roman"/>
          <w:sz w:val="24"/>
        </w:rPr>
        <w:t>(Separated as a separate act)</w:t>
      </w:r>
    </w:p>
    <w:p w14:paraId="0DC78B4A" w14:textId="77777777" w:rsidR="005A2418" w:rsidRPr="000132F8" w:rsidRDefault="005A2418">
      <w:pPr>
        <w:spacing w:after="0" w:line="240" w:lineRule="auto"/>
        <w:divId w:val="362560263"/>
        <w:rPr>
          <w:rFonts w:ascii="Times New Roman" w:eastAsia="Times New Roman" w:hAnsi="Times New Roman" w:cs="Times New Roman"/>
          <w:sz w:val="24"/>
          <w:szCs w:val="24"/>
        </w:rPr>
      </w:pPr>
    </w:p>
    <w:p w14:paraId="3B373CC5" w14:textId="77777777" w:rsidR="005A2418" w:rsidRPr="000132F8" w:rsidRDefault="005A2418">
      <w:pPr>
        <w:spacing w:after="0" w:line="240" w:lineRule="auto"/>
        <w:rPr>
          <w:rFonts w:ascii="Times New Roman" w:eastAsia="Times New Roman" w:hAnsi="Times New Roman" w:cs="Times New Roman"/>
          <w:sz w:val="24"/>
          <w:szCs w:val="24"/>
        </w:rPr>
      </w:pPr>
    </w:p>
    <w:p w14:paraId="512335D2" w14:textId="77777777" w:rsidR="005A2418" w:rsidRPr="000132F8" w:rsidRDefault="005A2418">
      <w:pPr>
        <w:spacing w:after="0" w:line="240" w:lineRule="auto"/>
        <w:ind w:firstLine="851"/>
        <w:divId w:val="390032923"/>
        <w:rPr>
          <w:rFonts w:ascii="Times New Roman" w:eastAsia="Times New Roman" w:hAnsi="Times New Roman" w:cs="Times New Roman"/>
          <w:sz w:val="24"/>
          <w:szCs w:val="24"/>
        </w:rPr>
      </w:pPr>
      <w:r>
        <w:rPr>
          <w:rFonts w:ascii="Times New Roman" w:hAnsi="Times New Roman"/>
          <w:sz w:val="24"/>
        </w:rPr>
        <w:t>Annex № 11 to Art. 72, para. 3</w:t>
      </w:r>
    </w:p>
    <w:p w14:paraId="4ED4947A" w14:textId="77777777" w:rsidR="005A2418" w:rsidRPr="000132F8" w:rsidRDefault="005A2418">
      <w:pPr>
        <w:spacing w:after="0" w:line="240" w:lineRule="auto"/>
        <w:divId w:val="1294482352"/>
        <w:rPr>
          <w:rFonts w:ascii="Times New Roman" w:eastAsia="Times New Roman" w:hAnsi="Times New Roman" w:cs="Times New Roman"/>
          <w:sz w:val="24"/>
          <w:szCs w:val="24"/>
        </w:rPr>
      </w:pPr>
    </w:p>
    <w:p w14:paraId="4C50E855" w14:textId="77777777" w:rsidR="005A2418" w:rsidRPr="000132F8" w:rsidRDefault="005A2418">
      <w:pPr>
        <w:spacing w:after="0" w:line="240" w:lineRule="auto"/>
        <w:ind w:firstLine="851"/>
        <w:divId w:val="515776149"/>
        <w:rPr>
          <w:rFonts w:ascii="Times New Roman" w:eastAsia="Times New Roman" w:hAnsi="Times New Roman" w:cs="Times New Roman"/>
          <w:sz w:val="24"/>
          <w:szCs w:val="24"/>
        </w:rPr>
      </w:pPr>
      <w:r>
        <w:rPr>
          <w:rFonts w:ascii="Times New Roman" w:hAnsi="Times New Roman"/>
          <w:sz w:val="24"/>
        </w:rPr>
        <w:t>(Separated as a separate act)</w:t>
      </w:r>
    </w:p>
    <w:p w14:paraId="56EDE0D1" w14:textId="77777777" w:rsidR="005A2418" w:rsidRPr="000132F8" w:rsidRDefault="005A2418">
      <w:pPr>
        <w:spacing w:after="0" w:line="240" w:lineRule="auto"/>
        <w:rPr>
          <w:rFonts w:ascii="Times New Roman" w:eastAsia="Times New Roman" w:hAnsi="Times New Roman" w:cs="Times New Roman"/>
          <w:sz w:val="24"/>
          <w:szCs w:val="24"/>
        </w:rPr>
      </w:pPr>
    </w:p>
    <w:p w14:paraId="7ED686E4" w14:textId="77777777" w:rsidR="005A2418" w:rsidRPr="000132F8" w:rsidRDefault="005A2418">
      <w:pPr>
        <w:spacing w:after="0" w:line="240" w:lineRule="auto"/>
        <w:ind w:firstLine="851"/>
        <w:divId w:val="1670596993"/>
        <w:rPr>
          <w:rFonts w:ascii="Times New Roman" w:eastAsia="Times New Roman" w:hAnsi="Times New Roman" w:cs="Times New Roman"/>
          <w:sz w:val="24"/>
          <w:szCs w:val="24"/>
        </w:rPr>
      </w:pPr>
      <w:r>
        <w:rPr>
          <w:rFonts w:ascii="Times New Roman" w:hAnsi="Times New Roman"/>
          <w:sz w:val="24"/>
        </w:rPr>
        <w:t>Annex № 12 to Art. 76, para. 1</w:t>
      </w:r>
    </w:p>
    <w:p w14:paraId="0701D849" w14:textId="77777777" w:rsidR="005A2418" w:rsidRPr="000132F8" w:rsidRDefault="005A2418">
      <w:pPr>
        <w:spacing w:after="0" w:line="240" w:lineRule="auto"/>
        <w:divId w:val="37358519"/>
        <w:rPr>
          <w:rFonts w:ascii="Times New Roman" w:eastAsia="Times New Roman" w:hAnsi="Times New Roman" w:cs="Times New Roman"/>
          <w:sz w:val="24"/>
          <w:szCs w:val="24"/>
        </w:rPr>
      </w:pPr>
    </w:p>
    <w:p w14:paraId="6CD31AF2" w14:textId="77777777" w:rsidR="005A2418" w:rsidRPr="000132F8" w:rsidRDefault="005A2418">
      <w:pPr>
        <w:spacing w:after="0" w:line="240" w:lineRule="auto"/>
        <w:ind w:firstLine="851"/>
        <w:divId w:val="2064598928"/>
        <w:rPr>
          <w:rFonts w:ascii="Times New Roman" w:eastAsia="Times New Roman" w:hAnsi="Times New Roman" w:cs="Times New Roman"/>
          <w:sz w:val="24"/>
          <w:szCs w:val="24"/>
        </w:rPr>
      </w:pPr>
      <w:r>
        <w:rPr>
          <w:rFonts w:ascii="Times New Roman" w:hAnsi="Times New Roman"/>
          <w:sz w:val="24"/>
        </w:rPr>
        <w:t>(Separated as a separate act)</w:t>
      </w:r>
    </w:p>
    <w:p w14:paraId="79BD991E" w14:textId="77777777" w:rsidR="005A2418" w:rsidRPr="000132F8" w:rsidRDefault="005A2418">
      <w:pPr>
        <w:spacing w:after="0" w:line="240" w:lineRule="auto"/>
        <w:divId w:val="37358519"/>
        <w:rPr>
          <w:rFonts w:ascii="Times New Roman" w:eastAsia="Times New Roman" w:hAnsi="Times New Roman" w:cs="Times New Roman"/>
          <w:sz w:val="24"/>
          <w:szCs w:val="24"/>
        </w:rPr>
      </w:pPr>
    </w:p>
    <w:p w14:paraId="79A8009E" w14:textId="77777777" w:rsidR="005A2418" w:rsidRPr="000132F8" w:rsidRDefault="005A2418">
      <w:pPr>
        <w:spacing w:after="0" w:line="240" w:lineRule="auto"/>
        <w:rPr>
          <w:rFonts w:ascii="Times New Roman" w:eastAsia="Times New Roman" w:hAnsi="Times New Roman" w:cs="Times New Roman"/>
          <w:sz w:val="24"/>
          <w:szCs w:val="24"/>
        </w:rPr>
      </w:pPr>
    </w:p>
    <w:p w14:paraId="3D2C9CD1" w14:textId="77777777" w:rsidR="005A2418" w:rsidRPr="000132F8" w:rsidRDefault="005A2418">
      <w:pPr>
        <w:spacing w:after="0" w:line="240" w:lineRule="auto"/>
        <w:ind w:firstLine="851"/>
        <w:divId w:val="66195949"/>
        <w:rPr>
          <w:rFonts w:ascii="Times New Roman" w:eastAsia="Times New Roman" w:hAnsi="Times New Roman" w:cs="Times New Roman"/>
          <w:sz w:val="24"/>
          <w:szCs w:val="24"/>
        </w:rPr>
      </w:pPr>
      <w:r>
        <w:rPr>
          <w:rFonts w:ascii="Times New Roman" w:hAnsi="Times New Roman"/>
          <w:sz w:val="24"/>
        </w:rPr>
        <w:t>Annex № 13 to Art. 19, para. 2</w:t>
      </w:r>
    </w:p>
    <w:p w14:paraId="7388DBA9" w14:textId="77777777" w:rsidR="005A2418" w:rsidRPr="000132F8" w:rsidRDefault="005A2418">
      <w:pPr>
        <w:spacing w:after="0" w:line="240" w:lineRule="auto"/>
        <w:divId w:val="228536169"/>
        <w:rPr>
          <w:rFonts w:ascii="Times New Roman" w:eastAsia="Times New Roman" w:hAnsi="Times New Roman" w:cs="Times New Roman"/>
          <w:sz w:val="24"/>
          <w:szCs w:val="24"/>
        </w:rPr>
      </w:pPr>
    </w:p>
    <w:p w14:paraId="645FC526" w14:textId="77777777" w:rsidR="005A2418" w:rsidRPr="000132F8" w:rsidRDefault="005A2418">
      <w:pPr>
        <w:spacing w:after="0" w:line="240" w:lineRule="auto"/>
        <w:ind w:firstLine="851"/>
        <w:divId w:val="1151170892"/>
        <w:rPr>
          <w:rFonts w:ascii="Times New Roman" w:eastAsia="Times New Roman" w:hAnsi="Times New Roman" w:cs="Times New Roman"/>
          <w:sz w:val="24"/>
          <w:szCs w:val="24"/>
        </w:rPr>
      </w:pPr>
      <w:r>
        <w:rPr>
          <w:rFonts w:ascii="Times New Roman" w:hAnsi="Times New Roman"/>
          <w:sz w:val="24"/>
        </w:rPr>
        <w:t>(Separated as a separate act)</w:t>
      </w:r>
    </w:p>
    <w:p w14:paraId="491B2C3B" w14:textId="77777777" w:rsidR="005A2418" w:rsidRPr="000132F8" w:rsidRDefault="005A2418">
      <w:pPr>
        <w:spacing w:after="0" w:line="240" w:lineRule="auto"/>
        <w:divId w:val="228536169"/>
        <w:rPr>
          <w:rFonts w:ascii="Times New Roman" w:eastAsia="Times New Roman" w:hAnsi="Times New Roman" w:cs="Times New Roman"/>
          <w:sz w:val="24"/>
          <w:szCs w:val="24"/>
        </w:rPr>
      </w:pPr>
    </w:p>
    <w:p w14:paraId="327C9CB7" w14:textId="77777777" w:rsidR="005A2418" w:rsidRPr="000132F8" w:rsidRDefault="005A2418">
      <w:pPr>
        <w:spacing w:after="0" w:line="240" w:lineRule="auto"/>
        <w:rPr>
          <w:rFonts w:ascii="Times New Roman" w:eastAsia="Times New Roman" w:hAnsi="Times New Roman" w:cs="Times New Roman"/>
          <w:sz w:val="24"/>
          <w:szCs w:val="24"/>
        </w:rPr>
      </w:pPr>
    </w:p>
    <w:p w14:paraId="7194E4AE" w14:textId="77777777" w:rsidR="005A2418" w:rsidRPr="000132F8" w:rsidRDefault="005A2418">
      <w:pPr>
        <w:spacing w:after="0" w:line="240" w:lineRule="auto"/>
        <w:ind w:firstLine="851"/>
        <w:divId w:val="1978800742"/>
        <w:rPr>
          <w:rFonts w:ascii="Times New Roman" w:eastAsia="Times New Roman" w:hAnsi="Times New Roman" w:cs="Times New Roman"/>
          <w:sz w:val="24"/>
          <w:szCs w:val="24"/>
        </w:rPr>
      </w:pPr>
      <w:r>
        <w:rPr>
          <w:rFonts w:ascii="Times New Roman" w:hAnsi="Times New Roman"/>
          <w:sz w:val="24"/>
        </w:rPr>
        <w:t>Annex № 14 to Art. 100, para. 1, item 1, b. "а"</w:t>
      </w:r>
    </w:p>
    <w:p w14:paraId="7815DCFF" w14:textId="77777777" w:rsidR="005A2418" w:rsidRPr="000132F8" w:rsidRDefault="005A2418">
      <w:pPr>
        <w:spacing w:after="0" w:line="240" w:lineRule="auto"/>
        <w:divId w:val="1944608164"/>
        <w:rPr>
          <w:rFonts w:ascii="Times New Roman" w:eastAsia="Times New Roman" w:hAnsi="Times New Roman" w:cs="Times New Roman"/>
          <w:sz w:val="24"/>
          <w:szCs w:val="24"/>
        </w:rPr>
      </w:pPr>
    </w:p>
    <w:p w14:paraId="79CC1127" w14:textId="77777777" w:rsidR="005A2418" w:rsidRPr="000132F8" w:rsidRDefault="005A2418">
      <w:pPr>
        <w:spacing w:after="0" w:line="240" w:lineRule="auto"/>
        <w:ind w:firstLine="851"/>
        <w:divId w:val="1003778272"/>
        <w:rPr>
          <w:rFonts w:ascii="Times New Roman" w:eastAsia="Times New Roman" w:hAnsi="Times New Roman" w:cs="Times New Roman"/>
          <w:sz w:val="24"/>
          <w:szCs w:val="24"/>
        </w:rPr>
      </w:pPr>
      <w:r>
        <w:rPr>
          <w:rFonts w:ascii="Times New Roman" w:hAnsi="Times New Roman"/>
          <w:sz w:val="24"/>
        </w:rPr>
        <w:t>(Separated as a separate act)</w:t>
      </w:r>
    </w:p>
    <w:p w14:paraId="24BB0260" w14:textId="77777777" w:rsidR="005A2418" w:rsidRPr="000132F8" w:rsidRDefault="005A2418">
      <w:pPr>
        <w:spacing w:after="0" w:line="240" w:lineRule="auto"/>
        <w:divId w:val="1944608164"/>
        <w:rPr>
          <w:rFonts w:ascii="Times New Roman" w:eastAsia="Times New Roman" w:hAnsi="Times New Roman" w:cs="Times New Roman"/>
          <w:sz w:val="24"/>
          <w:szCs w:val="24"/>
        </w:rPr>
      </w:pPr>
    </w:p>
    <w:p w14:paraId="3556E46F" w14:textId="77777777" w:rsidR="005A2418" w:rsidRPr="000132F8" w:rsidRDefault="005A2418">
      <w:pPr>
        <w:spacing w:after="0" w:line="240" w:lineRule="auto"/>
        <w:rPr>
          <w:rFonts w:ascii="Times New Roman" w:eastAsia="Times New Roman" w:hAnsi="Times New Roman" w:cs="Times New Roman"/>
          <w:sz w:val="24"/>
          <w:szCs w:val="24"/>
        </w:rPr>
      </w:pPr>
    </w:p>
    <w:p w14:paraId="61863BB5" w14:textId="77777777" w:rsidR="005A2418" w:rsidRPr="000132F8" w:rsidRDefault="005A2418">
      <w:pPr>
        <w:spacing w:after="0" w:line="240" w:lineRule="auto"/>
        <w:ind w:firstLine="851"/>
        <w:divId w:val="288711499"/>
        <w:rPr>
          <w:rFonts w:ascii="Times New Roman" w:eastAsia="Times New Roman" w:hAnsi="Times New Roman" w:cs="Times New Roman"/>
          <w:sz w:val="24"/>
          <w:szCs w:val="24"/>
        </w:rPr>
      </w:pPr>
      <w:r>
        <w:rPr>
          <w:rFonts w:ascii="Times New Roman" w:hAnsi="Times New Roman"/>
          <w:sz w:val="24"/>
        </w:rPr>
        <w:t>Annex № 15 to Art. 100, para. 1, item 1, b. “b”</w:t>
      </w:r>
    </w:p>
    <w:p w14:paraId="75AD703C" w14:textId="77777777" w:rsidR="005A2418" w:rsidRPr="000132F8" w:rsidRDefault="005A2418">
      <w:pPr>
        <w:spacing w:after="0" w:line="240" w:lineRule="auto"/>
        <w:divId w:val="1262184681"/>
        <w:rPr>
          <w:rFonts w:ascii="Times New Roman" w:eastAsia="Times New Roman" w:hAnsi="Times New Roman" w:cs="Times New Roman"/>
          <w:sz w:val="24"/>
          <w:szCs w:val="24"/>
        </w:rPr>
      </w:pPr>
    </w:p>
    <w:p w14:paraId="19B793B4" w14:textId="77777777" w:rsidR="005A2418" w:rsidRPr="000132F8" w:rsidRDefault="005A2418">
      <w:pPr>
        <w:spacing w:after="0" w:line="240" w:lineRule="auto"/>
        <w:ind w:firstLine="851"/>
        <w:divId w:val="1591890308"/>
        <w:rPr>
          <w:rFonts w:ascii="Times New Roman" w:eastAsia="Times New Roman" w:hAnsi="Times New Roman" w:cs="Times New Roman"/>
          <w:sz w:val="24"/>
          <w:szCs w:val="24"/>
        </w:rPr>
      </w:pPr>
      <w:r>
        <w:rPr>
          <w:rFonts w:ascii="Times New Roman" w:hAnsi="Times New Roman"/>
          <w:sz w:val="24"/>
        </w:rPr>
        <w:t>(Separated as a separate act)</w:t>
      </w:r>
    </w:p>
    <w:p w14:paraId="32AA1511" w14:textId="77777777" w:rsidR="005A2418" w:rsidRPr="000132F8" w:rsidRDefault="005A2418">
      <w:pPr>
        <w:spacing w:after="0" w:line="240" w:lineRule="auto"/>
        <w:divId w:val="1262184681"/>
        <w:rPr>
          <w:rFonts w:ascii="Times New Roman" w:eastAsia="Times New Roman" w:hAnsi="Times New Roman" w:cs="Times New Roman"/>
          <w:sz w:val="24"/>
          <w:szCs w:val="24"/>
        </w:rPr>
      </w:pPr>
    </w:p>
    <w:p w14:paraId="41F6FB40" w14:textId="77777777" w:rsidR="005A2418" w:rsidRPr="000132F8" w:rsidRDefault="005A2418">
      <w:pPr>
        <w:spacing w:after="0" w:line="240" w:lineRule="auto"/>
        <w:rPr>
          <w:rFonts w:ascii="Times New Roman" w:eastAsia="Times New Roman" w:hAnsi="Times New Roman" w:cs="Times New Roman"/>
          <w:sz w:val="24"/>
          <w:szCs w:val="24"/>
        </w:rPr>
      </w:pPr>
    </w:p>
    <w:p w14:paraId="3B11AA6E" w14:textId="77777777" w:rsidR="005A2418" w:rsidRPr="000132F8" w:rsidRDefault="005A2418">
      <w:pPr>
        <w:spacing w:after="0" w:line="240" w:lineRule="auto"/>
        <w:ind w:firstLine="851"/>
        <w:divId w:val="1487168491"/>
        <w:rPr>
          <w:rFonts w:ascii="Times New Roman" w:eastAsia="Times New Roman" w:hAnsi="Times New Roman" w:cs="Times New Roman"/>
          <w:sz w:val="24"/>
          <w:szCs w:val="24"/>
        </w:rPr>
      </w:pPr>
      <w:r>
        <w:rPr>
          <w:rFonts w:ascii="Times New Roman" w:hAnsi="Times New Roman"/>
          <w:sz w:val="24"/>
        </w:rPr>
        <w:t>Annex № 16 to Art. 100, para. 1, item 1, b. “c”</w:t>
      </w:r>
    </w:p>
    <w:p w14:paraId="2FC4122F" w14:textId="77777777" w:rsidR="005A2418" w:rsidRPr="000132F8" w:rsidRDefault="005A2418">
      <w:pPr>
        <w:spacing w:after="0" w:line="240" w:lineRule="auto"/>
        <w:divId w:val="988248803"/>
        <w:rPr>
          <w:rFonts w:ascii="Times New Roman" w:eastAsia="Times New Roman" w:hAnsi="Times New Roman" w:cs="Times New Roman"/>
          <w:sz w:val="24"/>
          <w:szCs w:val="24"/>
        </w:rPr>
      </w:pPr>
    </w:p>
    <w:p w14:paraId="0FFA4ED9" w14:textId="77777777" w:rsidR="005A2418" w:rsidRPr="000132F8" w:rsidRDefault="005A2418">
      <w:pPr>
        <w:spacing w:after="0" w:line="240" w:lineRule="auto"/>
        <w:ind w:firstLine="851"/>
        <w:divId w:val="1467627388"/>
        <w:rPr>
          <w:rFonts w:ascii="Times New Roman" w:eastAsia="Times New Roman" w:hAnsi="Times New Roman" w:cs="Times New Roman"/>
          <w:sz w:val="24"/>
          <w:szCs w:val="24"/>
        </w:rPr>
      </w:pPr>
      <w:r>
        <w:rPr>
          <w:rFonts w:ascii="Times New Roman" w:hAnsi="Times New Roman"/>
          <w:sz w:val="24"/>
        </w:rPr>
        <w:t>(Separated as a separate act)</w:t>
      </w:r>
    </w:p>
    <w:p w14:paraId="10AF9009" w14:textId="77777777" w:rsidR="005A2418" w:rsidRPr="000132F8" w:rsidRDefault="005A2418">
      <w:pPr>
        <w:spacing w:after="0" w:line="240" w:lineRule="auto"/>
        <w:divId w:val="988248803"/>
        <w:rPr>
          <w:rFonts w:ascii="Times New Roman" w:eastAsia="Times New Roman" w:hAnsi="Times New Roman" w:cs="Times New Roman"/>
          <w:sz w:val="24"/>
          <w:szCs w:val="24"/>
        </w:rPr>
      </w:pPr>
    </w:p>
    <w:p w14:paraId="3A355B66" w14:textId="77777777" w:rsidR="005A2418" w:rsidRPr="000132F8" w:rsidRDefault="005A2418">
      <w:pPr>
        <w:spacing w:after="0" w:line="240" w:lineRule="auto"/>
        <w:rPr>
          <w:rFonts w:ascii="Times New Roman" w:eastAsia="Times New Roman" w:hAnsi="Times New Roman" w:cs="Times New Roman"/>
          <w:sz w:val="24"/>
          <w:szCs w:val="24"/>
        </w:rPr>
      </w:pPr>
    </w:p>
    <w:p w14:paraId="2C001F63" w14:textId="77777777" w:rsidR="005A2418" w:rsidRPr="000132F8" w:rsidRDefault="005A2418">
      <w:pPr>
        <w:spacing w:after="0" w:line="240" w:lineRule="auto"/>
        <w:ind w:firstLine="851"/>
        <w:divId w:val="2116779564"/>
        <w:rPr>
          <w:rFonts w:ascii="Times New Roman" w:eastAsia="Times New Roman" w:hAnsi="Times New Roman" w:cs="Times New Roman"/>
          <w:sz w:val="24"/>
          <w:szCs w:val="24"/>
        </w:rPr>
      </w:pPr>
      <w:r>
        <w:rPr>
          <w:rFonts w:ascii="Times New Roman" w:hAnsi="Times New Roman"/>
          <w:sz w:val="24"/>
        </w:rPr>
        <w:t>Annex № 17 to Art. 100, para. 1, item 1, b. “d”</w:t>
      </w:r>
    </w:p>
    <w:p w14:paraId="1BC0EFCF" w14:textId="77777777" w:rsidR="005A2418" w:rsidRPr="000132F8" w:rsidRDefault="005A2418">
      <w:pPr>
        <w:spacing w:after="0" w:line="240" w:lineRule="auto"/>
        <w:divId w:val="722405569"/>
        <w:rPr>
          <w:rFonts w:ascii="Times New Roman" w:eastAsia="Times New Roman" w:hAnsi="Times New Roman" w:cs="Times New Roman"/>
          <w:sz w:val="24"/>
          <w:szCs w:val="24"/>
        </w:rPr>
      </w:pPr>
    </w:p>
    <w:p w14:paraId="53BC9FAE" w14:textId="77777777" w:rsidR="005A2418" w:rsidRPr="000132F8" w:rsidRDefault="005A2418">
      <w:pPr>
        <w:spacing w:after="0" w:line="240" w:lineRule="auto"/>
        <w:ind w:firstLine="851"/>
        <w:divId w:val="2131775561"/>
        <w:rPr>
          <w:rFonts w:ascii="Times New Roman" w:eastAsia="Times New Roman" w:hAnsi="Times New Roman" w:cs="Times New Roman"/>
          <w:sz w:val="24"/>
          <w:szCs w:val="24"/>
        </w:rPr>
      </w:pPr>
      <w:r>
        <w:rPr>
          <w:rFonts w:ascii="Times New Roman" w:hAnsi="Times New Roman"/>
          <w:sz w:val="24"/>
        </w:rPr>
        <w:t>(Separated as a separate act)</w:t>
      </w:r>
    </w:p>
    <w:p w14:paraId="0646BAFE" w14:textId="77777777" w:rsidR="005A2418" w:rsidRPr="000132F8" w:rsidRDefault="005A2418">
      <w:pPr>
        <w:spacing w:after="0" w:line="240" w:lineRule="auto"/>
        <w:divId w:val="722405569"/>
        <w:rPr>
          <w:rFonts w:ascii="Times New Roman" w:eastAsia="Times New Roman" w:hAnsi="Times New Roman" w:cs="Times New Roman"/>
          <w:sz w:val="24"/>
          <w:szCs w:val="24"/>
        </w:rPr>
      </w:pPr>
    </w:p>
    <w:p w14:paraId="62806183" w14:textId="77777777" w:rsidR="005A2418" w:rsidRPr="000132F8" w:rsidRDefault="005A2418">
      <w:pPr>
        <w:spacing w:after="0" w:line="240" w:lineRule="auto"/>
        <w:rPr>
          <w:rFonts w:ascii="Times New Roman" w:eastAsia="Times New Roman" w:hAnsi="Times New Roman" w:cs="Times New Roman"/>
          <w:sz w:val="24"/>
          <w:szCs w:val="24"/>
        </w:rPr>
      </w:pPr>
    </w:p>
    <w:p w14:paraId="7229C41D" w14:textId="77777777" w:rsidR="005A2418" w:rsidRPr="000132F8" w:rsidRDefault="005A2418">
      <w:pPr>
        <w:spacing w:after="0" w:line="240" w:lineRule="auto"/>
        <w:ind w:firstLine="851"/>
        <w:divId w:val="1450009092"/>
        <w:rPr>
          <w:rFonts w:ascii="Times New Roman" w:eastAsia="Times New Roman" w:hAnsi="Times New Roman" w:cs="Times New Roman"/>
          <w:sz w:val="24"/>
          <w:szCs w:val="24"/>
        </w:rPr>
      </w:pPr>
      <w:r>
        <w:rPr>
          <w:rFonts w:ascii="Times New Roman" w:hAnsi="Times New Roman"/>
          <w:sz w:val="24"/>
        </w:rPr>
        <w:t>Annex № 18 to Art. 100, para. 1, item 3</w:t>
      </w:r>
    </w:p>
    <w:p w14:paraId="47559175" w14:textId="77777777" w:rsidR="005A2418" w:rsidRPr="000132F8" w:rsidRDefault="005A2418">
      <w:pPr>
        <w:spacing w:after="0" w:line="240" w:lineRule="auto"/>
        <w:divId w:val="2002541464"/>
        <w:rPr>
          <w:rFonts w:ascii="Times New Roman" w:eastAsia="Times New Roman" w:hAnsi="Times New Roman" w:cs="Times New Roman"/>
          <w:sz w:val="24"/>
          <w:szCs w:val="24"/>
        </w:rPr>
      </w:pPr>
    </w:p>
    <w:p w14:paraId="38BA1856" w14:textId="77777777" w:rsidR="005A2418" w:rsidRPr="000132F8" w:rsidRDefault="005A2418">
      <w:pPr>
        <w:spacing w:after="0" w:line="240" w:lineRule="auto"/>
        <w:ind w:firstLine="851"/>
        <w:divId w:val="1175539681"/>
        <w:rPr>
          <w:rFonts w:ascii="Times New Roman" w:eastAsia="Times New Roman" w:hAnsi="Times New Roman" w:cs="Times New Roman"/>
          <w:sz w:val="24"/>
          <w:szCs w:val="24"/>
        </w:rPr>
      </w:pPr>
      <w:r>
        <w:rPr>
          <w:rFonts w:ascii="Times New Roman" w:hAnsi="Times New Roman"/>
          <w:sz w:val="24"/>
        </w:rPr>
        <w:t>(Separated as a separate act)</w:t>
      </w:r>
    </w:p>
    <w:p w14:paraId="5644651F" w14:textId="77777777" w:rsidR="005A2418" w:rsidRPr="000132F8" w:rsidRDefault="005A2418">
      <w:pPr>
        <w:spacing w:after="0" w:line="240" w:lineRule="auto"/>
        <w:divId w:val="2002541464"/>
        <w:rPr>
          <w:rFonts w:ascii="Times New Roman" w:eastAsia="Times New Roman" w:hAnsi="Times New Roman" w:cs="Times New Roman"/>
          <w:sz w:val="24"/>
          <w:szCs w:val="24"/>
        </w:rPr>
      </w:pPr>
    </w:p>
    <w:p w14:paraId="18E833DA" w14:textId="77777777" w:rsidR="005A2418" w:rsidRPr="000132F8" w:rsidRDefault="005A2418">
      <w:pPr>
        <w:spacing w:after="0" w:line="240" w:lineRule="auto"/>
        <w:rPr>
          <w:rFonts w:ascii="Times New Roman" w:eastAsia="Times New Roman" w:hAnsi="Times New Roman" w:cs="Times New Roman"/>
          <w:sz w:val="24"/>
          <w:szCs w:val="24"/>
        </w:rPr>
      </w:pPr>
    </w:p>
    <w:p w14:paraId="1F19E0A7" w14:textId="77777777" w:rsidR="005A2418" w:rsidRPr="000132F8" w:rsidRDefault="005A2418">
      <w:pPr>
        <w:spacing w:after="0" w:line="240" w:lineRule="auto"/>
        <w:ind w:firstLine="851"/>
        <w:divId w:val="1890417126"/>
        <w:rPr>
          <w:rFonts w:ascii="Times New Roman" w:eastAsia="Times New Roman" w:hAnsi="Times New Roman" w:cs="Times New Roman"/>
          <w:sz w:val="24"/>
          <w:szCs w:val="24"/>
        </w:rPr>
      </w:pPr>
      <w:r>
        <w:rPr>
          <w:rFonts w:ascii="Times New Roman" w:hAnsi="Times New Roman"/>
          <w:sz w:val="24"/>
        </w:rPr>
        <w:t>Annex № 19 to Art. 100, para. 1, item 4</w:t>
      </w:r>
    </w:p>
    <w:p w14:paraId="3ECC31D2" w14:textId="77777777" w:rsidR="005A2418" w:rsidRPr="000132F8" w:rsidRDefault="005A2418">
      <w:pPr>
        <w:spacing w:after="0" w:line="240" w:lineRule="auto"/>
        <w:divId w:val="695813499"/>
        <w:rPr>
          <w:rFonts w:ascii="Times New Roman" w:eastAsia="Times New Roman" w:hAnsi="Times New Roman" w:cs="Times New Roman"/>
          <w:sz w:val="24"/>
          <w:szCs w:val="24"/>
        </w:rPr>
      </w:pPr>
    </w:p>
    <w:p w14:paraId="3AA0263F" w14:textId="77777777" w:rsidR="005A2418" w:rsidRPr="000132F8" w:rsidRDefault="005A2418">
      <w:pPr>
        <w:spacing w:after="0" w:line="240" w:lineRule="auto"/>
        <w:ind w:firstLine="851"/>
        <w:divId w:val="124204374"/>
        <w:rPr>
          <w:rFonts w:ascii="Times New Roman" w:eastAsia="Times New Roman" w:hAnsi="Times New Roman" w:cs="Times New Roman"/>
          <w:sz w:val="24"/>
          <w:szCs w:val="24"/>
        </w:rPr>
      </w:pPr>
      <w:r>
        <w:rPr>
          <w:rFonts w:ascii="Times New Roman" w:hAnsi="Times New Roman"/>
          <w:sz w:val="24"/>
        </w:rPr>
        <w:t>(Separated as a separate act)</w:t>
      </w:r>
    </w:p>
    <w:p w14:paraId="2CE81A60" w14:textId="77777777" w:rsidR="005A2418" w:rsidRPr="000132F8" w:rsidRDefault="005A2418">
      <w:pPr>
        <w:spacing w:after="0" w:line="240" w:lineRule="auto"/>
        <w:divId w:val="695813499"/>
        <w:rPr>
          <w:rFonts w:ascii="Times New Roman" w:eastAsia="Times New Roman" w:hAnsi="Times New Roman" w:cs="Times New Roman"/>
          <w:sz w:val="24"/>
          <w:szCs w:val="24"/>
        </w:rPr>
      </w:pPr>
    </w:p>
    <w:p w14:paraId="5F48A665" w14:textId="77777777" w:rsidR="005A2418" w:rsidRPr="000132F8" w:rsidRDefault="005A2418">
      <w:pPr>
        <w:spacing w:after="0" w:line="240" w:lineRule="auto"/>
        <w:rPr>
          <w:rFonts w:ascii="Times New Roman" w:eastAsia="Times New Roman" w:hAnsi="Times New Roman" w:cs="Times New Roman"/>
          <w:sz w:val="24"/>
          <w:szCs w:val="24"/>
        </w:rPr>
      </w:pPr>
    </w:p>
    <w:p w14:paraId="01246283" w14:textId="77777777" w:rsidR="005A2418" w:rsidRPr="000132F8" w:rsidRDefault="005A2418">
      <w:pPr>
        <w:spacing w:after="0" w:line="240" w:lineRule="auto"/>
        <w:ind w:firstLine="851"/>
        <w:divId w:val="481848694"/>
        <w:rPr>
          <w:rFonts w:ascii="Times New Roman" w:eastAsia="Times New Roman" w:hAnsi="Times New Roman" w:cs="Times New Roman"/>
          <w:sz w:val="24"/>
          <w:szCs w:val="24"/>
        </w:rPr>
      </w:pPr>
      <w:r>
        <w:rPr>
          <w:rFonts w:ascii="Times New Roman" w:hAnsi="Times New Roman"/>
          <w:sz w:val="24"/>
        </w:rPr>
        <w:t>Annex № 20 to Art. 100, para. 1, item 5</w:t>
      </w:r>
    </w:p>
    <w:p w14:paraId="6BE3EBB1" w14:textId="77777777" w:rsidR="005A2418" w:rsidRPr="000132F8" w:rsidRDefault="005A2418">
      <w:pPr>
        <w:spacing w:after="0" w:line="240" w:lineRule="auto"/>
        <w:divId w:val="906232249"/>
        <w:rPr>
          <w:rFonts w:ascii="Times New Roman" w:eastAsia="Times New Roman" w:hAnsi="Times New Roman" w:cs="Times New Roman"/>
          <w:sz w:val="24"/>
          <w:szCs w:val="24"/>
        </w:rPr>
      </w:pPr>
    </w:p>
    <w:p w14:paraId="21D5D6AC" w14:textId="77777777" w:rsidR="005A2418" w:rsidRPr="000132F8" w:rsidRDefault="005A2418">
      <w:pPr>
        <w:spacing w:after="0" w:line="240" w:lineRule="auto"/>
        <w:ind w:firstLine="851"/>
        <w:divId w:val="1853833899"/>
        <w:rPr>
          <w:rFonts w:ascii="Times New Roman" w:eastAsia="Times New Roman" w:hAnsi="Times New Roman" w:cs="Times New Roman"/>
          <w:sz w:val="24"/>
          <w:szCs w:val="24"/>
        </w:rPr>
      </w:pPr>
      <w:r>
        <w:rPr>
          <w:rFonts w:ascii="Times New Roman" w:hAnsi="Times New Roman"/>
          <w:sz w:val="24"/>
        </w:rPr>
        <w:t>(Separated as a separate act)</w:t>
      </w:r>
    </w:p>
    <w:p w14:paraId="23993CC2" w14:textId="77777777" w:rsidR="005A2418" w:rsidRPr="000132F8" w:rsidRDefault="005A2418">
      <w:pPr>
        <w:spacing w:after="0" w:line="240" w:lineRule="auto"/>
        <w:divId w:val="906232249"/>
        <w:rPr>
          <w:rFonts w:ascii="Times New Roman" w:eastAsia="Times New Roman" w:hAnsi="Times New Roman" w:cs="Times New Roman"/>
          <w:sz w:val="24"/>
          <w:szCs w:val="24"/>
        </w:rPr>
      </w:pPr>
    </w:p>
    <w:p w14:paraId="48BCA1C3" w14:textId="77777777" w:rsidR="005A2418" w:rsidRPr="000132F8" w:rsidRDefault="005A2418">
      <w:pPr>
        <w:spacing w:after="0" w:line="240" w:lineRule="auto"/>
        <w:rPr>
          <w:rFonts w:ascii="Times New Roman" w:eastAsia="Times New Roman" w:hAnsi="Times New Roman" w:cs="Times New Roman"/>
          <w:sz w:val="24"/>
          <w:szCs w:val="24"/>
        </w:rPr>
      </w:pPr>
    </w:p>
    <w:p w14:paraId="07969407" w14:textId="77777777" w:rsidR="005A2418" w:rsidRPr="000132F8" w:rsidRDefault="005A2418">
      <w:pPr>
        <w:spacing w:after="0" w:line="240" w:lineRule="auto"/>
        <w:ind w:firstLine="851"/>
        <w:divId w:val="294526056"/>
        <w:rPr>
          <w:rFonts w:ascii="Times New Roman" w:eastAsia="Times New Roman" w:hAnsi="Times New Roman" w:cs="Times New Roman"/>
          <w:sz w:val="24"/>
          <w:szCs w:val="24"/>
        </w:rPr>
      </w:pPr>
      <w:r>
        <w:rPr>
          <w:rFonts w:ascii="Times New Roman" w:hAnsi="Times New Roman"/>
          <w:sz w:val="24"/>
        </w:rPr>
        <w:t>Annex № 21 to Art. 100, para. 1, item 6</w:t>
      </w:r>
    </w:p>
    <w:p w14:paraId="36B99062" w14:textId="77777777" w:rsidR="005A2418" w:rsidRPr="000132F8" w:rsidRDefault="005A2418">
      <w:pPr>
        <w:spacing w:after="0" w:line="240" w:lineRule="auto"/>
        <w:divId w:val="172955403"/>
        <w:rPr>
          <w:rFonts w:ascii="Times New Roman" w:eastAsia="Times New Roman" w:hAnsi="Times New Roman" w:cs="Times New Roman"/>
          <w:sz w:val="24"/>
          <w:szCs w:val="24"/>
        </w:rPr>
      </w:pPr>
    </w:p>
    <w:p w14:paraId="07E4D027" w14:textId="77777777" w:rsidR="005A2418" w:rsidRPr="000132F8" w:rsidRDefault="005A2418">
      <w:pPr>
        <w:spacing w:after="0" w:line="240" w:lineRule="auto"/>
        <w:ind w:firstLine="851"/>
        <w:divId w:val="1214004038"/>
        <w:rPr>
          <w:rFonts w:ascii="Times New Roman" w:eastAsia="Times New Roman" w:hAnsi="Times New Roman" w:cs="Times New Roman"/>
          <w:sz w:val="24"/>
          <w:szCs w:val="24"/>
        </w:rPr>
      </w:pPr>
      <w:r>
        <w:rPr>
          <w:rFonts w:ascii="Times New Roman" w:hAnsi="Times New Roman"/>
          <w:sz w:val="24"/>
        </w:rPr>
        <w:t>(Separated as a separate act)</w:t>
      </w:r>
    </w:p>
    <w:p w14:paraId="701225C2" w14:textId="77777777" w:rsidR="005A2418" w:rsidRPr="000132F8" w:rsidRDefault="005A2418">
      <w:pPr>
        <w:spacing w:after="0" w:line="240" w:lineRule="auto"/>
        <w:divId w:val="172955403"/>
        <w:rPr>
          <w:rFonts w:ascii="Times New Roman" w:eastAsia="Times New Roman" w:hAnsi="Times New Roman" w:cs="Times New Roman"/>
          <w:sz w:val="24"/>
          <w:szCs w:val="24"/>
        </w:rPr>
      </w:pPr>
    </w:p>
    <w:p w14:paraId="033F6929" w14:textId="77777777" w:rsidR="005A2418" w:rsidRPr="000132F8" w:rsidRDefault="005A2418">
      <w:pPr>
        <w:spacing w:after="0" w:line="240" w:lineRule="auto"/>
        <w:rPr>
          <w:rFonts w:ascii="Times New Roman" w:eastAsia="Times New Roman" w:hAnsi="Times New Roman" w:cs="Times New Roman"/>
          <w:sz w:val="24"/>
          <w:szCs w:val="24"/>
        </w:rPr>
      </w:pPr>
    </w:p>
    <w:p w14:paraId="32B1E9BD" w14:textId="77777777" w:rsidR="005A2418" w:rsidRPr="000132F8" w:rsidRDefault="005A2418">
      <w:pPr>
        <w:spacing w:after="0" w:line="240" w:lineRule="auto"/>
        <w:ind w:firstLine="851"/>
        <w:divId w:val="2115439333"/>
        <w:rPr>
          <w:rFonts w:ascii="Times New Roman" w:eastAsia="Times New Roman" w:hAnsi="Times New Roman" w:cs="Times New Roman"/>
          <w:sz w:val="24"/>
          <w:szCs w:val="24"/>
        </w:rPr>
      </w:pPr>
      <w:r>
        <w:rPr>
          <w:rFonts w:ascii="Times New Roman" w:hAnsi="Times New Roman"/>
          <w:sz w:val="24"/>
        </w:rPr>
        <w:t>Annex № 22 to Art. 100, para. 1, item 7</w:t>
      </w:r>
    </w:p>
    <w:p w14:paraId="6E60D911" w14:textId="77777777" w:rsidR="005A2418" w:rsidRPr="000132F8" w:rsidRDefault="005A2418">
      <w:pPr>
        <w:spacing w:after="0" w:line="240" w:lineRule="auto"/>
        <w:divId w:val="386539429"/>
        <w:rPr>
          <w:rFonts w:ascii="Times New Roman" w:eastAsia="Times New Roman" w:hAnsi="Times New Roman" w:cs="Times New Roman"/>
          <w:sz w:val="24"/>
          <w:szCs w:val="24"/>
        </w:rPr>
      </w:pPr>
    </w:p>
    <w:p w14:paraId="1474571E" w14:textId="77777777" w:rsidR="005A2418" w:rsidRPr="000132F8" w:rsidRDefault="005A2418">
      <w:pPr>
        <w:spacing w:after="0" w:line="240" w:lineRule="auto"/>
        <w:ind w:firstLine="851"/>
        <w:divId w:val="174267775"/>
        <w:rPr>
          <w:rFonts w:ascii="Times New Roman" w:eastAsia="Times New Roman" w:hAnsi="Times New Roman" w:cs="Times New Roman"/>
          <w:sz w:val="24"/>
          <w:szCs w:val="24"/>
        </w:rPr>
      </w:pPr>
      <w:r>
        <w:rPr>
          <w:rFonts w:ascii="Times New Roman" w:hAnsi="Times New Roman"/>
          <w:sz w:val="24"/>
        </w:rPr>
        <w:t>(Separated as a separate act)</w:t>
      </w:r>
    </w:p>
    <w:p w14:paraId="4E3EC9C7" w14:textId="77777777" w:rsidR="005A2418" w:rsidRPr="000132F8" w:rsidRDefault="005A2418">
      <w:pPr>
        <w:spacing w:after="0" w:line="240" w:lineRule="auto"/>
        <w:divId w:val="386539429"/>
        <w:rPr>
          <w:rFonts w:ascii="Times New Roman" w:eastAsia="Times New Roman" w:hAnsi="Times New Roman" w:cs="Times New Roman"/>
          <w:sz w:val="24"/>
          <w:szCs w:val="24"/>
        </w:rPr>
      </w:pPr>
    </w:p>
    <w:p w14:paraId="59CFB3C1" w14:textId="77777777" w:rsidR="005A2418" w:rsidRPr="000132F8" w:rsidRDefault="005A2418">
      <w:pPr>
        <w:spacing w:after="0" w:line="240" w:lineRule="auto"/>
        <w:rPr>
          <w:rFonts w:ascii="Times New Roman" w:eastAsia="Times New Roman" w:hAnsi="Times New Roman" w:cs="Times New Roman"/>
          <w:sz w:val="24"/>
          <w:szCs w:val="24"/>
        </w:rPr>
      </w:pPr>
    </w:p>
    <w:p w14:paraId="102FD280" w14:textId="77777777" w:rsidR="005A2418" w:rsidRPr="000132F8" w:rsidRDefault="005A2418">
      <w:pPr>
        <w:spacing w:after="0" w:line="240" w:lineRule="auto"/>
        <w:ind w:firstLine="851"/>
        <w:divId w:val="250431612"/>
        <w:rPr>
          <w:rFonts w:ascii="Times New Roman" w:eastAsia="Times New Roman" w:hAnsi="Times New Roman" w:cs="Times New Roman"/>
          <w:sz w:val="24"/>
          <w:szCs w:val="24"/>
        </w:rPr>
      </w:pPr>
      <w:r>
        <w:rPr>
          <w:rFonts w:ascii="Times New Roman" w:hAnsi="Times New Roman"/>
          <w:sz w:val="24"/>
        </w:rPr>
        <w:t>Annex № 23 to § 13 of the TFP</w:t>
      </w:r>
    </w:p>
    <w:p w14:paraId="15AB34BF" w14:textId="77777777" w:rsidR="005A2418" w:rsidRPr="000132F8" w:rsidRDefault="005A2418">
      <w:pPr>
        <w:spacing w:after="0" w:line="240" w:lineRule="auto"/>
        <w:divId w:val="1003050196"/>
        <w:rPr>
          <w:rFonts w:ascii="Times New Roman" w:eastAsia="Times New Roman" w:hAnsi="Times New Roman" w:cs="Times New Roman"/>
          <w:sz w:val="24"/>
          <w:szCs w:val="24"/>
        </w:rPr>
      </w:pPr>
    </w:p>
    <w:p w14:paraId="6413385C" w14:textId="77777777" w:rsidR="005A2418" w:rsidRPr="000132F8" w:rsidRDefault="005A2418">
      <w:pPr>
        <w:spacing w:after="0" w:line="240" w:lineRule="auto"/>
        <w:ind w:firstLine="851"/>
        <w:divId w:val="1496065355"/>
        <w:rPr>
          <w:rFonts w:ascii="Times New Roman" w:eastAsia="Times New Roman" w:hAnsi="Times New Roman" w:cs="Times New Roman"/>
          <w:sz w:val="24"/>
          <w:szCs w:val="24"/>
        </w:rPr>
      </w:pPr>
      <w:r>
        <w:rPr>
          <w:rFonts w:ascii="Times New Roman" w:hAnsi="Times New Roman"/>
          <w:sz w:val="24"/>
        </w:rPr>
        <w:t>(Separated as a separate act)</w:t>
      </w:r>
    </w:p>
    <w:p w14:paraId="50660B5F" w14:textId="77777777" w:rsidR="005A2418" w:rsidRPr="000132F8" w:rsidRDefault="005A2418">
      <w:pPr>
        <w:rPr>
          <w:rFonts w:eastAsia="Times New Roman"/>
        </w:rPr>
      </w:pPr>
    </w:p>
    <w:sectPr w:rsidR="005A2418" w:rsidRPr="000132F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B6CF6" w14:textId="77777777" w:rsidR="00000097" w:rsidRDefault="00000097" w:rsidP="005A2418">
      <w:pPr>
        <w:spacing w:after="0" w:line="240" w:lineRule="auto"/>
      </w:pPr>
      <w:r>
        <w:separator/>
      </w:r>
    </w:p>
  </w:endnote>
  <w:endnote w:type="continuationSeparator" w:id="0">
    <w:p w14:paraId="5B785259" w14:textId="77777777" w:rsidR="00000097" w:rsidRDefault="00000097" w:rsidP="005A2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2918404"/>
      <w:docPartObj>
        <w:docPartGallery w:val="Page Numbers (Bottom of Page)"/>
        <w:docPartUnique/>
      </w:docPartObj>
    </w:sdtPr>
    <w:sdtEndPr>
      <w:rPr>
        <w:noProof/>
      </w:rPr>
    </w:sdtEndPr>
    <w:sdtContent>
      <w:p w14:paraId="43D3869B" w14:textId="710F14F4" w:rsidR="001B26F8" w:rsidRDefault="001B26F8">
        <w:pPr>
          <w:pStyle w:val="Footer"/>
          <w:jc w:val="right"/>
        </w:pPr>
        <w:r>
          <w:fldChar w:fldCharType="begin"/>
        </w:r>
        <w:r>
          <w:instrText xml:space="preserve"> PAGE   \* MERGEFORMAT </w:instrText>
        </w:r>
        <w:r>
          <w:fldChar w:fldCharType="separate"/>
        </w:r>
        <w:r w:rsidR="00F023A9">
          <w:rPr>
            <w:noProof/>
          </w:rPr>
          <w:t>2</w:t>
        </w:r>
        <w:r>
          <w:fldChar w:fldCharType="end"/>
        </w:r>
      </w:p>
    </w:sdtContent>
  </w:sdt>
  <w:p w14:paraId="24DFB2B7" w14:textId="77777777" w:rsidR="001B26F8" w:rsidRDefault="001B26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A1108" w14:textId="77777777" w:rsidR="00000097" w:rsidRDefault="00000097" w:rsidP="005A2418">
      <w:pPr>
        <w:spacing w:after="0" w:line="240" w:lineRule="auto"/>
      </w:pPr>
      <w:r>
        <w:separator/>
      </w:r>
    </w:p>
  </w:footnote>
  <w:footnote w:type="continuationSeparator" w:id="0">
    <w:p w14:paraId="2E016658" w14:textId="77777777" w:rsidR="00000097" w:rsidRDefault="00000097" w:rsidP="005A24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8C646E"/>
    <w:multiLevelType w:val="hybridMultilevel"/>
    <w:tmpl w:val="ED00E05A"/>
    <w:lvl w:ilvl="0" w:tplc="23527604">
      <w:start w:val="1"/>
      <w:numFmt w:val="decimal"/>
      <w:lvlText w:val="%1."/>
      <w:lvlJc w:val="left"/>
      <w:pPr>
        <w:tabs>
          <w:tab w:val="num" w:pos="2279"/>
        </w:tabs>
        <w:ind w:left="2279" w:hanging="360"/>
      </w:pPr>
      <w:rPr>
        <w:rFonts w:hint="default"/>
      </w:rPr>
    </w:lvl>
    <w:lvl w:ilvl="1" w:tplc="04090019" w:tentative="1">
      <w:start w:val="1"/>
      <w:numFmt w:val="lowerLetter"/>
      <w:lvlText w:val="%2."/>
      <w:lvlJc w:val="left"/>
      <w:pPr>
        <w:tabs>
          <w:tab w:val="num" w:pos="2999"/>
        </w:tabs>
        <w:ind w:left="2999" w:hanging="360"/>
      </w:pPr>
    </w:lvl>
    <w:lvl w:ilvl="2" w:tplc="0409001B" w:tentative="1">
      <w:start w:val="1"/>
      <w:numFmt w:val="lowerRoman"/>
      <w:lvlText w:val="%3."/>
      <w:lvlJc w:val="right"/>
      <w:pPr>
        <w:tabs>
          <w:tab w:val="num" w:pos="3719"/>
        </w:tabs>
        <w:ind w:left="3719" w:hanging="180"/>
      </w:pPr>
    </w:lvl>
    <w:lvl w:ilvl="3" w:tplc="0409000F" w:tentative="1">
      <w:start w:val="1"/>
      <w:numFmt w:val="decimal"/>
      <w:lvlText w:val="%4."/>
      <w:lvlJc w:val="left"/>
      <w:pPr>
        <w:tabs>
          <w:tab w:val="num" w:pos="4439"/>
        </w:tabs>
        <w:ind w:left="4439" w:hanging="360"/>
      </w:pPr>
    </w:lvl>
    <w:lvl w:ilvl="4" w:tplc="04090019" w:tentative="1">
      <w:start w:val="1"/>
      <w:numFmt w:val="lowerLetter"/>
      <w:lvlText w:val="%5."/>
      <w:lvlJc w:val="left"/>
      <w:pPr>
        <w:tabs>
          <w:tab w:val="num" w:pos="5159"/>
        </w:tabs>
        <w:ind w:left="5159" w:hanging="360"/>
      </w:pPr>
    </w:lvl>
    <w:lvl w:ilvl="5" w:tplc="0409001B" w:tentative="1">
      <w:start w:val="1"/>
      <w:numFmt w:val="lowerRoman"/>
      <w:lvlText w:val="%6."/>
      <w:lvlJc w:val="right"/>
      <w:pPr>
        <w:tabs>
          <w:tab w:val="num" w:pos="5879"/>
        </w:tabs>
        <w:ind w:left="5879" w:hanging="180"/>
      </w:pPr>
    </w:lvl>
    <w:lvl w:ilvl="6" w:tplc="0409000F" w:tentative="1">
      <w:start w:val="1"/>
      <w:numFmt w:val="decimal"/>
      <w:lvlText w:val="%7."/>
      <w:lvlJc w:val="left"/>
      <w:pPr>
        <w:tabs>
          <w:tab w:val="num" w:pos="6599"/>
        </w:tabs>
        <w:ind w:left="6599" w:hanging="360"/>
      </w:pPr>
    </w:lvl>
    <w:lvl w:ilvl="7" w:tplc="04090019" w:tentative="1">
      <w:start w:val="1"/>
      <w:numFmt w:val="lowerLetter"/>
      <w:lvlText w:val="%8."/>
      <w:lvlJc w:val="left"/>
      <w:pPr>
        <w:tabs>
          <w:tab w:val="num" w:pos="7319"/>
        </w:tabs>
        <w:ind w:left="7319" w:hanging="360"/>
      </w:pPr>
    </w:lvl>
    <w:lvl w:ilvl="8" w:tplc="0409001B" w:tentative="1">
      <w:start w:val="1"/>
      <w:numFmt w:val="lowerRoman"/>
      <w:lvlText w:val="%9."/>
      <w:lvlJc w:val="right"/>
      <w:pPr>
        <w:tabs>
          <w:tab w:val="num" w:pos="8039"/>
        </w:tabs>
        <w:ind w:left="8039" w:hanging="180"/>
      </w:pPr>
    </w:lvl>
  </w:abstractNum>
  <w:abstractNum w:abstractNumId="1" w15:restartNumberingAfterBreak="0">
    <w:nsid w:val="744D7939"/>
    <w:multiLevelType w:val="hybridMultilevel"/>
    <w:tmpl w:val="EB607E56"/>
    <w:lvl w:ilvl="0" w:tplc="98BCF70A">
      <w:start w:val="1"/>
      <w:numFmt w:val="decimal"/>
      <w:lvlText w:val="%1."/>
      <w:lvlJc w:val="left"/>
      <w:pPr>
        <w:tabs>
          <w:tab w:val="num" w:pos="780"/>
        </w:tabs>
        <w:ind w:left="780" w:hanging="360"/>
      </w:pPr>
      <w:rPr>
        <w:rFonts w:cs="Times New Roman" w:hint="default"/>
        <w:b/>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C3A"/>
    <w:rsid w:val="00000097"/>
    <w:rsid w:val="00010BF4"/>
    <w:rsid w:val="000132F8"/>
    <w:rsid w:val="00016E50"/>
    <w:rsid w:val="000244FA"/>
    <w:rsid w:val="0003512E"/>
    <w:rsid w:val="00041C12"/>
    <w:rsid w:val="00074EB2"/>
    <w:rsid w:val="000A4480"/>
    <w:rsid w:val="000B39AD"/>
    <w:rsid w:val="000E19B6"/>
    <w:rsid w:val="000E7F99"/>
    <w:rsid w:val="000F002D"/>
    <w:rsid w:val="00110049"/>
    <w:rsid w:val="0012252A"/>
    <w:rsid w:val="001340CE"/>
    <w:rsid w:val="00147A4C"/>
    <w:rsid w:val="00174CE8"/>
    <w:rsid w:val="001774AC"/>
    <w:rsid w:val="00180F53"/>
    <w:rsid w:val="00184E95"/>
    <w:rsid w:val="00193871"/>
    <w:rsid w:val="00194894"/>
    <w:rsid w:val="00196809"/>
    <w:rsid w:val="001A39D8"/>
    <w:rsid w:val="001B26F8"/>
    <w:rsid w:val="001B6F3E"/>
    <w:rsid w:val="001D2DD5"/>
    <w:rsid w:val="001D425D"/>
    <w:rsid w:val="001D7473"/>
    <w:rsid w:val="001E006E"/>
    <w:rsid w:val="001E682A"/>
    <w:rsid w:val="00201B87"/>
    <w:rsid w:val="00204FF9"/>
    <w:rsid w:val="00213E23"/>
    <w:rsid w:val="00221042"/>
    <w:rsid w:val="00225AF6"/>
    <w:rsid w:val="002303B7"/>
    <w:rsid w:val="00230801"/>
    <w:rsid w:val="00234264"/>
    <w:rsid w:val="002364AE"/>
    <w:rsid w:val="002376BE"/>
    <w:rsid w:val="00240FCB"/>
    <w:rsid w:val="0024513A"/>
    <w:rsid w:val="00254262"/>
    <w:rsid w:val="00295E81"/>
    <w:rsid w:val="00297E23"/>
    <w:rsid w:val="002A695D"/>
    <w:rsid w:val="002B1234"/>
    <w:rsid w:val="002B40EC"/>
    <w:rsid w:val="002C118E"/>
    <w:rsid w:val="002D6696"/>
    <w:rsid w:val="002F4213"/>
    <w:rsid w:val="002F4617"/>
    <w:rsid w:val="003126E9"/>
    <w:rsid w:val="003427DF"/>
    <w:rsid w:val="0034367D"/>
    <w:rsid w:val="00354110"/>
    <w:rsid w:val="0035647F"/>
    <w:rsid w:val="00363DBD"/>
    <w:rsid w:val="00372AF6"/>
    <w:rsid w:val="0037701D"/>
    <w:rsid w:val="0038250F"/>
    <w:rsid w:val="00383EED"/>
    <w:rsid w:val="003843F6"/>
    <w:rsid w:val="00385B73"/>
    <w:rsid w:val="003A0645"/>
    <w:rsid w:val="003B3F18"/>
    <w:rsid w:val="003B74CF"/>
    <w:rsid w:val="003C10E1"/>
    <w:rsid w:val="003C2C14"/>
    <w:rsid w:val="003E3CFF"/>
    <w:rsid w:val="003F7239"/>
    <w:rsid w:val="00427040"/>
    <w:rsid w:val="004275A7"/>
    <w:rsid w:val="0043107A"/>
    <w:rsid w:val="00432B57"/>
    <w:rsid w:val="00434498"/>
    <w:rsid w:val="00435A9A"/>
    <w:rsid w:val="004410EA"/>
    <w:rsid w:val="00441BAD"/>
    <w:rsid w:val="00442D22"/>
    <w:rsid w:val="00456F79"/>
    <w:rsid w:val="00463416"/>
    <w:rsid w:val="00466B42"/>
    <w:rsid w:val="00476919"/>
    <w:rsid w:val="0049491C"/>
    <w:rsid w:val="004B125C"/>
    <w:rsid w:val="004B3F64"/>
    <w:rsid w:val="004C0281"/>
    <w:rsid w:val="004F1D3E"/>
    <w:rsid w:val="004F5EC7"/>
    <w:rsid w:val="00515D58"/>
    <w:rsid w:val="00526057"/>
    <w:rsid w:val="00534A83"/>
    <w:rsid w:val="005363C8"/>
    <w:rsid w:val="005475D6"/>
    <w:rsid w:val="00555412"/>
    <w:rsid w:val="005778FA"/>
    <w:rsid w:val="00577B2D"/>
    <w:rsid w:val="005A2418"/>
    <w:rsid w:val="005B1CA1"/>
    <w:rsid w:val="005D51BF"/>
    <w:rsid w:val="00605338"/>
    <w:rsid w:val="00613AE4"/>
    <w:rsid w:val="00613D8C"/>
    <w:rsid w:val="00613FDA"/>
    <w:rsid w:val="00614B53"/>
    <w:rsid w:val="00615565"/>
    <w:rsid w:val="00635141"/>
    <w:rsid w:val="00642B72"/>
    <w:rsid w:val="00650C00"/>
    <w:rsid w:val="0065160F"/>
    <w:rsid w:val="0065534F"/>
    <w:rsid w:val="006645D5"/>
    <w:rsid w:val="0066577C"/>
    <w:rsid w:val="0067411A"/>
    <w:rsid w:val="006771DA"/>
    <w:rsid w:val="006912B4"/>
    <w:rsid w:val="006A40A1"/>
    <w:rsid w:val="006A6DB4"/>
    <w:rsid w:val="006C15A2"/>
    <w:rsid w:val="006D4466"/>
    <w:rsid w:val="006D7F5E"/>
    <w:rsid w:val="006E5C6F"/>
    <w:rsid w:val="006E6F7B"/>
    <w:rsid w:val="006F2328"/>
    <w:rsid w:val="006F2E4A"/>
    <w:rsid w:val="00742BE9"/>
    <w:rsid w:val="007453FD"/>
    <w:rsid w:val="007549AF"/>
    <w:rsid w:val="00784ADC"/>
    <w:rsid w:val="007950AD"/>
    <w:rsid w:val="007C5761"/>
    <w:rsid w:val="007C57D1"/>
    <w:rsid w:val="007D6E74"/>
    <w:rsid w:val="007E4768"/>
    <w:rsid w:val="008033A9"/>
    <w:rsid w:val="00814035"/>
    <w:rsid w:val="00824587"/>
    <w:rsid w:val="00832B75"/>
    <w:rsid w:val="008400AA"/>
    <w:rsid w:val="008416E5"/>
    <w:rsid w:val="008663F3"/>
    <w:rsid w:val="008B279B"/>
    <w:rsid w:val="0090235E"/>
    <w:rsid w:val="00902D87"/>
    <w:rsid w:val="009313EA"/>
    <w:rsid w:val="00935353"/>
    <w:rsid w:val="00962DBD"/>
    <w:rsid w:val="00976059"/>
    <w:rsid w:val="009768DB"/>
    <w:rsid w:val="009B360B"/>
    <w:rsid w:val="009F6ABB"/>
    <w:rsid w:val="00A01BC6"/>
    <w:rsid w:val="00A154C5"/>
    <w:rsid w:val="00A26DEC"/>
    <w:rsid w:val="00A4220A"/>
    <w:rsid w:val="00A50682"/>
    <w:rsid w:val="00A84F2D"/>
    <w:rsid w:val="00A865C2"/>
    <w:rsid w:val="00AA2D82"/>
    <w:rsid w:val="00AB4398"/>
    <w:rsid w:val="00AB466C"/>
    <w:rsid w:val="00AC7C06"/>
    <w:rsid w:val="00AE7322"/>
    <w:rsid w:val="00AF640A"/>
    <w:rsid w:val="00AF7740"/>
    <w:rsid w:val="00B06DA0"/>
    <w:rsid w:val="00B21A12"/>
    <w:rsid w:val="00B311E8"/>
    <w:rsid w:val="00B42681"/>
    <w:rsid w:val="00B52F5E"/>
    <w:rsid w:val="00B53609"/>
    <w:rsid w:val="00B630EB"/>
    <w:rsid w:val="00B65B35"/>
    <w:rsid w:val="00B66EBC"/>
    <w:rsid w:val="00B714D0"/>
    <w:rsid w:val="00B92AC8"/>
    <w:rsid w:val="00B95911"/>
    <w:rsid w:val="00BA43F9"/>
    <w:rsid w:val="00BB30B1"/>
    <w:rsid w:val="00BB361D"/>
    <w:rsid w:val="00BB4D62"/>
    <w:rsid w:val="00BC60E5"/>
    <w:rsid w:val="00BE5C9B"/>
    <w:rsid w:val="00C04C0A"/>
    <w:rsid w:val="00C10667"/>
    <w:rsid w:val="00C164A1"/>
    <w:rsid w:val="00C17BDA"/>
    <w:rsid w:val="00C80F6A"/>
    <w:rsid w:val="00CA068C"/>
    <w:rsid w:val="00CC522C"/>
    <w:rsid w:val="00CC5C3A"/>
    <w:rsid w:val="00CD23A3"/>
    <w:rsid w:val="00CE6976"/>
    <w:rsid w:val="00CF2334"/>
    <w:rsid w:val="00D1035C"/>
    <w:rsid w:val="00D23DBB"/>
    <w:rsid w:val="00D30D2D"/>
    <w:rsid w:val="00D33277"/>
    <w:rsid w:val="00D42E09"/>
    <w:rsid w:val="00D5684F"/>
    <w:rsid w:val="00D57655"/>
    <w:rsid w:val="00D71D90"/>
    <w:rsid w:val="00DB2BB6"/>
    <w:rsid w:val="00DB3155"/>
    <w:rsid w:val="00DB71ED"/>
    <w:rsid w:val="00DC16A5"/>
    <w:rsid w:val="00DD4173"/>
    <w:rsid w:val="00DF689A"/>
    <w:rsid w:val="00E025F0"/>
    <w:rsid w:val="00E11882"/>
    <w:rsid w:val="00E30F43"/>
    <w:rsid w:val="00E57E7F"/>
    <w:rsid w:val="00EA419A"/>
    <w:rsid w:val="00EA5825"/>
    <w:rsid w:val="00EB1EC3"/>
    <w:rsid w:val="00EB4665"/>
    <w:rsid w:val="00EC3FB4"/>
    <w:rsid w:val="00EC5661"/>
    <w:rsid w:val="00EC5F37"/>
    <w:rsid w:val="00ED6EDE"/>
    <w:rsid w:val="00EF052A"/>
    <w:rsid w:val="00EF1F7A"/>
    <w:rsid w:val="00F023A9"/>
    <w:rsid w:val="00F30B52"/>
    <w:rsid w:val="00F34D90"/>
    <w:rsid w:val="00F61598"/>
    <w:rsid w:val="00F62086"/>
    <w:rsid w:val="00F750A0"/>
    <w:rsid w:val="00F9016E"/>
    <w:rsid w:val="00FA2B6A"/>
    <w:rsid w:val="00FA2EAA"/>
    <w:rsid w:val="00FA3A2D"/>
    <w:rsid w:val="00FA431B"/>
    <w:rsid w:val="00FB0A4F"/>
    <w:rsid w:val="00FC2568"/>
    <w:rsid w:val="00FD066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1CBB5"/>
  <w15:docId w15:val="{591AF380-41F0-4F30-88B9-B680C6BA1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418"/>
    <w:pPr>
      <w:tabs>
        <w:tab w:val="center" w:pos="4536"/>
        <w:tab w:val="right" w:pos="9072"/>
      </w:tabs>
      <w:spacing w:after="0" w:line="240" w:lineRule="auto"/>
    </w:pPr>
  </w:style>
  <w:style w:type="character" w:customStyle="1" w:styleId="HeaderChar">
    <w:name w:val="Header Char"/>
    <w:basedOn w:val="DefaultParagraphFont"/>
    <w:link w:val="Header"/>
    <w:uiPriority w:val="99"/>
    <w:rsid w:val="005A2418"/>
  </w:style>
  <w:style w:type="paragraph" w:styleId="Footer">
    <w:name w:val="footer"/>
    <w:basedOn w:val="Normal"/>
    <w:link w:val="FooterChar"/>
    <w:uiPriority w:val="99"/>
    <w:unhideWhenUsed/>
    <w:rsid w:val="005A241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A2418"/>
  </w:style>
  <w:style w:type="paragraph" w:styleId="BalloonText">
    <w:name w:val="Balloon Text"/>
    <w:basedOn w:val="Normal"/>
    <w:link w:val="BalloonTextChar"/>
    <w:uiPriority w:val="99"/>
    <w:semiHidden/>
    <w:unhideWhenUsed/>
    <w:rsid w:val="00650C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C00"/>
    <w:rPr>
      <w:rFonts w:ascii="Segoe UI" w:hAnsi="Segoe UI" w:cs="Segoe UI"/>
      <w:sz w:val="18"/>
      <w:szCs w:val="18"/>
    </w:rPr>
  </w:style>
  <w:style w:type="paragraph" w:styleId="PlainText">
    <w:name w:val="Plain Text"/>
    <w:basedOn w:val="Normal"/>
    <w:link w:val="PlainTextChar"/>
    <w:rsid w:val="001340CE"/>
    <w:pPr>
      <w:widowControl w:val="0"/>
      <w:spacing w:after="0" w:line="240" w:lineRule="auto"/>
    </w:pPr>
    <w:rPr>
      <w:rFonts w:ascii="Courier New" w:eastAsia="Times New Roman" w:hAnsi="Courier New" w:cs="Courier New"/>
      <w:sz w:val="20"/>
      <w:szCs w:val="20"/>
      <w:lang w:val="bg-BG" w:eastAsia="en-US"/>
    </w:rPr>
  </w:style>
  <w:style w:type="character" w:customStyle="1" w:styleId="PlainTextChar">
    <w:name w:val="Plain Text Char"/>
    <w:basedOn w:val="DefaultParagraphFont"/>
    <w:link w:val="PlainText"/>
    <w:rsid w:val="001340CE"/>
    <w:rPr>
      <w:rFonts w:ascii="Courier New" w:eastAsia="Times New Roman" w:hAnsi="Courier New" w:cs="Courier New"/>
      <w:sz w:val="20"/>
      <w:szCs w:val="20"/>
      <w:lang w:val="bg-BG" w:eastAsia="en-US"/>
    </w:rPr>
  </w:style>
  <w:style w:type="character" w:customStyle="1" w:styleId="y2iqfc">
    <w:name w:val="y2iqfc"/>
    <w:basedOn w:val="DefaultParagraphFont"/>
    <w:rsid w:val="00803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239">
      <w:marLeft w:val="0"/>
      <w:marRight w:val="0"/>
      <w:marTop w:val="0"/>
      <w:marBottom w:val="0"/>
      <w:divBdr>
        <w:top w:val="none" w:sz="0" w:space="0" w:color="auto"/>
        <w:left w:val="none" w:sz="0" w:space="0" w:color="auto"/>
        <w:bottom w:val="none" w:sz="0" w:space="0" w:color="auto"/>
        <w:right w:val="none" w:sz="0" w:space="0" w:color="auto"/>
      </w:divBdr>
      <w:divsChild>
        <w:div w:id="566574200">
          <w:marLeft w:val="0"/>
          <w:marRight w:val="0"/>
          <w:marTop w:val="0"/>
          <w:marBottom w:val="0"/>
          <w:divBdr>
            <w:top w:val="none" w:sz="0" w:space="0" w:color="auto"/>
            <w:left w:val="none" w:sz="0" w:space="0" w:color="auto"/>
            <w:bottom w:val="none" w:sz="0" w:space="0" w:color="auto"/>
            <w:right w:val="none" w:sz="0" w:space="0" w:color="auto"/>
          </w:divBdr>
        </w:div>
        <w:div w:id="784498301">
          <w:marLeft w:val="0"/>
          <w:marRight w:val="0"/>
          <w:marTop w:val="0"/>
          <w:marBottom w:val="0"/>
          <w:divBdr>
            <w:top w:val="none" w:sz="0" w:space="0" w:color="auto"/>
            <w:left w:val="none" w:sz="0" w:space="0" w:color="auto"/>
            <w:bottom w:val="none" w:sz="0" w:space="0" w:color="auto"/>
            <w:right w:val="none" w:sz="0" w:space="0" w:color="auto"/>
          </w:divBdr>
        </w:div>
        <w:div w:id="1507289272">
          <w:marLeft w:val="0"/>
          <w:marRight w:val="0"/>
          <w:marTop w:val="0"/>
          <w:marBottom w:val="0"/>
          <w:divBdr>
            <w:top w:val="none" w:sz="0" w:space="0" w:color="auto"/>
            <w:left w:val="none" w:sz="0" w:space="0" w:color="auto"/>
            <w:bottom w:val="none" w:sz="0" w:space="0" w:color="auto"/>
            <w:right w:val="none" w:sz="0" w:space="0" w:color="auto"/>
          </w:divBdr>
        </w:div>
        <w:div w:id="1804690415">
          <w:marLeft w:val="0"/>
          <w:marRight w:val="0"/>
          <w:marTop w:val="0"/>
          <w:marBottom w:val="0"/>
          <w:divBdr>
            <w:top w:val="none" w:sz="0" w:space="0" w:color="auto"/>
            <w:left w:val="none" w:sz="0" w:space="0" w:color="auto"/>
            <w:bottom w:val="none" w:sz="0" w:space="0" w:color="auto"/>
            <w:right w:val="none" w:sz="0" w:space="0" w:color="auto"/>
          </w:divBdr>
        </w:div>
        <w:div w:id="1946838977">
          <w:marLeft w:val="0"/>
          <w:marRight w:val="0"/>
          <w:marTop w:val="0"/>
          <w:marBottom w:val="0"/>
          <w:divBdr>
            <w:top w:val="none" w:sz="0" w:space="0" w:color="auto"/>
            <w:left w:val="none" w:sz="0" w:space="0" w:color="auto"/>
            <w:bottom w:val="none" w:sz="0" w:space="0" w:color="auto"/>
            <w:right w:val="none" w:sz="0" w:space="0" w:color="auto"/>
          </w:divBdr>
        </w:div>
        <w:div w:id="1958759729">
          <w:marLeft w:val="0"/>
          <w:marRight w:val="0"/>
          <w:marTop w:val="0"/>
          <w:marBottom w:val="0"/>
          <w:divBdr>
            <w:top w:val="none" w:sz="0" w:space="0" w:color="auto"/>
            <w:left w:val="none" w:sz="0" w:space="0" w:color="auto"/>
            <w:bottom w:val="none" w:sz="0" w:space="0" w:color="auto"/>
            <w:right w:val="none" w:sz="0" w:space="0" w:color="auto"/>
          </w:divBdr>
        </w:div>
        <w:div w:id="2043557504">
          <w:marLeft w:val="0"/>
          <w:marRight w:val="0"/>
          <w:marTop w:val="0"/>
          <w:marBottom w:val="0"/>
          <w:divBdr>
            <w:top w:val="none" w:sz="0" w:space="0" w:color="auto"/>
            <w:left w:val="none" w:sz="0" w:space="0" w:color="auto"/>
            <w:bottom w:val="none" w:sz="0" w:space="0" w:color="auto"/>
            <w:right w:val="none" w:sz="0" w:space="0" w:color="auto"/>
          </w:divBdr>
        </w:div>
        <w:div w:id="2132821413">
          <w:marLeft w:val="0"/>
          <w:marRight w:val="0"/>
          <w:marTop w:val="0"/>
          <w:marBottom w:val="0"/>
          <w:divBdr>
            <w:top w:val="none" w:sz="0" w:space="0" w:color="auto"/>
            <w:left w:val="none" w:sz="0" w:space="0" w:color="auto"/>
            <w:bottom w:val="none" w:sz="0" w:space="0" w:color="auto"/>
            <w:right w:val="none" w:sz="0" w:space="0" w:color="auto"/>
          </w:divBdr>
        </w:div>
      </w:divsChild>
    </w:div>
    <w:div w:id="13118304">
      <w:marLeft w:val="0"/>
      <w:marRight w:val="0"/>
      <w:marTop w:val="0"/>
      <w:marBottom w:val="0"/>
      <w:divBdr>
        <w:top w:val="none" w:sz="0" w:space="0" w:color="auto"/>
        <w:left w:val="none" w:sz="0" w:space="0" w:color="auto"/>
        <w:bottom w:val="none" w:sz="0" w:space="0" w:color="auto"/>
        <w:right w:val="none" w:sz="0" w:space="0" w:color="auto"/>
      </w:divBdr>
      <w:divsChild>
        <w:div w:id="1055004156">
          <w:marLeft w:val="0"/>
          <w:marRight w:val="0"/>
          <w:marTop w:val="0"/>
          <w:marBottom w:val="0"/>
          <w:divBdr>
            <w:top w:val="none" w:sz="0" w:space="0" w:color="auto"/>
            <w:left w:val="none" w:sz="0" w:space="0" w:color="auto"/>
            <w:bottom w:val="none" w:sz="0" w:space="0" w:color="auto"/>
            <w:right w:val="none" w:sz="0" w:space="0" w:color="auto"/>
          </w:divBdr>
        </w:div>
      </w:divsChild>
    </w:div>
    <w:div w:id="27027809">
      <w:marLeft w:val="0"/>
      <w:marRight w:val="0"/>
      <w:marTop w:val="0"/>
      <w:marBottom w:val="0"/>
      <w:divBdr>
        <w:top w:val="none" w:sz="0" w:space="0" w:color="auto"/>
        <w:left w:val="none" w:sz="0" w:space="0" w:color="auto"/>
        <w:bottom w:val="none" w:sz="0" w:space="0" w:color="auto"/>
        <w:right w:val="none" w:sz="0" w:space="0" w:color="auto"/>
      </w:divBdr>
      <w:divsChild>
        <w:div w:id="298343667">
          <w:marLeft w:val="0"/>
          <w:marRight w:val="0"/>
          <w:marTop w:val="0"/>
          <w:marBottom w:val="0"/>
          <w:divBdr>
            <w:top w:val="none" w:sz="0" w:space="0" w:color="auto"/>
            <w:left w:val="none" w:sz="0" w:space="0" w:color="auto"/>
            <w:bottom w:val="none" w:sz="0" w:space="0" w:color="auto"/>
            <w:right w:val="none" w:sz="0" w:space="0" w:color="auto"/>
          </w:divBdr>
        </w:div>
        <w:div w:id="548153705">
          <w:marLeft w:val="0"/>
          <w:marRight w:val="0"/>
          <w:marTop w:val="0"/>
          <w:marBottom w:val="0"/>
          <w:divBdr>
            <w:top w:val="none" w:sz="0" w:space="0" w:color="auto"/>
            <w:left w:val="none" w:sz="0" w:space="0" w:color="auto"/>
            <w:bottom w:val="none" w:sz="0" w:space="0" w:color="auto"/>
            <w:right w:val="none" w:sz="0" w:space="0" w:color="auto"/>
          </w:divBdr>
        </w:div>
        <w:div w:id="1108047140">
          <w:marLeft w:val="0"/>
          <w:marRight w:val="0"/>
          <w:marTop w:val="0"/>
          <w:marBottom w:val="0"/>
          <w:divBdr>
            <w:top w:val="none" w:sz="0" w:space="0" w:color="auto"/>
            <w:left w:val="none" w:sz="0" w:space="0" w:color="auto"/>
            <w:bottom w:val="none" w:sz="0" w:space="0" w:color="auto"/>
            <w:right w:val="none" w:sz="0" w:space="0" w:color="auto"/>
          </w:divBdr>
        </w:div>
        <w:div w:id="1414476817">
          <w:marLeft w:val="0"/>
          <w:marRight w:val="0"/>
          <w:marTop w:val="0"/>
          <w:marBottom w:val="0"/>
          <w:divBdr>
            <w:top w:val="none" w:sz="0" w:space="0" w:color="auto"/>
            <w:left w:val="none" w:sz="0" w:space="0" w:color="auto"/>
            <w:bottom w:val="none" w:sz="0" w:space="0" w:color="auto"/>
            <w:right w:val="none" w:sz="0" w:space="0" w:color="auto"/>
          </w:divBdr>
        </w:div>
        <w:div w:id="2003775166">
          <w:marLeft w:val="0"/>
          <w:marRight w:val="0"/>
          <w:marTop w:val="0"/>
          <w:marBottom w:val="0"/>
          <w:divBdr>
            <w:top w:val="none" w:sz="0" w:space="0" w:color="auto"/>
            <w:left w:val="none" w:sz="0" w:space="0" w:color="auto"/>
            <w:bottom w:val="none" w:sz="0" w:space="0" w:color="auto"/>
            <w:right w:val="none" w:sz="0" w:space="0" w:color="auto"/>
          </w:divBdr>
        </w:div>
        <w:div w:id="2143620715">
          <w:marLeft w:val="0"/>
          <w:marRight w:val="0"/>
          <w:marTop w:val="0"/>
          <w:marBottom w:val="0"/>
          <w:divBdr>
            <w:top w:val="none" w:sz="0" w:space="0" w:color="auto"/>
            <w:left w:val="none" w:sz="0" w:space="0" w:color="auto"/>
            <w:bottom w:val="none" w:sz="0" w:space="0" w:color="auto"/>
            <w:right w:val="none" w:sz="0" w:space="0" w:color="auto"/>
          </w:divBdr>
        </w:div>
      </w:divsChild>
    </w:div>
    <w:div w:id="29306430">
      <w:marLeft w:val="0"/>
      <w:marRight w:val="0"/>
      <w:marTop w:val="0"/>
      <w:marBottom w:val="0"/>
      <w:divBdr>
        <w:top w:val="none" w:sz="0" w:space="0" w:color="auto"/>
        <w:left w:val="none" w:sz="0" w:space="0" w:color="auto"/>
        <w:bottom w:val="none" w:sz="0" w:space="0" w:color="auto"/>
        <w:right w:val="none" w:sz="0" w:space="0" w:color="auto"/>
      </w:divBdr>
      <w:divsChild>
        <w:div w:id="284850921">
          <w:marLeft w:val="0"/>
          <w:marRight w:val="0"/>
          <w:marTop w:val="0"/>
          <w:marBottom w:val="0"/>
          <w:divBdr>
            <w:top w:val="none" w:sz="0" w:space="0" w:color="auto"/>
            <w:left w:val="none" w:sz="0" w:space="0" w:color="auto"/>
            <w:bottom w:val="none" w:sz="0" w:space="0" w:color="auto"/>
            <w:right w:val="none" w:sz="0" w:space="0" w:color="auto"/>
          </w:divBdr>
        </w:div>
        <w:div w:id="1561360763">
          <w:marLeft w:val="0"/>
          <w:marRight w:val="0"/>
          <w:marTop w:val="0"/>
          <w:marBottom w:val="0"/>
          <w:divBdr>
            <w:top w:val="none" w:sz="0" w:space="0" w:color="auto"/>
            <w:left w:val="none" w:sz="0" w:space="0" w:color="auto"/>
            <w:bottom w:val="none" w:sz="0" w:space="0" w:color="auto"/>
            <w:right w:val="none" w:sz="0" w:space="0" w:color="auto"/>
          </w:divBdr>
        </w:div>
      </w:divsChild>
    </w:div>
    <w:div w:id="31460164">
      <w:marLeft w:val="0"/>
      <w:marRight w:val="0"/>
      <w:marTop w:val="0"/>
      <w:marBottom w:val="0"/>
      <w:divBdr>
        <w:top w:val="none" w:sz="0" w:space="0" w:color="auto"/>
        <w:left w:val="none" w:sz="0" w:space="0" w:color="auto"/>
        <w:bottom w:val="none" w:sz="0" w:space="0" w:color="auto"/>
        <w:right w:val="none" w:sz="0" w:space="0" w:color="auto"/>
      </w:divBdr>
      <w:divsChild>
        <w:div w:id="1075130281">
          <w:marLeft w:val="0"/>
          <w:marRight w:val="0"/>
          <w:marTop w:val="0"/>
          <w:marBottom w:val="0"/>
          <w:divBdr>
            <w:top w:val="none" w:sz="0" w:space="0" w:color="auto"/>
            <w:left w:val="none" w:sz="0" w:space="0" w:color="auto"/>
            <w:bottom w:val="none" w:sz="0" w:space="0" w:color="auto"/>
            <w:right w:val="none" w:sz="0" w:space="0" w:color="auto"/>
          </w:divBdr>
        </w:div>
        <w:div w:id="1502894331">
          <w:marLeft w:val="0"/>
          <w:marRight w:val="0"/>
          <w:marTop w:val="0"/>
          <w:marBottom w:val="0"/>
          <w:divBdr>
            <w:top w:val="none" w:sz="0" w:space="0" w:color="auto"/>
            <w:left w:val="none" w:sz="0" w:space="0" w:color="auto"/>
            <w:bottom w:val="none" w:sz="0" w:space="0" w:color="auto"/>
            <w:right w:val="none" w:sz="0" w:space="0" w:color="auto"/>
          </w:divBdr>
        </w:div>
      </w:divsChild>
    </w:div>
    <w:div w:id="37358519">
      <w:marLeft w:val="0"/>
      <w:marRight w:val="0"/>
      <w:marTop w:val="0"/>
      <w:marBottom w:val="0"/>
      <w:divBdr>
        <w:top w:val="none" w:sz="0" w:space="0" w:color="auto"/>
        <w:left w:val="none" w:sz="0" w:space="0" w:color="auto"/>
        <w:bottom w:val="none" w:sz="0" w:space="0" w:color="auto"/>
        <w:right w:val="none" w:sz="0" w:space="0" w:color="auto"/>
      </w:divBdr>
      <w:divsChild>
        <w:div w:id="1670596993">
          <w:marLeft w:val="0"/>
          <w:marRight w:val="0"/>
          <w:marTop w:val="0"/>
          <w:marBottom w:val="0"/>
          <w:divBdr>
            <w:top w:val="none" w:sz="0" w:space="0" w:color="auto"/>
            <w:left w:val="none" w:sz="0" w:space="0" w:color="auto"/>
            <w:bottom w:val="none" w:sz="0" w:space="0" w:color="auto"/>
            <w:right w:val="none" w:sz="0" w:space="0" w:color="auto"/>
          </w:divBdr>
        </w:div>
        <w:div w:id="2064598928">
          <w:marLeft w:val="0"/>
          <w:marRight w:val="0"/>
          <w:marTop w:val="0"/>
          <w:marBottom w:val="0"/>
          <w:divBdr>
            <w:top w:val="none" w:sz="0" w:space="0" w:color="auto"/>
            <w:left w:val="none" w:sz="0" w:space="0" w:color="auto"/>
            <w:bottom w:val="none" w:sz="0" w:space="0" w:color="auto"/>
            <w:right w:val="none" w:sz="0" w:space="0" w:color="auto"/>
          </w:divBdr>
        </w:div>
      </w:divsChild>
    </w:div>
    <w:div w:id="55667349">
      <w:marLeft w:val="0"/>
      <w:marRight w:val="0"/>
      <w:marTop w:val="0"/>
      <w:marBottom w:val="0"/>
      <w:divBdr>
        <w:top w:val="none" w:sz="0" w:space="0" w:color="auto"/>
        <w:left w:val="none" w:sz="0" w:space="0" w:color="auto"/>
        <w:bottom w:val="none" w:sz="0" w:space="0" w:color="auto"/>
        <w:right w:val="none" w:sz="0" w:space="0" w:color="auto"/>
      </w:divBdr>
      <w:divsChild>
        <w:div w:id="81805183">
          <w:marLeft w:val="0"/>
          <w:marRight w:val="0"/>
          <w:marTop w:val="0"/>
          <w:marBottom w:val="0"/>
          <w:divBdr>
            <w:top w:val="none" w:sz="0" w:space="0" w:color="auto"/>
            <w:left w:val="none" w:sz="0" w:space="0" w:color="auto"/>
            <w:bottom w:val="none" w:sz="0" w:space="0" w:color="auto"/>
            <w:right w:val="none" w:sz="0" w:space="0" w:color="auto"/>
          </w:divBdr>
        </w:div>
        <w:div w:id="130632070">
          <w:marLeft w:val="0"/>
          <w:marRight w:val="0"/>
          <w:marTop w:val="0"/>
          <w:marBottom w:val="0"/>
          <w:divBdr>
            <w:top w:val="none" w:sz="0" w:space="0" w:color="auto"/>
            <w:left w:val="none" w:sz="0" w:space="0" w:color="auto"/>
            <w:bottom w:val="none" w:sz="0" w:space="0" w:color="auto"/>
            <w:right w:val="none" w:sz="0" w:space="0" w:color="auto"/>
          </w:divBdr>
        </w:div>
        <w:div w:id="273177119">
          <w:marLeft w:val="0"/>
          <w:marRight w:val="0"/>
          <w:marTop w:val="0"/>
          <w:marBottom w:val="0"/>
          <w:divBdr>
            <w:top w:val="none" w:sz="0" w:space="0" w:color="auto"/>
            <w:left w:val="none" w:sz="0" w:space="0" w:color="auto"/>
            <w:bottom w:val="none" w:sz="0" w:space="0" w:color="auto"/>
            <w:right w:val="none" w:sz="0" w:space="0" w:color="auto"/>
          </w:divBdr>
        </w:div>
        <w:div w:id="380518228">
          <w:marLeft w:val="0"/>
          <w:marRight w:val="0"/>
          <w:marTop w:val="0"/>
          <w:marBottom w:val="0"/>
          <w:divBdr>
            <w:top w:val="none" w:sz="0" w:space="0" w:color="auto"/>
            <w:left w:val="none" w:sz="0" w:space="0" w:color="auto"/>
            <w:bottom w:val="none" w:sz="0" w:space="0" w:color="auto"/>
            <w:right w:val="none" w:sz="0" w:space="0" w:color="auto"/>
          </w:divBdr>
        </w:div>
        <w:div w:id="380709686">
          <w:marLeft w:val="0"/>
          <w:marRight w:val="0"/>
          <w:marTop w:val="0"/>
          <w:marBottom w:val="0"/>
          <w:divBdr>
            <w:top w:val="none" w:sz="0" w:space="0" w:color="auto"/>
            <w:left w:val="none" w:sz="0" w:space="0" w:color="auto"/>
            <w:bottom w:val="none" w:sz="0" w:space="0" w:color="auto"/>
            <w:right w:val="none" w:sz="0" w:space="0" w:color="auto"/>
          </w:divBdr>
        </w:div>
        <w:div w:id="798573880">
          <w:marLeft w:val="0"/>
          <w:marRight w:val="0"/>
          <w:marTop w:val="0"/>
          <w:marBottom w:val="0"/>
          <w:divBdr>
            <w:top w:val="none" w:sz="0" w:space="0" w:color="auto"/>
            <w:left w:val="none" w:sz="0" w:space="0" w:color="auto"/>
            <w:bottom w:val="none" w:sz="0" w:space="0" w:color="auto"/>
            <w:right w:val="none" w:sz="0" w:space="0" w:color="auto"/>
          </w:divBdr>
        </w:div>
        <w:div w:id="943074690">
          <w:marLeft w:val="0"/>
          <w:marRight w:val="0"/>
          <w:marTop w:val="0"/>
          <w:marBottom w:val="0"/>
          <w:divBdr>
            <w:top w:val="none" w:sz="0" w:space="0" w:color="auto"/>
            <w:left w:val="none" w:sz="0" w:space="0" w:color="auto"/>
            <w:bottom w:val="none" w:sz="0" w:space="0" w:color="auto"/>
            <w:right w:val="none" w:sz="0" w:space="0" w:color="auto"/>
          </w:divBdr>
        </w:div>
        <w:div w:id="1122454158">
          <w:marLeft w:val="0"/>
          <w:marRight w:val="0"/>
          <w:marTop w:val="0"/>
          <w:marBottom w:val="0"/>
          <w:divBdr>
            <w:top w:val="none" w:sz="0" w:space="0" w:color="auto"/>
            <w:left w:val="none" w:sz="0" w:space="0" w:color="auto"/>
            <w:bottom w:val="none" w:sz="0" w:space="0" w:color="auto"/>
            <w:right w:val="none" w:sz="0" w:space="0" w:color="auto"/>
          </w:divBdr>
        </w:div>
        <w:div w:id="1137069463">
          <w:marLeft w:val="0"/>
          <w:marRight w:val="0"/>
          <w:marTop w:val="0"/>
          <w:marBottom w:val="0"/>
          <w:divBdr>
            <w:top w:val="none" w:sz="0" w:space="0" w:color="auto"/>
            <w:left w:val="none" w:sz="0" w:space="0" w:color="auto"/>
            <w:bottom w:val="none" w:sz="0" w:space="0" w:color="auto"/>
            <w:right w:val="none" w:sz="0" w:space="0" w:color="auto"/>
          </w:divBdr>
        </w:div>
        <w:div w:id="1394237973">
          <w:marLeft w:val="0"/>
          <w:marRight w:val="0"/>
          <w:marTop w:val="0"/>
          <w:marBottom w:val="0"/>
          <w:divBdr>
            <w:top w:val="none" w:sz="0" w:space="0" w:color="auto"/>
            <w:left w:val="none" w:sz="0" w:space="0" w:color="auto"/>
            <w:bottom w:val="none" w:sz="0" w:space="0" w:color="auto"/>
            <w:right w:val="none" w:sz="0" w:space="0" w:color="auto"/>
          </w:divBdr>
        </w:div>
        <w:div w:id="1435323615">
          <w:marLeft w:val="0"/>
          <w:marRight w:val="0"/>
          <w:marTop w:val="0"/>
          <w:marBottom w:val="0"/>
          <w:divBdr>
            <w:top w:val="none" w:sz="0" w:space="0" w:color="auto"/>
            <w:left w:val="none" w:sz="0" w:space="0" w:color="auto"/>
            <w:bottom w:val="none" w:sz="0" w:space="0" w:color="auto"/>
            <w:right w:val="none" w:sz="0" w:space="0" w:color="auto"/>
          </w:divBdr>
        </w:div>
        <w:div w:id="1772508086">
          <w:marLeft w:val="0"/>
          <w:marRight w:val="0"/>
          <w:marTop w:val="0"/>
          <w:marBottom w:val="0"/>
          <w:divBdr>
            <w:top w:val="none" w:sz="0" w:space="0" w:color="auto"/>
            <w:left w:val="none" w:sz="0" w:space="0" w:color="auto"/>
            <w:bottom w:val="none" w:sz="0" w:space="0" w:color="auto"/>
            <w:right w:val="none" w:sz="0" w:space="0" w:color="auto"/>
          </w:divBdr>
        </w:div>
      </w:divsChild>
    </w:div>
    <w:div w:id="61997871">
      <w:marLeft w:val="0"/>
      <w:marRight w:val="0"/>
      <w:marTop w:val="0"/>
      <w:marBottom w:val="0"/>
      <w:divBdr>
        <w:top w:val="none" w:sz="0" w:space="0" w:color="auto"/>
        <w:left w:val="none" w:sz="0" w:space="0" w:color="auto"/>
        <w:bottom w:val="none" w:sz="0" w:space="0" w:color="auto"/>
        <w:right w:val="none" w:sz="0" w:space="0" w:color="auto"/>
      </w:divBdr>
      <w:divsChild>
        <w:div w:id="1201556575">
          <w:marLeft w:val="0"/>
          <w:marRight w:val="0"/>
          <w:marTop w:val="0"/>
          <w:marBottom w:val="0"/>
          <w:divBdr>
            <w:top w:val="none" w:sz="0" w:space="0" w:color="auto"/>
            <w:left w:val="none" w:sz="0" w:space="0" w:color="auto"/>
            <w:bottom w:val="none" w:sz="0" w:space="0" w:color="auto"/>
            <w:right w:val="none" w:sz="0" w:space="0" w:color="auto"/>
          </w:divBdr>
        </w:div>
        <w:div w:id="1700274430">
          <w:marLeft w:val="0"/>
          <w:marRight w:val="0"/>
          <w:marTop w:val="0"/>
          <w:marBottom w:val="0"/>
          <w:divBdr>
            <w:top w:val="none" w:sz="0" w:space="0" w:color="auto"/>
            <w:left w:val="none" w:sz="0" w:space="0" w:color="auto"/>
            <w:bottom w:val="none" w:sz="0" w:space="0" w:color="auto"/>
            <w:right w:val="none" w:sz="0" w:space="0" w:color="auto"/>
          </w:divBdr>
        </w:div>
        <w:div w:id="1872110965">
          <w:marLeft w:val="0"/>
          <w:marRight w:val="0"/>
          <w:marTop w:val="0"/>
          <w:marBottom w:val="0"/>
          <w:divBdr>
            <w:top w:val="none" w:sz="0" w:space="0" w:color="auto"/>
            <w:left w:val="none" w:sz="0" w:space="0" w:color="auto"/>
            <w:bottom w:val="none" w:sz="0" w:space="0" w:color="auto"/>
            <w:right w:val="none" w:sz="0" w:space="0" w:color="auto"/>
          </w:divBdr>
        </w:div>
      </w:divsChild>
    </w:div>
    <w:div w:id="72317306">
      <w:marLeft w:val="0"/>
      <w:marRight w:val="0"/>
      <w:marTop w:val="0"/>
      <w:marBottom w:val="0"/>
      <w:divBdr>
        <w:top w:val="none" w:sz="0" w:space="0" w:color="auto"/>
        <w:left w:val="none" w:sz="0" w:space="0" w:color="auto"/>
        <w:bottom w:val="none" w:sz="0" w:space="0" w:color="auto"/>
        <w:right w:val="none" w:sz="0" w:space="0" w:color="auto"/>
      </w:divBdr>
      <w:divsChild>
        <w:div w:id="997028505">
          <w:marLeft w:val="0"/>
          <w:marRight w:val="0"/>
          <w:marTop w:val="0"/>
          <w:marBottom w:val="0"/>
          <w:divBdr>
            <w:top w:val="none" w:sz="0" w:space="0" w:color="auto"/>
            <w:left w:val="none" w:sz="0" w:space="0" w:color="auto"/>
            <w:bottom w:val="none" w:sz="0" w:space="0" w:color="auto"/>
            <w:right w:val="none" w:sz="0" w:space="0" w:color="auto"/>
          </w:divBdr>
        </w:div>
      </w:divsChild>
    </w:div>
    <w:div w:id="80415789">
      <w:marLeft w:val="0"/>
      <w:marRight w:val="0"/>
      <w:marTop w:val="0"/>
      <w:marBottom w:val="0"/>
      <w:divBdr>
        <w:top w:val="none" w:sz="0" w:space="0" w:color="auto"/>
        <w:left w:val="none" w:sz="0" w:space="0" w:color="auto"/>
        <w:bottom w:val="none" w:sz="0" w:space="0" w:color="auto"/>
        <w:right w:val="none" w:sz="0" w:space="0" w:color="auto"/>
      </w:divBdr>
      <w:divsChild>
        <w:div w:id="108935752">
          <w:marLeft w:val="0"/>
          <w:marRight w:val="0"/>
          <w:marTop w:val="0"/>
          <w:marBottom w:val="0"/>
          <w:divBdr>
            <w:top w:val="none" w:sz="0" w:space="0" w:color="auto"/>
            <w:left w:val="none" w:sz="0" w:space="0" w:color="auto"/>
            <w:bottom w:val="none" w:sz="0" w:space="0" w:color="auto"/>
            <w:right w:val="none" w:sz="0" w:space="0" w:color="auto"/>
          </w:divBdr>
        </w:div>
        <w:div w:id="185142242">
          <w:marLeft w:val="0"/>
          <w:marRight w:val="0"/>
          <w:marTop w:val="0"/>
          <w:marBottom w:val="0"/>
          <w:divBdr>
            <w:top w:val="none" w:sz="0" w:space="0" w:color="auto"/>
            <w:left w:val="none" w:sz="0" w:space="0" w:color="auto"/>
            <w:bottom w:val="none" w:sz="0" w:space="0" w:color="auto"/>
            <w:right w:val="none" w:sz="0" w:space="0" w:color="auto"/>
          </w:divBdr>
        </w:div>
        <w:div w:id="503906988">
          <w:marLeft w:val="0"/>
          <w:marRight w:val="0"/>
          <w:marTop w:val="0"/>
          <w:marBottom w:val="0"/>
          <w:divBdr>
            <w:top w:val="none" w:sz="0" w:space="0" w:color="auto"/>
            <w:left w:val="none" w:sz="0" w:space="0" w:color="auto"/>
            <w:bottom w:val="none" w:sz="0" w:space="0" w:color="auto"/>
            <w:right w:val="none" w:sz="0" w:space="0" w:color="auto"/>
          </w:divBdr>
        </w:div>
        <w:div w:id="679818903">
          <w:marLeft w:val="0"/>
          <w:marRight w:val="0"/>
          <w:marTop w:val="0"/>
          <w:marBottom w:val="0"/>
          <w:divBdr>
            <w:top w:val="none" w:sz="0" w:space="0" w:color="auto"/>
            <w:left w:val="none" w:sz="0" w:space="0" w:color="auto"/>
            <w:bottom w:val="none" w:sz="0" w:space="0" w:color="auto"/>
            <w:right w:val="none" w:sz="0" w:space="0" w:color="auto"/>
          </w:divBdr>
        </w:div>
        <w:div w:id="838350407">
          <w:marLeft w:val="0"/>
          <w:marRight w:val="0"/>
          <w:marTop w:val="0"/>
          <w:marBottom w:val="0"/>
          <w:divBdr>
            <w:top w:val="none" w:sz="0" w:space="0" w:color="auto"/>
            <w:left w:val="none" w:sz="0" w:space="0" w:color="auto"/>
            <w:bottom w:val="none" w:sz="0" w:space="0" w:color="auto"/>
            <w:right w:val="none" w:sz="0" w:space="0" w:color="auto"/>
          </w:divBdr>
        </w:div>
        <w:div w:id="1142624982">
          <w:marLeft w:val="0"/>
          <w:marRight w:val="0"/>
          <w:marTop w:val="0"/>
          <w:marBottom w:val="0"/>
          <w:divBdr>
            <w:top w:val="none" w:sz="0" w:space="0" w:color="auto"/>
            <w:left w:val="none" w:sz="0" w:space="0" w:color="auto"/>
            <w:bottom w:val="none" w:sz="0" w:space="0" w:color="auto"/>
            <w:right w:val="none" w:sz="0" w:space="0" w:color="auto"/>
          </w:divBdr>
        </w:div>
        <w:div w:id="1462068368">
          <w:marLeft w:val="0"/>
          <w:marRight w:val="0"/>
          <w:marTop w:val="0"/>
          <w:marBottom w:val="0"/>
          <w:divBdr>
            <w:top w:val="none" w:sz="0" w:space="0" w:color="auto"/>
            <w:left w:val="none" w:sz="0" w:space="0" w:color="auto"/>
            <w:bottom w:val="none" w:sz="0" w:space="0" w:color="auto"/>
            <w:right w:val="none" w:sz="0" w:space="0" w:color="auto"/>
          </w:divBdr>
        </w:div>
        <w:div w:id="1777359712">
          <w:marLeft w:val="0"/>
          <w:marRight w:val="0"/>
          <w:marTop w:val="0"/>
          <w:marBottom w:val="0"/>
          <w:divBdr>
            <w:top w:val="none" w:sz="0" w:space="0" w:color="auto"/>
            <w:left w:val="none" w:sz="0" w:space="0" w:color="auto"/>
            <w:bottom w:val="none" w:sz="0" w:space="0" w:color="auto"/>
            <w:right w:val="none" w:sz="0" w:space="0" w:color="auto"/>
          </w:divBdr>
        </w:div>
      </w:divsChild>
    </w:div>
    <w:div w:id="85002956">
      <w:marLeft w:val="0"/>
      <w:marRight w:val="0"/>
      <w:marTop w:val="0"/>
      <w:marBottom w:val="0"/>
      <w:divBdr>
        <w:top w:val="none" w:sz="0" w:space="0" w:color="auto"/>
        <w:left w:val="none" w:sz="0" w:space="0" w:color="auto"/>
        <w:bottom w:val="none" w:sz="0" w:space="0" w:color="auto"/>
        <w:right w:val="none" w:sz="0" w:space="0" w:color="auto"/>
      </w:divBdr>
      <w:divsChild>
        <w:div w:id="2094467793">
          <w:marLeft w:val="0"/>
          <w:marRight w:val="0"/>
          <w:marTop w:val="0"/>
          <w:marBottom w:val="0"/>
          <w:divBdr>
            <w:top w:val="none" w:sz="0" w:space="0" w:color="auto"/>
            <w:left w:val="none" w:sz="0" w:space="0" w:color="auto"/>
            <w:bottom w:val="none" w:sz="0" w:space="0" w:color="auto"/>
            <w:right w:val="none" w:sz="0" w:space="0" w:color="auto"/>
          </w:divBdr>
        </w:div>
      </w:divsChild>
    </w:div>
    <w:div w:id="92749535">
      <w:marLeft w:val="0"/>
      <w:marRight w:val="0"/>
      <w:marTop w:val="0"/>
      <w:marBottom w:val="0"/>
      <w:divBdr>
        <w:top w:val="none" w:sz="0" w:space="0" w:color="auto"/>
        <w:left w:val="none" w:sz="0" w:space="0" w:color="auto"/>
        <w:bottom w:val="none" w:sz="0" w:space="0" w:color="auto"/>
        <w:right w:val="none" w:sz="0" w:space="0" w:color="auto"/>
      </w:divBdr>
      <w:divsChild>
        <w:div w:id="538663595">
          <w:marLeft w:val="0"/>
          <w:marRight w:val="0"/>
          <w:marTop w:val="0"/>
          <w:marBottom w:val="0"/>
          <w:divBdr>
            <w:top w:val="none" w:sz="0" w:space="0" w:color="auto"/>
            <w:left w:val="none" w:sz="0" w:space="0" w:color="auto"/>
            <w:bottom w:val="none" w:sz="0" w:space="0" w:color="auto"/>
            <w:right w:val="none" w:sz="0" w:space="0" w:color="auto"/>
          </w:divBdr>
        </w:div>
        <w:div w:id="1794595370">
          <w:marLeft w:val="0"/>
          <w:marRight w:val="0"/>
          <w:marTop w:val="0"/>
          <w:marBottom w:val="0"/>
          <w:divBdr>
            <w:top w:val="none" w:sz="0" w:space="0" w:color="auto"/>
            <w:left w:val="none" w:sz="0" w:space="0" w:color="auto"/>
            <w:bottom w:val="none" w:sz="0" w:space="0" w:color="auto"/>
            <w:right w:val="none" w:sz="0" w:space="0" w:color="auto"/>
          </w:divBdr>
        </w:div>
      </w:divsChild>
    </w:div>
    <w:div w:id="95634911">
      <w:marLeft w:val="0"/>
      <w:marRight w:val="0"/>
      <w:marTop w:val="0"/>
      <w:marBottom w:val="0"/>
      <w:divBdr>
        <w:top w:val="none" w:sz="0" w:space="0" w:color="auto"/>
        <w:left w:val="none" w:sz="0" w:space="0" w:color="auto"/>
        <w:bottom w:val="none" w:sz="0" w:space="0" w:color="auto"/>
        <w:right w:val="none" w:sz="0" w:space="0" w:color="auto"/>
      </w:divBdr>
      <w:divsChild>
        <w:div w:id="1502574887">
          <w:marLeft w:val="0"/>
          <w:marRight w:val="0"/>
          <w:marTop w:val="0"/>
          <w:marBottom w:val="0"/>
          <w:divBdr>
            <w:top w:val="none" w:sz="0" w:space="0" w:color="auto"/>
            <w:left w:val="none" w:sz="0" w:space="0" w:color="auto"/>
            <w:bottom w:val="none" w:sz="0" w:space="0" w:color="auto"/>
            <w:right w:val="none" w:sz="0" w:space="0" w:color="auto"/>
          </w:divBdr>
        </w:div>
        <w:div w:id="2090811370">
          <w:marLeft w:val="0"/>
          <w:marRight w:val="0"/>
          <w:marTop w:val="0"/>
          <w:marBottom w:val="0"/>
          <w:divBdr>
            <w:top w:val="none" w:sz="0" w:space="0" w:color="auto"/>
            <w:left w:val="none" w:sz="0" w:space="0" w:color="auto"/>
            <w:bottom w:val="none" w:sz="0" w:space="0" w:color="auto"/>
            <w:right w:val="none" w:sz="0" w:space="0" w:color="auto"/>
          </w:divBdr>
        </w:div>
      </w:divsChild>
    </w:div>
    <w:div w:id="104540392">
      <w:marLeft w:val="0"/>
      <w:marRight w:val="0"/>
      <w:marTop w:val="0"/>
      <w:marBottom w:val="0"/>
      <w:divBdr>
        <w:top w:val="none" w:sz="0" w:space="0" w:color="auto"/>
        <w:left w:val="none" w:sz="0" w:space="0" w:color="auto"/>
        <w:bottom w:val="none" w:sz="0" w:space="0" w:color="auto"/>
        <w:right w:val="none" w:sz="0" w:space="0" w:color="auto"/>
      </w:divBdr>
      <w:divsChild>
        <w:div w:id="52043738">
          <w:marLeft w:val="0"/>
          <w:marRight w:val="0"/>
          <w:marTop w:val="0"/>
          <w:marBottom w:val="0"/>
          <w:divBdr>
            <w:top w:val="none" w:sz="0" w:space="0" w:color="auto"/>
            <w:left w:val="none" w:sz="0" w:space="0" w:color="auto"/>
            <w:bottom w:val="none" w:sz="0" w:space="0" w:color="auto"/>
            <w:right w:val="none" w:sz="0" w:space="0" w:color="auto"/>
          </w:divBdr>
        </w:div>
        <w:div w:id="340282778">
          <w:marLeft w:val="0"/>
          <w:marRight w:val="0"/>
          <w:marTop w:val="0"/>
          <w:marBottom w:val="0"/>
          <w:divBdr>
            <w:top w:val="none" w:sz="0" w:space="0" w:color="auto"/>
            <w:left w:val="none" w:sz="0" w:space="0" w:color="auto"/>
            <w:bottom w:val="none" w:sz="0" w:space="0" w:color="auto"/>
            <w:right w:val="none" w:sz="0" w:space="0" w:color="auto"/>
          </w:divBdr>
        </w:div>
        <w:div w:id="1013462340">
          <w:marLeft w:val="0"/>
          <w:marRight w:val="0"/>
          <w:marTop w:val="0"/>
          <w:marBottom w:val="0"/>
          <w:divBdr>
            <w:top w:val="none" w:sz="0" w:space="0" w:color="auto"/>
            <w:left w:val="none" w:sz="0" w:space="0" w:color="auto"/>
            <w:bottom w:val="none" w:sz="0" w:space="0" w:color="auto"/>
            <w:right w:val="none" w:sz="0" w:space="0" w:color="auto"/>
          </w:divBdr>
        </w:div>
        <w:div w:id="1040326303">
          <w:marLeft w:val="0"/>
          <w:marRight w:val="0"/>
          <w:marTop w:val="0"/>
          <w:marBottom w:val="0"/>
          <w:divBdr>
            <w:top w:val="none" w:sz="0" w:space="0" w:color="auto"/>
            <w:left w:val="none" w:sz="0" w:space="0" w:color="auto"/>
            <w:bottom w:val="none" w:sz="0" w:space="0" w:color="auto"/>
            <w:right w:val="none" w:sz="0" w:space="0" w:color="auto"/>
          </w:divBdr>
        </w:div>
        <w:div w:id="1295064538">
          <w:marLeft w:val="0"/>
          <w:marRight w:val="0"/>
          <w:marTop w:val="0"/>
          <w:marBottom w:val="0"/>
          <w:divBdr>
            <w:top w:val="none" w:sz="0" w:space="0" w:color="auto"/>
            <w:left w:val="none" w:sz="0" w:space="0" w:color="auto"/>
            <w:bottom w:val="none" w:sz="0" w:space="0" w:color="auto"/>
            <w:right w:val="none" w:sz="0" w:space="0" w:color="auto"/>
          </w:divBdr>
        </w:div>
        <w:div w:id="1411733367">
          <w:marLeft w:val="0"/>
          <w:marRight w:val="0"/>
          <w:marTop w:val="0"/>
          <w:marBottom w:val="0"/>
          <w:divBdr>
            <w:top w:val="none" w:sz="0" w:space="0" w:color="auto"/>
            <w:left w:val="none" w:sz="0" w:space="0" w:color="auto"/>
            <w:bottom w:val="none" w:sz="0" w:space="0" w:color="auto"/>
            <w:right w:val="none" w:sz="0" w:space="0" w:color="auto"/>
          </w:divBdr>
        </w:div>
        <w:div w:id="1527476936">
          <w:marLeft w:val="0"/>
          <w:marRight w:val="0"/>
          <w:marTop w:val="0"/>
          <w:marBottom w:val="0"/>
          <w:divBdr>
            <w:top w:val="none" w:sz="0" w:space="0" w:color="auto"/>
            <w:left w:val="none" w:sz="0" w:space="0" w:color="auto"/>
            <w:bottom w:val="none" w:sz="0" w:space="0" w:color="auto"/>
            <w:right w:val="none" w:sz="0" w:space="0" w:color="auto"/>
          </w:divBdr>
        </w:div>
        <w:div w:id="2051950392">
          <w:marLeft w:val="0"/>
          <w:marRight w:val="0"/>
          <w:marTop w:val="0"/>
          <w:marBottom w:val="0"/>
          <w:divBdr>
            <w:top w:val="none" w:sz="0" w:space="0" w:color="auto"/>
            <w:left w:val="none" w:sz="0" w:space="0" w:color="auto"/>
            <w:bottom w:val="none" w:sz="0" w:space="0" w:color="auto"/>
            <w:right w:val="none" w:sz="0" w:space="0" w:color="auto"/>
          </w:divBdr>
        </w:div>
      </w:divsChild>
    </w:div>
    <w:div w:id="107824379">
      <w:marLeft w:val="0"/>
      <w:marRight w:val="0"/>
      <w:marTop w:val="0"/>
      <w:marBottom w:val="0"/>
      <w:divBdr>
        <w:top w:val="none" w:sz="0" w:space="0" w:color="auto"/>
        <w:left w:val="none" w:sz="0" w:space="0" w:color="auto"/>
        <w:bottom w:val="none" w:sz="0" w:space="0" w:color="auto"/>
        <w:right w:val="none" w:sz="0" w:space="0" w:color="auto"/>
      </w:divBdr>
      <w:divsChild>
        <w:div w:id="153230075">
          <w:marLeft w:val="0"/>
          <w:marRight w:val="0"/>
          <w:marTop w:val="0"/>
          <w:marBottom w:val="0"/>
          <w:divBdr>
            <w:top w:val="none" w:sz="0" w:space="0" w:color="auto"/>
            <w:left w:val="none" w:sz="0" w:space="0" w:color="auto"/>
            <w:bottom w:val="none" w:sz="0" w:space="0" w:color="auto"/>
            <w:right w:val="none" w:sz="0" w:space="0" w:color="auto"/>
          </w:divBdr>
        </w:div>
        <w:div w:id="273364321">
          <w:marLeft w:val="0"/>
          <w:marRight w:val="0"/>
          <w:marTop w:val="0"/>
          <w:marBottom w:val="0"/>
          <w:divBdr>
            <w:top w:val="none" w:sz="0" w:space="0" w:color="auto"/>
            <w:left w:val="none" w:sz="0" w:space="0" w:color="auto"/>
            <w:bottom w:val="none" w:sz="0" w:space="0" w:color="auto"/>
            <w:right w:val="none" w:sz="0" w:space="0" w:color="auto"/>
          </w:divBdr>
        </w:div>
        <w:div w:id="496270184">
          <w:marLeft w:val="0"/>
          <w:marRight w:val="0"/>
          <w:marTop w:val="0"/>
          <w:marBottom w:val="0"/>
          <w:divBdr>
            <w:top w:val="none" w:sz="0" w:space="0" w:color="auto"/>
            <w:left w:val="none" w:sz="0" w:space="0" w:color="auto"/>
            <w:bottom w:val="none" w:sz="0" w:space="0" w:color="auto"/>
            <w:right w:val="none" w:sz="0" w:space="0" w:color="auto"/>
          </w:divBdr>
        </w:div>
        <w:div w:id="597131142">
          <w:marLeft w:val="0"/>
          <w:marRight w:val="0"/>
          <w:marTop w:val="0"/>
          <w:marBottom w:val="0"/>
          <w:divBdr>
            <w:top w:val="none" w:sz="0" w:space="0" w:color="auto"/>
            <w:left w:val="none" w:sz="0" w:space="0" w:color="auto"/>
            <w:bottom w:val="none" w:sz="0" w:space="0" w:color="auto"/>
            <w:right w:val="none" w:sz="0" w:space="0" w:color="auto"/>
          </w:divBdr>
        </w:div>
        <w:div w:id="607784954">
          <w:marLeft w:val="0"/>
          <w:marRight w:val="0"/>
          <w:marTop w:val="0"/>
          <w:marBottom w:val="0"/>
          <w:divBdr>
            <w:top w:val="none" w:sz="0" w:space="0" w:color="auto"/>
            <w:left w:val="none" w:sz="0" w:space="0" w:color="auto"/>
            <w:bottom w:val="none" w:sz="0" w:space="0" w:color="auto"/>
            <w:right w:val="none" w:sz="0" w:space="0" w:color="auto"/>
          </w:divBdr>
        </w:div>
        <w:div w:id="663439514">
          <w:marLeft w:val="0"/>
          <w:marRight w:val="0"/>
          <w:marTop w:val="0"/>
          <w:marBottom w:val="0"/>
          <w:divBdr>
            <w:top w:val="none" w:sz="0" w:space="0" w:color="auto"/>
            <w:left w:val="none" w:sz="0" w:space="0" w:color="auto"/>
            <w:bottom w:val="none" w:sz="0" w:space="0" w:color="auto"/>
            <w:right w:val="none" w:sz="0" w:space="0" w:color="auto"/>
          </w:divBdr>
        </w:div>
        <w:div w:id="1209490259">
          <w:marLeft w:val="0"/>
          <w:marRight w:val="0"/>
          <w:marTop w:val="0"/>
          <w:marBottom w:val="0"/>
          <w:divBdr>
            <w:top w:val="none" w:sz="0" w:space="0" w:color="auto"/>
            <w:left w:val="none" w:sz="0" w:space="0" w:color="auto"/>
            <w:bottom w:val="none" w:sz="0" w:space="0" w:color="auto"/>
            <w:right w:val="none" w:sz="0" w:space="0" w:color="auto"/>
          </w:divBdr>
        </w:div>
        <w:div w:id="1392121771">
          <w:marLeft w:val="0"/>
          <w:marRight w:val="0"/>
          <w:marTop w:val="0"/>
          <w:marBottom w:val="0"/>
          <w:divBdr>
            <w:top w:val="none" w:sz="0" w:space="0" w:color="auto"/>
            <w:left w:val="none" w:sz="0" w:space="0" w:color="auto"/>
            <w:bottom w:val="none" w:sz="0" w:space="0" w:color="auto"/>
            <w:right w:val="none" w:sz="0" w:space="0" w:color="auto"/>
          </w:divBdr>
        </w:div>
        <w:div w:id="1874462848">
          <w:marLeft w:val="0"/>
          <w:marRight w:val="0"/>
          <w:marTop w:val="0"/>
          <w:marBottom w:val="0"/>
          <w:divBdr>
            <w:top w:val="none" w:sz="0" w:space="0" w:color="auto"/>
            <w:left w:val="none" w:sz="0" w:space="0" w:color="auto"/>
            <w:bottom w:val="none" w:sz="0" w:space="0" w:color="auto"/>
            <w:right w:val="none" w:sz="0" w:space="0" w:color="auto"/>
          </w:divBdr>
        </w:div>
        <w:div w:id="2017607841">
          <w:marLeft w:val="0"/>
          <w:marRight w:val="0"/>
          <w:marTop w:val="0"/>
          <w:marBottom w:val="0"/>
          <w:divBdr>
            <w:top w:val="none" w:sz="0" w:space="0" w:color="auto"/>
            <w:left w:val="none" w:sz="0" w:space="0" w:color="auto"/>
            <w:bottom w:val="none" w:sz="0" w:space="0" w:color="auto"/>
            <w:right w:val="none" w:sz="0" w:space="0" w:color="auto"/>
          </w:divBdr>
        </w:div>
        <w:div w:id="2094082399">
          <w:marLeft w:val="0"/>
          <w:marRight w:val="0"/>
          <w:marTop w:val="0"/>
          <w:marBottom w:val="0"/>
          <w:divBdr>
            <w:top w:val="none" w:sz="0" w:space="0" w:color="auto"/>
            <w:left w:val="none" w:sz="0" w:space="0" w:color="auto"/>
            <w:bottom w:val="none" w:sz="0" w:space="0" w:color="auto"/>
            <w:right w:val="none" w:sz="0" w:space="0" w:color="auto"/>
          </w:divBdr>
        </w:div>
      </w:divsChild>
    </w:div>
    <w:div w:id="108740388">
      <w:marLeft w:val="0"/>
      <w:marRight w:val="0"/>
      <w:marTop w:val="0"/>
      <w:marBottom w:val="0"/>
      <w:divBdr>
        <w:top w:val="none" w:sz="0" w:space="0" w:color="auto"/>
        <w:left w:val="none" w:sz="0" w:space="0" w:color="auto"/>
        <w:bottom w:val="none" w:sz="0" w:space="0" w:color="auto"/>
        <w:right w:val="none" w:sz="0" w:space="0" w:color="auto"/>
      </w:divBdr>
      <w:divsChild>
        <w:div w:id="122582632">
          <w:marLeft w:val="0"/>
          <w:marRight w:val="0"/>
          <w:marTop w:val="0"/>
          <w:marBottom w:val="0"/>
          <w:divBdr>
            <w:top w:val="none" w:sz="0" w:space="0" w:color="auto"/>
            <w:left w:val="none" w:sz="0" w:space="0" w:color="auto"/>
            <w:bottom w:val="none" w:sz="0" w:space="0" w:color="auto"/>
            <w:right w:val="none" w:sz="0" w:space="0" w:color="auto"/>
          </w:divBdr>
        </w:div>
        <w:div w:id="275262090">
          <w:marLeft w:val="0"/>
          <w:marRight w:val="0"/>
          <w:marTop w:val="0"/>
          <w:marBottom w:val="0"/>
          <w:divBdr>
            <w:top w:val="none" w:sz="0" w:space="0" w:color="auto"/>
            <w:left w:val="none" w:sz="0" w:space="0" w:color="auto"/>
            <w:bottom w:val="none" w:sz="0" w:space="0" w:color="auto"/>
            <w:right w:val="none" w:sz="0" w:space="0" w:color="auto"/>
          </w:divBdr>
        </w:div>
        <w:div w:id="360672244">
          <w:marLeft w:val="0"/>
          <w:marRight w:val="0"/>
          <w:marTop w:val="0"/>
          <w:marBottom w:val="0"/>
          <w:divBdr>
            <w:top w:val="none" w:sz="0" w:space="0" w:color="auto"/>
            <w:left w:val="none" w:sz="0" w:space="0" w:color="auto"/>
            <w:bottom w:val="none" w:sz="0" w:space="0" w:color="auto"/>
            <w:right w:val="none" w:sz="0" w:space="0" w:color="auto"/>
          </w:divBdr>
        </w:div>
        <w:div w:id="432819243">
          <w:marLeft w:val="0"/>
          <w:marRight w:val="0"/>
          <w:marTop w:val="0"/>
          <w:marBottom w:val="0"/>
          <w:divBdr>
            <w:top w:val="none" w:sz="0" w:space="0" w:color="auto"/>
            <w:left w:val="none" w:sz="0" w:space="0" w:color="auto"/>
            <w:bottom w:val="none" w:sz="0" w:space="0" w:color="auto"/>
            <w:right w:val="none" w:sz="0" w:space="0" w:color="auto"/>
          </w:divBdr>
        </w:div>
        <w:div w:id="627321617">
          <w:marLeft w:val="0"/>
          <w:marRight w:val="0"/>
          <w:marTop w:val="0"/>
          <w:marBottom w:val="0"/>
          <w:divBdr>
            <w:top w:val="none" w:sz="0" w:space="0" w:color="auto"/>
            <w:left w:val="none" w:sz="0" w:space="0" w:color="auto"/>
            <w:bottom w:val="none" w:sz="0" w:space="0" w:color="auto"/>
            <w:right w:val="none" w:sz="0" w:space="0" w:color="auto"/>
          </w:divBdr>
        </w:div>
        <w:div w:id="936716731">
          <w:marLeft w:val="0"/>
          <w:marRight w:val="0"/>
          <w:marTop w:val="0"/>
          <w:marBottom w:val="0"/>
          <w:divBdr>
            <w:top w:val="none" w:sz="0" w:space="0" w:color="auto"/>
            <w:left w:val="none" w:sz="0" w:space="0" w:color="auto"/>
            <w:bottom w:val="none" w:sz="0" w:space="0" w:color="auto"/>
            <w:right w:val="none" w:sz="0" w:space="0" w:color="auto"/>
          </w:divBdr>
        </w:div>
        <w:div w:id="1032389235">
          <w:marLeft w:val="0"/>
          <w:marRight w:val="0"/>
          <w:marTop w:val="0"/>
          <w:marBottom w:val="0"/>
          <w:divBdr>
            <w:top w:val="none" w:sz="0" w:space="0" w:color="auto"/>
            <w:left w:val="none" w:sz="0" w:space="0" w:color="auto"/>
            <w:bottom w:val="none" w:sz="0" w:space="0" w:color="auto"/>
            <w:right w:val="none" w:sz="0" w:space="0" w:color="auto"/>
          </w:divBdr>
        </w:div>
        <w:div w:id="1258294346">
          <w:marLeft w:val="0"/>
          <w:marRight w:val="0"/>
          <w:marTop w:val="0"/>
          <w:marBottom w:val="0"/>
          <w:divBdr>
            <w:top w:val="none" w:sz="0" w:space="0" w:color="auto"/>
            <w:left w:val="none" w:sz="0" w:space="0" w:color="auto"/>
            <w:bottom w:val="none" w:sz="0" w:space="0" w:color="auto"/>
            <w:right w:val="none" w:sz="0" w:space="0" w:color="auto"/>
          </w:divBdr>
        </w:div>
        <w:div w:id="1351184322">
          <w:marLeft w:val="0"/>
          <w:marRight w:val="0"/>
          <w:marTop w:val="0"/>
          <w:marBottom w:val="0"/>
          <w:divBdr>
            <w:top w:val="none" w:sz="0" w:space="0" w:color="auto"/>
            <w:left w:val="none" w:sz="0" w:space="0" w:color="auto"/>
            <w:bottom w:val="none" w:sz="0" w:space="0" w:color="auto"/>
            <w:right w:val="none" w:sz="0" w:space="0" w:color="auto"/>
          </w:divBdr>
        </w:div>
        <w:div w:id="1725325917">
          <w:marLeft w:val="0"/>
          <w:marRight w:val="0"/>
          <w:marTop w:val="0"/>
          <w:marBottom w:val="0"/>
          <w:divBdr>
            <w:top w:val="none" w:sz="0" w:space="0" w:color="auto"/>
            <w:left w:val="none" w:sz="0" w:space="0" w:color="auto"/>
            <w:bottom w:val="none" w:sz="0" w:space="0" w:color="auto"/>
            <w:right w:val="none" w:sz="0" w:space="0" w:color="auto"/>
          </w:divBdr>
        </w:div>
        <w:div w:id="2098868286">
          <w:marLeft w:val="0"/>
          <w:marRight w:val="0"/>
          <w:marTop w:val="0"/>
          <w:marBottom w:val="0"/>
          <w:divBdr>
            <w:top w:val="none" w:sz="0" w:space="0" w:color="auto"/>
            <w:left w:val="none" w:sz="0" w:space="0" w:color="auto"/>
            <w:bottom w:val="none" w:sz="0" w:space="0" w:color="auto"/>
            <w:right w:val="none" w:sz="0" w:space="0" w:color="auto"/>
          </w:divBdr>
        </w:div>
      </w:divsChild>
    </w:div>
    <w:div w:id="109713885">
      <w:marLeft w:val="0"/>
      <w:marRight w:val="0"/>
      <w:marTop w:val="0"/>
      <w:marBottom w:val="0"/>
      <w:divBdr>
        <w:top w:val="none" w:sz="0" w:space="0" w:color="auto"/>
        <w:left w:val="none" w:sz="0" w:space="0" w:color="auto"/>
        <w:bottom w:val="none" w:sz="0" w:space="0" w:color="auto"/>
        <w:right w:val="none" w:sz="0" w:space="0" w:color="auto"/>
      </w:divBdr>
      <w:divsChild>
        <w:div w:id="448820225">
          <w:marLeft w:val="0"/>
          <w:marRight w:val="0"/>
          <w:marTop w:val="0"/>
          <w:marBottom w:val="0"/>
          <w:divBdr>
            <w:top w:val="none" w:sz="0" w:space="0" w:color="auto"/>
            <w:left w:val="none" w:sz="0" w:space="0" w:color="auto"/>
            <w:bottom w:val="none" w:sz="0" w:space="0" w:color="auto"/>
            <w:right w:val="none" w:sz="0" w:space="0" w:color="auto"/>
          </w:divBdr>
        </w:div>
        <w:div w:id="1744372653">
          <w:marLeft w:val="0"/>
          <w:marRight w:val="0"/>
          <w:marTop w:val="0"/>
          <w:marBottom w:val="0"/>
          <w:divBdr>
            <w:top w:val="none" w:sz="0" w:space="0" w:color="auto"/>
            <w:left w:val="none" w:sz="0" w:space="0" w:color="auto"/>
            <w:bottom w:val="none" w:sz="0" w:space="0" w:color="auto"/>
            <w:right w:val="none" w:sz="0" w:space="0" w:color="auto"/>
          </w:divBdr>
        </w:div>
        <w:div w:id="2023818484">
          <w:marLeft w:val="0"/>
          <w:marRight w:val="0"/>
          <w:marTop w:val="0"/>
          <w:marBottom w:val="0"/>
          <w:divBdr>
            <w:top w:val="none" w:sz="0" w:space="0" w:color="auto"/>
            <w:left w:val="none" w:sz="0" w:space="0" w:color="auto"/>
            <w:bottom w:val="none" w:sz="0" w:space="0" w:color="auto"/>
            <w:right w:val="none" w:sz="0" w:space="0" w:color="auto"/>
          </w:divBdr>
        </w:div>
      </w:divsChild>
    </w:div>
    <w:div w:id="127017798">
      <w:marLeft w:val="0"/>
      <w:marRight w:val="0"/>
      <w:marTop w:val="0"/>
      <w:marBottom w:val="0"/>
      <w:divBdr>
        <w:top w:val="none" w:sz="0" w:space="0" w:color="auto"/>
        <w:left w:val="none" w:sz="0" w:space="0" w:color="auto"/>
        <w:bottom w:val="none" w:sz="0" w:space="0" w:color="auto"/>
        <w:right w:val="none" w:sz="0" w:space="0" w:color="auto"/>
      </w:divBdr>
      <w:divsChild>
        <w:div w:id="1433086302">
          <w:marLeft w:val="0"/>
          <w:marRight w:val="0"/>
          <w:marTop w:val="0"/>
          <w:marBottom w:val="0"/>
          <w:divBdr>
            <w:top w:val="none" w:sz="0" w:space="0" w:color="auto"/>
            <w:left w:val="none" w:sz="0" w:space="0" w:color="auto"/>
            <w:bottom w:val="none" w:sz="0" w:space="0" w:color="auto"/>
            <w:right w:val="none" w:sz="0" w:space="0" w:color="auto"/>
          </w:divBdr>
        </w:div>
        <w:div w:id="1811708995">
          <w:marLeft w:val="0"/>
          <w:marRight w:val="0"/>
          <w:marTop w:val="0"/>
          <w:marBottom w:val="0"/>
          <w:divBdr>
            <w:top w:val="none" w:sz="0" w:space="0" w:color="auto"/>
            <w:left w:val="none" w:sz="0" w:space="0" w:color="auto"/>
            <w:bottom w:val="none" w:sz="0" w:space="0" w:color="auto"/>
            <w:right w:val="none" w:sz="0" w:space="0" w:color="auto"/>
          </w:divBdr>
        </w:div>
      </w:divsChild>
    </w:div>
    <w:div w:id="139230685">
      <w:marLeft w:val="0"/>
      <w:marRight w:val="0"/>
      <w:marTop w:val="0"/>
      <w:marBottom w:val="0"/>
      <w:divBdr>
        <w:top w:val="none" w:sz="0" w:space="0" w:color="auto"/>
        <w:left w:val="none" w:sz="0" w:space="0" w:color="auto"/>
        <w:bottom w:val="none" w:sz="0" w:space="0" w:color="auto"/>
        <w:right w:val="none" w:sz="0" w:space="0" w:color="auto"/>
      </w:divBdr>
      <w:divsChild>
        <w:div w:id="747117283">
          <w:marLeft w:val="0"/>
          <w:marRight w:val="0"/>
          <w:marTop w:val="0"/>
          <w:marBottom w:val="0"/>
          <w:divBdr>
            <w:top w:val="none" w:sz="0" w:space="0" w:color="auto"/>
            <w:left w:val="none" w:sz="0" w:space="0" w:color="auto"/>
            <w:bottom w:val="none" w:sz="0" w:space="0" w:color="auto"/>
            <w:right w:val="none" w:sz="0" w:space="0" w:color="auto"/>
          </w:divBdr>
        </w:div>
      </w:divsChild>
    </w:div>
    <w:div w:id="141122016">
      <w:marLeft w:val="0"/>
      <w:marRight w:val="0"/>
      <w:marTop w:val="0"/>
      <w:marBottom w:val="0"/>
      <w:divBdr>
        <w:top w:val="none" w:sz="0" w:space="0" w:color="auto"/>
        <w:left w:val="none" w:sz="0" w:space="0" w:color="auto"/>
        <w:bottom w:val="none" w:sz="0" w:space="0" w:color="auto"/>
        <w:right w:val="none" w:sz="0" w:space="0" w:color="auto"/>
      </w:divBdr>
      <w:divsChild>
        <w:div w:id="235746943">
          <w:marLeft w:val="0"/>
          <w:marRight w:val="0"/>
          <w:marTop w:val="0"/>
          <w:marBottom w:val="0"/>
          <w:divBdr>
            <w:top w:val="none" w:sz="0" w:space="0" w:color="auto"/>
            <w:left w:val="none" w:sz="0" w:space="0" w:color="auto"/>
            <w:bottom w:val="none" w:sz="0" w:space="0" w:color="auto"/>
            <w:right w:val="none" w:sz="0" w:space="0" w:color="auto"/>
          </w:divBdr>
        </w:div>
        <w:div w:id="514882491">
          <w:marLeft w:val="0"/>
          <w:marRight w:val="0"/>
          <w:marTop w:val="0"/>
          <w:marBottom w:val="0"/>
          <w:divBdr>
            <w:top w:val="none" w:sz="0" w:space="0" w:color="auto"/>
            <w:left w:val="none" w:sz="0" w:space="0" w:color="auto"/>
            <w:bottom w:val="none" w:sz="0" w:space="0" w:color="auto"/>
            <w:right w:val="none" w:sz="0" w:space="0" w:color="auto"/>
          </w:divBdr>
        </w:div>
        <w:div w:id="624118695">
          <w:marLeft w:val="0"/>
          <w:marRight w:val="0"/>
          <w:marTop w:val="0"/>
          <w:marBottom w:val="0"/>
          <w:divBdr>
            <w:top w:val="none" w:sz="0" w:space="0" w:color="auto"/>
            <w:left w:val="none" w:sz="0" w:space="0" w:color="auto"/>
            <w:bottom w:val="none" w:sz="0" w:space="0" w:color="auto"/>
            <w:right w:val="none" w:sz="0" w:space="0" w:color="auto"/>
          </w:divBdr>
        </w:div>
        <w:div w:id="996763949">
          <w:marLeft w:val="0"/>
          <w:marRight w:val="0"/>
          <w:marTop w:val="0"/>
          <w:marBottom w:val="0"/>
          <w:divBdr>
            <w:top w:val="none" w:sz="0" w:space="0" w:color="auto"/>
            <w:left w:val="none" w:sz="0" w:space="0" w:color="auto"/>
            <w:bottom w:val="none" w:sz="0" w:space="0" w:color="auto"/>
            <w:right w:val="none" w:sz="0" w:space="0" w:color="auto"/>
          </w:divBdr>
        </w:div>
        <w:div w:id="1124541286">
          <w:marLeft w:val="0"/>
          <w:marRight w:val="0"/>
          <w:marTop w:val="0"/>
          <w:marBottom w:val="0"/>
          <w:divBdr>
            <w:top w:val="none" w:sz="0" w:space="0" w:color="auto"/>
            <w:left w:val="none" w:sz="0" w:space="0" w:color="auto"/>
            <w:bottom w:val="none" w:sz="0" w:space="0" w:color="auto"/>
            <w:right w:val="none" w:sz="0" w:space="0" w:color="auto"/>
          </w:divBdr>
        </w:div>
        <w:div w:id="1181700291">
          <w:marLeft w:val="0"/>
          <w:marRight w:val="0"/>
          <w:marTop w:val="0"/>
          <w:marBottom w:val="0"/>
          <w:divBdr>
            <w:top w:val="none" w:sz="0" w:space="0" w:color="auto"/>
            <w:left w:val="none" w:sz="0" w:space="0" w:color="auto"/>
            <w:bottom w:val="none" w:sz="0" w:space="0" w:color="auto"/>
            <w:right w:val="none" w:sz="0" w:space="0" w:color="auto"/>
          </w:divBdr>
        </w:div>
        <w:div w:id="1402830641">
          <w:marLeft w:val="0"/>
          <w:marRight w:val="0"/>
          <w:marTop w:val="0"/>
          <w:marBottom w:val="0"/>
          <w:divBdr>
            <w:top w:val="none" w:sz="0" w:space="0" w:color="auto"/>
            <w:left w:val="none" w:sz="0" w:space="0" w:color="auto"/>
            <w:bottom w:val="none" w:sz="0" w:space="0" w:color="auto"/>
            <w:right w:val="none" w:sz="0" w:space="0" w:color="auto"/>
          </w:divBdr>
        </w:div>
        <w:div w:id="1681465466">
          <w:marLeft w:val="0"/>
          <w:marRight w:val="0"/>
          <w:marTop w:val="0"/>
          <w:marBottom w:val="0"/>
          <w:divBdr>
            <w:top w:val="none" w:sz="0" w:space="0" w:color="auto"/>
            <w:left w:val="none" w:sz="0" w:space="0" w:color="auto"/>
            <w:bottom w:val="none" w:sz="0" w:space="0" w:color="auto"/>
            <w:right w:val="none" w:sz="0" w:space="0" w:color="auto"/>
          </w:divBdr>
        </w:div>
        <w:div w:id="1894734485">
          <w:marLeft w:val="0"/>
          <w:marRight w:val="0"/>
          <w:marTop w:val="0"/>
          <w:marBottom w:val="0"/>
          <w:divBdr>
            <w:top w:val="none" w:sz="0" w:space="0" w:color="auto"/>
            <w:left w:val="none" w:sz="0" w:space="0" w:color="auto"/>
            <w:bottom w:val="none" w:sz="0" w:space="0" w:color="auto"/>
            <w:right w:val="none" w:sz="0" w:space="0" w:color="auto"/>
          </w:divBdr>
        </w:div>
        <w:div w:id="2000035709">
          <w:marLeft w:val="0"/>
          <w:marRight w:val="0"/>
          <w:marTop w:val="0"/>
          <w:marBottom w:val="0"/>
          <w:divBdr>
            <w:top w:val="none" w:sz="0" w:space="0" w:color="auto"/>
            <w:left w:val="none" w:sz="0" w:space="0" w:color="auto"/>
            <w:bottom w:val="none" w:sz="0" w:space="0" w:color="auto"/>
            <w:right w:val="none" w:sz="0" w:space="0" w:color="auto"/>
          </w:divBdr>
        </w:div>
        <w:div w:id="2041204021">
          <w:marLeft w:val="0"/>
          <w:marRight w:val="0"/>
          <w:marTop w:val="0"/>
          <w:marBottom w:val="0"/>
          <w:divBdr>
            <w:top w:val="none" w:sz="0" w:space="0" w:color="auto"/>
            <w:left w:val="none" w:sz="0" w:space="0" w:color="auto"/>
            <w:bottom w:val="none" w:sz="0" w:space="0" w:color="auto"/>
            <w:right w:val="none" w:sz="0" w:space="0" w:color="auto"/>
          </w:divBdr>
        </w:div>
        <w:div w:id="2099983774">
          <w:marLeft w:val="0"/>
          <w:marRight w:val="0"/>
          <w:marTop w:val="0"/>
          <w:marBottom w:val="0"/>
          <w:divBdr>
            <w:top w:val="none" w:sz="0" w:space="0" w:color="auto"/>
            <w:left w:val="none" w:sz="0" w:space="0" w:color="auto"/>
            <w:bottom w:val="none" w:sz="0" w:space="0" w:color="auto"/>
            <w:right w:val="none" w:sz="0" w:space="0" w:color="auto"/>
          </w:divBdr>
        </w:div>
        <w:div w:id="2100641115">
          <w:marLeft w:val="0"/>
          <w:marRight w:val="0"/>
          <w:marTop w:val="0"/>
          <w:marBottom w:val="0"/>
          <w:divBdr>
            <w:top w:val="none" w:sz="0" w:space="0" w:color="auto"/>
            <w:left w:val="none" w:sz="0" w:space="0" w:color="auto"/>
            <w:bottom w:val="none" w:sz="0" w:space="0" w:color="auto"/>
            <w:right w:val="none" w:sz="0" w:space="0" w:color="auto"/>
          </w:divBdr>
        </w:div>
      </w:divsChild>
    </w:div>
    <w:div w:id="143351069">
      <w:marLeft w:val="0"/>
      <w:marRight w:val="0"/>
      <w:marTop w:val="0"/>
      <w:marBottom w:val="0"/>
      <w:divBdr>
        <w:top w:val="none" w:sz="0" w:space="0" w:color="auto"/>
        <w:left w:val="none" w:sz="0" w:space="0" w:color="auto"/>
        <w:bottom w:val="none" w:sz="0" w:space="0" w:color="auto"/>
        <w:right w:val="none" w:sz="0" w:space="0" w:color="auto"/>
      </w:divBdr>
      <w:divsChild>
        <w:div w:id="1246288">
          <w:marLeft w:val="0"/>
          <w:marRight w:val="0"/>
          <w:marTop w:val="0"/>
          <w:marBottom w:val="0"/>
          <w:divBdr>
            <w:top w:val="none" w:sz="0" w:space="0" w:color="auto"/>
            <w:left w:val="none" w:sz="0" w:space="0" w:color="auto"/>
            <w:bottom w:val="none" w:sz="0" w:space="0" w:color="auto"/>
            <w:right w:val="none" w:sz="0" w:space="0" w:color="auto"/>
          </w:divBdr>
        </w:div>
        <w:div w:id="192766493">
          <w:marLeft w:val="0"/>
          <w:marRight w:val="0"/>
          <w:marTop w:val="0"/>
          <w:marBottom w:val="0"/>
          <w:divBdr>
            <w:top w:val="none" w:sz="0" w:space="0" w:color="auto"/>
            <w:left w:val="none" w:sz="0" w:space="0" w:color="auto"/>
            <w:bottom w:val="none" w:sz="0" w:space="0" w:color="auto"/>
            <w:right w:val="none" w:sz="0" w:space="0" w:color="auto"/>
          </w:divBdr>
        </w:div>
        <w:div w:id="199899610">
          <w:marLeft w:val="0"/>
          <w:marRight w:val="0"/>
          <w:marTop w:val="0"/>
          <w:marBottom w:val="0"/>
          <w:divBdr>
            <w:top w:val="none" w:sz="0" w:space="0" w:color="auto"/>
            <w:left w:val="none" w:sz="0" w:space="0" w:color="auto"/>
            <w:bottom w:val="none" w:sz="0" w:space="0" w:color="auto"/>
            <w:right w:val="none" w:sz="0" w:space="0" w:color="auto"/>
          </w:divBdr>
        </w:div>
        <w:div w:id="202209535">
          <w:marLeft w:val="0"/>
          <w:marRight w:val="0"/>
          <w:marTop w:val="0"/>
          <w:marBottom w:val="0"/>
          <w:divBdr>
            <w:top w:val="none" w:sz="0" w:space="0" w:color="auto"/>
            <w:left w:val="none" w:sz="0" w:space="0" w:color="auto"/>
            <w:bottom w:val="none" w:sz="0" w:space="0" w:color="auto"/>
            <w:right w:val="none" w:sz="0" w:space="0" w:color="auto"/>
          </w:divBdr>
        </w:div>
        <w:div w:id="224025347">
          <w:marLeft w:val="0"/>
          <w:marRight w:val="0"/>
          <w:marTop w:val="0"/>
          <w:marBottom w:val="0"/>
          <w:divBdr>
            <w:top w:val="none" w:sz="0" w:space="0" w:color="auto"/>
            <w:left w:val="none" w:sz="0" w:space="0" w:color="auto"/>
            <w:bottom w:val="none" w:sz="0" w:space="0" w:color="auto"/>
            <w:right w:val="none" w:sz="0" w:space="0" w:color="auto"/>
          </w:divBdr>
        </w:div>
        <w:div w:id="296494032">
          <w:marLeft w:val="0"/>
          <w:marRight w:val="0"/>
          <w:marTop w:val="0"/>
          <w:marBottom w:val="0"/>
          <w:divBdr>
            <w:top w:val="none" w:sz="0" w:space="0" w:color="auto"/>
            <w:left w:val="none" w:sz="0" w:space="0" w:color="auto"/>
            <w:bottom w:val="none" w:sz="0" w:space="0" w:color="auto"/>
            <w:right w:val="none" w:sz="0" w:space="0" w:color="auto"/>
          </w:divBdr>
        </w:div>
        <w:div w:id="296687335">
          <w:marLeft w:val="0"/>
          <w:marRight w:val="0"/>
          <w:marTop w:val="0"/>
          <w:marBottom w:val="0"/>
          <w:divBdr>
            <w:top w:val="none" w:sz="0" w:space="0" w:color="auto"/>
            <w:left w:val="none" w:sz="0" w:space="0" w:color="auto"/>
            <w:bottom w:val="none" w:sz="0" w:space="0" w:color="auto"/>
            <w:right w:val="none" w:sz="0" w:space="0" w:color="auto"/>
          </w:divBdr>
        </w:div>
        <w:div w:id="306664361">
          <w:marLeft w:val="0"/>
          <w:marRight w:val="0"/>
          <w:marTop w:val="0"/>
          <w:marBottom w:val="0"/>
          <w:divBdr>
            <w:top w:val="none" w:sz="0" w:space="0" w:color="auto"/>
            <w:left w:val="none" w:sz="0" w:space="0" w:color="auto"/>
            <w:bottom w:val="none" w:sz="0" w:space="0" w:color="auto"/>
            <w:right w:val="none" w:sz="0" w:space="0" w:color="auto"/>
          </w:divBdr>
        </w:div>
        <w:div w:id="356085202">
          <w:marLeft w:val="0"/>
          <w:marRight w:val="0"/>
          <w:marTop w:val="0"/>
          <w:marBottom w:val="0"/>
          <w:divBdr>
            <w:top w:val="none" w:sz="0" w:space="0" w:color="auto"/>
            <w:left w:val="none" w:sz="0" w:space="0" w:color="auto"/>
            <w:bottom w:val="none" w:sz="0" w:space="0" w:color="auto"/>
            <w:right w:val="none" w:sz="0" w:space="0" w:color="auto"/>
          </w:divBdr>
        </w:div>
        <w:div w:id="357003746">
          <w:marLeft w:val="0"/>
          <w:marRight w:val="0"/>
          <w:marTop w:val="0"/>
          <w:marBottom w:val="0"/>
          <w:divBdr>
            <w:top w:val="none" w:sz="0" w:space="0" w:color="auto"/>
            <w:left w:val="none" w:sz="0" w:space="0" w:color="auto"/>
            <w:bottom w:val="none" w:sz="0" w:space="0" w:color="auto"/>
            <w:right w:val="none" w:sz="0" w:space="0" w:color="auto"/>
          </w:divBdr>
        </w:div>
        <w:div w:id="380176129">
          <w:marLeft w:val="0"/>
          <w:marRight w:val="0"/>
          <w:marTop w:val="0"/>
          <w:marBottom w:val="0"/>
          <w:divBdr>
            <w:top w:val="none" w:sz="0" w:space="0" w:color="auto"/>
            <w:left w:val="none" w:sz="0" w:space="0" w:color="auto"/>
            <w:bottom w:val="none" w:sz="0" w:space="0" w:color="auto"/>
            <w:right w:val="none" w:sz="0" w:space="0" w:color="auto"/>
          </w:divBdr>
        </w:div>
        <w:div w:id="382028407">
          <w:marLeft w:val="0"/>
          <w:marRight w:val="0"/>
          <w:marTop w:val="0"/>
          <w:marBottom w:val="0"/>
          <w:divBdr>
            <w:top w:val="none" w:sz="0" w:space="0" w:color="auto"/>
            <w:left w:val="none" w:sz="0" w:space="0" w:color="auto"/>
            <w:bottom w:val="none" w:sz="0" w:space="0" w:color="auto"/>
            <w:right w:val="none" w:sz="0" w:space="0" w:color="auto"/>
          </w:divBdr>
        </w:div>
        <w:div w:id="395856575">
          <w:marLeft w:val="0"/>
          <w:marRight w:val="0"/>
          <w:marTop w:val="0"/>
          <w:marBottom w:val="0"/>
          <w:divBdr>
            <w:top w:val="none" w:sz="0" w:space="0" w:color="auto"/>
            <w:left w:val="none" w:sz="0" w:space="0" w:color="auto"/>
            <w:bottom w:val="none" w:sz="0" w:space="0" w:color="auto"/>
            <w:right w:val="none" w:sz="0" w:space="0" w:color="auto"/>
          </w:divBdr>
        </w:div>
        <w:div w:id="415634579">
          <w:marLeft w:val="0"/>
          <w:marRight w:val="0"/>
          <w:marTop w:val="0"/>
          <w:marBottom w:val="0"/>
          <w:divBdr>
            <w:top w:val="none" w:sz="0" w:space="0" w:color="auto"/>
            <w:left w:val="none" w:sz="0" w:space="0" w:color="auto"/>
            <w:bottom w:val="none" w:sz="0" w:space="0" w:color="auto"/>
            <w:right w:val="none" w:sz="0" w:space="0" w:color="auto"/>
          </w:divBdr>
        </w:div>
        <w:div w:id="419303121">
          <w:marLeft w:val="0"/>
          <w:marRight w:val="0"/>
          <w:marTop w:val="0"/>
          <w:marBottom w:val="0"/>
          <w:divBdr>
            <w:top w:val="none" w:sz="0" w:space="0" w:color="auto"/>
            <w:left w:val="none" w:sz="0" w:space="0" w:color="auto"/>
            <w:bottom w:val="none" w:sz="0" w:space="0" w:color="auto"/>
            <w:right w:val="none" w:sz="0" w:space="0" w:color="auto"/>
          </w:divBdr>
        </w:div>
        <w:div w:id="462237214">
          <w:marLeft w:val="0"/>
          <w:marRight w:val="0"/>
          <w:marTop w:val="0"/>
          <w:marBottom w:val="0"/>
          <w:divBdr>
            <w:top w:val="none" w:sz="0" w:space="0" w:color="auto"/>
            <w:left w:val="none" w:sz="0" w:space="0" w:color="auto"/>
            <w:bottom w:val="none" w:sz="0" w:space="0" w:color="auto"/>
            <w:right w:val="none" w:sz="0" w:space="0" w:color="auto"/>
          </w:divBdr>
        </w:div>
        <w:div w:id="464737464">
          <w:marLeft w:val="0"/>
          <w:marRight w:val="0"/>
          <w:marTop w:val="0"/>
          <w:marBottom w:val="0"/>
          <w:divBdr>
            <w:top w:val="none" w:sz="0" w:space="0" w:color="auto"/>
            <w:left w:val="none" w:sz="0" w:space="0" w:color="auto"/>
            <w:bottom w:val="none" w:sz="0" w:space="0" w:color="auto"/>
            <w:right w:val="none" w:sz="0" w:space="0" w:color="auto"/>
          </w:divBdr>
        </w:div>
        <w:div w:id="529149410">
          <w:marLeft w:val="0"/>
          <w:marRight w:val="0"/>
          <w:marTop w:val="0"/>
          <w:marBottom w:val="0"/>
          <w:divBdr>
            <w:top w:val="none" w:sz="0" w:space="0" w:color="auto"/>
            <w:left w:val="none" w:sz="0" w:space="0" w:color="auto"/>
            <w:bottom w:val="none" w:sz="0" w:space="0" w:color="auto"/>
            <w:right w:val="none" w:sz="0" w:space="0" w:color="auto"/>
          </w:divBdr>
        </w:div>
        <w:div w:id="576280175">
          <w:marLeft w:val="0"/>
          <w:marRight w:val="0"/>
          <w:marTop w:val="0"/>
          <w:marBottom w:val="0"/>
          <w:divBdr>
            <w:top w:val="none" w:sz="0" w:space="0" w:color="auto"/>
            <w:left w:val="none" w:sz="0" w:space="0" w:color="auto"/>
            <w:bottom w:val="none" w:sz="0" w:space="0" w:color="auto"/>
            <w:right w:val="none" w:sz="0" w:space="0" w:color="auto"/>
          </w:divBdr>
        </w:div>
        <w:div w:id="624166083">
          <w:marLeft w:val="0"/>
          <w:marRight w:val="0"/>
          <w:marTop w:val="0"/>
          <w:marBottom w:val="0"/>
          <w:divBdr>
            <w:top w:val="none" w:sz="0" w:space="0" w:color="auto"/>
            <w:left w:val="none" w:sz="0" w:space="0" w:color="auto"/>
            <w:bottom w:val="none" w:sz="0" w:space="0" w:color="auto"/>
            <w:right w:val="none" w:sz="0" w:space="0" w:color="auto"/>
          </w:divBdr>
        </w:div>
        <w:div w:id="661005857">
          <w:marLeft w:val="0"/>
          <w:marRight w:val="0"/>
          <w:marTop w:val="0"/>
          <w:marBottom w:val="0"/>
          <w:divBdr>
            <w:top w:val="none" w:sz="0" w:space="0" w:color="auto"/>
            <w:left w:val="none" w:sz="0" w:space="0" w:color="auto"/>
            <w:bottom w:val="none" w:sz="0" w:space="0" w:color="auto"/>
            <w:right w:val="none" w:sz="0" w:space="0" w:color="auto"/>
          </w:divBdr>
        </w:div>
        <w:div w:id="663632247">
          <w:marLeft w:val="0"/>
          <w:marRight w:val="0"/>
          <w:marTop w:val="0"/>
          <w:marBottom w:val="0"/>
          <w:divBdr>
            <w:top w:val="none" w:sz="0" w:space="0" w:color="auto"/>
            <w:left w:val="none" w:sz="0" w:space="0" w:color="auto"/>
            <w:bottom w:val="none" w:sz="0" w:space="0" w:color="auto"/>
            <w:right w:val="none" w:sz="0" w:space="0" w:color="auto"/>
          </w:divBdr>
        </w:div>
        <w:div w:id="755369717">
          <w:marLeft w:val="0"/>
          <w:marRight w:val="0"/>
          <w:marTop w:val="0"/>
          <w:marBottom w:val="0"/>
          <w:divBdr>
            <w:top w:val="none" w:sz="0" w:space="0" w:color="auto"/>
            <w:left w:val="none" w:sz="0" w:space="0" w:color="auto"/>
            <w:bottom w:val="none" w:sz="0" w:space="0" w:color="auto"/>
            <w:right w:val="none" w:sz="0" w:space="0" w:color="auto"/>
          </w:divBdr>
        </w:div>
        <w:div w:id="816993636">
          <w:marLeft w:val="0"/>
          <w:marRight w:val="0"/>
          <w:marTop w:val="0"/>
          <w:marBottom w:val="0"/>
          <w:divBdr>
            <w:top w:val="none" w:sz="0" w:space="0" w:color="auto"/>
            <w:left w:val="none" w:sz="0" w:space="0" w:color="auto"/>
            <w:bottom w:val="none" w:sz="0" w:space="0" w:color="auto"/>
            <w:right w:val="none" w:sz="0" w:space="0" w:color="auto"/>
          </w:divBdr>
        </w:div>
        <w:div w:id="865141078">
          <w:marLeft w:val="0"/>
          <w:marRight w:val="0"/>
          <w:marTop w:val="0"/>
          <w:marBottom w:val="0"/>
          <w:divBdr>
            <w:top w:val="none" w:sz="0" w:space="0" w:color="auto"/>
            <w:left w:val="none" w:sz="0" w:space="0" w:color="auto"/>
            <w:bottom w:val="none" w:sz="0" w:space="0" w:color="auto"/>
            <w:right w:val="none" w:sz="0" w:space="0" w:color="auto"/>
          </w:divBdr>
        </w:div>
        <w:div w:id="865603050">
          <w:marLeft w:val="0"/>
          <w:marRight w:val="0"/>
          <w:marTop w:val="0"/>
          <w:marBottom w:val="0"/>
          <w:divBdr>
            <w:top w:val="none" w:sz="0" w:space="0" w:color="auto"/>
            <w:left w:val="none" w:sz="0" w:space="0" w:color="auto"/>
            <w:bottom w:val="none" w:sz="0" w:space="0" w:color="auto"/>
            <w:right w:val="none" w:sz="0" w:space="0" w:color="auto"/>
          </w:divBdr>
        </w:div>
        <w:div w:id="883294882">
          <w:marLeft w:val="0"/>
          <w:marRight w:val="0"/>
          <w:marTop w:val="0"/>
          <w:marBottom w:val="0"/>
          <w:divBdr>
            <w:top w:val="none" w:sz="0" w:space="0" w:color="auto"/>
            <w:left w:val="none" w:sz="0" w:space="0" w:color="auto"/>
            <w:bottom w:val="none" w:sz="0" w:space="0" w:color="auto"/>
            <w:right w:val="none" w:sz="0" w:space="0" w:color="auto"/>
          </w:divBdr>
        </w:div>
        <w:div w:id="1066952216">
          <w:marLeft w:val="0"/>
          <w:marRight w:val="0"/>
          <w:marTop w:val="0"/>
          <w:marBottom w:val="0"/>
          <w:divBdr>
            <w:top w:val="none" w:sz="0" w:space="0" w:color="auto"/>
            <w:left w:val="none" w:sz="0" w:space="0" w:color="auto"/>
            <w:bottom w:val="none" w:sz="0" w:space="0" w:color="auto"/>
            <w:right w:val="none" w:sz="0" w:space="0" w:color="auto"/>
          </w:divBdr>
        </w:div>
        <w:div w:id="1074357034">
          <w:marLeft w:val="0"/>
          <w:marRight w:val="0"/>
          <w:marTop w:val="0"/>
          <w:marBottom w:val="0"/>
          <w:divBdr>
            <w:top w:val="none" w:sz="0" w:space="0" w:color="auto"/>
            <w:left w:val="none" w:sz="0" w:space="0" w:color="auto"/>
            <w:bottom w:val="none" w:sz="0" w:space="0" w:color="auto"/>
            <w:right w:val="none" w:sz="0" w:space="0" w:color="auto"/>
          </w:divBdr>
        </w:div>
        <w:div w:id="1084568221">
          <w:marLeft w:val="0"/>
          <w:marRight w:val="0"/>
          <w:marTop w:val="0"/>
          <w:marBottom w:val="0"/>
          <w:divBdr>
            <w:top w:val="none" w:sz="0" w:space="0" w:color="auto"/>
            <w:left w:val="none" w:sz="0" w:space="0" w:color="auto"/>
            <w:bottom w:val="none" w:sz="0" w:space="0" w:color="auto"/>
            <w:right w:val="none" w:sz="0" w:space="0" w:color="auto"/>
          </w:divBdr>
        </w:div>
        <w:div w:id="1085034826">
          <w:marLeft w:val="0"/>
          <w:marRight w:val="0"/>
          <w:marTop w:val="0"/>
          <w:marBottom w:val="0"/>
          <w:divBdr>
            <w:top w:val="none" w:sz="0" w:space="0" w:color="auto"/>
            <w:left w:val="none" w:sz="0" w:space="0" w:color="auto"/>
            <w:bottom w:val="none" w:sz="0" w:space="0" w:color="auto"/>
            <w:right w:val="none" w:sz="0" w:space="0" w:color="auto"/>
          </w:divBdr>
        </w:div>
        <w:div w:id="1089617679">
          <w:marLeft w:val="0"/>
          <w:marRight w:val="0"/>
          <w:marTop w:val="0"/>
          <w:marBottom w:val="0"/>
          <w:divBdr>
            <w:top w:val="none" w:sz="0" w:space="0" w:color="auto"/>
            <w:left w:val="none" w:sz="0" w:space="0" w:color="auto"/>
            <w:bottom w:val="none" w:sz="0" w:space="0" w:color="auto"/>
            <w:right w:val="none" w:sz="0" w:space="0" w:color="auto"/>
          </w:divBdr>
        </w:div>
        <w:div w:id="1149126439">
          <w:marLeft w:val="0"/>
          <w:marRight w:val="0"/>
          <w:marTop w:val="0"/>
          <w:marBottom w:val="0"/>
          <w:divBdr>
            <w:top w:val="none" w:sz="0" w:space="0" w:color="auto"/>
            <w:left w:val="none" w:sz="0" w:space="0" w:color="auto"/>
            <w:bottom w:val="none" w:sz="0" w:space="0" w:color="auto"/>
            <w:right w:val="none" w:sz="0" w:space="0" w:color="auto"/>
          </w:divBdr>
        </w:div>
        <w:div w:id="1151822736">
          <w:marLeft w:val="0"/>
          <w:marRight w:val="0"/>
          <w:marTop w:val="0"/>
          <w:marBottom w:val="0"/>
          <w:divBdr>
            <w:top w:val="none" w:sz="0" w:space="0" w:color="auto"/>
            <w:left w:val="none" w:sz="0" w:space="0" w:color="auto"/>
            <w:bottom w:val="none" w:sz="0" w:space="0" w:color="auto"/>
            <w:right w:val="none" w:sz="0" w:space="0" w:color="auto"/>
          </w:divBdr>
        </w:div>
        <w:div w:id="1153520127">
          <w:marLeft w:val="0"/>
          <w:marRight w:val="0"/>
          <w:marTop w:val="0"/>
          <w:marBottom w:val="0"/>
          <w:divBdr>
            <w:top w:val="none" w:sz="0" w:space="0" w:color="auto"/>
            <w:left w:val="none" w:sz="0" w:space="0" w:color="auto"/>
            <w:bottom w:val="none" w:sz="0" w:space="0" w:color="auto"/>
            <w:right w:val="none" w:sz="0" w:space="0" w:color="auto"/>
          </w:divBdr>
        </w:div>
        <w:div w:id="1181507473">
          <w:marLeft w:val="0"/>
          <w:marRight w:val="0"/>
          <w:marTop w:val="0"/>
          <w:marBottom w:val="0"/>
          <w:divBdr>
            <w:top w:val="none" w:sz="0" w:space="0" w:color="auto"/>
            <w:left w:val="none" w:sz="0" w:space="0" w:color="auto"/>
            <w:bottom w:val="none" w:sz="0" w:space="0" w:color="auto"/>
            <w:right w:val="none" w:sz="0" w:space="0" w:color="auto"/>
          </w:divBdr>
        </w:div>
        <w:div w:id="1194267998">
          <w:marLeft w:val="0"/>
          <w:marRight w:val="0"/>
          <w:marTop w:val="0"/>
          <w:marBottom w:val="0"/>
          <w:divBdr>
            <w:top w:val="none" w:sz="0" w:space="0" w:color="auto"/>
            <w:left w:val="none" w:sz="0" w:space="0" w:color="auto"/>
            <w:bottom w:val="none" w:sz="0" w:space="0" w:color="auto"/>
            <w:right w:val="none" w:sz="0" w:space="0" w:color="auto"/>
          </w:divBdr>
        </w:div>
        <w:div w:id="1231117235">
          <w:marLeft w:val="0"/>
          <w:marRight w:val="0"/>
          <w:marTop w:val="0"/>
          <w:marBottom w:val="0"/>
          <w:divBdr>
            <w:top w:val="none" w:sz="0" w:space="0" w:color="auto"/>
            <w:left w:val="none" w:sz="0" w:space="0" w:color="auto"/>
            <w:bottom w:val="none" w:sz="0" w:space="0" w:color="auto"/>
            <w:right w:val="none" w:sz="0" w:space="0" w:color="auto"/>
          </w:divBdr>
        </w:div>
        <w:div w:id="1247225072">
          <w:marLeft w:val="0"/>
          <w:marRight w:val="0"/>
          <w:marTop w:val="0"/>
          <w:marBottom w:val="0"/>
          <w:divBdr>
            <w:top w:val="none" w:sz="0" w:space="0" w:color="auto"/>
            <w:left w:val="none" w:sz="0" w:space="0" w:color="auto"/>
            <w:bottom w:val="none" w:sz="0" w:space="0" w:color="auto"/>
            <w:right w:val="none" w:sz="0" w:space="0" w:color="auto"/>
          </w:divBdr>
        </w:div>
        <w:div w:id="1283541297">
          <w:marLeft w:val="0"/>
          <w:marRight w:val="0"/>
          <w:marTop w:val="0"/>
          <w:marBottom w:val="0"/>
          <w:divBdr>
            <w:top w:val="none" w:sz="0" w:space="0" w:color="auto"/>
            <w:left w:val="none" w:sz="0" w:space="0" w:color="auto"/>
            <w:bottom w:val="none" w:sz="0" w:space="0" w:color="auto"/>
            <w:right w:val="none" w:sz="0" w:space="0" w:color="auto"/>
          </w:divBdr>
        </w:div>
        <w:div w:id="1302269540">
          <w:marLeft w:val="0"/>
          <w:marRight w:val="0"/>
          <w:marTop w:val="0"/>
          <w:marBottom w:val="0"/>
          <w:divBdr>
            <w:top w:val="none" w:sz="0" w:space="0" w:color="auto"/>
            <w:left w:val="none" w:sz="0" w:space="0" w:color="auto"/>
            <w:bottom w:val="none" w:sz="0" w:space="0" w:color="auto"/>
            <w:right w:val="none" w:sz="0" w:space="0" w:color="auto"/>
          </w:divBdr>
        </w:div>
        <w:div w:id="1304431205">
          <w:marLeft w:val="0"/>
          <w:marRight w:val="0"/>
          <w:marTop w:val="0"/>
          <w:marBottom w:val="0"/>
          <w:divBdr>
            <w:top w:val="none" w:sz="0" w:space="0" w:color="auto"/>
            <w:left w:val="none" w:sz="0" w:space="0" w:color="auto"/>
            <w:bottom w:val="none" w:sz="0" w:space="0" w:color="auto"/>
            <w:right w:val="none" w:sz="0" w:space="0" w:color="auto"/>
          </w:divBdr>
        </w:div>
        <w:div w:id="1343043197">
          <w:marLeft w:val="0"/>
          <w:marRight w:val="0"/>
          <w:marTop w:val="0"/>
          <w:marBottom w:val="0"/>
          <w:divBdr>
            <w:top w:val="none" w:sz="0" w:space="0" w:color="auto"/>
            <w:left w:val="none" w:sz="0" w:space="0" w:color="auto"/>
            <w:bottom w:val="none" w:sz="0" w:space="0" w:color="auto"/>
            <w:right w:val="none" w:sz="0" w:space="0" w:color="auto"/>
          </w:divBdr>
        </w:div>
        <w:div w:id="1352487998">
          <w:marLeft w:val="0"/>
          <w:marRight w:val="0"/>
          <w:marTop w:val="0"/>
          <w:marBottom w:val="0"/>
          <w:divBdr>
            <w:top w:val="none" w:sz="0" w:space="0" w:color="auto"/>
            <w:left w:val="none" w:sz="0" w:space="0" w:color="auto"/>
            <w:bottom w:val="none" w:sz="0" w:space="0" w:color="auto"/>
            <w:right w:val="none" w:sz="0" w:space="0" w:color="auto"/>
          </w:divBdr>
        </w:div>
        <w:div w:id="1381711235">
          <w:marLeft w:val="0"/>
          <w:marRight w:val="0"/>
          <w:marTop w:val="0"/>
          <w:marBottom w:val="0"/>
          <w:divBdr>
            <w:top w:val="none" w:sz="0" w:space="0" w:color="auto"/>
            <w:left w:val="none" w:sz="0" w:space="0" w:color="auto"/>
            <w:bottom w:val="none" w:sz="0" w:space="0" w:color="auto"/>
            <w:right w:val="none" w:sz="0" w:space="0" w:color="auto"/>
          </w:divBdr>
        </w:div>
        <w:div w:id="1431969338">
          <w:marLeft w:val="0"/>
          <w:marRight w:val="0"/>
          <w:marTop w:val="0"/>
          <w:marBottom w:val="0"/>
          <w:divBdr>
            <w:top w:val="none" w:sz="0" w:space="0" w:color="auto"/>
            <w:left w:val="none" w:sz="0" w:space="0" w:color="auto"/>
            <w:bottom w:val="none" w:sz="0" w:space="0" w:color="auto"/>
            <w:right w:val="none" w:sz="0" w:space="0" w:color="auto"/>
          </w:divBdr>
        </w:div>
        <w:div w:id="1559248333">
          <w:marLeft w:val="0"/>
          <w:marRight w:val="0"/>
          <w:marTop w:val="0"/>
          <w:marBottom w:val="0"/>
          <w:divBdr>
            <w:top w:val="none" w:sz="0" w:space="0" w:color="auto"/>
            <w:left w:val="none" w:sz="0" w:space="0" w:color="auto"/>
            <w:bottom w:val="none" w:sz="0" w:space="0" w:color="auto"/>
            <w:right w:val="none" w:sz="0" w:space="0" w:color="auto"/>
          </w:divBdr>
        </w:div>
        <w:div w:id="1571192226">
          <w:marLeft w:val="0"/>
          <w:marRight w:val="0"/>
          <w:marTop w:val="0"/>
          <w:marBottom w:val="0"/>
          <w:divBdr>
            <w:top w:val="none" w:sz="0" w:space="0" w:color="auto"/>
            <w:left w:val="none" w:sz="0" w:space="0" w:color="auto"/>
            <w:bottom w:val="none" w:sz="0" w:space="0" w:color="auto"/>
            <w:right w:val="none" w:sz="0" w:space="0" w:color="auto"/>
          </w:divBdr>
        </w:div>
        <w:div w:id="1619141742">
          <w:marLeft w:val="0"/>
          <w:marRight w:val="0"/>
          <w:marTop w:val="0"/>
          <w:marBottom w:val="0"/>
          <w:divBdr>
            <w:top w:val="none" w:sz="0" w:space="0" w:color="auto"/>
            <w:left w:val="none" w:sz="0" w:space="0" w:color="auto"/>
            <w:bottom w:val="none" w:sz="0" w:space="0" w:color="auto"/>
            <w:right w:val="none" w:sz="0" w:space="0" w:color="auto"/>
          </w:divBdr>
        </w:div>
        <w:div w:id="1737194915">
          <w:marLeft w:val="0"/>
          <w:marRight w:val="0"/>
          <w:marTop w:val="0"/>
          <w:marBottom w:val="0"/>
          <w:divBdr>
            <w:top w:val="none" w:sz="0" w:space="0" w:color="auto"/>
            <w:left w:val="none" w:sz="0" w:space="0" w:color="auto"/>
            <w:bottom w:val="none" w:sz="0" w:space="0" w:color="auto"/>
            <w:right w:val="none" w:sz="0" w:space="0" w:color="auto"/>
          </w:divBdr>
        </w:div>
        <w:div w:id="1777482400">
          <w:marLeft w:val="0"/>
          <w:marRight w:val="0"/>
          <w:marTop w:val="0"/>
          <w:marBottom w:val="0"/>
          <w:divBdr>
            <w:top w:val="none" w:sz="0" w:space="0" w:color="auto"/>
            <w:left w:val="none" w:sz="0" w:space="0" w:color="auto"/>
            <w:bottom w:val="none" w:sz="0" w:space="0" w:color="auto"/>
            <w:right w:val="none" w:sz="0" w:space="0" w:color="auto"/>
          </w:divBdr>
        </w:div>
        <w:div w:id="1832526128">
          <w:marLeft w:val="0"/>
          <w:marRight w:val="0"/>
          <w:marTop w:val="0"/>
          <w:marBottom w:val="0"/>
          <w:divBdr>
            <w:top w:val="none" w:sz="0" w:space="0" w:color="auto"/>
            <w:left w:val="none" w:sz="0" w:space="0" w:color="auto"/>
            <w:bottom w:val="none" w:sz="0" w:space="0" w:color="auto"/>
            <w:right w:val="none" w:sz="0" w:space="0" w:color="auto"/>
          </w:divBdr>
        </w:div>
        <w:div w:id="1843356936">
          <w:marLeft w:val="0"/>
          <w:marRight w:val="0"/>
          <w:marTop w:val="0"/>
          <w:marBottom w:val="0"/>
          <w:divBdr>
            <w:top w:val="none" w:sz="0" w:space="0" w:color="auto"/>
            <w:left w:val="none" w:sz="0" w:space="0" w:color="auto"/>
            <w:bottom w:val="none" w:sz="0" w:space="0" w:color="auto"/>
            <w:right w:val="none" w:sz="0" w:space="0" w:color="auto"/>
          </w:divBdr>
        </w:div>
        <w:div w:id="1861040382">
          <w:marLeft w:val="0"/>
          <w:marRight w:val="0"/>
          <w:marTop w:val="0"/>
          <w:marBottom w:val="0"/>
          <w:divBdr>
            <w:top w:val="none" w:sz="0" w:space="0" w:color="auto"/>
            <w:left w:val="none" w:sz="0" w:space="0" w:color="auto"/>
            <w:bottom w:val="none" w:sz="0" w:space="0" w:color="auto"/>
            <w:right w:val="none" w:sz="0" w:space="0" w:color="auto"/>
          </w:divBdr>
        </w:div>
        <w:div w:id="1872183185">
          <w:marLeft w:val="0"/>
          <w:marRight w:val="0"/>
          <w:marTop w:val="0"/>
          <w:marBottom w:val="0"/>
          <w:divBdr>
            <w:top w:val="none" w:sz="0" w:space="0" w:color="auto"/>
            <w:left w:val="none" w:sz="0" w:space="0" w:color="auto"/>
            <w:bottom w:val="none" w:sz="0" w:space="0" w:color="auto"/>
            <w:right w:val="none" w:sz="0" w:space="0" w:color="auto"/>
          </w:divBdr>
        </w:div>
        <w:div w:id="1880773953">
          <w:marLeft w:val="0"/>
          <w:marRight w:val="0"/>
          <w:marTop w:val="0"/>
          <w:marBottom w:val="0"/>
          <w:divBdr>
            <w:top w:val="none" w:sz="0" w:space="0" w:color="auto"/>
            <w:left w:val="none" w:sz="0" w:space="0" w:color="auto"/>
            <w:bottom w:val="none" w:sz="0" w:space="0" w:color="auto"/>
            <w:right w:val="none" w:sz="0" w:space="0" w:color="auto"/>
          </w:divBdr>
        </w:div>
        <w:div w:id="1900165432">
          <w:marLeft w:val="0"/>
          <w:marRight w:val="0"/>
          <w:marTop w:val="0"/>
          <w:marBottom w:val="0"/>
          <w:divBdr>
            <w:top w:val="none" w:sz="0" w:space="0" w:color="auto"/>
            <w:left w:val="none" w:sz="0" w:space="0" w:color="auto"/>
            <w:bottom w:val="none" w:sz="0" w:space="0" w:color="auto"/>
            <w:right w:val="none" w:sz="0" w:space="0" w:color="auto"/>
          </w:divBdr>
        </w:div>
        <w:div w:id="1900629700">
          <w:marLeft w:val="0"/>
          <w:marRight w:val="0"/>
          <w:marTop w:val="0"/>
          <w:marBottom w:val="0"/>
          <w:divBdr>
            <w:top w:val="none" w:sz="0" w:space="0" w:color="auto"/>
            <w:left w:val="none" w:sz="0" w:space="0" w:color="auto"/>
            <w:bottom w:val="none" w:sz="0" w:space="0" w:color="auto"/>
            <w:right w:val="none" w:sz="0" w:space="0" w:color="auto"/>
          </w:divBdr>
        </w:div>
        <w:div w:id="1963145453">
          <w:marLeft w:val="0"/>
          <w:marRight w:val="0"/>
          <w:marTop w:val="0"/>
          <w:marBottom w:val="0"/>
          <w:divBdr>
            <w:top w:val="none" w:sz="0" w:space="0" w:color="auto"/>
            <w:left w:val="none" w:sz="0" w:space="0" w:color="auto"/>
            <w:bottom w:val="none" w:sz="0" w:space="0" w:color="auto"/>
            <w:right w:val="none" w:sz="0" w:space="0" w:color="auto"/>
          </w:divBdr>
        </w:div>
        <w:div w:id="1968199867">
          <w:marLeft w:val="0"/>
          <w:marRight w:val="0"/>
          <w:marTop w:val="0"/>
          <w:marBottom w:val="0"/>
          <w:divBdr>
            <w:top w:val="none" w:sz="0" w:space="0" w:color="auto"/>
            <w:left w:val="none" w:sz="0" w:space="0" w:color="auto"/>
            <w:bottom w:val="none" w:sz="0" w:space="0" w:color="auto"/>
            <w:right w:val="none" w:sz="0" w:space="0" w:color="auto"/>
          </w:divBdr>
        </w:div>
        <w:div w:id="1969164903">
          <w:marLeft w:val="0"/>
          <w:marRight w:val="0"/>
          <w:marTop w:val="0"/>
          <w:marBottom w:val="0"/>
          <w:divBdr>
            <w:top w:val="none" w:sz="0" w:space="0" w:color="auto"/>
            <w:left w:val="none" w:sz="0" w:space="0" w:color="auto"/>
            <w:bottom w:val="none" w:sz="0" w:space="0" w:color="auto"/>
            <w:right w:val="none" w:sz="0" w:space="0" w:color="auto"/>
          </w:divBdr>
        </w:div>
        <w:div w:id="2028169495">
          <w:marLeft w:val="0"/>
          <w:marRight w:val="0"/>
          <w:marTop w:val="0"/>
          <w:marBottom w:val="0"/>
          <w:divBdr>
            <w:top w:val="none" w:sz="0" w:space="0" w:color="auto"/>
            <w:left w:val="none" w:sz="0" w:space="0" w:color="auto"/>
            <w:bottom w:val="none" w:sz="0" w:space="0" w:color="auto"/>
            <w:right w:val="none" w:sz="0" w:space="0" w:color="auto"/>
          </w:divBdr>
        </w:div>
        <w:div w:id="2036809713">
          <w:marLeft w:val="0"/>
          <w:marRight w:val="0"/>
          <w:marTop w:val="0"/>
          <w:marBottom w:val="0"/>
          <w:divBdr>
            <w:top w:val="none" w:sz="0" w:space="0" w:color="auto"/>
            <w:left w:val="none" w:sz="0" w:space="0" w:color="auto"/>
            <w:bottom w:val="none" w:sz="0" w:space="0" w:color="auto"/>
            <w:right w:val="none" w:sz="0" w:space="0" w:color="auto"/>
          </w:divBdr>
        </w:div>
        <w:div w:id="2104917511">
          <w:marLeft w:val="0"/>
          <w:marRight w:val="0"/>
          <w:marTop w:val="0"/>
          <w:marBottom w:val="0"/>
          <w:divBdr>
            <w:top w:val="none" w:sz="0" w:space="0" w:color="auto"/>
            <w:left w:val="none" w:sz="0" w:space="0" w:color="auto"/>
            <w:bottom w:val="none" w:sz="0" w:space="0" w:color="auto"/>
            <w:right w:val="none" w:sz="0" w:space="0" w:color="auto"/>
          </w:divBdr>
        </w:div>
        <w:div w:id="2127776283">
          <w:marLeft w:val="0"/>
          <w:marRight w:val="0"/>
          <w:marTop w:val="0"/>
          <w:marBottom w:val="0"/>
          <w:divBdr>
            <w:top w:val="none" w:sz="0" w:space="0" w:color="auto"/>
            <w:left w:val="none" w:sz="0" w:space="0" w:color="auto"/>
            <w:bottom w:val="none" w:sz="0" w:space="0" w:color="auto"/>
            <w:right w:val="none" w:sz="0" w:space="0" w:color="auto"/>
          </w:divBdr>
        </w:div>
        <w:div w:id="2142535015">
          <w:marLeft w:val="0"/>
          <w:marRight w:val="0"/>
          <w:marTop w:val="0"/>
          <w:marBottom w:val="0"/>
          <w:divBdr>
            <w:top w:val="none" w:sz="0" w:space="0" w:color="auto"/>
            <w:left w:val="none" w:sz="0" w:space="0" w:color="auto"/>
            <w:bottom w:val="none" w:sz="0" w:space="0" w:color="auto"/>
            <w:right w:val="none" w:sz="0" w:space="0" w:color="auto"/>
          </w:divBdr>
        </w:div>
      </w:divsChild>
    </w:div>
    <w:div w:id="154301298">
      <w:marLeft w:val="0"/>
      <w:marRight w:val="0"/>
      <w:marTop w:val="0"/>
      <w:marBottom w:val="0"/>
      <w:divBdr>
        <w:top w:val="none" w:sz="0" w:space="0" w:color="auto"/>
        <w:left w:val="none" w:sz="0" w:space="0" w:color="auto"/>
        <w:bottom w:val="none" w:sz="0" w:space="0" w:color="auto"/>
        <w:right w:val="none" w:sz="0" w:space="0" w:color="auto"/>
      </w:divBdr>
      <w:divsChild>
        <w:div w:id="574823250">
          <w:marLeft w:val="0"/>
          <w:marRight w:val="0"/>
          <w:marTop w:val="0"/>
          <w:marBottom w:val="0"/>
          <w:divBdr>
            <w:top w:val="none" w:sz="0" w:space="0" w:color="auto"/>
            <w:left w:val="none" w:sz="0" w:space="0" w:color="auto"/>
            <w:bottom w:val="none" w:sz="0" w:space="0" w:color="auto"/>
            <w:right w:val="none" w:sz="0" w:space="0" w:color="auto"/>
          </w:divBdr>
        </w:div>
        <w:div w:id="984049191">
          <w:marLeft w:val="0"/>
          <w:marRight w:val="0"/>
          <w:marTop w:val="0"/>
          <w:marBottom w:val="0"/>
          <w:divBdr>
            <w:top w:val="none" w:sz="0" w:space="0" w:color="auto"/>
            <w:left w:val="none" w:sz="0" w:space="0" w:color="auto"/>
            <w:bottom w:val="none" w:sz="0" w:space="0" w:color="auto"/>
            <w:right w:val="none" w:sz="0" w:space="0" w:color="auto"/>
          </w:divBdr>
        </w:div>
      </w:divsChild>
    </w:div>
    <w:div w:id="172955403">
      <w:marLeft w:val="0"/>
      <w:marRight w:val="0"/>
      <w:marTop w:val="0"/>
      <w:marBottom w:val="0"/>
      <w:divBdr>
        <w:top w:val="none" w:sz="0" w:space="0" w:color="auto"/>
        <w:left w:val="none" w:sz="0" w:space="0" w:color="auto"/>
        <w:bottom w:val="none" w:sz="0" w:space="0" w:color="auto"/>
        <w:right w:val="none" w:sz="0" w:space="0" w:color="auto"/>
      </w:divBdr>
      <w:divsChild>
        <w:div w:id="294526056">
          <w:marLeft w:val="0"/>
          <w:marRight w:val="0"/>
          <w:marTop w:val="0"/>
          <w:marBottom w:val="0"/>
          <w:divBdr>
            <w:top w:val="none" w:sz="0" w:space="0" w:color="auto"/>
            <w:left w:val="none" w:sz="0" w:space="0" w:color="auto"/>
            <w:bottom w:val="none" w:sz="0" w:space="0" w:color="auto"/>
            <w:right w:val="none" w:sz="0" w:space="0" w:color="auto"/>
          </w:divBdr>
        </w:div>
        <w:div w:id="1214004038">
          <w:marLeft w:val="0"/>
          <w:marRight w:val="0"/>
          <w:marTop w:val="0"/>
          <w:marBottom w:val="0"/>
          <w:divBdr>
            <w:top w:val="none" w:sz="0" w:space="0" w:color="auto"/>
            <w:left w:val="none" w:sz="0" w:space="0" w:color="auto"/>
            <w:bottom w:val="none" w:sz="0" w:space="0" w:color="auto"/>
            <w:right w:val="none" w:sz="0" w:space="0" w:color="auto"/>
          </w:divBdr>
        </w:div>
      </w:divsChild>
    </w:div>
    <w:div w:id="175388987">
      <w:marLeft w:val="0"/>
      <w:marRight w:val="0"/>
      <w:marTop w:val="0"/>
      <w:marBottom w:val="0"/>
      <w:divBdr>
        <w:top w:val="none" w:sz="0" w:space="0" w:color="auto"/>
        <w:left w:val="none" w:sz="0" w:space="0" w:color="auto"/>
        <w:bottom w:val="none" w:sz="0" w:space="0" w:color="auto"/>
        <w:right w:val="none" w:sz="0" w:space="0" w:color="auto"/>
      </w:divBdr>
      <w:divsChild>
        <w:div w:id="103577167">
          <w:marLeft w:val="0"/>
          <w:marRight w:val="0"/>
          <w:marTop w:val="0"/>
          <w:marBottom w:val="0"/>
          <w:divBdr>
            <w:top w:val="none" w:sz="0" w:space="0" w:color="auto"/>
            <w:left w:val="none" w:sz="0" w:space="0" w:color="auto"/>
            <w:bottom w:val="none" w:sz="0" w:space="0" w:color="auto"/>
            <w:right w:val="none" w:sz="0" w:space="0" w:color="auto"/>
          </w:divBdr>
        </w:div>
        <w:div w:id="588537615">
          <w:marLeft w:val="0"/>
          <w:marRight w:val="0"/>
          <w:marTop w:val="0"/>
          <w:marBottom w:val="0"/>
          <w:divBdr>
            <w:top w:val="none" w:sz="0" w:space="0" w:color="auto"/>
            <w:left w:val="none" w:sz="0" w:space="0" w:color="auto"/>
            <w:bottom w:val="none" w:sz="0" w:space="0" w:color="auto"/>
            <w:right w:val="none" w:sz="0" w:space="0" w:color="auto"/>
          </w:divBdr>
        </w:div>
        <w:div w:id="602690502">
          <w:marLeft w:val="0"/>
          <w:marRight w:val="0"/>
          <w:marTop w:val="0"/>
          <w:marBottom w:val="0"/>
          <w:divBdr>
            <w:top w:val="none" w:sz="0" w:space="0" w:color="auto"/>
            <w:left w:val="none" w:sz="0" w:space="0" w:color="auto"/>
            <w:bottom w:val="none" w:sz="0" w:space="0" w:color="auto"/>
            <w:right w:val="none" w:sz="0" w:space="0" w:color="auto"/>
          </w:divBdr>
        </w:div>
        <w:div w:id="1168642735">
          <w:marLeft w:val="0"/>
          <w:marRight w:val="0"/>
          <w:marTop w:val="0"/>
          <w:marBottom w:val="0"/>
          <w:divBdr>
            <w:top w:val="none" w:sz="0" w:space="0" w:color="auto"/>
            <w:left w:val="none" w:sz="0" w:space="0" w:color="auto"/>
            <w:bottom w:val="none" w:sz="0" w:space="0" w:color="auto"/>
            <w:right w:val="none" w:sz="0" w:space="0" w:color="auto"/>
          </w:divBdr>
        </w:div>
        <w:div w:id="1431657538">
          <w:marLeft w:val="0"/>
          <w:marRight w:val="0"/>
          <w:marTop w:val="0"/>
          <w:marBottom w:val="0"/>
          <w:divBdr>
            <w:top w:val="none" w:sz="0" w:space="0" w:color="auto"/>
            <w:left w:val="none" w:sz="0" w:space="0" w:color="auto"/>
            <w:bottom w:val="none" w:sz="0" w:space="0" w:color="auto"/>
            <w:right w:val="none" w:sz="0" w:space="0" w:color="auto"/>
          </w:divBdr>
        </w:div>
        <w:div w:id="1457870758">
          <w:marLeft w:val="0"/>
          <w:marRight w:val="0"/>
          <w:marTop w:val="0"/>
          <w:marBottom w:val="0"/>
          <w:divBdr>
            <w:top w:val="none" w:sz="0" w:space="0" w:color="auto"/>
            <w:left w:val="none" w:sz="0" w:space="0" w:color="auto"/>
            <w:bottom w:val="none" w:sz="0" w:space="0" w:color="auto"/>
            <w:right w:val="none" w:sz="0" w:space="0" w:color="auto"/>
          </w:divBdr>
        </w:div>
        <w:div w:id="1495100027">
          <w:marLeft w:val="0"/>
          <w:marRight w:val="0"/>
          <w:marTop w:val="0"/>
          <w:marBottom w:val="0"/>
          <w:divBdr>
            <w:top w:val="none" w:sz="0" w:space="0" w:color="auto"/>
            <w:left w:val="none" w:sz="0" w:space="0" w:color="auto"/>
            <w:bottom w:val="none" w:sz="0" w:space="0" w:color="auto"/>
            <w:right w:val="none" w:sz="0" w:space="0" w:color="auto"/>
          </w:divBdr>
        </w:div>
        <w:div w:id="1541749590">
          <w:marLeft w:val="0"/>
          <w:marRight w:val="0"/>
          <w:marTop w:val="0"/>
          <w:marBottom w:val="0"/>
          <w:divBdr>
            <w:top w:val="none" w:sz="0" w:space="0" w:color="auto"/>
            <w:left w:val="none" w:sz="0" w:space="0" w:color="auto"/>
            <w:bottom w:val="none" w:sz="0" w:space="0" w:color="auto"/>
            <w:right w:val="none" w:sz="0" w:space="0" w:color="auto"/>
          </w:divBdr>
        </w:div>
        <w:div w:id="1865442185">
          <w:marLeft w:val="0"/>
          <w:marRight w:val="0"/>
          <w:marTop w:val="0"/>
          <w:marBottom w:val="0"/>
          <w:divBdr>
            <w:top w:val="none" w:sz="0" w:space="0" w:color="auto"/>
            <w:left w:val="none" w:sz="0" w:space="0" w:color="auto"/>
            <w:bottom w:val="none" w:sz="0" w:space="0" w:color="auto"/>
            <w:right w:val="none" w:sz="0" w:space="0" w:color="auto"/>
          </w:divBdr>
        </w:div>
        <w:div w:id="1904442161">
          <w:marLeft w:val="0"/>
          <w:marRight w:val="0"/>
          <w:marTop w:val="0"/>
          <w:marBottom w:val="0"/>
          <w:divBdr>
            <w:top w:val="none" w:sz="0" w:space="0" w:color="auto"/>
            <w:left w:val="none" w:sz="0" w:space="0" w:color="auto"/>
            <w:bottom w:val="none" w:sz="0" w:space="0" w:color="auto"/>
            <w:right w:val="none" w:sz="0" w:space="0" w:color="auto"/>
          </w:divBdr>
        </w:div>
      </w:divsChild>
    </w:div>
    <w:div w:id="183061801">
      <w:marLeft w:val="0"/>
      <w:marRight w:val="0"/>
      <w:marTop w:val="0"/>
      <w:marBottom w:val="0"/>
      <w:divBdr>
        <w:top w:val="none" w:sz="0" w:space="0" w:color="auto"/>
        <w:left w:val="none" w:sz="0" w:space="0" w:color="auto"/>
        <w:bottom w:val="none" w:sz="0" w:space="0" w:color="auto"/>
        <w:right w:val="none" w:sz="0" w:space="0" w:color="auto"/>
      </w:divBdr>
      <w:divsChild>
        <w:div w:id="136529625">
          <w:marLeft w:val="0"/>
          <w:marRight w:val="0"/>
          <w:marTop w:val="0"/>
          <w:marBottom w:val="0"/>
          <w:divBdr>
            <w:top w:val="none" w:sz="0" w:space="0" w:color="auto"/>
            <w:left w:val="none" w:sz="0" w:space="0" w:color="auto"/>
            <w:bottom w:val="none" w:sz="0" w:space="0" w:color="auto"/>
            <w:right w:val="none" w:sz="0" w:space="0" w:color="auto"/>
          </w:divBdr>
        </w:div>
        <w:div w:id="1409184112">
          <w:marLeft w:val="0"/>
          <w:marRight w:val="0"/>
          <w:marTop w:val="0"/>
          <w:marBottom w:val="0"/>
          <w:divBdr>
            <w:top w:val="none" w:sz="0" w:space="0" w:color="auto"/>
            <w:left w:val="none" w:sz="0" w:space="0" w:color="auto"/>
            <w:bottom w:val="none" w:sz="0" w:space="0" w:color="auto"/>
            <w:right w:val="none" w:sz="0" w:space="0" w:color="auto"/>
          </w:divBdr>
        </w:div>
      </w:divsChild>
    </w:div>
    <w:div w:id="191307733">
      <w:marLeft w:val="0"/>
      <w:marRight w:val="0"/>
      <w:marTop w:val="0"/>
      <w:marBottom w:val="0"/>
      <w:divBdr>
        <w:top w:val="none" w:sz="0" w:space="0" w:color="auto"/>
        <w:left w:val="none" w:sz="0" w:space="0" w:color="auto"/>
        <w:bottom w:val="none" w:sz="0" w:space="0" w:color="auto"/>
        <w:right w:val="none" w:sz="0" w:space="0" w:color="auto"/>
      </w:divBdr>
      <w:divsChild>
        <w:div w:id="1568342640">
          <w:marLeft w:val="0"/>
          <w:marRight w:val="0"/>
          <w:marTop w:val="0"/>
          <w:marBottom w:val="0"/>
          <w:divBdr>
            <w:top w:val="none" w:sz="0" w:space="0" w:color="auto"/>
            <w:left w:val="none" w:sz="0" w:space="0" w:color="auto"/>
            <w:bottom w:val="none" w:sz="0" w:space="0" w:color="auto"/>
            <w:right w:val="none" w:sz="0" w:space="0" w:color="auto"/>
          </w:divBdr>
        </w:div>
      </w:divsChild>
    </w:div>
    <w:div w:id="208079297">
      <w:marLeft w:val="0"/>
      <w:marRight w:val="0"/>
      <w:marTop w:val="0"/>
      <w:marBottom w:val="0"/>
      <w:divBdr>
        <w:top w:val="none" w:sz="0" w:space="0" w:color="auto"/>
        <w:left w:val="none" w:sz="0" w:space="0" w:color="auto"/>
        <w:bottom w:val="none" w:sz="0" w:space="0" w:color="auto"/>
        <w:right w:val="none" w:sz="0" w:space="0" w:color="auto"/>
      </w:divBdr>
      <w:divsChild>
        <w:div w:id="1399087585">
          <w:marLeft w:val="0"/>
          <w:marRight w:val="0"/>
          <w:marTop w:val="0"/>
          <w:marBottom w:val="0"/>
          <w:divBdr>
            <w:top w:val="none" w:sz="0" w:space="0" w:color="auto"/>
            <w:left w:val="none" w:sz="0" w:space="0" w:color="auto"/>
            <w:bottom w:val="none" w:sz="0" w:space="0" w:color="auto"/>
            <w:right w:val="none" w:sz="0" w:space="0" w:color="auto"/>
          </w:divBdr>
        </w:div>
      </w:divsChild>
    </w:div>
    <w:div w:id="208537033">
      <w:marLeft w:val="0"/>
      <w:marRight w:val="0"/>
      <w:marTop w:val="0"/>
      <w:marBottom w:val="0"/>
      <w:divBdr>
        <w:top w:val="none" w:sz="0" w:space="0" w:color="auto"/>
        <w:left w:val="none" w:sz="0" w:space="0" w:color="auto"/>
        <w:bottom w:val="none" w:sz="0" w:space="0" w:color="auto"/>
        <w:right w:val="none" w:sz="0" w:space="0" w:color="auto"/>
      </w:divBdr>
      <w:divsChild>
        <w:div w:id="383260562">
          <w:marLeft w:val="0"/>
          <w:marRight w:val="0"/>
          <w:marTop w:val="0"/>
          <w:marBottom w:val="0"/>
          <w:divBdr>
            <w:top w:val="none" w:sz="0" w:space="0" w:color="auto"/>
            <w:left w:val="none" w:sz="0" w:space="0" w:color="auto"/>
            <w:bottom w:val="none" w:sz="0" w:space="0" w:color="auto"/>
            <w:right w:val="none" w:sz="0" w:space="0" w:color="auto"/>
          </w:divBdr>
        </w:div>
        <w:div w:id="1030380134">
          <w:marLeft w:val="0"/>
          <w:marRight w:val="0"/>
          <w:marTop w:val="0"/>
          <w:marBottom w:val="0"/>
          <w:divBdr>
            <w:top w:val="none" w:sz="0" w:space="0" w:color="auto"/>
            <w:left w:val="none" w:sz="0" w:space="0" w:color="auto"/>
            <w:bottom w:val="none" w:sz="0" w:space="0" w:color="auto"/>
            <w:right w:val="none" w:sz="0" w:space="0" w:color="auto"/>
          </w:divBdr>
        </w:div>
      </w:divsChild>
    </w:div>
    <w:div w:id="228536169">
      <w:marLeft w:val="0"/>
      <w:marRight w:val="0"/>
      <w:marTop w:val="0"/>
      <w:marBottom w:val="0"/>
      <w:divBdr>
        <w:top w:val="none" w:sz="0" w:space="0" w:color="auto"/>
        <w:left w:val="none" w:sz="0" w:space="0" w:color="auto"/>
        <w:bottom w:val="none" w:sz="0" w:space="0" w:color="auto"/>
        <w:right w:val="none" w:sz="0" w:space="0" w:color="auto"/>
      </w:divBdr>
      <w:divsChild>
        <w:div w:id="66195949">
          <w:marLeft w:val="0"/>
          <w:marRight w:val="0"/>
          <w:marTop w:val="0"/>
          <w:marBottom w:val="0"/>
          <w:divBdr>
            <w:top w:val="none" w:sz="0" w:space="0" w:color="auto"/>
            <w:left w:val="none" w:sz="0" w:space="0" w:color="auto"/>
            <w:bottom w:val="none" w:sz="0" w:space="0" w:color="auto"/>
            <w:right w:val="none" w:sz="0" w:space="0" w:color="auto"/>
          </w:divBdr>
        </w:div>
        <w:div w:id="1151170892">
          <w:marLeft w:val="0"/>
          <w:marRight w:val="0"/>
          <w:marTop w:val="0"/>
          <w:marBottom w:val="0"/>
          <w:divBdr>
            <w:top w:val="none" w:sz="0" w:space="0" w:color="auto"/>
            <w:left w:val="none" w:sz="0" w:space="0" w:color="auto"/>
            <w:bottom w:val="none" w:sz="0" w:space="0" w:color="auto"/>
            <w:right w:val="none" w:sz="0" w:space="0" w:color="auto"/>
          </w:divBdr>
        </w:div>
      </w:divsChild>
    </w:div>
    <w:div w:id="247735908">
      <w:marLeft w:val="0"/>
      <w:marRight w:val="0"/>
      <w:marTop w:val="0"/>
      <w:marBottom w:val="0"/>
      <w:divBdr>
        <w:top w:val="none" w:sz="0" w:space="0" w:color="auto"/>
        <w:left w:val="none" w:sz="0" w:space="0" w:color="auto"/>
        <w:bottom w:val="none" w:sz="0" w:space="0" w:color="auto"/>
        <w:right w:val="none" w:sz="0" w:space="0" w:color="auto"/>
      </w:divBdr>
      <w:divsChild>
        <w:div w:id="685595351">
          <w:marLeft w:val="0"/>
          <w:marRight w:val="0"/>
          <w:marTop w:val="0"/>
          <w:marBottom w:val="0"/>
          <w:divBdr>
            <w:top w:val="none" w:sz="0" w:space="0" w:color="auto"/>
            <w:left w:val="none" w:sz="0" w:space="0" w:color="auto"/>
            <w:bottom w:val="none" w:sz="0" w:space="0" w:color="auto"/>
            <w:right w:val="none" w:sz="0" w:space="0" w:color="auto"/>
          </w:divBdr>
        </w:div>
      </w:divsChild>
    </w:div>
    <w:div w:id="249897738">
      <w:marLeft w:val="0"/>
      <w:marRight w:val="0"/>
      <w:marTop w:val="0"/>
      <w:marBottom w:val="0"/>
      <w:divBdr>
        <w:top w:val="none" w:sz="0" w:space="0" w:color="auto"/>
        <w:left w:val="none" w:sz="0" w:space="0" w:color="auto"/>
        <w:bottom w:val="none" w:sz="0" w:space="0" w:color="auto"/>
        <w:right w:val="none" w:sz="0" w:space="0" w:color="auto"/>
      </w:divBdr>
      <w:divsChild>
        <w:div w:id="709501604">
          <w:marLeft w:val="0"/>
          <w:marRight w:val="0"/>
          <w:marTop w:val="0"/>
          <w:marBottom w:val="0"/>
          <w:divBdr>
            <w:top w:val="none" w:sz="0" w:space="0" w:color="auto"/>
            <w:left w:val="none" w:sz="0" w:space="0" w:color="auto"/>
            <w:bottom w:val="none" w:sz="0" w:space="0" w:color="auto"/>
            <w:right w:val="none" w:sz="0" w:space="0" w:color="auto"/>
          </w:divBdr>
        </w:div>
        <w:div w:id="908996445">
          <w:marLeft w:val="0"/>
          <w:marRight w:val="0"/>
          <w:marTop w:val="0"/>
          <w:marBottom w:val="0"/>
          <w:divBdr>
            <w:top w:val="none" w:sz="0" w:space="0" w:color="auto"/>
            <w:left w:val="none" w:sz="0" w:space="0" w:color="auto"/>
            <w:bottom w:val="none" w:sz="0" w:space="0" w:color="auto"/>
            <w:right w:val="none" w:sz="0" w:space="0" w:color="auto"/>
          </w:divBdr>
        </w:div>
        <w:div w:id="1199858603">
          <w:marLeft w:val="0"/>
          <w:marRight w:val="0"/>
          <w:marTop w:val="0"/>
          <w:marBottom w:val="0"/>
          <w:divBdr>
            <w:top w:val="none" w:sz="0" w:space="0" w:color="auto"/>
            <w:left w:val="none" w:sz="0" w:space="0" w:color="auto"/>
            <w:bottom w:val="none" w:sz="0" w:space="0" w:color="auto"/>
            <w:right w:val="none" w:sz="0" w:space="0" w:color="auto"/>
          </w:divBdr>
        </w:div>
        <w:div w:id="1528329177">
          <w:marLeft w:val="0"/>
          <w:marRight w:val="0"/>
          <w:marTop w:val="0"/>
          <w:marBottom w:val="0"/>
          <w:divBdr>
            <w:top w:val="none" w:sz="0" w:space="0" w:color="auto"/>
            <w:left w:val="none" w:sz="0" w:space="0" w:color="auto"/>
            <w:bottom w:val="none" w:sz="0" w:space="0" w:color="auto"/>
            <w:right w:val="none" w:sz="0" w:space="0" w:color="auto"/>
          </w:divBdr>
        </w:div>
        <w:div w:id="1972206959">
          <w:marLeft w:val="0"/>
          <w:marRight w:val="0"/>
          <w:marTop w:val="0"/>
          <w:marBottom w:val="0"/>
          <w:divBdr>
            <w:top w:val="none" w:sz="0" w:space="0" w:color="auto"/>
            <w:left w:val="none" w:sz="0" w:space="0" w:color="auto"/>
            <w:bottom w:val="none" w:sz="0" w:space="0" w:color="auto"/>
            <w:right w:val="none" w:sz="0" w:space="0" w:color="auto"/>
          </w:divBdr>
        </w:div>
        <w:div w:id="2009206971">
          <w:marLeft w:val="0"/>
          <w:marRight w:val="0"/>
          <w:marTop w:val="0"/>
          <w:marBottom w:val="0"/>
          <w:divBdr>
            <w:top w:val="none" w:sz="0" w:space="0" w:color="auto"/>
            <w:left w:val="none" w:sz="0" w:space="0" w:color="auto"/>
            <w:bottom w:val="none" w:sz="0" w:space="0" w:color="auto"/>
            <w:right w:val="none" w:sz="0" w:space="0" w:color="auto"/>
          </w:divBdr>
        </w:div>
      </w:divsChild>
    </w:div>
    <w:div w:id="264264097">
      <w:marLeft w:val="0"/>
      <w:marRight w:val="0"/>
      <w:marTop w:val="0"/>
      <w:marBottom w:val="0"/>
      <w:divBdr>
        <w:top w:val="none" w:sz="0" w:space="0" w:color="auto"/>
        <w:left w:val="none" w:sz="0" w:space="0" w:color="auto"/>
        <w:bottom w:val="none" w:sz="0" w:space="0" w:color="auto"/>
        <w:right w:val="none" w:sz="0" w:space="0" w:color="auto"/>
      </w:divBdr>
      <w:divsChild>
        <w:div w:id="803742805">
          <w:marLeft w:val="0"/>
          <w:marRight w:val="0"/>
          <w:marTop w:val="0"/>
          <w:marBottom w:val="0"/>
          <w:divBdr>
            <w:top w:val="none" w:sz="0" w:space="0" w:color="auto"/>
            <w:left w:val="none" w:sz="0" w:space="0" w:color="auto"/>
            <w:bottom w:val="none" w:sz="0" w:space="0" w:color="auto"/>
            <w:right w:val="none" w:sz="0" w:space="0" w:color="auto"/>
          </w:divBdr>
        </w:div>
        <w:div w:id="1828787919">
          <w:marLeft w:val="0"/>
          <w:marRight w:val="0"/>
          <w:marTop w:val="0"/>
          <w:marBottom w:val="0"/>
          <w:divBdr>
            <w:top w:val="none" w:sz="0" w:space="0" w:color="auto"/>
            <w:left w:val="none" w:sz="0" w:space="0" w:color="auto"/>
            <w:bottom w:val="none" w:sz="0" w:space="0" w:color="auto"/>
            <w:right w:val="none" w:sz="0" w:space="0" w:color="auto"/>
          </w:divBdr>
        </w:div>
      </w:divsChild>
    </w:div>
    <w:div w:id="278031990">
      <w:marLeft w:val="0"/>
      <w:marRight w:val="0"/>
      <w:marTop w:val="0"/>
      <w:marBottom w:val="0"/>
      <w:divBdr>
        <w:top w:val="none" w:sz="0" w:space="0" w:color="auto"/>
        <w:left w:val="none" w:sz="0" w:space="0" w:color="auto"/>
        <w:bottom w:val="none" w:sz="0" w:space="0" w:color="auto"/>
        <w:right w:val="none" w:sz="0" w:space="0" w:color="auto"/>
      </w:divBdr>
      <w:divsChild>
        <w:div w:id="345450092">
          <w:marLeft w:val="0"/>
          <w:marRight w:val="0"/>
          <w:marTop w:val="0"/>
          <w:marBottom w:val="0"/>
          <w:divBdr>
            <w:top w:val="none" w:sz="0" w:space="0" w:color="auto"/>
            <w:left w:val="none" w:sz="0" w:space="0" w:color="auto"/>
            <w:bottom w:val="none" w:sz="0" w:space="0" w:color="auto"/>
            <w:right w:val="none" w:sz="0" w:space="0" w:color="auto"/>
          </w:divBdr>
        </w:div>
        <w:div w:id="569316150">
          <w:marLeft w:val="0"/>
          <w:marRight w:val="0"/>
          <w:marTop w:val="0"/>
          <w:marBottom w:val="0"/>
          <w:divBdr>
            <w:top w:val="none" w:sz="0" w:space="0" w:color="auto"/>
            <w:left w:val="none" w:sz="0" w:space="0" w:color="auto"/>
            <w:bottom w:val="none" w:sz="0" w:space="0" w:color="auto"/>
            <w:right w:val="none" w:sz="0" w:space="0" w:color="auto"/>
          </w:divBdr>
        </w:div>
        <w:div w:id="1276597485">
          <w:marLeft w:val="0"/>
          <w:marRight w:val="0"/>
          <w:marTop w:val="0"/>
          <w:marBottom w:val="0"/>
          <w:divBdr>
            <w:top w:val="none" w:sz="0" w:space="0" w:color="auto"/>
            <w:left w:val="none" w:sz="0" w:space="0" w:color="auto"/>
            <w:bottom w:val="none" w:sz="0" w:space="0" w:color="auto"/>
            <w:right w:val="none" w:sz="0" w:space="0" w:color="auto"/>
          </w:divBdr>
        </w:div>
      </w:divsChild>
    </w:div>
    <w:div w:id="300312557">
      <w:marLeft w:val="0"/>
      <w:marRight w:val="0"/>
      <w:marTop w:val="0"/>
      <w:marBottom w:val="0"/>
      <w:divBdr>
        <w:top w:val="none" w:sz="0" w:space="0" w:color="auto"/>
        <w:left w:val="none" w:sz="0" w:space="0" w:color="auto"/>
        <w:bottom w:val="none" w:sz="0" w:space="0" w:color="auto"/>
        <w:right w:val="none" w:sz="0" w:space="0" w:color="auto"/>
      </w:divBdr>
      <w:divsChild>
        <w:div w:id="17968225">
          <w:marLeft w:val="0"/>
          <w:marRight w:val="0"/>
          <w:marTop w:val="0"/>
          <w:marBottom w:val="0"/>
          <w:divBdr>
            <w:top w:val="none" w:sz="0" w:space="0" w:color="auto"/>
            <w:left w:val="none" w:sz="0" w:space="0" w:color="auto"/>
            <w:bottom w:val="none" w:sz="0" w:space="0" w:color="auto"/>
            <w:right w:val="none" w:sz="0" w:space="0" w:color="auto"/>
          </w:divBdr>
        </w:div>
        <w:div w:id="46226639">
          <w:marLeft w:val="0"/>
          <w:marRight w:val="0"/>
          <w:marTop w:val="0"/>
          <w:marBottom w:val="0"/>
          <w:divBdr>
            <w:top w:val="none" w:sz="0" w:space="0" w:color="auto"/>
            <w:left w:val="none" w:sz="0" w:space="0" w:color="auto"/>
            <w:bottom w:val="none" w:sz="0" w:space="0" w:color="auto"/>
            <w:right w:val="none" w:sz="0" w:space="0" w:color="auto"/>
          </w:divBdr>
        </w:div>
        <w:div w:id="153111963">
          <w:marLeft w:val="0"/>
          <w:marRight w:val="0"/>
          <w:marTop w:val="0"/>
          <w:marBottom w:val="0"/>
          <w:divBdr>
            <w:top w:val="none" w:sz="0" w:space="0" w:color="auto"/>
            <w:left w:val="none" w:sz="0" w:space="0" w:color="auto"/>
            <w:bottom w:val="none" w:sz="0" w:space="0" w:color="auto"/>
            <w:right w:val="none" w:sz="0" w:space="0" w:color="auto"/>
          </w:divBdr>
        </w:div>
        <w:div w:id="176776159">
          <w:marLeft w:val="0"/>
          <w:marRight w:val="0"/>
          <w:marTop w:val="0"/>
          <w:marBottom w:val="0"/>
          <w:divBdr>
            <w:top w:val="none" w:sz="0" w:space="0" w:color="auto"/>
            <w:left w:val="none" w:sz="0" w:space="0" w:color="auto"/>
            <w:bottom w:val="none" w:sz="0" w:space="0" w:color="auto"/>
            <w:right w:val="none" w:sz="0" w:space="0" w:color="auto"/>
          </w:divBdr>
        </w:div>
        <w:div w:id="375856547">
          <w:marLeft w:val="0"/>
          <w:marRight w:val="0"/>
          <w:marTop w:val="0"/>
          <w:marBottom w:val="0"/>
          <w:divBdr>
            <w:top w:val="none" w:sz="0" w:space="0" w:color="auto"/>
            <w:left w:val="none" w:sz="0" w:space="0" w:color="auto"/>
            <w:bottom w:val="none" w:sz="0" w:space="0" w:color="auto"/>
            <w:right w:val="none" w:sz="0" w:space="0" w:color="auto"/>
          </w:divBdr>
        </w:div>
        <w:div w:id="506287428">
          <w:marLeft w:val="0"/>
          <w:marRight w:val="0"/>
          <w:marTop w:val="0"/>
          <w:marBottom w:val="0"/>
          <w:divBdr>
            <w:top w:val="none" w:sz="0" w:space="0" w:color="auto"/>
            <w:left w:val="none" w:sz="0" w:space="0" w:color="auto"/>
            <w:bottom w:val="none" w:sz="0" w:space="0" w:color="auto"/>
            <w:right w:val="none" w:sz="0" w:space="0" w:color="auto"/>
          </w:divBdr>
        </w:div>
        <w:div w:id="506867770">
          <w:marLeft w:val="0"/>
          <w:marRight w:val="0"/>
          <w:marTop w:val="0"/>
          <w:marBottom w:val="0"/>
          <w:divBdr>
            <w:top w:val="none" w:sz="0" w:space="0" w:color="auto"/>
            <w:left w:val="none" w:sz="0" w:space="0" w:color="auto"/>
            <w:bottom w:val="none" w:sz="0" w:space="0" w:color="auto"/>
            <w:right w:val="none" w:sz="0" w:space="0" w:color="auto"/>
          </w:divBdr>
        </w:div>
        <w:div w:id="704863775">
          <w:marLeft w:val="0"/>
          <w:marRight w:val="0"/>
          <w:marTop w:val="0"/>
          <w:marBottom w:val="0"/>
          <w:divBdr>
            <w:top w:val="none" w:sz="0" w:space="0" w:color="auto"/>
            <w:left w:val="none" w:sz="0" w:space="0" w:color="auto"/>
            <w:bottom w:val="none" w:sz="0" w:space="0" w:color="auto"/>
            <w:right w:val="none" w:sz="0" w:space="0" w:color="auto"/>
          </w:divBdr>
        </w:div>
        <w:div w:id="843858484">
          <w:marLeft w:val="0"/>
          <w:marRight w:val="0"/>
          <w:marTop w:val="0"/>
          <w:marBottom w:val="0"/>
          <w:divBdr>
            <w:top w:val="none" w:sz="0" w:space="0" w:color="auto"/>
            <w:left w:val="none" w:sz="0" w:space="0" w:color="auto"/>
            <w:bottom w:val="none" w:sz="0" w:space="0" w:color="auto"/>
            <w:right w:val="none" w:sz="0" w:space="0" w:color="auto"/>
          </w:divBdr>
        </w:div>
        <w:div w:id="980380326">
          <w:marLeft w:val="0"/>
          <w:marRight w:val="0"/>
          <w:marTop w:val="0"/>
          <w:marBottom w:val="0"/>
          <w:divBdr>
            <w:top w:val="none" w:sz="0" w:space="0" w:color="auto"/>
            <w:left w:val="none" w:sz="0" w:space="0" w:color="auto"/>
            <w:bottom w:val="none" w:sz="0" w:space="0" w:color="auto"/>
            <w:right w:val="none" w:sz="0" w:space="0" w:color="auto"/>
          </w:divBdr>
        </w:div>
        <w:div w:id="1488401774">
          <w:marLeft w:val="0"/>
          <w:marRight w:val="0"/>
          <w:marTop w:val="0"/>
          <w:marBottom w:val="0"/>
          <w:divBdr>
            <w:top w:val="none" w:sz="0" w:space="0" w:color="auto"/>
            <w:left w:val="none" w:sz="0" w:space="0" w:color="auto"/>
            <w:bottom w:val="none" w:sz="0" w:space="0" w:color="auto"/>
            <w:right w:val="none" w:sz="0" w:space="0" w:color="auto"/>
          </w:divBdr>
        </w:div>
        <w:div w:id="1606763451">
          <w:marLeft w:val="0"/>
          <w:marRight w:val="0"/>
          <w:marTop w:val="0"/>
          <w:marBottom w:val="0"/>
          <w:divBdr>
            <w:top w:val="none" w:sz="0" w:space="0" w:color="auto"/>
            <w:left w:val="none" w:sz="0" w:space="0" w:color="auto"/>
            <w:bottom w:val="none" w:sz="0" w:space="0" w:color="auto"/>
            <w:right w:val="none" w:sz="0" w:space="0" w:color="auto"/>
          </w:divBdr>
        </w:div>
        <w:div w:id="1699114589">
          <w:marLeft w:val="0"/>
          <w:marRight w:val="0"/>
          <w:marTop w:val="0"/>
          <w:marBottom w:val="0"/>
          <w:divBdr>
            <w:top w:val="none" w:sz="0" w:space="0" w:color="auto"/>
            <w:left w:val="none" w:sz="0" w:space="0" w:color="auto"/>
            <w:bottom w:val="none" w:sz="0" w:space="0" w:color="auto"/>
            <w:right w:val="none" w:sz="0" w:space="0" w:color="auto"/>
          </w:divBdr>
        </w:div>
        <w:div w:id="1711421178">
          <w:marLeft w:val="0"/>
          <w:marRight w:val="0"/>
          <w:marTop w:val="0"/>
          <w:marBottom w:val="0"/>
          <w:divBdr>
            <w:top w:val="none" w:sz="0" w:space="0" w:color="auto"/>
            <w:left w:val="none" w:sz="0" w:space="0" w:color="auto"/>
            <w:bottom w:val="none" w:sz="0" w:space="0" w:color="auto"/>
            <w:right w:val="none" w:sz="0" w:space="0" w:color="auto"/>
          </w:divBdr>
        </w:div>
        <w:div w:id="1721326143">
          <w:marLeft w:val="0"/>
          <w:marRight w:val="0"/>
          <w:marTop w:val="0"/>
          <w:marBottom w:val="0"/>
          <w:divBdr>
            <w:top w:val="none" w:sz="0" w:space="0" w:color="auto"/>
            <w:left w:val="none" w:sz="0" w:space="0" w:color="auto"/>
            <w:bottom w:val="none" w:sz="0" w:space="0" w:color="auto"/>
            <w:right w:val="none" w:sz="0" w:space="0" w:color="auto"/>
          </w:divBdr>
        </w:div>
      </w:divsChild>
    </w:div>
    <w:div w:id="306126868">
      <w:marLeft w:val="0"/>
      <w:marRight w:val="0"/>
      <w:marTop w:val="0"/>
      <w:marBottom w:val="0"/>
      <w:divBdr>
        <w:top w:val="none" w:sz="0" w:space="0" w:color="auto"/>
        <w:left w:val="none" w:sz="0" w:space="0" w:color="auto"/>
        <w:bottom w:val="none" w:sz="0" w:space="0" w:color="auto"/>
        <w:right w:val="none" w:sz="0" w:space="0" w:color="auto"/>
      </w:divBdr>
      <w:divsChild>
        <w:div w:id="229658773">
          <w:marLeft w:val="0"/>
          <w:marRight w:val="0"/>
          <w:marTop w:val="0"/>
          <w:marBottom w:val="0"/>
          <w:divBdr>
            <w:top w:val="none" w:sz="0" w:space="0" w:color="auto"/>
            <w:left w:val="none" w:sz="0" w:space="0" w:color="auto"/>
            <w:bottom w:val="none" w:sz="0" w:space="0" w:color="auto"/>
            <w:right w:val="none" w:sz="0" w:space="0" w:color="auto"/>
          </w:divBdr>
        </w:div>
      </w:divsChild>
    </w:div>
    <w:div w:id="306980262">
      <w:marLeft w:val="0"/>
      <w:marRight w:val="0"/>
      <w:marTop w:val="0"/>
      <w:marBottom w:val="0"/>
      <w:divBdr>
        <w:top w:val="none" w:sz="0" w:space="0" w:color="auto"/>
        <w:left w:val="none" w:sz="0" w:space="0" w:color="auto"/>
        <w:bottom w:val="none" w:sz="0" w:space="0" w:color="auto"/>
        <w:right w:val="none" w:sz="0" w:space="0" w:color="auto"/>
      </w:divBdr>
      <w:divsChild>
        <w:div w:id="27683931">
          <w:marLeft w:val="0"/>
          <w:marRight w:val="0"/>
          <w:marTop w:val="0"/>
          <w:marBottom w:val="0"/>
          <w:divBdr>
            <w:top w:val="none" w:sz="0" w:space="0" w:color="auto"/>
            <w:left w:val="none" w:sz="0" w:space="0" w:color="auto"/>
            <w:bottom w:val="none" w:sz="0" w:space="0" w:color="auto"/>
            <w:right w:val="none" w:sz="0" w:space="0" w:color="auto"/>
          </w:divBdr>
        </w:div>
        <w:div w:id="62728572">
          <w:marLeft w:val="0"/>
          <w:marRight w:val="0"/>
          <w:marTop w:val="0"/>
          <w:marBottom w:val="0"/>
          <w:divBdr>
            <w:top w:val="none" w:sz="0" w:space="0" w:color="auto"/>
            <w:left w:val="none" w:sz="0" w:space="0" w:color="auto"/>
            <w:bottom w:val="none" w:sz="0" w:space="0" w:color="auto"/>
            <w:right w:val="none" w:sz="0" w:space="0" w:color="auto"/>
          </w:divBdr>
        </w:div>
        <w:div w:id="257450458">
          <w:marLeft w:val="0"/>
          <w:marRight w:val="0"/>
          <w:marTop w:val="0"/>
          <w:marBottom w:val="0"/>
          <w:divBdr>
            <w:top w:val="none" w:sz="0" w:space="0" w:color="auto"/>
            <w:left w:val="none" w:sz="0" w:space="0" w:color="auto"/>
            <w:bottom w:val="none" w:sz="0" w:space="0" w:color="auto"/>
            <w:right w:val="none" w:sz="0" w:space="0" w:color="auto"/>
          </w:divBdr>
        </w:div>
        <w:div w:id="505366958">
          <w:marLeft w:val="0"/>
          <w:marRight w:val="0"/>
          <w:marTop w:val="0"/>
          <w:marBottom w:val="0"/>
          <w:divBdr>
            <w:top w:val="none" w:sz="0" w:space="0" w:color="auto"/>
            <w:left w:val="none" w:sz="0" w:space="0" w:color="auto"/>
            <w:bottom w:val="none" w:sz="0" w:space="0" w:color="auto"/>
            <w:right w:val="none" w:sz="0" w:space="0" w:color="auto"/>
          </w:divBdr>
        </w:div>
        <w:div w:id="795567830">
          <w:marLeft w:val="0"/>
          <w:marRight w:val="0"/>
          <w:marTop w:val="0"/>
          <w:marBottom w:val="0"/>
          <w:divBdr>
            <w:top w:val="none" w:sz="0" w:space="0" w:color="auto"/>
            <w:left w:val="none" w:sz="0" w:space="0" w:color="auto"/>
            <w:bottom w:val="none" w:sz="0" w:space="0" w:color="auto"/>
            <w:right w:val="none" w:sz="0" w:space="0" w:color="auto"/>
          </w:divBdr>
        </w:div>
        <w:div w:id="1226188663">
          <w:marLeft w:val="0"/>
          <w:marRight w:val="0"/>
          <w:marTop w:val="0"/>
          <w:marBottom w:val="0"/>
          <w:divBdr>
            <w:top w:val="none" w:sz="0" w:space="0" w:color="auto"/>
            <w:left w:val="none" w:sz="0" w:space="0" w:color="auto"/>
            <w:bottom w:val="none" w:sz="0" w:space="0" w:color="auto"/>
            <w:right w:val="none" w:sz="0" w:space="0" w:color="auto"/>
          </w:divBdr>
        </w:div>
        <w:div w:id="1363821086">
          <w:marLeft w:val="0"/>
          <w:marRight w:val="0"/>
          <w:marTop w:val="0"/>
          <w:marBottom w:val="0"/>
          <w:divBdr>
            <w:top w:val="none" w:sz="0" w:space="0" w:color="auto"/>
            <w:left w:val="none" w:sz="0" w:space="0" w:color="auto"/>
            <w:bottom w:val="none" w:sz="0" w:space="0" w:color="auto"/>
            <w:right w:val="none" w:sz="0" w:space="0" w:color="auto"/>
          </w:divBdr>
        </w:div>
        <w:div w:id="2104303099">
          <w:marLeft w:val="0"/>
          <w:marRight w:val="0"/>
          <w:marTop w:val="0"/>
          <w:marBottom w:val="0"/>
          <w:divBdr>
            <w:top w:val="none" w:sz="0" w:space="0" w:color="auto"/>
            <w:left w:val="none" w:sz="0" w:space="0" w:color="auto"/>
            <w:bottom w:val="none" w:sz="0" w:space="0" w:color="auto"/>
            <w:right w:val="none" w:sz="0" w:space="0" w:color="auto"/>
          </w:divBdr>
        </w:div>
        <w:div w:id="2131583993">
          <w:marLeft w:val="0"/>
          <w:marRight w:val="0"/>
          <w:marTop w:val="0"/>
          <w:marBottom w:val="0"/>
          <w:divBdr>
            <w:top w:val="none" w:sz="0" w:space="0" w:color="auto"/>
            <w:left w:val="none" w:sz="0" w:space="0" w:color="auto"/>
            <w:bottom w:val="none" w:sz="0" w:space="0" w:color="auto"/>
            <w:right w:val="none" w:sz="0" w:space="0" w:color="auto"/>
          </w:divBdr>
        </w:div>
      </w:divsChild>
    </w:div>
    <w:div w:id="345064238">
      <w:marLeft w:val="0"/>
      <w:marRight w:val="0"/>
      <w:marTop w:val="0"/>
      <w:marBottom w:val="0"/>
      <w:divBdr>
        <w:top w:val="none" w:sz="0" w:space="0" w:color="auto"/>
        <w:left w:val="none" w:sz="0" w:space="0" w:color="auto"/>
        <w:bottom w:val="none" w:sz="0" w:space="0" w:color="auto"/>
        <w:right w:val="none" w:sz="0" w:space="0" w:color="auto"/>
      </w:divBdr>
      <w:divsChild>
        <w:div w:id="1049692138">
          <w:marLeft w:val="0"/>
          <w:marRight w:val="0"/>
          <w:marTop w:val="0"/>
          <w:marBottom w:val="0"/>
          <w:divBdr>
            <w:top w:val="none" w:sz="0" w:space="0" w:color="auto"/>
            <w:left w:val="none" w:sz="0" w:space="0" w:color="auto"/>
            <w:bottom w:val="none" w:sz="0" w:space="0" w:color="auto"/>
            <w:right w:val="none" w:sz="0" w:space="0" w:color="auto"/>
          </w:divBdr>
        </w:div>
      </w:divsChild>
    </w:div>
    <w:div w:id="351732099">
      <w:marLeft w:val="0"/>
      <w:marRight w:val="0"/>
      <w:marTop w:val="0"/>
      <w:marBottom w:val="0"/>
      <w:divBdr>
        <w:top w:val="none" w:sz="0" w:space="0" w:color="auto"/>
        <w:left w:val="none" w:sz="0" w:space="0" w:color="auto"/>
        <w:bottom w:val="none" w:sz="0" w:space="0" w:color="auto"/>
        <w:right w:val="none" w:sz="0" w:space="0" w:color="auto"/>
      </w:divBdr>
      <w:divsChild>
        <w:div w:id="1148016750">
          <w:marLeft w:val="0"/>
          <w:marRight w:val="0"/>
          <w:marTop w:val="0"/>
          <w:marBottom w:val="0"/>
          <w:divBdr>
            <w:top w:val="none" w:sz="0" w:space="0" w:color="auto"/>
            <w:left w:val="none" w:sz="0" w:space="0" w:color="auto"/>
            <w:bottom w:val="none" w:sz="0" w:space="0" w:color="auto"/>
            <w:right w:val="none" w:sz="0" w:space="0" w:color="auto"/>
          </w:divBdr>
        </w:div>
      </w:divsChild>
    </w:div>
    <w:div w:id="362560263">
      <w:marLeft w:val="0"/>
      <w:marRight w:val="0"/>
      <w:marTop w:val="0"/>
      <w:marBottom w:val="0"/>
      <w:divBdr>
        <w:top w:val="none" w:sz="0" w:space="0" w:color="auto"/>
        <w:left w:val="none" w:sz="0" w:space="0" w:color="auto"/>
        <w:bottom w:val="none" w:sz="0" w:space="0" w:color="auto"/>
        <w:right w:val="none" w:sz="0" w:space="0" w:color="auto"/>
      </w:divBdr>
      <w:divsChild>
        <w:div w:id="89548140">
          <w:marLeft w:val="0"/>
          <w:marRight w:val="0"/>
          <w:marTop w:val="0"/>
          <w:marBottom w:val="0"/>
          <w:divBdr>
            <w:top w:val="none" w:sz="0" w:space="0" w:color="auto"/>
            <w:left w:val="none" w:sz="0" w:space="0" w:color="auto"/>
            <w:bottom w:val="none" w:sz="0" w:space="0" w:color="auto"/>
            <w:right w:val="none" w:sz="0" w:space="0" w:color="auto"/>
          </w:divBdr>
        </w:div>
        <w:div w:id="1837457198">
          <w:marLeft w:val="0"/>
          <w:marRight w:val="0"/>
          <w:marTop w:val="0"/>
          <w:marBottom w:val="0"/>
          <w:divBdr>
            <w:top w:val="none" w:sz="0" w:space="0" w:color="auto"/>
            <w:left w:val="none" w:sz="0" w:space="0" w:color="auto"/>
            <w:bottom w:val="none" w:sz="0" w:space="0" w:color="auto"/>
            <w:right w:val="none" w:sz="0" w:space="0" w:color="auto"/>
          </w:divBdr>
        </w:div>
      </w:divsChild>
    </w:div>
    <w:div w:id="365377419">
      <w:marLeft w:val="0"/>
      <w:marRight w:val="0"/>
      <w:marTop w:val="0"/>
      <w:marBottom w:val="0"/>
      <w:divBdr>
        <w:top w:val="none" w:sz="0" w:space="0" w:color="auto"/>
        <w:left w:val="none" w:sz="0" w:space="0" w:color="auto"/>
        <w:bottom w:val="none" w:sz="0" w:space="0" w:color="auto"/>
        <w:right w:val="none" w:sz="0" w:space="0" w:color="auto"/>
      </w:divBdr>
      <w:divsChild>
        <w:div w:id="308361642">
          <w:marLeft w:val="0"/>
          <w:marRight w:val="0"/>
          <w:marTop w:val="0"/>
          <w:marBottom w:val="0"/>
          <w:divBdr>
            <w:top w:val="none" w:sz="0" w:space="0" w:color="auto"/>
            <w:left w:val="none" w:sz="0" w:space="0" w:color="auto"/>
            <w:bottom w:val="none" w:sz="0" w:space="0" w:color="auto"/>
            <w:right w:val="none" w:sz="0" w:space="0" w:color="auto"/>
          </w:divBdr>
        </w:div>
        <w:div w:id="446319200">
          <w:marLeft w:val="0"/>
          <w:marRight w:val="0"/>
          <w:marTop w:val="0"/>
          <w:marBottom w:val="0"/>
          <w:divBdr>
            <w:top w:val="none" w:sz="0" w:space="0" w:color="auto"/>
            <w:left w:val="none" w:sz="0" w:space="0" w:color="auto"/>
            <w:bottom w:val="none" w:sz="0" w:space="0" w:color="auto"/>
            <w:right w:val="none" w:sz="0" w:space="0" w:color="auto"/>
          </w:divBdr>
        </w:div>
        <w:div w:id="596792063">
          <w:marLeft w:val="0"/>
          <w:marRight w:val="0"/>
          <w:marTop w:val="0"/>
          <w:marBottom w:val="0"/>
          <w:divBdr>
            <w:top w:val="none" w:sz="0" w:space="0" w:color="auto"/>
            <w:left w:val="none" w:sz="0" w:space="0" w:color="auto"/>
            <w:bottom w:val="none" w:sz="0" w:space="0" w:color="auto"/>
            <w:right w:val="none" w:sz="0" w:space="0" w:color="auto"/>
          </w:divBdr>
        </w:div>
        <w:div w:id="601186412">
          <w:marLeft w:val="0"/>
          <w:marRight w:val="0"/>
          <w:marTop w:val="0"/>
          <w:marBottom w:val="0"/>
          <w:divBdr>
            <w:top w:val="none" w:sz="0" w:space="0" w:color="auto"/>
            <w:left w:val="none" w:sz="0" w:space="0" w:color="auto"/>
            <w:bottom w:val="none" w:sz="0" w:space="0" w:color="auto"/>
            <w:right w:val="none" w:sz="0" w:space="0" w:color="auto"/>
          </w:divBdr>
        </w:div>
        <w:div w:id="953832105">
          <w:marLeft w:val="0"/>
          <w:marRight w:val="0"/>
          <w:marTop w:val="0"/>
          <w:marBottom w:val="0"/>
          <w:divBdr>
            <w:top w:val="none" w:sz="0" w:space="0" w:color="auto"/>
            <w:left w:val="none" w:sz="0" w:space="0" w:color="auto"/>
            <w:bottom w:val="none" w:sz="0" w:space="0" w:color="auto"/>
            <w:right w:val="none" w:sz="0" w:space="0" w:color="auto"/>
          </w:divBdr>
        </w:div>
        <w:div w:id="958682079">
          <w:marLeft w:val="0"/>
          <w:marRight w:val="0"/>
          <w:marTop w:val="0"/>
          <w:marBottom w:val="0"/>
          <w:divBdr>
            <w:top w:val="none" w:sz="0" w:space="0" w:color="auto"/>
            <w:left w:val="none" w:sz="0" w:space="0" w:color="auto"/>
            <w:bottom w:val="none" w:sz="0" w:space="0" w:color="auto"/>
            <w:right w:val="none" w:sz="0" w:space="0" w:color="auto"/>
          </w:divBdr>
        </w:div>
        <w:div w:id="1417093320">
          <w:marLeft w:val="0"/>
          <w:marRight w:val="0"/>
          <w:marTop w:val="0"/>
          <w:marBottom w:val="0"/>
          <w:divBdr>
            <w:top w:val="none" w:sz="0" w:space="0" w:color="auto"/>
            <w:left w:val="none" w:sz="0" w:space="0" w:color="auto"/>
            <w:bottom w:val="none" w:sz="0" w:space="0" w:color="auto"/>
            <w:right w:val="none" w:sz="0" w:space="0" w:color="auto"/>
          </w:divBdr>
        </w:div>
        <w:div w:id="1431123424">
          <w:marLeft w:val="0"/>
          <w:marRight w:val="0"/>
          <w:marTop w:val="0"/>
          <w:marBottom w:val="0"/>
          <w:divBdr>
            <w:top w:val="none" w:sz="0" w:space="0" w:color="auto"/>
            <w:left w:val="none" w:sz="0" w:space="0" w:color="auto"/>
            <w:bottom w:val="none" w:sz="0" w:space="0" w:color="auto"/>
            <w:right w:val="none" w:sz="0" w:space="0" w:color="auto"/>
          </w:divBdr>
        </w:div>
        <w:div w:id="1782533810">
          <w:marLeft w:val="0"/>
          <w:marRight w:val="0"/>
          <w:marTop w:val="0"/>
          <w:marBottom w:val="0"/>
          <w:divBdr>
            <w:top w:val="none" w:sz="0" w:space="0" w:color="auto"/>
            <w:left w:val="none" w:sz="0" w:space="0" w:color="auto"/>
            <w:bottom w:val="none" w:sz="0" w:space="0" w:color="auto"/>
            <w:right w:val="none" w:sz="0" w:space="0" w:color="auto"/>
          </w:divBdr>
        </w:div>
      </w:divsChild>
    </w:div>
    <w:div w:id="386539429">
      <w:marLeft w:val="0"/>
      <w:marRight w:val="0"/>
      <w:marTop w:val="0"/>
      <w:marBottom w:val="0"/>
      <w:divBdr>
        <w:top w:val="none" w:sz="0" w:space="0" w:color="auto"/>
        <w:left w:val="none" w:sz="0" w:space="0" w:color="auto"/>
        <w:bottom w:val="none" w:sz="0" w:space="0" w:color="auto"/>
        <w:right w:val="none" w:sz="0" w:space="0" w:color="auto"/>
      </w:divBdr>
      <w:divsChild>
        <w:div w:id="174267775">
          <w:marLeft w:val="0"/>
          <w:marRight w:val="0"/>
          <w:marTop w:val="0"/>
          <w:marBottom w:val="0"/>
          <w:divBdr>
            <w:top w:val="none" w:sz="0" w:space="0" w:color="auto"/>
            <w:left w:val="none" w:sz="0" w:space="0" w:color="auto"/>
            <w:bottom w:val="none" w:sz="0" w:space="0" w:color="auto"/>
            <w:right w:val="none" w:sz="0" w:space="0" w:color="auto"/>
          </w:divBdr>
        </w:div>
        <w:div w:id="2115439333">
          <w:marLeft w:val="0"/>
          <w:marRight w:val="0"/>
          <w:marTop w:val="0"/>
          <w:marBottom w:val="0"/>
          <w:divBdr>
            <w:top w:val="none" w:sz="0" w:space="0" w:color="auto"/>
            <w:left w:val="none" w:sz="0" w:space="0" w:color="auto"/>
            <w:bottom w:val="none" w:sz="0" w:space="0" w:color="auto"/>
            <w:right w:val="none" w:sz="0" w:space="0" w:color="auto"/>
          </w:divBdr>
        </w:div>
      </w:divsChild>
    </w:div>
    <w:div w:id="400909441">
      <w:marLeft w:val="0"/>
      <w:marRight w:val="0"/>
      <w:marTop w:val="0"/>
      <w:marBottom w:val="0"/>
      <w:divBdr>
        <w:top w:val="none" w:sz="0" w:space="0" w:color="auto"/>
        <w:left w:val="none" w:sz="0" w:space="0" w:color="auto"/>
        <w:bottom w:val="none" w:sz="0" w:space="0" w:color="auto"/>
        <w:right w:val="none" w:sz="0" w:space="0" w:color="auto"/>
      </w:divBdr>
      <w:divsChild>
        <w:div w:id="348065147">
          <w:marLeft w:val="0"/>
          <w:marRight w:val="0"/>
          <w:marTop w:val="0"/>
          <w:marBottom w:val="0"/>
          <w:divBdr>
            <w:top w:val="none" w:sz="0" w:space="0" w:color="auto"/>
            <w:left w:val="none" w:sz="0" w:space="0" w:color="auto"/>
            <w:bottom w:val="none" w:sz="0" w:space="0" w:color="auto"/>
            <w:right w:val="none" w:sz="0" w:space="0" w:color="auto"/>
          </w:divBdr>
        </w:div>
        <w:div w:id="955061190">
          <w:marLeft w:val="0"/>
          <w:marRight w:val="0"/>
          <w:marTop w:val="0"/>
          <w:marBottom w:val="0"/>
          <w:divBdr>
            <w:top w:val="none" w:sz="0" w:space="0" w:color="auto"/>
            <w:left w:val="none" w:sz="0" w:space="0" w:color="auto"/>
            <w:bottom w:val="none" w:sz="0" w:space="0" w:color="auto"/>
            <w:right w:val="none" w:sz="0" w:space="0" w:color="auto"/>
          </w:divBdr>
        </w:div>
      </w:divsChild>
    </w:div>
    <w:div w:id="408623381">
      <w:marLeft w:val="0"/>
      <w:marRight w:val="0"/>
      <w:marTop w:val="0"/>
      <w:marBottom w:val="0"/>
      <w:divBdr>
        <w:top w:val="none" w:sz="0" w:space="0" w:color="auto"/>
        <w:left w:val="none" w:sz="0" w:space="0" w:color="auto"/>
        <w:bottom w:val="none" w:sz="0" w:space="0" w:color="auto"/>
        <w:right w:val="none" w:sz="0" w:space="0" w:color="auto"/>
      </w:divBdr>
      <w:divsChild>
        <w:div w:id="284311222">
          <w:marLeft w:val="0"/>
          <w:marRight w:val="0"/>
          <w:marTop w:val="0"/>
          <w:marBottom w:val="0"/>
          <w:divBdr>
            <w:top w:val="none" w:sz="0" w:space="0" w:color="auto"/>
            <w:left w:val="none" w:sz="0" w:space="0" w:color="auto"/>
            <w:bottom w:val="none" w:sz="0" w:space="0" w:color="auto"/>
            <w:right w:val="none" w:sz="0" w:space="0" w:color="auto"/>
          </w:divBdr>
        </w:div>
        <w:div w:id="451023885">
          <w:marLeft w:val="0"/>
          <w:marRight w:val="0"/>
          <w:marTop w:val="0"/>
          <w:marBottom w:val="0"/>
          <w:divBdr>
            <w:top w:val="none" w:sz="0" w:space="0" w:color="auto"/>
            <w:left w:val="none" w:sz="0" w:space="0" w:color="auto"/>
            <w:bottom w:val="none" w:sz="0" w:space="0" w:color="auto"/>
            <w:right w:val="none" w:sz="0" w:space="0" w:color="auto"/>
          </w:divBdr>
        </w:div>
        <w:div w:id="624850729">
          <w:marLeft w:val="0"/>
          <w:marRight w:val="0"/>
          <w:marTop w:val="0"/>
          <w:marBottom w:val="0"/>
          <w:divBdr>
            <w:top w:val="none" w:sz="0" w:space="0" w:color="auto"/>
            <w:left w:val="none" w:sz="0" w:space="0" w:color="auto"/>
            <w:bottom w:val="none" w:sz="0" w:space="0" w:color="auto"/>
            <w:right w:val="none" w:sz="0" w:space="0" w:color="auto"/>
          </w:divBdr>
        </w:div>
        <w:div w:id="809059262">
          <w:marLeft w:val="0"/>
          <w:marRight w:val="0"/>
          <w:marTop w:val="0"/>
          <w:marBottom w:val="0"/>
          <w:divBdr>
            <w:top w:val="none" w:sz="0" w:space="0" w:color="auto"/>
            <w:left w:val="none" w:sz="0" w:space="0" w:color="auto"/>
            <w:bottom w:val="none" w:sz="0" w:space="0" w:color="auto"/>
            <w:right w:val="none" w:sz="0" w:space="0" w:color="auto"/>
          </w:divBdr>
        </w:div>
        <w:div w:id="1049064774">
          <w:marLeft w:val="0"/>
          <w:marRight w:val="0"/>
          <w:marTop w:val="0"/>
          <w:marBottom w:val="0"/>
          <w:divBdr>
            <w:top w:val="none" w:sz="0" w:space="0" w:color="auto"/>
            <w:left w:val="none" w:sz="0" w:space="0" w:color="auto"/>
            <w:bottom w:val="none" w:sz="0" w:space="0" w:color="auto"/>
            <w:right w:val="none" w:sz="0" w:space="0" w:color="auto"/>
          </w:divBdr>
        </w:div>
        <w:div w:id="1308390975">
          <w:marLeft w:val="0"/>
          <w:marRight w:val="0"/>
          <w:marTop w:val="0"/>
          <w:marBottom w:val="0"/>
          <w:divBdr>
            <w:top w:val="none" w:sz="0" w:space="0" w:color="auto"/>
            <w:left w:val="none" w:sz="0" w:space="0" w:color="auto"/>
            <w:bottom w:val="none" w:sz="0" w:space="0" w:color="auto"/>
            <w:right w:val="none" w:sz="0" w:space="0" w:color="auto"/>
          </w:divBdr>
        </w:div>
        <w:div w:id="1312061272">
          <w:marLeft w:val="0"/>
          <w:marRight w:val="0"/>
          <w:marTop w:val="0"/>
          <w:marBottom w:val="0"/>
          <w:divBdr>
            <w:top w:val="none" w:sz="0" w:space="0" w:color="auto"/>
            <w:left w:val="none" w:sz="0" w:space="0" w:color="auto"/>
            <w:bottom w:val="none" w:sz="0" w:space="0" w:color="auto"/>
            <w:right w:val="none" w:sz="0" w:space="0" w:color="auto"/>
          </w:divBdr>
        </w:div>
        <w:div w:id="1324043480">
          <w:marLeft w:val="0"/>
          <w:marRight w:val="0"/>
          <w:marTop w:val="0"/>
          <w:marBottom w:val="0"/>
          <w:divBdr>
            <w:top w:val="none" w:sz="0" w:space="0" w:color="auto"/>
            <w:left w:val="none" w:sz="0" w:space="0" w:color="auto"/>
            <w:bottom w:val="none" w:sz="0" w:space="0" w:color="auto"/>
            <w:right w:val="none" w:sz="0" w:space="0" w:color="auto"/>
          </w:divBdr>
        </w:div>
        <w:div w:id="1359815922">
          <w:marLeft w:val="0"/>
          <w:marRight w:val="0"/>
          <w:marTop w:val="0"/>
          <w:marBottom w:val="0"/>
          <w:divBdr>
            <w:top w:val="none" w:sz="0" w:space="0" w:color="auto"/>
            <w:left w:val="none" w:sz="0" w:space="0" w:color="auto"/>
            <w:bottom w:val="none" w:sz="0" w:space="0" w:color="auto"/>
            <w:right w:val="none" w:sz="0" w:space="0" w:color="auto"/>
          </w:divBdr>
        </w:div>
        <w:div w:id="1400902529">
          <w:marLeft w:val="0"/>
          <w:marRight w:val="0"/>
          <w:marTop w:val="0"/>
          <w:marBottom w:val="0"/>
          <w:divBdr>
            <w:top w:val="none" w:sz="0" w:space="0" w:color="auto"/>
            <w:left w:val="none" w:sz="0" w:space="0" w:color="auto"/>
            <w:bottom w:val="none" w:sz="0" w:space="0" w:color="auto"/>
            <w:right w:val="none" w:sz="0" w:space="0" w:color="auto"/>
          </w:divBdr>
        </w:div>
        <w:div w:id="1479297791">
          <w:marLeft w:val="0"/>
          <w:marRight w:val="0"/>
          <w:marTop w:val="0"/>
          <w:marBottom w:val="0"/>
          <w:divBdr>
            <w:top w:val="none" w:sz="0" w:space="0" w:color="auto"/>
            <w:left w:val="none" w:sz="0" w:space="0" w:color="auto"/>
            <w:bottom w:val="none" w:sz="0" w:space="0" w:color="auto"/>
            <w:right w:val="none" w:sz="0" w:space="0" w:color="auto"/>
          </w:divBdr>
        </w:div>
        <w:div w:id="1783724856">
          <w:marLeft w:val="0"/>
          <w:marRight w:val="0"/>
          <w:marTop w:val="0"/>
          <w:marBottom w:val="0"/>
          <w:divBdr>
            <w:top w:val="none" w:sz="0" w:space="0" w:color="auto"/>
            <w:left w:val="none" w:sz="0" w:space="0" w:color="auto"/>
            <w:bottom w:val="none" w:sz="0" w:space="0" w:color="auto"/>
            <w:right w:val="none" w:sz="0" w:space="0" w:color="auto"/>
          </w:divBdr>
        </w:div>
        <w:div w:id="1989093226">
          <w:marLeft w:val="0"/>
          <w:marRight w:val="0"/>
          <w:marTop w:val="0"/>
          <w:marBottom w:val="0"/>
          <w:divBdr>
            <w:top w:val="none" w:sz="0" w:space="0" w:color="auto"/>
            <w:left w:val="none" w:sz="0" w:space="0" w:color="auto"/>
            <w:bottom w:val="none" w:sz="0" w:space="0" w:color="auto"/>
            <w:right w:val="none" w:sz="0" w:space="0" w:color="auto"/>
          </w:divBdr>
        </w:div>
        <w:div w:id="2001809190">
          <w:marLeft w:val="0"/>
          <w:marRight w:val="0"/>
          <w:marTop w:val="0"/>
          <w:marBottom w:val="0"/>
          <w:divBdr>
            <w:top w:val="none" w:sz="0" w:space="0" w:color="auto"/>
            <w:left w:val="none" w:sz="0" w:space="0" w:color="auto"/>
            <w:bottom w:val="none" w:sz="0" w:space="0" w:color="auto"/>
            <w:right w:val="none" w:sz="0" w:space="0" w:color="auto"/>
          </w:divBdr>
        </w:div>
        <w:div w:id="2009018914">
          <w:marLeft w:val="0"/>
          <w:marRight w:val="0"/>
          <w:marTop w:val="0"/>
          <w:marBottom w:val="0"/>
          <w:divBdr>
            <w:top w:val="none" w:sz="0" w:space="0" w:color="auto"/>
            <w:left w:val="none" w:sz="0" w:space="0" w:color="auto"/>
            <w:bottom w:val="none" w:sz="0" w:space="0" w:color="auto"/>
            <w:right w:val="none" w:sz="0" w:space="0" w:color="auto"/>
          </w:divBdr>
        </w:div>
      </w:divsChild>
    </w:div>
    <w:div w:id="430902102">
      <w:marLeft w:val="0"/>
      <w:marRight w:val="0"/>
      <w:marTop w:val="0"/>
      <w:marBottom w:val="0"/>
      <w:divBdr>
        <w:top w:val="none" w:sz="0" w:space="0" w:color="auto"/>
        <w:left w:val="none" w:sz="0" w:space="0" w:color="auto"/>
        <w:bottom w:val="none" w:sz="0" w:space="0" w:color="auto"/>
        <w:right w:val="none" w:sz="0" w:space="0" w:color="auto"/>
      </w:divBdr>
      <w:divsChild>
        <w:div w:id="16808195">
          <w:marLeft w:val="0"/>
          <w:marRight w:val="0"/>
          <w:marTop w:val="0"/>
          <w:marBottom w:val="0"/>
          <w:divBdr>
            <w:top w:val="none" w:sz="0" w:space="0" w:color="auto"/>
            <w:left w:val="none" w:sz="0" w:space="0" w:color="auto"/>
            <w:bottom w:val="none" w:sz="0" w:space="0" w:color="auto"/>
            <w:right w:val="none" w:sz="0" w:space="0" w:color="auto"/>
          </w:divBdr>
        </w:div>
        <w:div w:id="516963735">
          <w:marLeft w:val="0"/>
          <w:marRight w:val="0"/>
          <w:marTop w:val="0"/>
          <w:marBottom w:val="0"/>
          <w:divBdr>
            <w:top w:val="none" w:sz="0" w:space="0" w:color="auto"/>
            <w:left w:val="none" w:sz="0" w:space="0" w:color="auto"/>
            <w:bottom w:val="none" w:sz="0" w:space="0" w:color="auto"/>
            <w:right w:val="none" w:sz="0" w:space="0" w:color="auto"/>
          </w:divBdr>
        </w:div>
        <w:div w:id="705451369">
          <w:marLeft w:val="0"/>
          <w:marRight w:val="0"/>
          <w:marTop w:val="0"/>
          <w:marBottom w:val="0"/>
          <w:divBdr>
            <w:top w:val="none" w:sz="0" w:space="0" w:color="auto"/>
            <w:left w:val="none" w:sz="0" w:space="0" w:color="auto"/>
            <w:bottom w:val="none" w:sz="0" w:space="0" w:color="auto"/>
            <w:right w:val="none" w:sz="0" w:space="0" w:color="auto"/>
          </w:divBdr>
        </w:div>
        <w:div w:id="857887126">
          <w:marLeft w:val="0"/>
          <w:marRight w:val="0"/>
          <w:marTop w:val="0"/>
          <w:marBottom w:val="0"/>
          <w:divBdr>
            <w:top w:val="none" w:sz="0" w:space="0" w:color="auto"/>
            <w:left w:val="none" w:sz="0" w:space="0" w:color="auto"/>
            <w:bottom w:val="none" w:sz="0" w:space="0" w:color="auto"/>
            <w:right w:val="none" w:sz="0" w:space="0" w:color="auto"/>
          </w:divBdr>
        </w:div>
        <w:div w:id="1495224381">
          <w:marLeft w:val="0"/>
          <w:marRight w:val="0"/>
          <w:marTop w:val="0"/>
          <w:marBottom w:val="0"/>
          <w:divBdr>
            <w:top w:val="none" w:sz="0" w:space="0" w:color="auto"/>
            <w:left w:val="none" w:sz="0" w:space="0" w:color="auto"/>
            <w:bottom w:val="none" w:sz="0" w:space="0" w:color="auto"/>
            <w:right w:val="none" w:sz="0" w:space="0" w:color="auto"/>
          </w:divBdr>
        </w:div>
        <w:div w:id="1661811870">
          <w:marLeft w:val="0"/>
          <w:marRight w:val="0"/>
          <w:marTop w:val="0"/>
          <w:marBottom w:val="0"/>
          <w:divBdr>
            <w:top w:val="none" w:sz="0" w:space="0" w:color="auto"/>
            <w:left w:val="none" w:sz="0" w:space="0" w:color="auto"/>
            <w:bottom w:val="none" w:sz="0" w:space="0" w:color="auto"/>
            <w:right w:val="none" w:sz="0" w:space="0" w:color="auto"/>
          </w:divBdr>
        </w:div>
        <w:div w:id="1714424477">
          <w:marLeft w:val="0"/>
          <w:marRight w:val="0"/>
          <w:marTop w:val="0"/>
          <w:marBottom w:val="0"/>
          <w:divBdr>
            <w:top w:val="none" w:sz="0" w:space="0" w:color="auto"/>
            <w:left w:val="none" w:sz="0" w:space="0" w:color="auto"/>
            <w:bottom w:val="none" w:sz="0" w:space="0" w:color="auto"/>
            <w:right w:val="none" w:sz="0" w:space="0" w:color="auto"/>
          </w:divBdr>
        </w:div>
      </w:divsChild>
    </w:div>
    <w:div w:id="484931989">
      <w:marLeft w:val="0"/>
      <w:marRight w:val="0"/>
      <w:marTop w:val="0"/>
      <w:marBottom w:val="0"/>
      <w:divBdr>
        <w:top w:val="none" w:sz="0" w:space="0" w:color="auto"/>
        <w:left w:val="none" w:sz="0" w:space="0" w:color="auto"/>
        <w:bottom w:val="none" w:sz="0" w:space="0" w:color="auto"/>
        <w:right w:val="none" w:sz="0" w:space="0" w:color="auto"/>
      </w:divBdr>
      <w:divsChild>
        <w:div w:id="1558473436">
          <w:marLeft w:val="0"/>
          <w:marRight w:val="0"/>
          <w:marTop w:val="0"/>
          <w:marBottom w:val="0"/>
          <w:divBdr>
            <w:top w:val="none" w:sz="0" w:space="0" w:color="auto"/>
            <w:left w:val="none" w:sz="0" w:space="0" w:color="auto"/>
            <w:bottom w:val="none" w:sz="0" w:space="0" w:color="auto"/>
            <w:right w:val="none" w:sz="0" w:space="0" w:color="auto"/>
          </w:divBdr>
        </w:div>
      </w:divsChild>
    </w:div>
    <w:div w:id="529101518">
      <w:marLeft w:val="0"/>
      <w:marRight w:val="0"/>
      <w:marTop w:val="0"/>
      <w:marBottom w:val="0"/>
      <w:divBdr>
        <w:top w:val="none" w:sz="0" w:space="0" w:color="auto"/>
        <w:left w:val="none" w:sz="0" w:space="0" w:color="auto"/>
        <w:bottom w:val="none" w:sz="0" w:space="0" w:color="auto"/>
        <w:right w:val="none" w:sz="0" w:space="0" w:color="auto"/>
      </w:divBdr>
      <w:divsChild>
        <w:div w:id="812215703">
          <w:marLeft w:val="0"/>
          <w:marRight w:val="0"/>
          <w:marTop w:val="0"/>
          <w:marBottom w:val="0"/>
          <w:divBdr>
            <w:top w:val="none" w:sz="0" w:space="0" w:color="auto"/>
            <w:left w:val="none" w:sz="0" w:space="0" w:color="auto"/>
            <w:bottom w:val="none" w:sz="0" w:space="0" w:color="auto"/>
            <w:right w:val="none" w:sz="0" w:space="0" w:color="auto"/>
          </w:divBdr>
        </w:div>
        <w:div w:id="1407416016">
          <w:marLeft w:val="0"/>
          <w:marRight w:val="0"/>
          <w:marTop w:val="0"/>
          <w:marBottom w:val="0"/>
          <w:divBdr>
            <w:top w:val="none" w:sz="0" w:space="0" w:color="auto"/>
            <w:left w:val="none" w:sz="0" w:space="0" w:color="auto"/>
            <w:bottom w:val="none" w:sz="0" w:space="0" w:color="auto"/>
            <w:right w:val="none" w:sz="0" w:space="0" w:color="auto"/>
          </w:divBdr>
        </w:div>
        <w:div w:id="1829786157">
          <w:marLeft w:val="0"/>
          <w:marRight w:val="0"/>
          <w:marTop w:val="0"/>
          <w:marBottom w:val="0"/>
          <w:divBdr>
            <w:top w:val="none" w:sz="0" w:space="0" w:color="auto"/>
            <w:left w:val="none" w:sz="0" w:space="0" w:color="auto"/>
            <w:bottom w:val="none" w:sz="0" w:space="0" w:color="auto"/>
            <w:right w:val="none" w:sz="0" w:space="0" w:color="auto"/>
          </w:divBdr>
        </w:div>
      </w:divsChild>
    </w:div>
    <w:div w:id="541014286">
      <w:marLeft w:val="0"/>
      <w:marRight w:val="0"/>
      <w:marTop w:val="0"/>
      <w:marBottom w:val="0"/>
      <w:divBdr>
        <w:top w:val="none" w:sz="0" w:space="0" w:color="auto"/>
        <w:left w:val="none" w:sz="0" w:space="0" w:color="auto"/>
        <w:bottom w:val="none" w:sz="0" w:space="0" w:color="auto"/>
        <w:right w:val="none" w:sz="0" w:space="0" w:color="auto"/>
      </w:divBdr>
      <w:divsChild>
        <w:div w:id="315839647">
          <w:marLeft w:val="0"/>
          <w:marRight w:val="0"/>
          <w:marTop w:val="0"/>
          <w:marBottom w:val="0"/>
          <w:divBdr>
            <w:top w:val="none" w:sz="0" w:space="0" w:color="auto"/>
            <w:left w:val="none" w:sz="0" w:space="0" w:color="auto"/>
            <w:bottom w:val="none" w:sz="0" w:space="0" w:color="auto"/>
            <w:right w:val="none" w:sz="0" w:space="0" w:color="auto"/>
          </w:divBdr>
        </w:div>
        <w:div w:id="505751023">
          <w:marLeft w:val="0"/>
          <w:marRight w:val="0"/>
          <w:marTop w:val="0"/>
          <w:marBottom w:val="0"/>
          <w:divBdr>
            <w:top w:val="none" w:sz="0" w:space="0" w:color="auto"/>
            <w:left w:val="none" w:sz="0" w:space="0" w:color="auto"/>
            <w:bottom w:val="none" w:sz="0" w:space="0" w:color="auto"/>
            <w:right w:val="none" w:sz="0" w:space="0" w:color="auto"/>
          </w:divBdr>
        </w:div>
        <w:div w:id="621691115">
          <w:marLeft w:val="0"/>
          <w:marRight w:val="0"/>
          <w:marTop w:val="0"/>
          <w:marBottom w:val="0"/>
          <w:divBdr>
            <w:top w:val="none" w:sz="0" w:space="0" w:color="auto"/>
            <w:left w:val="none" w:sz="0" w:space="0" w:color="auto"/>
            <w:bottom w:val="none" w:sz="0" w:space="0" w:color="auto"/>
            <w:right w:val="none" w:sz="0" w:space="0" w:color="auto"/>
          </w:divBdr>
        </w:div>
        <w:div w:id="1312756082">
          <w:marLeft w:val="0"/>
          <w:marRight w:val="0"/>
          <w:marTop w:val="0"/>
          <w:marBottom w:val="0"/>
          <w:divBdr>
            <w:top w:val="none" w:sz="0" w:space="0" w:color="auto"/>
            <w:left w:val="none" w:sz="0" w:space="0" w:color="auto"/>
            <w:bottom w:val="none" w:sz="0" w:space="0" w:color="auto"/>
            <w:right w:val="none" w:sz="0" w:space="0" w:color="auto"/>
          </w:divBdr>
        </w:div>
        <w:div w:id="1457260990">
          <w:marLeft w:val="0"/>
          <w:marRight w:val="0"/>
          <w:marTop w:val="0"/>
          <w:marBottom w:val="0"/>
          <w:divBdr>
            <w:top w:val="none" w:sz="0" w:space="0" w:color="auto"/>
            <w:left w:val="none" w:sz="0" w:space="0" w:color="auto"/>
            <w:bottom w:val="none" w:sz="0" w:space="0" w:color="auto"/>
            <w:right w:val="none" w:sz="0" w:space="0" w:color="auto"/>
          </w:divBdr>
        </w:div>
        <w:div w:id="1472989097">
          <w:marLeft w:val="0"/>
          <w:marRight w:val="0"/>
          <w:marTop w:val="0"/>
          <w:marBottom w:val="0"/>
          <w:divBdr>
            <w:top w:val="none" w:sz="0" w:space="0" w:color="auto"/>
            <w:left w:val="none" w:sz="0" w:space="0" w:color="auto"/>
            <w:bottom w:val="none" w:sz="0" w:space="0" w:color="auto"/>
            <w:right w:val="none" w:sz="0" w:space="0" w:color="auto"/>
          </w:divBdr>
        </w:div>
        <w:div w:id="1494638361">
          <w:marLeft w:val="0"/>
          <w:marRight w:val="0"/>
          <w:marTop w:val="0"/>
          <w:marBottom w:val="0"/>
          <w:divBdr>
            <w:top w:val="none" w:sz="0" w:space="0" w:color="auto"/>
            <w:left w:val="none" w:sz="0" w:space="0" w:color="auto"/>
            <w:bottom w:val="none" w:sz="0" w:space="0" w:color="auto"/>
            <w:right w:val="none" w:sz="0" w:space="0" w:color="auto"/>
          </w:divBdr>
        </w:div>
        <w:div w:id="1518035727">
          <w:marLeft w:val="0"/>
          <w:marRight w:val="0"/>
          <w:marTop w:val="0"/>
          <w:marBottom w:val="0"/>
          <w:divBdr>
            <w:top w:val="none" w:sz="0" w:space="0" w:color="auto"/>
            <w:left w:val="none" w:sz="0" w:space="0" w:color="auto"/>
            <w:bottom w:val="none" w:sz="0" w:space="0" w:color="auto"/>
            <w:right w:val="none" w:sz="0" w:space="0" w:color="auto"/>
          </w:divBdr>
        </w:div>
        <w:div w:id="1556744999">
          <w:marLeft w:val="0"/>
          <w:marRight w:val="0"/>
          <w:marTop w:val="0"/>
          <w:marBottom w:val="0"/>
          <w:divBdr>
            <w:top w:val="none" w:sz="0" w:space="0" w:color="auto"/>
            <w:left w:val="none" w:sz="0" w:space="0" w:color="auto"/>
            <w:bottom w:val="none" w:sz="0" w:space="0" w:color="auto"/>
            <w:right w:val="none" w:sz="0" w:space="0" w:color="auto"/>
          </w:divBdr>
        </w:div>
        <w:div w:id="1582833977">
          <w:marLeft w:val="0"/>
          <w:marRight w:val="0"/>
          <w:marTop w:val="0"/>
          <w:marBottom w:val="0"/>
          <w:divBdr>
            <w:top w:val="none" w:sz="0" w:space="0" w:color="auto"/>
            <w:left w:val="none" w:sz="0" w:space="0" w:color="auto"/>
            <w:bottom w:val="none" w:sz="0" w:space="0" w:color="auto"/>
            <w:right w:val="none" w:sz="0" w:space="0" w:color="auto"/>
          </w:divBdr>
        </w:div>
        <w:div w:id="1861310221">
          <w:marLeft w:val="0"/>
          <w:marRight w:val="0"/>
          <w:marTop w:val="0"/>
          <w:marBottom w:val="0"/>
          <w:divBdr>
            <w:top w:val="none" w:sz="0" w:space="0" w:color="auto"/>
            <w:left w:val="none" w:sz="0" w:space="0" w:color="auto"/>
            <w:bottom w:val="none" w:sz="0" w:space="0" w:color="auto"/>
            <w:right w:val="none" w:sz="0" w:space="0" w:color="auto"/>
          </w:divBdr>
        </w:div>
        <w:div w:id="2134787992">
          <w:marLeft w:val="0"/>
          <w:marRight w:val="0"/>
          <w:marTop w:val="0"/>
          <w:marBottom w:val="0"/>
          <w:divBdr>
            <w:top w:val="none" w:sz="0" w:space="0" w:color="auto"/>
            <w:left w:val="none" w:sz="0" w:space="0" w:color="auto"/>
            <w:bottom w:val="none" w:sz="0" w:space="0" w:color="auto"/>
            <w:right w:val="none" w:sz="0" w:space="0" w:color="auto"/>
          </w:divBdr>
        </w:div>
      </w:divsChild>
    </w:div>
    <w:div w:id="546838234">
      <w:marLeft w:val="0"/>
      <w:marRight w:val="0"/>
      <w:marTop w:val="0"/>
      <w:marBottom w:val="0"/>
      <w:divBdr>
        <w:top w:val="none" w:sz="0" w:space="0" w:color="auto"/>
        <w:left w:val="none" w:sz="0" w:space="0" w:color="auto"/>
        <w:bottom w:val="none" w:sz="0" w:space="0" w:color="auto"/>
        <w:right w:val="none" w:sz="0" w:space="0" w:color="auto"/>
      </w:divBdr>
      <w:divsChild>
        <w:div w:id="32310648">
          <w:marLeft w:val="0"/>
          <w:marRight w:val="0"/>
          <w:marTop w:val="0"/>
          <w:marBottom w:val="0"/>
          <w:divBdr>
            <w:top w:val="none" w:sz="0" w:space="0" w:color="auto"/>
            <w:left w:val="none" w:sz="0" w:space="0" w:color="auto"/>
            <w:bottom w:val="none" w:sz="0" w:space="0" w:color="auto"/>
            <w:right w:val="none" w:sz="0" w:space="0" w:color="auto"/>
          </w:divBdr>
        </w:div>
        <w:div w:id="174930603">
          <w:marLeft w:val="0"/>
          <w:marRight w:val="0"/>
          <w:marTop w:val="0"/>
          <w:marBottom w:val="0"/>
          <w:divBdr>
            <w:top w:val="none" w:sz="0" w:space="0" w:color="auto"/>
            <w:left w:val="none" w:sz="0" w:space="0" w:color="auto"/>
            <w:bottom w:val="none" w:sz="0" w:space="0" w:color="auto"/>
            <w:right w:val="none" w:sz="0" w:space="0" w:color="auto"/>
          </w:divBdr>
        </w:div>
        <w:div w:id="1552960074">
          <w:marLeft w:val="0"/>
          <w:marRight w:val="0"/>
          <w:marTop w:val="0"/>
          <w:marBottom w:val="0"/>
          <w:divBdr>
            <w:top w:val="none" w:sz="0" w:space="0" w:color="auto"/>
            <w:left w:val="none" w:sz="0" w:space="0" w:color="auto"/>
            <w:bottom w:val="none" w:sz="0" w:space="0" w:color="auto"/>
            <w:right w:val="none" w:sz="0" w:space="0" w:color="auto"/>
          </w:divBdr>
        </w:div>
        <w:div w:id="1732457246">
          <w:marLeft w:val="0"/>
          <w:marRight w:val="0"/>
          <w:marTop w:val="0"/>
          <w:marBottom w:val="0"/>
          <w:divBdr>
            <w:top w:val="none" w:sz="0" w:space="0" w:color="auto"/>
            <w:left w:val="none" w:sz="0" w:space="0" w:color="auto"/>
            <w:bottom w:val="none" w:sz="0" w:space="0" w:color="auto"/>
            <w:right w:val="none" w:sz="0" w:space="0" w:color="auto"/>
          </w:divBdr>
        </w:div>
      </w:divsChild>
    </w:div>
    <w:div w:id="550264973">
      <w:marLeft w:val="0"/>
      <w:marRight w:val="0"/>
      <w:marTop w:val="0"/>
      <w:marBottom w:val="0"/>
      <w:divBdr>
        <w:top w:val="none" w:sz="0" w:space="0" w:color="auto"/>
        <w:left w:val="none" w:sz="0" w:space="0" w:color="auto"/>
        <w:bottom w:val="none" w:sz="0" w:space="0" w:color="auto"/>
        <w:right w:val="none" w:sz="0" w:space="0" w:color="auto"/>
      </w:divBdr>
      <w:divsChild>
        <w:div w:id="760830831">
          <w:marLeft w:val="0"/>
          <w:marRight w:val="0"/>
          <w:marTop w:val="0"/>
          <w:marBottom w:val="0"/>
          <w:divBdr>
            <w:top w:val="none" w:sz="0" w:space="0" w:color="auto"/>
            <w:left w:val="none" w:sz="0" w:space="0" w:color="auto"/>
            <w:bottom w:val="none" w:sz="0" w:space="0" w:color="auto"/>
            <w:right w:val="none" w:sz="0" w:space="0" w:color="auto"/>
          </w:divBdr>
        </w:div>
        <w:div w:id="1017543215">
          <w:marLeft w:val="0"/>
          <w:marRight w:val="0"/>
          <w:marTop w:val="0"/>
          <w:marBottom w:val="0"/>
          <w:divBdr>
            <w:top w:val="none" w:sz="0" w:space="0" w:color="auto"/>
            <w:left w:val="none" w:sz="0" w:space="0" w:color="auto"/>
            <w:bottom w:val="none" w:sz="0" w:space="0" w:color="auto"/>
            <w:right w:val="none" w:sz="0" w:space="0" w:color="auto"/>
          </w:divBdr>
        </w:div>
        <w:div w:id="1103692629">
          <w:marLeft w:val="0"/>
          <w:marRight w:val="0"/>
          <w:marTop w:val="0"/>
          <w:marBottom w:val="0"/>
          <w:divBdr>
            <w:top w:val="none" w:sz="0" w:space="0" w:color="auto"/>
            <w:left w:val="none" w:sz="0" w:space="0" w:color="auto"/>
            <w:bottom w:val="none" w:sz="0" w:space="0" w:color="auto"/>
            <w:right w:val="none" w:sz="0" w:space="0" w:color="auto"/>
          </w:divBdr>
        </w:div>
        <w:div w:id="1194683617">
          <w:marLeft w:val="0"/>
          <w:marRight w:val="0"/>
          <w:marTop w:val="0"/>
          <w:marBottom w:val="0"/>
          <w:divBdr>
            <w:top w:val="none" w:sz="0" w:space="0" w:color="auto"/>
            <w:left w:val="none" w:sz="0" w:space="0" w:color="auto"/>
            <w:bottom w:val="none" w:sz="0" w:space="0" w:color="auto"/>
            <w:right w:val="none" w:sz="0" w:space="0" w:color="auto"/>
          </w:divBdr>
        </w:div>
        <w:div w:id="1215039538">
          <w:marLeft w:val="0"/>
          <w:marRight w:val="0"/>
          <w:marTop w:val="0"/>
          <w:marBottom w:val="0"/>
          <w:divBdr>
            <w:top w:val="none" w:sz="0" w:space="0" w:color="auto"/>
            <w:left w:val="none" w:sz="0" w:space="0" w:color="auto"/>
            <w:bottom w:val="none" w:sz="0" w:space="0" w:color="auto"/>
            <w:right w:val="none" w:sz="0" w:space="0" w:color="auto"/>
          </w:divBdr>
        </w:div>
        <w:div w:id="1266498876">
          <w:marLeft w:val="0"/>
          <w:marRight w:val="0"/>
          <w:marTop w:val="0"/>
          <w:marBottom w:val="0"/>
          <w:divBdr>
            <w:top w:val="none" w:sz="0" w:space="0" w:color="auto"/>
            <w:left w:val="none" w:sz="0" w:space="0" w:color="auto"/>
            <w:bottom w:val="none" w:sz="0" w:space="0" w:color="auto"/>
            <w:right w:val="none" w:sz="0" w:space="0" w:color="auto"/>
          </w:divBdr>
        </w:div>
        <w:div w:id="1631784085">
          <w:marLeft w:val="0"/>
          <w:marRight w:val="0"/>
          <w:marTop w:val="0"/>
          <w:marBottom w:val="0"/>
          <w:divBdr>
            <w:top w:val="none" w:sz="0" w:space="0" w:color="auto"/>
            <w:left w:val="none" w:sz="0" w:space="0" w:color="auto"/>
            <w:bottom w:val="none" w:sz="0" w:space="0" w:color="auto"/>
            <w:right w:val="none" w:sz="0" w:space="0" w:color="auto"/>
          </w:divBdr>
        </w:div>
        <w:div w:id="1980766378">
          <w:marLeft w:val="0"/>
          <w:marRight w:val="0"/>
          <w:marTop w:val="0"/>
          <w:marBottom w:val="0"/>
          <w:divBdr>
            <w:top w:val="none" w:sz="0" w:space="0" w:color="auto"/>
            <w:left w:val="none" w:sz="0" w:space="0" w:color="auto"/>
            <w:bottom w:val="none" w:sz="0" w:space="0" w:color="auto"/>
            <w:right w:val="none" w:sz="0" w:space="0" w:color="auto"/>
          </w:divBdr>
        </w:div>
        <w:div w:id="2015839038">
          <w:marLeft w:val="0"/>
          <w:marRight w:val="0"/>
          <w:marTop w:val="0"/>
          <w:marBottom w:val="0"/>
          <w:divBdr>
            <w:top w:val="none" w:sz="0" w:space="0" w:color="auto"/>
            <w:left w:val="none" w:sz="0" w:space="0" w:color="auto"/>
            <w:bottom w:val="none" w:sz="0" w:space="0" w:color="auto"/>
            <w:right w:val="none" w:sz="0" w:space="0" w:color="auto"/>
          </w:divBdr>
        </w:div>
      </w:divsChild>
    </w:div>
    <w:div w:id="551616753">
      <w:marLeft w:val="0"/>
      <w:marRight w:val="0"/>
      <w:marTop w:val="0"/>
      <w:marBottom w:val="0"/>
      <w:divBdr>
        <w:top w:val="none" w:sz="0" w:space="0" w:color="auto"/>
        <w:left w:val="none" w:sz="0" w:space="0" w:color="auto"/>
        <w:bottom w:val="none" w:sz="0" w:space="0" w:color="auto"/>
        <w:right w:val="none" w:sz="0" w:space="0" w:color="auto"/>
      </w:divBdr>
      <w:divsChild>
        <w:div w:id="1310285284">
          <w:marLeft w:val="0"/>
          <w:marRight w:val="0"/>
          <w:marTop w:val="0"/>
          <w:marBottom w:val="0"/>
          <w:divBdr>
            <w:top w:val="none" w:sz="0" w:space="0" w:color="auto"/>
            <w:left w:val="none" w:sz="0" w:space="0" w:color="auto"/>
            <w:bottom w:val="none" w:sz="0" w:space="0" w:color="auto"/>
            <w:right w:val="none" w:sz="0" w:space="0" w:color="auto"/>
          </w:divBdr>
        </w:div>
      </w:divsChild>
    </w:div>
    <w:div w:id="562908728">
      <w:marLeft w:val="0"/>
      <w:marRight w:val="0"/>
      <w:marTop w:val="0"/>
      <w:marBottom w:val="0"/>
      <w:divBdr>
        <w:top w:val="none" w:sz="0" w:space="0" w:color="auto"/>
        <w:left w:val="none" w:sz="0" w:space="0" w:color="auto"/>
        <w:bottom w:val="none" w:sz="0" w:space="0" w:color="auto"/>
        <w:right w:val="none" w:sz="0" w:space="0" w:color="auto"/>
      </w:divBdr>
      <w:divsChild>
        <w:div w:id="344475595">
          <w:marLeft w:val="0"/>
          <w:marRight w:val="0"/>
          <w:marTop w:val="0"/>
          <w:marBottom w:val="0"/>
          <w:divBdr>
            <w:top w:val="none" w:sz="0" w:space="0" w:color="auto"/>
            <w:left w:val="none" w:sz="0" w:space="0" w:color="auto"/>
            <w:bottom w:val="none" w:sz="0" w:space="0" w:color="auto"/>
            <w:right w:val="none" w:sz="0" w:space="0" w:color="auto"/>
          </w:divBdr>
        </w:div>
        <w:div w:id="510685113">
          <w:marLeft w:val="0"/>
          <w:marRight w:val="0"/>
          <w:marTop w:val="0"/>
          <w:marBottom w:val="0"/>
          <w:divBdr>
            <w:top w:val="none" w:sz="0" w:space="0" w:color="auto"/>
            <w:left w:val="none" w:sz="0" w:space="0" w:color="auto"/>
            <w:bottom w:val="none" w:sz="0" w:space="0" w:color="auto"/>
            <w:right w:val="none" w:sz="0" w:space="0" w:color="auto"/>
          </w:divBdr>
        </w:div>
        <w:div w:id="752242094">
          <w:marLeft w:val="0"/>
          <w:marRight w:val="0"/>
          <w:marTop w:val="0"/>
          <w:marBottom w:val="0"/>
          <w:divBdr>
            <w:top w:val="none" w:sz="0" w:space="0" w:color="auto"/>
            <w:left w:val="none" w:sz="0" w:space="0" w:color="auto"/>
            <w:bottom w:val="none" w:sz="0" w:space="0" w:color="auto"/>
            <w:right w:val="none" w:sz="0" w:space="0" w:color="auto"/>
          </w:divBdr>
        </w:div>
        <w:div w:id="805926926">
          <w:marLeft w:val="0"/>
          <w:marRight w:val="0"/>
          <w:marTop w:val="0"/>
          <w:marBottom w:val="0"/>
          <w:divBdr>
            <w:top w:val="none" w:sz="0" w:space="0" w:color="auto"/>
            <w:left w:val="none" w:sz="0" w:space="0" w:color="auto"/>
            <w:bottom w:val="none" w:sz="0" w:space="0" w:color="auto"/>
            <w:right w:val="none" w:sz="0" w:space="0" w:color="auto"/>
          </w:divBdr>
        </w:div>
        <w:div w:id="903636768">
          <w:marLeft w:val="0"/>
          <w:marRight w:val="0"/>
          <w:marTop w:val="0"/>
          <w:marBottom w:val="0"/>
          <w:divBdr>
            <w:top w:val="none" w:sz="0" w:space="0" w:color="auto"/>
            <w:left w:val="none" w:sz="0" w:space="0" w:color="auto"/>
            <w:bottom w:val="none" w:sz="0" w:space="0" w:color="auto"/>
            <w:right w:val="none" w:sz="0" w:space="0" w:color="auto"/>
          </w:divBdr>
        </w:div>
        <w:div w:id="921182144">
          <w:marLeft w:val="0"/>
          <w:marRight w:val="0"/>
          <w:marTop w:val="0"/>
          <w:marBottom w:val="0"/>
          <w:divBdr>
            <w:top w:val="none" w:sz="0" w:space="0" w:color="auto"/>
            <w:left w:val="none" w:sz="0" w:space="0" w:color="auto"/>
            <w:bottom w:val="none" w:sz="0" w:space="0" w:color="auto"/>
            <w:right w:val="none" w:sz="0" w:space="0" w:color="auto"/>
          </w:divBdr>
        </w:div>
        <w:div w:id="1019041089">
          <w:marLeft w:val="0"/>
          <w:marRight w:val="0"/>
          <w:marTop w:val="0"/>
          <w:marBottom w:val="0"/>
          <w:divBdr>
            <w:top w:val="none" w:sz="0" w:space="0" w:color="auto"/>
            <w:left w:val="none" w:sz="0" w:space="0" w:color="auto"/>
            <w:bottom w:val="none" w:sz="0" w:space="0" w:color="auto"/>
            <w:right w:val="none" w:sz="0" w:space="0" w:color="auto"/>
          </w:divBdr>
        </w:div>
        <w:div w:id="1084106469">
          <w:marLeft w:val="0"/>
          <w:marRight w:val="0"/>
          <w:marTop w:val="0"/>
          <w:marBottom w:val="0"/>
          <w:divBdr>
            <w:top w:val="none" w:sz="0" w:space="0" w:color="auto"/>
            <w:left w:val="none" w:sz="0" w:space="0" w:color="auto"/>
            <w:bottom w:val="none" w:sz="0" w:space="0" w:color="auto"/>
            <w:right w:val="none" w:sz="0" w:space="0" w:color="auto"/>
          </w:divBdr>
        </w:div>
        <w:div w:id="1104300141">
          <w:marLeft w:val="0"/>
          <w:marRight w:val="0"/>
          <w:marTop w:val="0"/>
          <w:marBottom w:val="0"/>
          <w:divBdr>
            <w:top w:val="none" w:sz="0" w:space="0" w:color="auto"/>
            <w:left w:val="none" w:sz="0" w:space="0" w:color="auto"/>
            <w:bottom w:val="none" w:sz="0" w:space="0" w:color="auto"/>
            <w:right w:val="none" w:sz="0" w:space="0" w:color="auto"/>
          </w:divBdr>
        </w:div>
        <w:div w:id="1203133689">
          <w:marLeft w:val="0"/>
          <w:marRight w:val="0"/>
          <w:marTop w:val="0"/>
          <w:marBottom w:val="0"/>
          <w:divBdr>
            <w:top w:val="none" w:sz="0" w:space="0" w:color="auto"/>
            <w:left w:val="none" w:sz="0" w:space="0" w:color="auto"/>
            <w:bottom w:val="none" w:sz="0" w:space="0" w:color="auto"/>
            <w:right w:val="none" w:sz="0" w:space="0" w:color="auto"/>
          </w:divBdr>
        </w:div>
        <w:div w:id="1543597439">
          <w:marLeft w:val="0"/>
          <w:marRight w:val="0"/>
          <w:marTop w:val="0"/>
          <w:marBottom w:val="0"/>
          <w:divBdr>
            <w:top w:val="none" w:sz="0" w:space="0" w:color="auto"/>
            <w:left w:val="none" w:sz="0" w:space="0" w:color="auto"/>
            <w:bottom w:val="none" w:sz="0" w:space="0" w:color="auto"/>
            <w:right w:val="none" w:sz="0" w:space="0" w:color="auto"/>
          </w:divBdr>
        </w:div>
        <w:div w:id="1712727437">
          <w:marLeft w:val="0"/>
          <w:marRight w:val="0"/>
          <w:marTop w:val="0"/>
          <w:marBottom w:val="0"/>
          <w:divBdr>
            <w:top w:val="none" w:sz="0" w:space="0" w:color="auto"/>
            <w:left w:val="none" w:sz="0" w:space="0" w:color="auto"/>
            <w:bottom w:val="none" w:sz="0" w:space="0" w:color="auto"/>
            <w:right w:val="none" w:sz="0" w:space="0" w:color="auto"/>
          </w:divBdr>
        </w:div>
        <w:div w:id="1743328380">
          <w:marLeft w:val="0"/>
          <w:marRight w:val="0"/>
          <w:marTop w:val="0"/>
          <w:marBottom w:val="0"/>
          <w:divBdr>
            <w:top w:val="none" w:sz="0" w:space="0" w:color="auto"/>
            <w:left w:val="none" w:sz="0" w:space="0" w:color="auto"/>
            <w:bottom w:val="none" w:sz="0" w:space="0" w:color="auto"/>
            <w:right w:val="none" w:sz="0" w:space="0" w:color="auto"/>
          </w:divBdr>
        </w:div>
        <w:div w:id="1855073601">
          <w:marLeft w:val="0"/>
          <w:marRight w:val="0"/>
          <w:marTop w:val="0"/>
          <w:marBottom w:val="0"/>
          <w:divBdr>
            <w:top w:val="none" w:sz="0" w:space="0" w:color="auto"/>
            <w:left w:val="none" w:sz="0" w:space="0" w:color="auto"/>
            <w:bottom w:val="none" w:sz="0" w:space="0" w:color="auto"/>
            <w:right w:val="none" w:sz="0" w:space="0" w:color="auto"/>
          </w:divBdr>
        </w:div>
        <w:div w:id="1910188106">
          <w:marLeft w:val="0"/>
          <w:marRight w:val="0"/>
          <w:marTop w:val="0"/>
          <w:marBottom w:val="0"/>
          <w:divBdr>
            <w:top w:val="none" w:sz="0" w:space="0" w:color="auto"/>
            <w:left w:val="none" w:sz="0" w:space="0" w:color="auto"/>
            <w:bottom w:val="none" w:sz="0" w:space="0" w:color="auto"/>
            <w:right w:val="none" w:sz="0" w:space="0" w:color="auto"/>
          </w:divBdr>
        </w:div>
      </w:divsChild>
    </w:div>
    <w:div w:id="567031969">
      <w:marLeft w:val="0"/>
      <w:marRight w:val="0"/>
      <w:marTop w:val="0"/>
      <w:marBottom w:val="0"/>
      <w:divBdr>
        <w:top w:val="none" w:sz="0" w:space="0" w:color="auto"/>
        <w:left w:val="none" w:sz="0" w:space="0" w:color="auto"/>
        <w:bottom w:val="none" w:sz="0" w:space="0" w:color="auto"/>
        <w:right w:val="none" w:sz="0" w:space="0" w:color="auto"/>
      </w:divBdr>
      <w:divsChild>
        <w:div w:id="18626485">
          <w:marLeft w:val="0"/>
          <w:marRight w:val="0"/>
          <w:marTop w:val="0"/>
          <w:marBottom w:val="0"/>
          <w:divBdr>
            <w:top w:val="none" w:sz="0" w:space="0" w:color="auto"/>
            <w:left w:val="none" w:sz="0" w:space="0" w:color="auto"/>
            <w:bottom w:val="none" w:sz="0" w:space="0" w:color="auto"/>
            <w:right w:val="none" w:sz="0" w:space="0" w:color="auto"/>
          </w:divBdr>
        </w:div>
        <w:div w:id="24140963">
          <w:marLeft w:val="0"/>
          <w:marRight w:val="0"/>
          <w:marTop w:val="0"/>
          <w:marBottom w:val="0"/>
          <w:divBdr>
            <w:top w:val="none" w:sz="0" w:space="0" w:color="auto"/>
            <w:left w:val="none" w:sz="0" w:space="0" w:color="auto"/>
            <w:bottom w:val="none" w:sz="0" w:space="0" w:color="auto"/>
            <w:right w:val="none" w:sz="0" w:space="0" w:color="auto"/>
          </w:divBdr>
        </w:div>
        <w:div w:id="698092258">
          <w:marLeft w:val="0"/>
          <w:marRight w:val="0"/>
          <w:marTop w:val="0"/>
          <w:marBottom w:val="0"/>
          <w:divBdr>
            <w:top w:val="none" w:sz="0" w:space="0" w:color="auto"/>
            <w:left w:val="none" w:sz="0" w:space="0" w:color="auto"/>
            <w:bottom w:val="none" w:sz="0" w:space="0" w:color="auto"/>
            <w:right w:val="none" w:sz="0" w:space="0" w:color="auto"/>
          </w:divBdr>
        </w:div>
      </w:divsChild>
    </w:div>
    <w:div w:id="569537084">
      <w:marLeft w:val="0"/>
      <w:marRight w:val="0"/>
      <w:marTop w:val="0"/>
      <w:marBottom w:val="0"/>
      <w:divBdr>
        <w:top w:val="none" w:sz="0" w:space="0" w:color="auto"/>
        <w:left w:val="none" w:sz="0" w:space="0" w:color="auto"/>
        <w:bottom w:val="none" w:sz="0" w:space="0" w:color="auto"/>
        <w:right w:val="none" w:sz="0" w:space="0" w:color="auto"/>
      </w:divBdr>
      <w:divsChild>
        <w:div w:id="1134253293">
          <w:marLeft w:val="0"/>
          <w:marRight w:val="0"/>
          <w:marTop w:val="0"/>
          <w:marBottom w:val="0"/>
          <w:divBdr>
            <w:top w:val="none" w:sz="0" w:space="0" w:color="auto"/>
            <w:left w:val="none" w:sz="0" w:space="0" w:color="auto"/>
            <w:bottom w:val="none" w:sz="0" w:space="0" w:color="auto"/>
            <w:right w:val="none" w:sz="0" w:space="0" w:color="auto"/>
          </w:divBdr>
        </w:div>
      </w:divsChild>
    </w:div>
    <w:div w:id="583729885">
      <w:marLeft w:val="0"/>
      <w:marRight w:val="0"/>
      <w:marTop w:val="0"/>
      <w:marBottom w:val="0"/>
      <w:divBdr>
        <w:top w:val="none" w:sz="0" w:space="0" w:color="auto"/>
        <w:left w:val="none" w:sz="0" w:space="0" w:color="auto"/>
        <w:bottom w:val="none" w:sz="0" w:space="0" w:color="auto"/>
        <w:right w:val="none" w:sz="0" w:space="0" w:color="auto"/>
      </w:divBdr>
      <w:divsChild>
        <w:div w:id="88550248">
          <w:marLeft w:val="0"/>
          <w:marRight w:val="0"/>
          <w:marTop w:val="0"/>
          <w:marBottom w:val="0"/>
          <w:divBdr>
            <w:top w:val="none" w:sz="0" w:space="0" w:color="auto"/>
            <w:left w:val="none" w:sz="0" w:space="0" w:color="auto"/>
            <w:bottom w:val="none" w:sz="0" w:space="0" w:color="auto"/>
            <w:right w:val="none" w:sz="0" w:space="0" w:color="auto"/>
          </w:divBdr>
        </w:div>
        <w:div w:id="120152452">
          <w:marLeft w:val="0"/>
          <w:marRight w:val="0"/>
          <w:marTop w:val="0"/>
          <w:marBottom w:val="0"/>
          <w:divBdr>
            <w:top w:val="none" w:sz="0" w:space="0" w:color="auto"/>
            <w:left w:val="none" w:sz="0" w:space="0" w:color="auto"/>
            <w:bottom w:val="none" w:sz="0" w:space="0" w:color="auto"/>
            <w:right w:val="none" w:sz="0" w:space="0" w:color="auto"/>
          </w:divBdr>
        </w:div>
        <w:div w:id="187723929">
          <w:marLeft w:val="0"/>
          <w:marRight w:val="0"/>
          <w:marTop w:val="0"/>
          <w:marBottom w:val="0"/>
          <w:divBdr>
            <w:top w:val="none" w:sz="0" w:space="0" w:color="auto"/>
            <w:left w:val="none" w:sz="0" w:space="0" w:color="auto"/>
            <w:bottom w:val="none" w:sz="0" w:space="0" w:color="auto"/>
            <w:right w:val="none" w:sz="0" w:space="0" w:color="auto"/>
          </w:divBdr>
        </w:div>
        <w:div w:id="395975392">
          <w:marLeft w:val="0"/>
          <w:marRight w:val="0"/>
          <w:marTop w:val="0"/>
          <w:marBottom w:val="0"/>
          <w:divBdr>
            <w:top w:val="none" w:sz="0" w:space="0" w:color="auto"/>
            <w:left w:val="none" w:sz="0" w:space="0" w:color="auto"/>
            <w:bottom w:val="none" w:sz="0" w:space="0" w:color="auto"/>
            <w:right w:val="none" w:sz="0" w:space="0" w:color="auto"/>
          </w:divBdr>
        </w:div>
        <w:div w:id="1000624951">
          <w:marLeft w:val="0"/>
          <w:marRight w:val="0"/>
          <w:marTop w:val="0"/>
          <w:marBottom w:val="0"/>
          <w:divBdr>
            <w:top w:val="none" w:sz="0" w:space="0" w:color="auto"/>
            <w:left w:val="none" w:sz="0" w:space="0" w:color="auto"/>
            <w:bottom w:val="none" w:sz="0" w:space="0" w:color="auto"/>
            <w:right w:val="none" w:sz="0" w:space="0" w:color="auto"/>
          </w:divBdr>
        </w:div>
        <w:div w:id="1310786141">
          <w:marLeft w:val="0"/>
          <w:marRight w:val="0"/>
          <w:marTop w:val="0"/>
          <w:marBottom w:val="0"/>
          <w:divBdr>
            <w:top w:val="none" w:sz="0" w:space="0" w:color="auto"/>
            <w:left w:val="none" w:sz="0" w:space="0" w:color="auto"/>
            <w:bottom w:val="none" w:sz="0" w:space="0" w:color="auto"/>
            <w:right w:val="none" w:sz="0" w:space="0" w:color="auto"/>
          </w:divBdr>
        </w:div>
      </w:divsChild>
    </w:div>
    <w:div w:id="588319241">
      <w:marLeft w:val="0"/>
      <w:marRight w:val="0"/>
      <w:marTop w:val="0"/>
      <w:marBottom w:val="0"/>
      <w:divBdr>
        <w:top w:val="none" w:sz="0" w:space="0" w:color="auto"/>
        <w:left w:val="none" w:sz="0" w:space="0" w:color="auto"/>
        <w:bottom w:val="none" w:sz="0" w:space="0" w:color="auto"/>
        <w:right w:val="none" w:sz="0" w:space="0" w:color="auto"/>
      </w:divBdr>
      <w:divsChild>
        <w:div w:id="1180243758">
          <w:marLeft w:val="0"/>
          <w:marRight w:val="0"/>
          <w:marTop w:val="0"/>
          <w:marBottom w:val="0"/>
          <w:divBdr>
            <w:top w:val="none" w:sz="0" w:space="0" w:color="auto"/>
            <w:left w:val="none" w:sz="0" w:space="0" w:color="auto"/>
            <w:bottom w:val="none" w:sz="0" w:space="0" w:color="auto"/>
            <w:right w:val="none" w:sz="0" w:space="0" w:color="auto"/>
          </w:divBdr>
        </w:div>
        <w:div w:id="1262184676">
          <w:marLeft w:val="0"/>
          <w:marRight w:val="0"/>
          <w:marTop w:val="0"/>
          <w:marBottom w:val="0"/>
          <w:divBdr>
            <w:top w:val="none" w:sz="0" w:space="0" w:color="auto"/>
            <w:left w:val="none" w:sz="0" w:space="0" w:color="auto"/>
            <w:bottom w:val="none" w:sz="0" w:space="0" w:color="auto"/>
            <w:right w:val="none" w:sz="0" w:space="0" w:color="auto"/>
          </w:divBdr>
        </w:div>
      </w:divsChild>
    </w:div>
    <w:div w:id="592669118">
      <w:marLeft w:val="0"/>
      <w:marRight w:val="0"/>
      <w:marTop w:val="0"/>
      <w:marBottom w:val="0"/>
      <w:divBdr>
        <w:top w:val="none" w:sz="0" w:space="0" w:color="auto"/>
        <w:left w:val="none" w:sz="0" w:space="0" w:color="auto"/>
        <w:bottom w:val="none" w:sz="0" w:space="0" w:color="auto"/>
        <w:right w:val="none" w:sz="0" w:space="0" w:color="auto"/>
      </w:divBdr>
      <w:divsChild>
        <w:div w:id="7413362">
          <w:marLeft w:val="0"/>
          <w:marRight w:val="0"/>
          <w:marTop w:val="0"/>
          <w:marBottom w:val="0"/>
          <w:divBdr>
            <w:top w:val="none" w:sz="0" w:space="0" w:color="auto"/>
            <w:left w:val="none" w:sz="0" w:space="0" w:color="auto"/>
            <w:bottom w:val="none" w:sz="0" w:space="0" w:color="auto"/>
            <w:right w:val="none" w:sz="0" w:space="0" w:color="auto"/>
          </w:divBdr>
        </w:div>
        <w:div w:id="174224200">
          <w:marLeft w:val="0"/>
          <w:marRight w:val="0"/>
          <w:marTop w:val="0"/>
          <w:marBottom w:val="0"/>
          <w:divBdr>
            <w:top w:val="none" w:sz="0" w:space="0" w:color="auto"/>
            <w:left w:val="none" w:sz="0" w:space="0" w:color="auto"/>
            <w:bottom w:val="none" w:sz="0" w:space="0" w:color="auto"/>
            <w:right w:val="none" w:sz="0" w:space="0" w:color="auto"/>
          </w:divBdr>
        </w:div>
        <w:div w:id="206572596">
          <w:marLeft w:val="0"/>
          <w:marRight w:val="0"/>
          <w:marTop w:val="0"/>
          <w:marBottom w:val="0"/>
          <w:divBdr>
            <w:top w:val="none" w:sz="0" w:space="0" w:color="auto"/>
            <w:left w:val="none" w:sz="0" w:space="0" w:color="auto"/>
            <w:bottom w:val="none" w:sz="0" w:space="0" w:color="auto"/>
            <w:right w:val="none" w:sz="0" w:space="0" w:color="auto"/>
          </w:divBdr>
        </w:div>
        <w:div w:id="377358421">
          <w:marLeft w:val="0"/>
          <w:marRight w:val="0"/>
          <w:marTop w:val="0"/>
          <w:marBottom w:val="0"/>
          <w:divBdr>
            <w:top w:val="none" w:sz="0" w:space="0" w:color="auto"/>
            <w:left w:val="none" w:sz="0" w:space="0" w:color="auto"/>
            <w:bottom w:val="none" w:sz="0" w:space="0" w:color="auto"/>
            <w:right w:val="none" w:sz="0" w:space="0" w:color="auto"/>
          </w:divBdr>
        </w:div>
        <w:div w:id="446508833">
          <w:marLeft w:val="0"/>
          <w:marRight w:val="0"/>
          <w:marTop w:val="0"/>
          <w:marBottom w:val="0"/>
          <w:divBdr>
            <w:top w:val="none" w:sz="0" w:space="0" w:color="auto"/>
            <w:left w:val="none" w:sz="0" w:space="0" w:color="auto"/>
            <w:bottom w:val="none" w:sz="0" w:space="0" w:color="auto"/>
            <w:right w:val="none" w:sz="0" w:space="0" w:color="auto"/>
          </w:divBdr>
        </w:div>
        <w:div w:id="451098107">
          <w:marLeft w:val="0"/>
          <w:marRight w:val="0"/>
          <w:marTop w:val="0"/>
          <w:marBottom w:val="0"/>
          <w:divBdr>
            <w:top w:val="none" w:sz="0" w:space="0" w:color="auto"/>
            <w:left w:val="none" w:sz="0" w:space="0" w:color="auto"/>
            <w:bottom w:val="none" w:sz="0" w:space="0" w:color="auto"/>
            <w:right w:val="none" w:sz="0" w:space="0" w:color="auto"/>
          </w:divBdr>
        </w:div>
        <w:div w:id="545067503">
          <w:marLeft w:val="0"/>
          <w:marRight w:val="0"/>
          <w:marTop w:val="0"/>
          <w:marBottom w:val="0"/>
          <w:divBdr>
            <w:top w:val="none" w:sz="0" w:space="0" w:color="auto"/>
            <w:left w:val="none" w:sz="0" w:space="0" w:color="auto"/>
            <w:bottom w:val="none" w:sz="0" w:space="0" w:color="auto"/>
            <w:right w:val="none" w:sz="0" w:space="0" w:color="auto"/>
          </w:divBdr>
        </w:div>
        <w:div w:id="554396060">
          <w:marLeft w:val="0"/>
          <w:marRight w:val="0"/>
          <w:marTop w:val="0"/>
          <w:marBottom w:val="0"/>
          <w:divBdr>
            <w:top w:val="none" w:sz="0" w:space="0" w:color="auto"/>
            <w:left w:val="none" w:sz="0" w:space="0" w:color="auto"/>
            <w:bottom w:val="none" w:sz="0" w:space="0" w:color="auto"/>
            <w:right w:val="none" w:sz="0" w:space="0" w:color="auto"/>
          </w:divBdr>
        </w:div>
        <w:div w:id="760415190">
          <w:marLeft w:val="0"/>
          <w:marRight w:val="0"/>
          <w:marTop w:val="0"/>
          <w:marBottom w:val="0"/>
          <w:divBdr>
            <w:top w:val="none" w:sz="0" w:space="0" w:color="auto"/>
            <w:left w:val="none" w:sz="0" w:space="0" w:color="auto"/>
            <w:bottom w:val="none" w:sz="0" w:space="0" w:color="auto"/>
            <w:right w:val="none" w:sz="0" w:space="0" w:color="auto"/>
          </w:divBdr>
        </w:div>
        <w:div w:id="996880975">
          <w:marLeft w:val="0"/>
          <w:marRight w:val="0"/>
          <w:marTop w:val="0"/>
          <w:marBottom w:val="0"/>
          <w:divBdr>
            <w:top w:val="none" w:sz="0" w:space="0" w:color="auto"/>
            <w:left w:val="none" w:sz="0" w:space="0" w:color="auto"/>
            <w:bottom w:val="none" w:sz="0" w:space="0" w:color="auto"/>
            <w:right w:val="none" w:sz="0" w:space="0" w:color="auto"/>
          </w:divBdr>
        </w:div>
        <w:div w:id="1055736978">
          <w:marLeft w:val="0"/>
          <w:marRight w:val="0"/>
          <w:marTop w:val="0"/>
          <w:marBottom w:val="0"/>
          <w:divBdr>
            <w:top w:val="none" w:sz="0" w:space="0" w:color="auto"/>
            <w:left w:val="none" w:sz="0" w:space="0" w:color="auto"/>
            <w:bottom w:val="none" w:sz="0" w:space="0" w:color="auto"/>
            <w:right w:val="none" w:sz="0" w:space="0" w:color="auto"/>
          </w:divBdr>
        </w:div>
        <w:div w:id="1070687833">
          <w:marLeft w:val="0"/>
          <w:marRight w:val="0"/>
          <w:marTop w:val="0"/>
          <w:marBottom w:val="0"/>
          <w:divBdr>
            <w:top w:val="none" w:sz="0" w:space="0" w:color="auto"/>
            <w:left w:val="none" w:sz="0" w:space="0" w:color="auto"/>
            <w:bottom w:val="none" w:sz="0" w:space="0" w:color="auto"/>
            <w:right w:val="none" w:sz="0" w:space="0" w:color="auto"/>
          </w:divBdr>
        </w:div>
        <w:div w:id="1770155474">
          <w:marLeft w:val="0"/>
          <w:marRight w:val="0"/>
          <w:marTop w:val="0"/>
          <w:marBottom w:val="0"/>
          <w:divBdr>
            <w:top w:val="none" w:sz="0" w:space="0" w:color="auto"/>
            <w:left w:val="none" w:sz="0" w:space="0" w:color="auto"/>
            <w:bottom w:val="none" w:sz="0" w:space="0" w:color="auto"/>
            <w:right w:val="none" w:sz="0" w:space="0" w:color="auto"/>
          </w:divBdr>
        </w:div>
        <w:div w:id="1957329011">
          <w:marLeft w:val="0"/>
          <w:marRight w:val="0"/>
          <w:marTop w:val="0"/>
          <w:marBottom w:val="0"/>
          <w:divBdr>
            <w:top w:val="none" w:sz="0" w:space="0" w:color="auto"/>
            <w:left w:val="none" w:sz="0" w:space="0" w:color="auto"/>
            <w:bottom w:val="none" w:sz="0" w:space="0" w:color="auto"/>
            <w:right w:val="none" w:sz="0" w:space="0" w:color="auto"/>
          </w:divBdr>
        </w:div>
        <w:div w:id="2085174540">
          <w:marLeft w:val="0"/>
          <w:marRight w:val="0"/>
          <w:marTop w:val="0"/>
          <w:marBottom w:val="0"/>
          <w:divBdr>
            <w:top w:val="none" w:sz="0" w:space="0" w:color="auto"/>
            <w:left w:val="none" w:sz="0" w:space="0" w:color="auto"/>
            <w:bottom w:val="none" w:sz="0" w:space="0" w:color="auto"/>
            <w:right w:val="none" w:sz="0" w:space="0" w:color="auto"/>
          </w:divBdr>
        </w:div>
        <w:div w:id="2104256599">
          <w:marLeft w:val="0"/>
          <w:marRight w:val="0"/>
          <w:marTop w:val="0"/>
          <w:marBottom w:val="0"/>
          <w:divBdr>
            <w:top w:val="none" w:sz="0" w:space="0" w:color="auto"/>
            <w:left w:val="none" w:sz="0" w:space="0" w:color="auto"/>
            <w:bottom w:val="none" w:sz="0" w:space="0" w:color="auto"/>
            <w:right w:val="none" w:sz="0" w:space="0" w:color="auto"/>
          </w:divBdr>
        </w:div>
      </w:divsChild>
    </w:div>
    <w:div w:id="594938816">
      <w:marLeft w:val="0"/>
      <w:marRight w:val="0"/>
      <w:marTop w:val="0"/>
      <w:marBottom w:val="0"/>
      <w:divBdr>
        <w:top w:val="none" w:sz="0" w:space="0" w:color="auto"/>
        <w:left w:val="none" w:sz="0" w:space="0" w:color="auto"/>
        <w:bottom w:val="none" w:sz="0" w:space="0" w:color="auto"/>
        <w:right w:val="none" w:sz="0" w:space="0" w:color="auto"/>
      </w:divBdr>
      <w:divsChild>
        <w:div w:id="121581700">
          <w:marLeft w:val="0"/>
          <w:marRight w:val="0"/>
          <w:marTop w:val="0"/>
          <w:marBottom w:val="0"/>
          <w:divBdr>
            <w:top w:val="none" w:sz="0" w:space="0" w:color="auto"/>
            <w:left w:val="none" w:sz="0" w:space="0" w:color="auto"/>
            <w:bottom w:val="none" w:sz="0" w:space="0" w:color="auto"/>
            <w:right w:val="none" w:sz="0" w:space="0" w:color="auto"/>
          </w:divBdr>
        </w:div>
        <w:div w:id="360787311">
          <w:marLeft w:val="0"/>
          <w:marRight w:val="0"/>
          <w:marTop w:val="0"/>
          <w:marBottom w:val="0"/>
          <w:divBdr>
            <w:top w:val="none" w:sz="0" w:space="0" w:color="auto"/>
            <w:left w:val="none" w:sz="0" w:space="0" w:color="auto"/>
            <w:bottom w:val="none" w:sz="0" w:space="0" w:color="auto"/>
            <w:right w:val="none" w:sz="0" w:space="0" w:color="auto"/>
          </w:divBdr>
        </w:div>
        <w:div w:id="790588377">
          <w:marLeft w:val="0"/>
          <w:marRight w:val="0"/>
          <w:marTop w:val="0"/>
          <w:marBottom w:val="0"/>
          <w:divBdr>
            <w:top w:val="none" w:sz="0" w:space="0" w:color="auto"/>
            <w:left w:val="none" w:sz="0" w:space="0" w:color="auto"/>
            <w:bottom w:val="none" w:sz="0" w:space="0" w:color="auto"/>
            <w:right w:val="none" w:sz="0" w:space="0" w:color="auto"/>
          </w:divBdr>
        </w:div>
        <w:div w:id="1114786262">
          <w:marLeft w:val="0"/>
          <w:marRight w:val="0"/>
          <w:marTop w:val="0"/>
          <w:marBottom w:val="0"/>
          <w:divBdr>
            <w:top w:val="none" w:sz="0" w:space="0" w:color="auto"/>
            <w:left w:val="none" w:sz="0" w:space="0" w:color="auto"/>
            <w:bottom w:val="none" w:sz="0" w:space="0" w:color="auto"/>
            <w:right w:val="none" w:sz="0" w:space="0" w:color="auto"/>
          </w:divBdr>
        </w:div>
        <w:div w:id="1235895206">
          <w:marLeft w:val="0"/>
          <w:marRight w:val="0"/>
          <w:marTop w:val="0"/>
          <w:marBottom w:val="0"/>
          <w:divBdr>
            <w:top w:val="none" w:sz="0" w:space="0" w:color="auto"/>
            <w:left w:val="none" w:sz="0" w:space="0" w:color="auto"/>
            <w:bottom w:val="none" w:sz="0" w:space="0" w:color="auto"/>
            <w:right w:val="none" w:sz="0" w:space="0" w:color="auto"/>
          </w:divBdr>
        </w:div>
      </w:divsChild>
    </w:div>
    <w:div w:id="602805689">
      <w:marLeft w:val="0"/>
      <w:marRight w:val="0"/>
      <w:marTop w:val="0"/>
      <w:marBottom w:val="0"/>
      <w:divBdr>
        <w:top w:val="none" w:sz="0" w:space="0" w:color="auto"/>
        <w:left w:val="none" w:sz="0" w:space="0" w:color="auto"/>
        <w:bottom w:val="none" w:sz="0" w:space="0" w:color="auto"/>
        <w:right w:val="none" w:sz="0" w:space="0" w:color="auto"/>
      </w:divBdr>
      <w:divsChild>
        <w:div w:id="40908922">
          <w:marLeft w:val="0"/>
          <w:marRight w:val="0"/>
          <w:marTop w:val="0"/>
          <w:marBottom w:val="0"/>
          <w:divBdr>
            <w:top w:val="none" w:sz="0" w:space="0" w:color="auto"/>
            <w:left w:val="none" w:sz="0" w:space="0" w:color="auto"/>
            <w:bottom w:val="none" w:sz="0" w:space="0" w:color="auto"/>
            <w:right w:val="none" w:sz="0" w:space="0" w:color="auto"/>
          </w:divBdr>
        </w:div>
        <w:div w:id="59525790">
          <w:marLeft w:val="0"/>
          <w:marRight w:val="0"/>
          <w:marTop w:val="0"/>
          <w:marBottom w:val="0"/>
          <w:divBdr>
            <w:top w:val="none" w:sz="0" w:space="0" w:color="auto"/>
            <w:left w:val="none" w:sz="0" w:space="0" w:color="auto"/>
            <w:bottom w:val="none" w:sz="0" w:space="0" w:color="auto"/>
            <w:right w:val="none" w:sz="0" w:space="0" w:color="auto"/>
          </w:divBdr>
        </w:div>
        <w:div w:id="69887175">
          <w:marLeft w:val="0"/>
          <w:marRight w:val="0"/>
          <w:marTop w:val="0"/>
          <w:marBottom w:val="0"/>
          <w:divBdr>
            <w:top w:val="none" w:sz="0" w:space="0" w:color="auto"/>
            <w:left w:val="none" w:sz="0" w:space="0" w:color="auto"/>
            <w:bottom w:val="none" w:sz="0" w:space="0" w:color="auto"/>
            <w:right w:val="none" w:sz="0" w:space="0" w:color="auto"/>
          </w:divBdr>
        </w:div>
        <w:div w:id="113865365">
          <w:marLeft w:val="0"/>
          <w:marRight w:val="0"/>
          <w:marTop w:val="0"/>
          <w:marBottom w:val="0"/>
          <w:divBdr>
            <w:top w:val="none" w:sz="0" w:space="0" w:color="auto"/>
            <w:left w:val="none" w:sz="0" w:space="0" w:color="auto"/>
            <w:bottom w:val="none" w:sz="0" w:space="0" w:color="auto"/>
            <w:right w:val="none" w:sz="0" w:space="0" w:color="auto"/>
          </w:divBdr>
        </w:div>
        <w:div w:id="208222033">
          <w:marLeft w:val="0"/>
          <w:marRight w:val="0"/>
          <w:marTop w:val="0"/>
          <w:marBottom w:val="0"/>
          <w:divBdr>
            <w:top w:val="none" w:sz="0" w:space="0" w:color="auto"/>
            <w:left w:val="none" w:sz="0" w:space="0" w:color="auto"/>
            <w:bottom w:val="none" w:sz="0" w:space="0" w:color="auto"/>
            <w:right w:val="none" w:sz="0" w:space="0" w:color="auto"/>
          </w:divBdr>
        </w:div>
        <w:div w:id="233199488">
          <w:marLeft w:val="0"/>
          <w:marRight w:val="0"/>
          <w:marTop w:val="0"/>
          <w:marBottom w:val="0"/>
          <w:divBdr>
            <w:top w:val="none" w:sz="0" w:space="0" w:color="auto"/>
            <w:left w:val="none" w:sz="0" w:space="0" w:color="auto"/>
            <w:bottom w:val="none" w:sz="0" w:space="0" w:color="auto"/>
            <w:right w:val="none" w:sz="0" w:space="0" w:color="auto"/>
          </w:divBdr>
        </w:div>
        <w:div w:id="245843869">
          <w:marLeft w:val="0"/>
          <w:marRight w:val="0"/>
          <w:marTop w:val="0"/>
          <w:marBottom w:val="0"/>
          <w:divBdr>
            <w:top w:val="none" w:sz="0" w:space="0" w:color="auto"/>
            <w:left w:val="none" w:sz="0" w:space="0" w:color="auto"/>
            <w:bottom w:val="none" w:sz="0" w:space="0" w:color="auto"/>
            <w:right w:val="none" w:sz="0" w:space="0" w:color="auto"/>
          </w:divBdr>
        </w:div>
        <w:div w:id="250166828">
          <w:marLeft w:val="0"/>
          <w:marRight w:val="0"/>
          <w:marTop w:val="0"/>
          <w:marBottom w:val="0"/>
          <w:divBdr>
            <w:top w:val="none" w:sz="0" w:space="0" w:color="auto"/>
            <w:left w:val="none" w:sz="0" w:space="0" w:color="auto"/>
            <w:bottom w:val="none" w:sz="0" w:space="0" w:color="auto"/>
            <w:right w:val="none" w:sz="0" w:space="0" w:color="auto"/>
          </w:divBdr>
        </w:div>
        <w:div w:id="429129843">
          <w:marLeft w:val="0"/>
          <w:marRight w:val="0"/>
          <w:marTop w:val="0"/>
          <w:marBottom w:val="0"/>
          <w:divBdr>
            <w:top w:val="none" w:sz="0" w:space="0" w:color="auto"/>
            <w:left w:val="none" w:sz="0" w:space="0" w:color="auto"/>
            <w:bottom w:val="none" w:sz="0" w:space="0" w:color="auto"/>
            <w:right w:val="none" w:sz="0" w:space="0" w:color="auto"/>
          </w:divBdr>
        </w:div>
        <w:div w:id="432483199">
          <w:marLeft w:val="0"/>
          <w:marRight w:val="0"/>
          <w:marTop w:val="0"/>
          <w:marBottom w:val="0"/>
          <w:divBdr>
            <w:top w:val="none" w:sz="0" w:space="0" w:color="auto"/>
            <w:left w:val="none" w:sz="0" w:space="0" w:color="auto"/>
            <w:bottom w:val="none" w:sz="0" w:space="0" w:color="auto"/>
            <w:right w:val="none" w:sz="0" w:space="0" w:color="auto"/>
          </w:divBdr>
        </w:div>
        <w:div w:id="435293214">
          <w:marLeft w:val="0"/>
          <w:marRight w:val="0"/>
          <w:marTop w:val="0"/>
          <w:marBottom w:val="0"/>
          <w:divBdr>
            <w:top w:val="none" w:sz="0" w:space="0" w:color="auto"/>
            <w:left w:val="none" w:sz="0" w:space="0" w:color="auto"/>
            <w:bottom w:val="none" w:sz="0" w:space="0" w:color="auto"/>
            <w:right w:val="none" w:sz="0" w:space="0" w:color="auto"/>
          </w:divBdr>
        </w:div>
        <w:div w:id="513569103">
          <w:marLeft w:val="0"/>
          <w:marRight w:val="0"/>
          <w:marTop w:val="0"/>
          <w:marBottom w:val="0"/>
          <w:divBdr>
            <w:top w:val="none" w:sz="0" w:space="0" w:color="auto"/>
            <w:left w:val="none" w:sz="0" w:space="0" w:color="auto"/>
            <w:bottom w:val="none" w:sz="0" w:space="0" w:color="auto"/>
            <w:right w:val="none" w:sz="0" w:space="0" w:color="auto"/>
          </w:divBdr>
        </w:div>
        <w:div w:id="630789255">
          <w:marLeft w:val="0"/>
          <w:marRight w:val="0"/>
          <w:marTop w:val="0"/>
          <w:marBottom w:val="0"/>
          <w:divBdr>
            <w:top w:val="none" w:sz="0" w:space="0" w:color="auto"/>
            <w:left w:val="none" w:sz="0" w:space="0" w:color="auto"/>
            <w:bottom w:val="none" w:sz="0" w:space="0" w:color="auto"/>
            <w:right w:val="none" w:sz="0" w:space="0" w:color="auto"/>
          </w:divBdr>
        </w:div>
        <w:div w:id="682053668">
          <w:marLeft w:val="0"/>
          <w:marRight w:val="0"/>
          <w:marTop w:val="0"/>
          <w:marBottom w:val="0"/>
          <w:divBdr>
            <w:top w:val="none" w:sz="0" w:space="0" w:color="auto"/>
            <w:left w:val="none" w:sz="0" w:space="0" w:color="auto"/>
            <w:bottom w:val="none" w:sz="0" w:space="0" w:color="auto"/>
            <w:right w:val="none" w:sz="0" w:space="0" w:color="auto"/>
          </w:divBdr>
        </w:div>
        <w:div w:id="698164562">
          <w:marLeft w:val="0"/>
          <w:marRight w:val="0"/>
          <w:marTop w:val="0"/>
          <w:marBottom w:val="0"/>
          <w:divBdr>
            <w:top w:val="none" w:sz="0" w:space="0" w:color="auto"/>
            <w:left w:val="none" w:sz="0" w:space="0" w:color="auto"/>
            <w:bottom w:val="none" w:sz="0" w:space="0" w:color="auto"/>
            <w:right w:val="none" w:sz="0" w:space="0" w:color="auto"/>
          </w:divBdr>
        </w:div>
        <w:div w:id="715013026">
          <w:marLeft w:val="0"/>
          <w:marRight w:val="0"/>
          <w:marTop w:val="0"/>
          <w:marBottom w:val="0"/>
          <w:divBdr>
            <w:top w:val="none" w:sz="0" w:space="0" w:color="auto"/>
            <w:left w:val="none" w:sz="0" w:space="0" w:color="auto"/>
            <w:bottom w:val="none" w:sz="0" w:space="0" w:color="auto"/>
            <w:right w:val="none" w:sz="0" w:space="0" w:color="auto"/>
          </w:divBdr>
        </w:div>
        <w:div w:id="786389293">
          <w:marLeft w:val="0"/>
          <w:marRight w:val="0"/>
          <w:marTop w:val="0"/>
          <w:marBottom w:val="0"/>
          <w:divBdr>
            <w:top w:val="none" w:sz="0" w:space="0" w:color="auto"/>
            <w:left w:val="none" w:sz="0" w:space="0" w:color="auto"/>
            <w:bottom w:val="none" w:sz="0" w:space="0" w:color="auto"/>
            <w:right w:val="none" w:sz="0" w:space="0" w:color="auto"/>
          </w:divBdr>
        </w:div>
        <w:div w:id="817723077">
          <w:marLeft w:val="0"/>
          <w:marRight w:val="0"/>
          <w:marTop w:val="0"/>
          <w:marBottom w:val="0"/>
          <w:divBdr>
            <w:top w:val="none" w:sz="0" w:space="0" w:color="auto"/>
            <w:left w:val="none" w:sz="0" w:space="0" w:color="auto"/>
            <w:bottom w:val="none" w:sz="0" w:space="0" w:color="auto"/>
            <w:right w:val="none" w:sz="0" w:space="0" w:color="auto"/>
          </w:divBdr>
        </w:div>
        <w:div w:id="819731499">
          <w:marLeft w:val="0"/>
          <w:marRight w:val="0"/>
          <w:marTop w:val="0"/>
          <w:marBottom w:val="0"/>
          <w:divBdr>
            <w:top w:val="none" w:sz="0" w:space="0" w:color="auto"/>
            <w:left w:val="none" w:sz="0" w:space="0" w:color="auto"/>
            <w:bottom w:val="none" w:sz="0" w:space="0" w:color="auto"/>
            <w:right w:val="none" w:sz="0" w:space="0" w:color="auto"/>
          </w:divBdr>
        </w:div>
        <w:div w:id="834607098">
          <w:marLeft w:val="0"/>
          <w:marRight w:val="0"/>
          <w:marTop w:val="0"/>
          <w:marBottom w:val="0"/>
          <w:divBdr>
            <w:top w:val="none" w:sz="0" w:space="0" w:color="auto"/>
            <w:left w:val="none" w:sz="0" w:space="0" w:color="auto"/>
            <w:bottom w:val="none" w:sz="0" w:space="0" w:color="auto"/>
            <w:right w:val="none" w:sz="0" w:space="0" w:color="auto"/>
          </w:divBdr>
        </w:div>
        <w:div w:id="836921031">
          <w:marLeft w:val="0"/>
          <w:marRight w:val="0"/>
          <w:marTop w:val="0"/>
          <w:marBottom w:val="0"/>
          <w:divBdr>
            <w:top w:val="none" w:sz="0" w:space="0" w:color="auto"/>
            <w:left w:val="none" w:sz="0" w:space="0" w:color="auto"/>
            <w:bottom w:val="none" w:sz="0" w:space="0" w:color="auto"/>
            <w:right w:val="none" w:sz="0" w:space="0" w:color="auto"/>
          </w:divBdr>
        </w:div>
        <w:div w:id="897787810">
          <w:marLeft w:val="0"/>
          <w:marRight w:val="0"/>
          <w:marTop w:val="0"/>
          <w:marBottom w:val="0"/>
          <w:divBdr>
            <w:top w:val="none" w:sz="0" w:space="0" w:color="auto"/>
            <w:left w:val="none" w:sz="0" w:space="0" w:color="auto"/>
            <w:bottom w:val="none" w:sz="0" w:space="0" w:color="auto"/>
            <w:right w:val="none" w:sz="0" w:space="0" w:color="auto"/>
          </w:divBdr>
        </w:div>
        <w:div w:id="987712311">
          <w:marLeft w:val="0"/>
          <w:marRight w:val="0"/>
          <w:marTop w:val="0"/>
          <w:marBottom w:val="0"/>
          <w:divBdr>
            <w:top w:val="none" w:sz="0" w:space="0" w:color="auto"/>
            <w:left w:val="none" w:sz="0" w:space="0" w:color="auto"/>
            <w:bottom w:val="none" w:sz="0" w:space="0" w:color="auto"/>
            <w:right w:val="none" w:sz="0" w:space="0" w:color="auto"/>
          </w:divBdr>
        </w:div>
        <w:div w:id="1015423317">
          <w:marLeft w:val="0"/>
          <w:marRight w:val="0"/>
          <w:marTop w:val="0"/>
          <w:marBottom w:val="0"/>
          <w:divBdr>
            <w:top w:val="none" w:sz="0" w:space="0" w:color="auto"/>
            <w:left w:val="none" w:sz="0" w:space="0" w:color="auto"/>
            <w:bottom w:val="none" w:sz="0" w:space="0" w:color="auto"/>
            <w:right w:val="none" w:sz="0" w:space="0" w:color="auto"/>
          </w:divBdr>
        </w:div>
        <w:div w:id="1149053367">
          <w:marLeft w:val="0"/>
          <w:marRight w:val="0"/>
          <w:marTop w:val="0"/>
          <w:marBottom w:val="0"/>
          <w:divBdr>
            <w:top w:val="none" w:sz="0" w:space="0" w:color="auto"/>
            <w:left w:val="none" w:sz="0" w:space="0" w:color="auto"/>
            <w:bottom w:val="none" w:sz="0" w:space="0" w:color="auto"/>
            <w:right w:val="none" w:sz="0" w:space="0" w:color="auto"/>
          </w:divBdr>
        </w:div>
        <w:div w:id="1184976850">
          <w:marLeft w:val="0"/>
          <w:marRight w:val="0"/>
          <w:marTop w:val="0"/>
          <w:marBottom w:val="0"/>
          <w:divBdr>
            <w:top w:val="none" w:sz="0" w:space="0" w:color="auto"/>
            <w:left w:val="none" w:sz="0" w:space="0" w:color="auto"/>
            <w:bottom w:val="none" w:sz="0" w:space="0" w:color="auto"/>
            <w:right w:val="none" w:sz="0" w:space="0" w:color="auto"/>
          </w:divBdr>
        </w:div>
        <w:div w:id="1223058819">
          <w:marLeft w:val="0"/>
          <w:marRight w:val="0"/>
          <w:marTop w:val="0"/>
          <w:marBottom w:val="0"/>
          <w:divBdr>
            <w:top w:val="none" w:sz="0" w:space="0" w:color="auto"/>
            <w:left w:val="none" w:sz="0" w:space="0" w:color="auto"/>
            <w:bottom w:val="none" w:sz="0" w:space="0" w:color="auto"/>
            <w:right w:val="none" w:sz="0" w:space="0" w:color="auto"/>
          </w:divBdr>
        </w:div>
        <w:div w:id="1258708178">
          <w:marLeft w:val="0"/>
          <w:marRight w:val="0"/>
          <w:marTop w:val="0"/>
          <w:marBottom w:val="0"/>
          <w:divBdr>
            <w:top w:val="none" w:sz="0" w:space="0" w:color="auto"/>
            <w:left w:val="none" w:sz="0" w:space="0" w:color="auto"/>
            <w:bottom w:val="none" w:sz="0" w:space="0" w:color="auto"/>
            <w:right w:val="none" w:sz="0" w:space="0" w:color="auto"/>
          </w:divBdr>
        </w:div>
        <w:div w:id="1381399718">
          <w:marLeft w:val="0"/>
          <w:marRight w:val="0"/>
          <w:marTop w:val="0"/>
          <w:marBottom w:val="0"/>
          <w:divBdr>
            <w:top w:val="none" w:sz="0" w:space="0" w:color="auto"/>
            <w:left w:val="none" w:sz="0" w:space="0" w:color="auto"/>
            <w:bottom w:val="none" w:sz="0" w:space="0" w:color="auto"/>
            <w:right w:val="none" w:sz="0" w:space="0" w:color="auto"/>
          </w:divBdr>
        </w:div>
        <w:div w:id="1522665442">
          <w:marLeft w:val="0"/>
          <w:marRight w:val="0"/>
          <w:marTop w:val="0"/>
          <w:marBottom w:val="0"/>
          <w:divBdr>
            <w:top w:val="none" w:sz="0" w:space="0" w:color="auto"/>
            <w:left w:val="none" w:sz="0" w:space="0" w:color="auto"/>
            <w:bottom w:val="none" w:sz="0" w:space="0" w:color="auto"/>
            <w:right w:val="none" w:sz="0" w:space="0" w:color="auto"/>
          </w:divBdr>
        </w:div>
        <w:div w:id="1579822721">
          <w:marLeft w:val="0"/>
          <w:marRight w:val="0"/>
          <w:marTop w:val="0"/>
          <w:marBottom w:val="0"/>
          <w:divBdr>
            <w:top w:val="none" w:sz="0" w:space="0" w:color="auto"/>
            <w:left w:val="none" w:sz="0" w:space="0" w:color="auto"/>
            <w:bottom w:val="none" w:sz="0" w:space="0" w:color="auto"/>
            <w:right w:val="none" w:sz="0" w:space="0" w:color="auto"/>
          </w:divBdr>
        </w:div>
        <w:div w:id="1597865502">
          <w:marLeft w:val="0"/>
          <w:marRight w:val="0"/>
          <w:marTop w:val="0"/>
          <w:marBottom w:val="0"/>
          <w:divBdr>
            <w:top w:val="none" w:sz="0" w:space="0" w:color="auto"/>
            <w:left w:val="none" w:sz="0" w:space="0" w:color="auto"/>
            <w:bottom w:val="none" w:sz="0" w:space="0" w:color="auto"/>
            <w:right w:val="none" w:sz="0" w:space="0" w:color="auto"/>
          </w:divBdr>
        </w:div>
        <w:div w:id="1710034275">
          <w:marLeft w:val="0"/>
          <w:marRight w:val="0"/>
          <w:marTop w:val="0"/>
          <w:marBottom w:val="0"/>
          <w:divBdr>
            <w:top w:val="none" w:sz="0" w:space="0" w:color="auto"/>
            <w:left w:val="none" w:sz="0" w:space="0" w:color="auto"/>
            <w:bottom w:val="none" w:sz="0" w:space="0" w:color="auto"/>
            <w:right w:val="none" w:sz="0" w:space="0" w:color="auto"/>
          </w:divBdr>
        </w:div>
        <w:div w:id="1714571945">
          <w:marLeft w:val="0"/>
          <w:marRight w:val="0"/>
          <w:marTop w:val="0"/>
          <w:marBottom w:val="0"/>
          <w:divBdr>
            <w:top w:val="none" w:sz="0" w:space="0" w:color="auto"/>
            <w:left w:val="none" w:sz="0" w:space="0" w:color="auto"/>
            <w:bottom w:val="none" w:sz="0" w:space="0" w:color="auto"/>
            <w:right w:val="none" w:sz="0" w:space="0" w:color="auto"/>
          </w:divBdr>
        </w:div>
        <w:div w:id="1796678985">
          <w:marLeft w:val="0"/>
          <w:marRight w:val="0"/>
          <w:marTop w:val="0"/>
          <w:marBottom w:val="0"/>
          <w:divBdr>
            <w:top w:val="none" w:sz="0" w:space="0" w:color="auto"/>
            <w:left w:val="none" w:sz="0" w:space="0" w:color="auto"/>
            <w:bottom w:val="none" w:sz="0" w:space="0" w:color="auto"/>
            <w:right w:val="none" w:sz="0" w:space="0" w:color="auto"/>
          </w:divBdr>
        </w:div>
        <w:div w:id="1874153455">
          <w:marLeft w:val="0"/>
          <w:marRight w:val="0"/>
          <w:marTop w:val="0"/>
          <w:marBottom w:val="0"/>
          <w:divBdr>
            <w:top w:val="none" w:sz="0" w:space="0" w:color="auto"/>
            <w:left w:val="none" w:sz="0" w:space="0" w:color="auto"/>
            <w:bottom w:val="none" w:sz="0" w:space="0" w:color="auto"/>
            <w:right w:val="none" w:sz="0" w:space="0" w:color="auto"/>
          </w:divBdr>
        </w:div>
        <w:div w:id="1877699048">
          <w:marLeft w:val="0"/>
          <w:marRight w:val="0"/>
          <w:marTop w:val="0"/>
          <w:marBottom w:val="0"/>
          <w:divBdr>
            <w:top w:val="none" w:sz="0" w:space="0" w:color="auto"/>
            <w:left w:val="none" w:sz="0" w:space="0" w:color="auto"/>
            <w:bottom w:val="none" w:sz="0" w:space="0" w:color="auto"/>
            <w:right w:val="none" w:sz="0" w:space="0" w:color="auto"/>
          </w:divBdr>
        </w:div>
        <w:div w:id="2029981921">
          <w:marLeft w:val="0"/>
          <w:marRight w:val="0"/>
          <w:marTop w:val="0"/>
          <w:marBottom w:val="0"/>
          <w:divBdr>
            <w:top w:val="none" w:sz="0" w:space="0" w:color="auto"/>
            <w:left w:val="none" w:sz="0" w:space="0" w:color="auto"/>
            <w:bottom w:val="none" w:sz="0" w:space="0" w:color="auto"/>
            <w:right w:val="none" w:sz="0" w:space="0" w:color="auto"/>
          </w:divBdr>
        </w:div>
        <w:div w:id="2032682106">
          <w:marLeft w:val="0"/>
          <w:marRight w:val="0"/>
          <w:marTop w:val="0"/>
          <w:marBottom w:val="0"/>
          <w:divBdr>
            <w:top w:val="none" w:sz="0" w:space="0" w:color="auto"/>
            <w:left w:val="none" w:sz="0" w:space="0" w:color="auto"/>
            <w:bottom w:val="none" w:sz="0" w:space="0" w:color="auto"/>
            <w:right w:val="none" w:sz="0" w:space="0" w:color="auto"/>
          </w:divBdr>
        </w:div>
        <w:div w:id="2094084857">
          <w:marLeft w:val="0"/>
          <w:marRight w:val="0"/>
          <w:marTop w:val="0"/>
          <w:marBottom w:val="0"/>
          <w:divBdr>
            <w:top w:val="none" w:sz="0" w:space="0" w:color="auto"/>
            <w:left w:val="none" w:sz="0" w:space="0" w:color="auto"/>
            <w:bottom w:val="none" w:sz="0" w:space="0" w:color="auto"/>
            <w:right w:val="none" w:sz="0" w:space="0" w:color="auto"/>
          </w:divBdr>
        </w:div>
        <w:div w:id="2103840980">
          <w:marLeft w:val="0"/>
          <w:marRight w:val="0"/>
          <w:marTop w:val="0"/>
          <w:marBottom w:val="0"/>
          <w:divBdr>
            <w:top w:val="none" w:sz="0" w:space="0" w:color="auto"/>
            <w:left w:val="none" w:sz="0" w:space="0" w:color="auto"/>
            <w:bottom w:val="none" w:sz="0" w:space="0" w:color="auto"/>
            <w:right w:val="none" w:sz="0" w:space="0" w:color="auto"/>
          </w:divBdr>
        </w:div>
        <w:div w:id="2123643797">
          <w:marLeft w:val="0"/>
          <w:marRight w:val="0"/>
          <w:marTop w:val="0"/>
          <w:marBottom w:val="0"/>
          <w:divBdr>
            <w:top w:val="none" w:sz="0" w:space="0" w:color="auto"/>
            <w:left w:val="none" w:sz="0" w:space="0" w:color="auto"/>
            <w:bottom w:val="none" w:sz="0" w:space="0" w:color="auto"/>
            <w:right w:val="none" w:sz="0" w:space="0" w:color="auto"/>
          </w:divBdr>
        </w:div>
      </w:divsChild>
    </w:div>
    <w:div w:id="658969936">
      <w:marLeft w:val="0"/>
      <w:marRight w:val="0"/>
      <w:marTop w:val="0"/>
      <w:marBottom w:val="0"/>
      <w:divBdr>
        <w:top w:val="none" w:sz="0" w:space="0" w:color="auto"/>
        <w:left w:val="none" w:sz="0" w:space="0" w:color="auto"/>
        <w:bottom w:val="none" w:sz="0" w:space="0" w:color="auto"/>
        <w:right w:val="none" w:sz="0" w:space="0" w:color="auto"/>
      </w:divBdr>
      <w:divsChild>
        <w:div w:id="24791223">
          <w:marLeft w:val="0"/>
          <w:marRight w:val="0"/>
          <w:marTop w:val="0"/>
          <w:marBottom w:val="0"/>
          <w:divBdr>
            <w:top w:val="none" w:sz="0" w:space="0" w:color="auto"/>
            <w:left w:val="none" w:sz="0" w:space="0" w:color="auto"/>
            <w:bottom w:val="none" w:sz="0" w:space="0" w:color="auto"/>
            <w:right w:val="none" w:sz="0" w:space="0" w:color="auto"/>
          </w:divBdr>
        </w:div>
        <w:div w:id="264775223">
          <w:marLeft w:val="0"/>
          <w:marRight w:val="0"/>
          <w:marTop w:val="0"/>
          <w:marBottom w:val="0"/>
          <w:divBdr>
            <w:top w:val="none" w:sz="0" w:space="0" w:color="auto"/>
            <w:left w:val="none" w:sz="0" w:space="0" w:color="auto"/>
            <w:bottom w:val="none" w:sz="0" w:space="0" w:color="auto"/>
            <w:right w:val="none" w:sz="0" w:space="0" w:color="auto"/>
          </w:divBdr>
        </w:div>
        <w:div w:id="278075267">
          <w:marLeft w:val="0"/>
          <w:marRight w:val="0"/>
          <w:marTop w:val="0"/>
          <w:marBottom w:val="0"/>
          <w:divBdr>
            <w:top w:val="none" w:sz="0" w:space="0" w:color="auto"/>
            <w:left w:val="none" w:sz="0" w:space="0" w:color="auto"/>
            <w:bottom w:val="none" w:sz="0" w:space="0" w:color="auto"/>
            <w:right w:val="none" w:sz="0" w:space="0" w:color="auto"/>
          </w:divBdr>
        </w:div>
        <w:div w:id="410542692">
          <w:marLeft w:val="0"/>
          <w:marRight w:val="0"/>
          <w:marTop w:val="0"/>
          <w:marBottom w:val="0"/>
          <w:divBdr>
            <w:top w:val="none" w:sz="0" w:space="0" w:color="auto"/>
            <w:left w:val="none" w:sz="0" w:space="0" w:color="auto"/>
            <w:bottom w:val="none" w:sz="0" w:space="0" w:color="auto"/>
            <w:right w:val="none" w:sz="0" w:space="0" w:color="auto"/>
          </w:divBdr>
        </w:div>
        <w:div w:id="433327289">
          <w:marLeft w:val="0"/>
          <w:marRight w:val="0"/>
          <w:marTop w:val="0"/>
          <w:marBottom w:val="0"/>
          <w:divBdr>
            <w:top w:val="none" w:sz="0" w:space="0" w:color="auto"/>
            <w:left w:val="none" w:sz="0" w:space="0" w:color="auto"/>
            <w:bottom w:val="none" w:sz="0" w:space="0" w:color="auto"/>
            <w:right w:val="none" w:sz="0" w:space="0" w:color="auto"/>
          </w:divBdr>
        </w:div>
        <w:div w:id="663313578">
          <w:marLeft w:val="0"/>
          <w:marRight w:val="0"/>
          <w:marTop w:val="0"/>
          <w:marBottom w:val="0"/>
          <w:divBdr>
            <w:top w:val="none" w:sz="0" w:space="0" w:color="auto"/>
            <w:left w:val="none" w:sz="0" w:space="0" w:color="auto"/>
            <w:bottom w:val="none" w:sz="0" w:space="0" w:color="auto"/>
            <w:right w:val="none" w:sz="0" w:space="0" w:color="auto"/>
          </w:divBdr>
        </w:div>
        <w:div w:id="1136023321">
          <w:marLeft w:val="0"/>
          <w:marRight w:val="0"/>
          <w:marTop w:val="0"/>
          <w:marBottom w:val="0"/>
          <w:divBdr>
            <w:top w:val="none" w:sz="0" w:space="0" w:color="auto"/>
            <w:left w:val="none" w:sz="0" w:space="0" w:color="auto"/>
            <w:bottom w:val="none" w:sz="0" w:space="0" w:color="auto"/>
            <w:right w:val="none" w:sz="0" w:space="0" w:color="auto"/>
          </w:divBdr>
        </w:div>
        <w:div w:id="1140534220">
          <w:marLeft w:val="0"/>
          <w:marRight w:val="0"/>
          <w:marTop w:val="0"/>
          <w:marBottom w:val="0"/>
          <w:divBdr>
            <w:top w:val="none" w:sz="0" w:space="0" w:color="auto"/>
            <w:left w:val="none" w:sz="0" w:space="0" w:color="auto"/>
            <w:bottom w:val="none" w:sz="0" w:space="0" w:color="auto"/>
            <w:right w:val="none" w:sz="0" w:space="0" w:color="auto"/>
          </w:divBdr>
        </w:div>
        <w:div w:id="1366566034">
          <w:marLeft w:val="0"/>
          <w:marRight w:val="0"/>
          <w:marTop w:val="0"/>
          <w:marBottom w:val="0"/>
          <w:divBdr>
            <w:top w:val="none" w:sz="0" w:space="0" w:color="auto"/>
            <w:left w:val="none" w:sz="0" w:space="0" w:color="auto"/>
            <w:bottom w:val="none" w:sz="0" w:space="0" w:color="auto"/>
            <w:right w:val="none" w:sz="0" w:space="0" w:color="auto"/>
          </w:divBdr>
        </w:div>
        <w:div w:id="1550265679">
          <w:marLeft w:val="0"/>
          <w:marRight w:val="0"/>
          <w:marTop w:val="0"/>
          <w:marBottom w:val="0"/>
          <w:divBdr>
            <w:top w:val="none" w:sz="0" w:space="0" w:color="auto"/>
            <w:left w:val="none" w:sz="0" w:space="0" w:color="auto"/>
            <w:bottom w:val="none" w:sz="0" w:space="0" w:color="auto"/>
            <w:right w:val="none" w:sz="0" w:space="0" w:color="auto"/>
          </w:divBdr>
        </w:div>
        <w:div w:id="1781608519">
          <w:marLeft w:val="0"/>
          <w:marRight w:val="0"/>
          <w:marTop w:val="0"/>
          <w:marBottom w:val="0"/>
          <w:divBdr>
            <w:top w:val="none" w:sz="0" w:space="0" w:color="auto"/>
            <w:left w:val="none" w:sz="0" w:space="0" w:color="auto"/>
            <w:bottom w:val="none" w:sz="0" w:space="0" w:color="auto"/>
            <w:right w:val="none" w:sz="0" w:space="0" w:color="auto"/>
          </w:divBdr>
        </w:div>
        <w:div w:id="2113550232">
          <w:marLeft w:val="0"/>
          <w:marRight w:val="0"/>
          <w:marTop w:val="0"/>
          <w:marBottom w:val="0"/>
          <w:divBdr>
            <w:top w:val="none" w:sz="0" w:space="0" w:color="auto"/>
            <w:left w:val="none" w:sz="0" w:space="0" w:color="auto"/>
            <w:bottom w:val="none" w:sz="0" w:space="0" w:color="auto"/>
            <w:right w:val="none" w:sz="0" w:space="0" w:color="auto"/>
          </w:divBdr>
        </w:div>
      </w:divsChild>
    </w:div>
    <w:div w:id="691230293">
      <w:marLeft w:val="0"/>
      <w:marRight w:val="0"/>
      <w:marTop w:val="0"/>
      <w:marBottom w:val="0"/>
      <w:divBdr>
        <w:top w:val="none" w:sz="0" w:space="0" w:color="auto"/>
        <w:left w:val="none" w:sz="0" w:space="0" w:color="auto"/>
        <w:bottom w:val="none" w:sz="0" w:space="0" w:color="auto"/>
        <w:right w:val="none" w:sz="0" w:space="0" w:color="auto"/>
      </w:divBdr>
      <w:divsChild>
        <w:div w:id="1617714482">
          <w:marLeft w:val="0"/>
          <w:marRight w:val="0"/>
          <w:marTop w:val="0"/>
          <w:marBottom w:val="0"/>
          <w:divBdr>
            <w:top w:val="none" w:sz="0" w:space="0" w:color="auto"/>
            <w:left w:val="none" w:sz="0" w:space="0" w:color="auto"/>
            <w:bottom w:val="none" w:sz="0" w:space="0" w:color="auto"/>
            <w:right w:val="none" w:sz="0" w:space="0" w:color="auto"/>
          </w:divBdr>
        </w:div>
        <w:div w:id="1797140531">
          <w:marLeft w:val="0"/>
          <w:marRight w:val="0"/>
          <w:marTop w:val="0"/>
          <w:marBottom w:val="0"/>
          <w:divBdr>
            <w:top w:val="none" w:sz="0" w:space="0" w:color="auto"/>
            <w:left w:val="none" w:sz="0" w:space="0" w:color="auto"/>
            <w:bottom w:val="none" w:sz="0" w:space="0" w:color="auto"/>
            <w:right w:val="none" w:sz="0" w:space="0" w:color="auto"/>
          </w:divBdr>
        </w:div>
      </w:divsChild>
    </w:div>
    <w:div w:id="694695138">
      <w:marLeft w:val="0"/>
      <w:marRight w:val="0"/>
      <w:marTop w:val="0"/>
      <w:marBottom w:val="0"/>
      <w:divBdr>
        <w:top w:val="none" w:sz="0" w:space="0" w:color="auto"/>
        <w:left w:val="none" w:sz="0" w:space="0" w:color="auto"/>
        <w:bottom w:val="none" w:sz="0" w:space="0" w:color="auto"/>
        <w:right w:val="none" w:sz="0" w:space="0" w:color="auto"/>
      </w:divBdr>
      <w:divsChild>
        <w:div w:id="368263420">
          <w:marLeft w:val="0"/>
          <w:marRight w:val="0"/>
          <w:marTop w:val="0"/>
          <w:marBottom w:val="0"/>
          <w:divBdr>
            <w:top w:val="none" w:sz="0" w:space="0" w:color="auto"/>
            <w:left w:val="none" w:sz="0" w:space="0" w:color="auto"/>
            <w:bottom w:val="none" w:sz="0" w:space="0" w:color="auto"/>
            <w:right w:val="none" w:sz="0" w:space="0" w:color="auto"/>
          </w:divBdr>
        </w:div>
        <w:div w:id="1794640106">
          <w:marLeft w:val="0"/>
          <w:marRight w:val="0"/>
          <w:marTop w:val="0"/>
          <w:marBottom w:val="0"/>
          <w:divBdr>
            <w:top w:val="none" w:sz="0" w:space="0" w:color="auto"/>
            <w:left w:val="none" w:sz="0" w:space="0" w:color="auto"/>
            <w:bottom w:val="none" w:sz="0" w:space="0" w:color="auto"/>
            <w:right w:val="none" w:sz="0" w:space="0" w:color="auto"/>
          </w:divBdr>
        </w:div>
      </w:divsChild>
    </w:div>
    <w:div w:id="695813499">
      <w:marLeft w:val="0"/>
      <w:marRight w:val="0"/>
      <w:marTop w:val="0"/>
      <w:marBottom w:val="0"/>
      <w:divBdr>
        <w:top w:val="none" w:sz="0" w:space="0" w:color="auto"/>
        <w:left w:val="none" w:sz="0" w:space="0" w:color="auto"/>
        <w:bottom w:val="none" w:sz="0" w:space="0" w:color="auto"/>
        <w:right w:val="none" w:sz="0" w:space="0" w:color="auto"/>
      </w:divBdr>
      <w:divsChild>
        <w:div w:id="124204374">
          <w:marLeft w:val="0"/>
          <w:marRight w:val="0"/>
          <w:marTop w:val="0"/>
          <w:marBottom w:val="0"/>
          <w:divBdr>
            <w:top w:val="none" w:sz="0" w:space="0" w:color="auto"/>
            <w:left w:val="none" w:sz="0" w:space="0" w:color="auto"/>
            <w:bottom w:val="none" w:sz="0" w:space="0" w:color="auto"/>
            <w:right w:val="none" w:sz="0" w:space="0" w:color="auto"/>
          </w:divBdr>
        </w:div>
        <w:div w:id="1890417126">
          <w:marLeft w:val="0"/>
          <w:marRight w:val="0"/>
          <w:marTop w:val="0"/>
          <w:marBottom w:val="0"/>
          <w:divBdr>
            <w:top w:val="none" w:sz="0" w:space="0" w:color="auto"/>
            <w:left w:val="none" w:sz="0" w:space="0" w:color="auto"/>
            <w:bottom w:val="none" w:sz="0" w:space="0" w:color="auto"/>
            <w:right w:val="none" w:sz="0" w:space="0" w:color="auto"/>
          </w:divBdr>
        </w:div>
      </w:divsChild>
    </w:div>
    <w:div w:id="714620321">
      <w:marLeft w:val="0"/>
      <w:marRight w:val="0"/>
      <w:marTop w:val="0"/>
      <w:marBottom w:val="0"/>
      <w:divBdr>
        <w:top w:val="none" w:sz="0" w:space="0" w:color="auto"/>
        <w:left w:val="none" w:sz="0" w:space="0" w:color="auto"/>
        <w:bottom w:val="none" w:sz="0" w:space="0" w:color="auto"/>
        <w:right w:val="none" w:sz="0" w:space="0" w:color="auto"/>
      </w:divBdr>
      <w:divsChild>
        <w:div w:id="436758962">
          <w:marLeft w:val="0"/>
          <w:marRight w:val="0"/>
          <w:marTop w:val="0"/>
          <w:marBottom w:val="0"/>
          <w:divBdr>
            <w:top w:val="none" w:sz="0" w:space="0" w:color="auto"/>
            <w:left w:val="none" w:sz="0" w:space="0" w:color="auto"/>
            <w:bottom w:val="none" w:sz="0" w:space="0" w:color="auto"/>
            <w:right w:val="none" w:sz="0" w:space="0" w:color="auto"/>
          </w:divBdr>
        </w:div>
        <w:div w:id="685325422">
          <w:marLeft w:val="0"/>
          <w:marRight w:val="0"/>
          <w:marTop w:val="0"/>
          <w:marBottom w:val="0"/>
          <w:divBdr>
            <w:top w:val="none" w:sz="0" w:space="0" w:color="auto"/>
            <w:left w:val="none" w:sz="0" w:space="0" w:color="auto"/>
            <w:bottom w:val="none" w:sz="0" w:space="0" w:color="auto"/>
            <w:right w:val="none" w:sz="0" w:space="0" w:color="auto"/>
          </w:divBdr>
        </w:div>
        <w:div w:id="714157948">
          <w:marLeft w:val="0"/>
          <w:marRight w:val="0"/>
          <w:marTop w:val="0"/>
          <w:marBottom w:val="0"/>
          <w:divBdr>
            <w:top w:val="none" w:sz="0" w:space="0" w:color="auto"/>
            <w:left w:val="none" w:sz="0" w:space="0" w:color="auto"/>
            <w:bottom w:val="none" w:sz="0" w:space="0" w:color="auto"/>
            <w:right w:val="none" w:sz="0" w:space="0" w:color="auto"/>
          </w:divBdr>
        </w:div>
        <w:div w:id="886841888">
          <w:marLeft w:val="0"/>
          <w:marRight w:val="0"/>
          <w:marTop w:val="0"/>
          <w:marBottom w:val="0"/>
          <w:divBdr>
            <w:top w:val="none" w:sz="0" w:space="0" w:color="auto"/>
            <w:left w:val="none" w:sz="0" w:space="0" w:color="auto"/>
            <w:bottom w:val="none" w:sz="0" w:space="0" w:color="auto"/>
            <w:right w:val="none" w:sz="0" w:space="0" w:color="auto"/>
          </w:divBdr>
        </w:div>
        <w:div w:id="936331724">
          <w:marLeft w:val="0"/>
          <w:marRight w:val="0"/>
          <w:marTop w:val="0"/>
          <w:marBottom w:val="0"/>
          <w:divBdr>
            <w:top w:val="none" w:sz="0" w:space="0" w:color="auto"/>
            <w:left w:val="none" w:sz="0" w:space="0" w:color="auto"/>
            <w:bottom w:val="none" w:sz="0" w:space="0" w:color="auto"/>
            <w:right w:val="none" w:sz="0" w:space="0" w:color="auto"/>
          </w:divBdr>
        </w:div>
        <w:div w:id="1478306382">
          <w:marLeft w:val="0"/>
          <w:marRight w:val="0"/>
          <w:marTop w:val="0"/>
          <w:marBottom w:val="0"/>
          <w:divBdr>
            <w:top w:val="none" w:sz="0" w:space="0" w:color="auto"/>
            <w:left w:val="none" w:sz="0" w:space="0" w:color="auto"/>
            <w:bottom w:val="none" w:sz="0" w:space="0" w:color="auto"/>
            <w:right w:val="none" w:sz="0" w:space="0" w:color="auto"/>
          </w:divBdr>
        </w:div>
        <w:div w:id="1956054219">
          <w:marLeft w:val="0"/>
          <w:marRight w:val="0"/>
          <w:marTop w:val="0"/>
          <w:marBottom w:val="0"/>
          <w:divBdr>
            <w:top w:val="none" w:sz="0" w:space="0" w:color="auto"/>
            <w:left w:val="none" w:sz="0" w:space="0" w:color="auto"/>
            <w:bottom w:val="none" w:sz="0" w:space="0" w:color="auto"/>
            <w:right w:val="none" w:sz="0" w:space="0" w:color="auto"/>
          </w:divBdr>
        </w:div>
        <w:div w:id="2043631311">
          <w:marLeft w:val="0"/>
          <w:marRight w:val="0"/>
          <w:marTop w:val="0"/>
          <w:marBottom w:val="0"/>
          <w:divBdr>
            <w:top w:val="none" w:sz="0" w:space="0" w:color="auto"/>
            <w:left w:val="none" w:sz="0" w:space="0" w:color="auto"/>
            <w:bottom w:val="none" w:sz="0" w:space="0" w:color="auto"/>
            <w:right w:val="none" w:sz="0" w:space="0" w:color="auto"/>
          </w:divBdr>
        </w:div>
        <w:div w:id="2105808806">
          <w:marLeft w:val="0"/>
          <w:marRight w:val="0"/>
          <w:marTop w:val="0"/>
          <w:marBottom w:val="0"/>
          <w:divBdr>
            <w:top w:val="none" w:sz="0" w:space="0" w:color="auto"/>
            <w:left w:val="none" w:sz="0" w:space="0" w:color="auto"/>
            <w:bottom w:val="none" w:sz="0" w:space="0" w:color="auto"/>
            <w:right w:val="none" w:sz="0" w:space="0" w:color="auto"/>
          </w:divBdr>
        </w:div>
      </w:divsChild>
    </w:div>
    <w:div w:id="722405569">
      <w:marLeft w:val="0"/>
      <w:marRight w:val="0"/>
      <w:marTop w:val="0"/>
      <w:marBottom w:val="0"/>
      <w:divBdr>
        <w:top w:val="none" w:sz="0" w:space="0" w:color="auto"/>
        <w:left w:val="none" w:sz="0" w:space="0" w:color="auto"/>
        <w:bottom w:val="none" w:sz="0" w:space="0" w:color="auto"/>
        <w:right w:val="none" w:sz="0" w:space="0" w:color="auto"/>
      </w:divBdr>
      <w:divsChild>
        <w:div w:id="2116779564">
          <w:marLeft w:val="0"/>
          <w:marRight w:val="0"/>
          <w:marTop w:val="0"/>
          <w:marBottom w:val="0"/>
          <w:divBdr>
            <w:top w:val="none" w:sz="0" w:space="0" w:color="auto"/>
            <w:left w:val="none" w:sz="0" w:space="0" w:color="auto"/>
            <w:bottom w:val="none" w:sz="0" w:space="0" w:color="auto"/>
            <w:right w:val="none" w:sz="0" w:space="0" w:color="auto"/>
          </w:divBdr>
        </w:div>
        <w:div w:id="2131775561">
          <w:marLeft w:val="0"/>
          <w:marRight w:val="0"/>
          <w:marTop w:val="0"/>
          <w:marBottom w:val="0"/>
          <w:divBdr>
            <w:top w:val="none" w:sz="0" w:space="0" w:color="auto"/>
            <w:left w:val="none" w:sz="0" w:space="0" w:color="auto"/>
            <w:bottom w:val="none" w:sz="0" w:space="0" w:color="auto"/>
            <w:right w:val="none" w:sz="0" w:space="0" w:color="auto"/>
          </w:divBdr>
        </w:div>
      </w:divsChild>
    </w:div>
    <w:div w:id="723716186">
      <w:marLeft w:val="0"/>
      <w:marRight w:val="0"/>
      <w:marTop w:val="0"/>
      <w:marBottom w:val="0"/>
      <w:divBdr>
        <w:top w:val="none" w:sz="0" w:space="0" w:color="auto"/>
        <w:left w:val="none" w:sz="0" w:space="0" w:color="auto"/>
        <w:bottom w:val="none" w:sz="0" w:space="0" w:color="auto"/>
        <w:right w:val="none" w:sz="0" w:space="0" w:color="auto"/>
      </w:divBdr>
      <w:divsChild>
        <w:div w:id="170610985">
          <w:marLeft w:val="0"/>
          <w:marRight w:val="0"/>
          <w:marTop w:val="0"/>
          <w:marBottom w:val="0"/>
          <w:divBdr>
            <w:top w:val="none" w:sz="0" w:space="0" w:color="auto"/>
            <w:left w:val="none" w:sz="0" w:space="0" w:color="auto"/>
            <w:bottom w:val="none" w:sz="0" w:space="0" w:color="auto"/>
            <w:right w:val="none" w:sz="0" w:space="0" w:color="auto"/>
          </w:divBdr>
        </w:div>
        <w:div w:id="189029829">
          <w:marLeft w:val="0"/>
          <w:marRight w:val="0"/>
          <w:marTop w:val="0"/>
          <w:marBottom w:val="0"/>
          <w:divBdr>
            <w:top w:val="none" w:sz="0" w:space="0" w:color="auto"/>
            <w:left w:val="none" w:sz="0" w:space="0" w:color="auto"/>
            <w:bottom w:val="none" w:sz="0" w:space="0" w:color="auto"/>
            <w:right w:val="none" w:sz="0" w:space="0" w:color="auto"/>
          </w:divBdr>
        </w:div>
        <w:div w:id="236941155">
          <w:marLeft w:val="0"/>
          <w:marRight w:val="0"/>
          <w:marTop w:val="0"/>
          <w:marBottom w:val="0"/>
          <w:divBdr>
            <w:top w:val="none" w:sz="0" w:space="0" w:color="auto"/>
            <w:left w:val="none" w:sz="0" w:space="0" w:color="auto"/>
            <w:bottom w:val="none" w:sz="0" w:space="0" w:color="auto"/>
            <w:right w:val="none" w:sz="0" w:space="0" w:color="auto"/>
          </w:divBdr>
        </w:div>
        <w:div w:id="317224439">
          <w:marLeft w:val="0"/>
          <w:marRight w:val="0"/>
          <w:marTop w:val="0"/>
          <w:marBottom w:val="0"/>
          <w:divBdr>
            <w:top w:val="none" w:sz="0" w:space="0" w:color="auto"/>
            <w:left w:val="none" w:sz="0" w:space="0" w:color="auto"/>
            <w:bottom w:val="none" w:sz="0" w:space="0" w:color="auto"/>
            <w:right w:val="none" w:sz="0" w:space="0" w:color="auto"/>
          </w:divBdr>
        </w:div>
        <w:div w:id="344485052">
          <w:marLeft w:val="0"/>
          <w:marRight w:val="0"/>
          <w:marTop w:val="0"/>
          <w:marBottom w:val="0"/>
          <w:divBdr>
            <w:top w:val="none" w:sz="0" w:space="0" w:color="auto"/>
            <w:left w:val="none" w:sz="0" w:space="0" w:color="auto"/>
            <w:bottom w:val="none" w:sz="0" w:space="0" w:color="auto"/>
            <w:right w:val="none" w:sz="0" w:space="0" w:color="auto"/>
          </w:divBdr>
        </w:div>
        <w:div w:id="464660984">
          <w:marLeft w:val="0"/>
          <w:marRight w:val="0"/>
          <w:marTop w:val="0"/>
          <w:marBottom w:val="0"/>
          <w:divBdr>
            <w:top w:val="none" w:sz="0" w:space="0" w:color="auto"/>
            <w:left w:val="none" w:sz="0" w:space="0" w:color="auto"/>
            <w:bottom w:val="none" w:sz="0" w:space="0" w:color="auto"/>
            <w:right w:val="none" w:sz="0" w:space="0" w:color="auto"/>
          </w:divBdr>
        </w:div>
        <w:div w:id="656493976">
          <w:marLeft w:val="0"/>
          <w:marRight w:val="0"/>
          <w:marTop w:val="0"/>
          <w:marBottom w:val="0"/>
          <w:divBdr>
            <w:top w:val="none" w:sz="0" w:space="0" w:color="auto"/>
            <w:left w:val="none" w:sz="0" w:space="0" w:color="auto"/>
            <w:bottom w:val="none" w:sz="0" w:space="0" w:color="auto"/>
            <w:right w:val="none" w:sz="0" w:space="0" w:color="auto"/>
          </w:divBdr>
        </w:div>
        <w:div w:id="664287167">
          <w:marLeft w:val="0"/>
          <w:marRight w:val="0"/>
          <w:marTop w:val="0"/>
          <w:marBottom w:val="0"/>
          <w:divBdr>
            <w:top w:val="none" w:sz="0" w:space="0" w:color="auto"/>
            <w:left w:val="none" w:sz="0" w:space="0" w:color="auto"/>
            <w:bottom w:val="none" w:sz="0" w:space="0" w:color="auto"/>
            <w:right w:val="none" w:sz="0" w:space="0" w:color="auto"/>
          </w:divBdr>
        </w:div>
        <w:div w:id="671493414">
          <w:marLeft w:val="0"/>
          <w:marRight w:val="0"/>
          <w:marTop w:val="0"/>
          <w:marBottom w:val="0"/>
          <w:divBdr>
            <w:top w:val="none" w:sz="0" w:space="0" w:color="auto"/>
            <w:left w:val="none" w:sz="0" w:space="0" w:color="auto"/>
            <w:bottom w:val="none" w:sz="0" w:space="0" w:color="auto"/>
            <w:right w:val="none" w:sz="0" w:space="0" w:color="auto"/>
          </w:divBdr>
        </w:div>
        <w:div w:id="848910224">
          <w:marLeft w:val="0"/>
          <w:marRight w:val="0"/>
          <w:marTop w:val="0"/>
          <w:marBottom w:val="0"/>
          <w:divBdr>
            <w:top w:val="none" w:sz="0" w:space="0" w:color="auto"/>
            <w:left w:val="none" w:sz="0" w:space="0" w:color="auto"/>
            <w:bottom w:val="none" w:sz="0" w:space="0" w:color="auto"/>
            <w:right w:val="none" w:sz="0" w:space="0" w:color="auto"/>
          </w:divBdr>
        </w:div>
        <w:div w:id="952008425">
          <w:marLeft w:val="0"/>
          <w:marRight w:val="0"/>
          <w:marTop w:val="0"/>
          <w:marBottom w:val="0"/>
          <w:divBdr>
            <w:top w:val="none" w:sz="0" w:space="0" w:color="auto"/>
            <w:left w:val="none" w:sz="0" w:space="0" w:color="auto"/>
            <w:bottom w:val="none" w:sz="0" w:space="0" w:color="auto"/>
            <w:right w:val="none" w:sz="0" w:space="0" w:color="auto"/>
          </w:divBdr>
        </w:div>
        <w:div w:id="994719724">
          <w:marLeft w:val="0"/>
          <w:marRight w:val="0"/>
          <w:marTop w:val="0"/>
          <w:marBottom w:val="0"/>
          <w:divBdr>
            <w:top w:val="none" w:sz="0" w:space="0" w:color="auto"/>
            <w:left w:val="none" w:sz="0" w:space="0" w:color="auto"/>
            <w:bottom w:val="none" w:sz="0" w:space="0" w:color="auto"/>
            <w:right w:val="none" w:sz="0" w:space="0" w:color="auto"/>
          </w:divBdr>
        </w:div>
        <w:div w:id="995185132">
          <w:marLeft w:val="0"/>
          <w:marRight w:val="0"/>
          <w:marTop w:val="0"/>
          <w:marBottom w:val="0"/>
          <w:divBdr>
            <w:top w:val="none" w:sz="0" w:space="0" w:color="auto"/>
            <w:left w:val="none" w:sz="0" w:space="0" w:color="auto"/>
            <w:bottom w:val="none" w:sz="0" w:space="0" w:color="auto"/>
            <w:right w:val="none" w:sz="0" w:space="0" w:color="auto"/>
          </w:divBdr>
        </w:div>
        <w:div w:id="1024786630">
          <w:marLeft w:val="0"/>
          <w:marRight w:val="0"/>
          <w:marTop w:val="0"/>
          <w:marBottom w:val="0"/>
          <w:divBdr>
            <w:top w:val="none" w:sz="0" w:space="0" w:color="auto"/>
            <w:left w:val="none" w:sz="0" w:space="0" w:color="auto"/>
            <w:bottom w:val="none" w:sz="0" w:space="0" w:color="auto"/>
            <w:right w:val="none" w:sz="0" w:space="0" w:color="auto"/>
          </w:divBdr>
        </w:div>
        <w:div w:id="1148479587">
          <w:marLeft w:val="0"/>
          <w:marRight w:val="0"/>
          <w:marTop w:val="0"/>
          <w:marBottom w:val="0"/>
          <w:divBdr>
            <w:top w:val="none" w:sz="0" w:space="0" w:color="auto"/>
            <w:left w:val="none" w:sz="0" w:space="0" w:color="auto"/>
            <w:bottom w:val="none" w:sz="0" w:space="0" w:color="auto"/>
            <w:right w:val="none" w:sz="0" w:space="0" w:color="auto"/>
          </w:divBdr>
        </w:div>
        <w:div w:id="1208955856">
          <w:marLeft w:val="0"/>
          <w:marRight w:val="0"/>
          <w:marTop w:val="0"/>
          <w:marBottom w:val="0"/>
          <w:divBdr>
            <w:top w:val="none" w:sz="0" w:space="0" w:color="auto"/>
            <w:left w:val="none" w:sz="0" w:space="0" w:color="auto"/>
            <w:bottom w:val="none" w:sz="0" w:space="0" w:color="auto"/>
            <w:right w:val="none" w:sz="0" w:space="0" w:color="auto"/>
          </w:divBdr>
        </w:div>
        <w:div w:id="1255822000">
          <w:marLeft w:val="0"/>
          <w:marRight w:val="0"/>
          <w:marTop w:val="0"/>
          <w:marBottom w:val="0"/>
          <w:divBdr>
            <w:top w:val="none" w:sz="0" w:space="0" w:color="auto"/>
            <w:left w:val="none" w:sz="0" w:space="0" w:color="auto"/>
            <w:bottom w:val="none" w:sz="0" w:space="0" w:color="auto"/>
            <w:right w:val="none" w:sz="0" w:space="0" w:color="auto"/>
          </w:divBdr>
        </w:div>
        <w:div w:id="1344091415">
          <w:marLeft w:val="0"/>
          <w:marRight w:val="0"/>
          <w:marTop w:val="0"/>
          <w:marBottom w:val="0"/>
          <w:divBdr>
            <w:top w:val="none" w:sz="0" w:space="0" w:color="auto"/>
            <w:left w:val="none" w:sz="0" w:space="0" w:color="auto"/>
            <w:bottom w:val="none" w:sz="0" w:space="0" w:color="auto"/>
            <w:right w:val="none" w:sz="0" w:space="0" w:color="auto"/>
          </w:divBdr>
        </w:div>
        <w:div w:id="1358042058">
          <w:marLeft w:val="0"/>
          <w:marRight w:val="0"/>
          <w:marTop w:val="0"/>
          <w:marBottom w:val="0"/>
          <w:divBdr>
            <w:top w:val="none" w:sz="0" w:space="0" w:color="auto"/>
            <w:left w:val="none" w:sz="0" w:space="0" w:color="auto"/>
            <w:bottom w:val="none" w:sz="0" w:space="0" w:color="auto"/>
            <w:right w:val="none" w:sz="0" w:space="0" w:color="auto"/>
          </w:divBdr>
        </w:div>
        <w:div w:id="1375811277">
          <w:marLeft w:val="0"/>
          <w:marRight w:val="0"/>
          <w:marTop w:val="0"/>
          <w:marBottom w:val="0"/>
          <w:divBdr>
            <w:top w:val="none" w:sz="0" w:space="0" w:color="auto"/>
            <w:left w:val="none" w:sz="0" w:space="0" w:color="auto"/>
            <w:bottom w:val="none" w:sz="0" w:space="0" w:color="auto"/>
            <w:right w:val="none" w:sz="0" w:space="0" w:color="auto"/>
          </w:divBdr>
        </w:div>
        <w:div w:id="1386489600">
          <w:marLeft w:val="0"/>
          <w:marRight w:val="0"/>
          <w:marTop w:val="0"/>
          <w:marBottom w:val="0"/>
          <w:divBdr>
            <w:top w:val="none" w:sz="0" w:space="0" w:color="auto"/>
            <w:left w:val="none" w:sz="0" w:space="0" w:color="auto"/>
            <w:bottom w:val="none" w:sz="0" w:space="0" w:color="auto"/>
            <w:right w:val="none" w:sz="0" w:space="0" w:color="auto"/>
          </w:divBdr>
        </w:div>
        <w:div w:id="1390224976">
          <w:marLeft w:val="0"/>
          <w:marRight w:val="0"/>
          <w:marTop w:val="0"/>
          <w:marBottom w:val="0"/>
          <w:divBdr>
            <w:top w:val="none" w:sz="0" w:space="0" w:color="auto"/>
            <w:left w:val="none" w:sz="0" w:space="0" w:color="auto"/>
            <w:bottom w:val="none" w:sz="0" w:space="0" w:color="auto"/>
            <w:right w:val="none" w:sz="0" w:space="0" w:color="auto"/>
          </w:divBdr>
        </w:div>
        <w:div w:id="1415971835">
          <w:marLeft w:val="0"/>
          <w:marRight w:val="0"/>
          <w:marTop w:val="0"/>
          <w:marBottom w:val="0"/>
          <w:divBdr>
            <w:top w:val="none" w:sz="0" w:space="0" w:color="auto"/>
            <w:left w:val="none" w:sz="0" w:space="0" w:color="auto"/>
            <w:bottom w:val="none" w:sz="0" w:space="0" w:color="auto"/>
            <w:right w:val="none" w:sz="0" w:space="0" w:color="auto"/>
          </w:divBdr>
        </w:div>
        <w:div w:id="1427118186">
          <w:marLeft w:val="0"/>
          <w:marRight w:val="0"/>
          <w:marTop w:val="0"/>
          <w:marBottom w:val="0"/>
          <w:divBdr>
            <w:top w:val="none" w:sz="0" w:space="0" w:color="auto"/>
            <w:left w:val="none" w:sz="0" w:space="0" w:color="auto"/>
            <w:bottom w:val="none" w:sz="0" w:space="0" w:color="auto"/>
            <w:right w:val="none" w:sz="0" w:space="0" w:color="auto"/>
          </w:divBdr>
        </w:div>
        <w:div w:id="1587878686">
          <w:marLeft w:val="0"/>
          <w:marRight w:val="0"/>
          <w:marTop w:val="0"/>
          <w:marBottom w:val="0"/>
          <w:divBdr>
            <w:top w:val="none" w:sz="0" w:space="0" w:color="auto"/>
            <w:left w:val="none" w:sz="0" w:space="0" w:color="auto"/>
            <w:bottom w:val="none" w:sz="0" w:space="0" w:color="auto"/>
            <w:right w:val="none" w:sz="0" w:space="0" w:color="auto"/>
          </w:divBdr>
        </w:div>
        <w:div w:id="1625037101">
          <w:marLeft w:val="0"/>
          <w:marRight w:val="0"/>
          <w:marTop w:val="0"/>
          <w:marBottom w:val="0"/>
          <w:divBdr>
            <w:top w:val="none" w:sz="0" w:space="0" w:color="auto"/>
            <w:left w:val="none" w:sz="0" w:space="0" w:color="auto"/>
            <w:bottom w:val="none" w:sz="0" w:space="0" w:color="auto"/>
            <w:right w:val="none" w:sz="0" w:space="0" w:color="auto"/>
          </w:divBdr>
        </w:div>
        <w:div w:id="1628392679">
          <w:marLeft w:val="0"/>
          <w:marRight w:val="0"/>
          <w:marTop w:val="0"/>
          <w:marBottom w:val="0"/>
          <w:divBdr>
            <w:top w:val="none" w:sz="0" w:space="0" w:color="auto"/>
            <w:left w:val="none" w:sz="0" w:space="0" w:color="auto"/>
            <w:bottom w:val="none" w:sz="0" w:space="0" w:color="auto"/>
            <w:right w:val="none" w:sz="0" w:space="0" w:color="auto"/>
          </w:divBdr>
        </w:div>
        <w:div w:id="1719351956">
          <w:marLeft w:val="0"/>
          <w:marRight w:val="0"/>
          <w:marTop w:val="0"/>
          <w:marBottom w:val="0"/>
          <w:divBdr>
            <w:top w:val="none" w:sz="0" w:space="0" w:color="auto"/>
            <w:left w:val="none" w:sz="0" w:space="0" w:color="auto"/>
            <w:bottom w:val="none" w:sz="0" w:space="0" w:color="auto"/>
            <w:right w:val="none" w:sz="0" w:space="0" w:color="auto"/>
          </w:divBdr>
        </w:div>
        <w:div w:id="1846355465">
          <w:marLeft w:val="0"/>
          <w:marRight w:val="0"/>
          <w:marTop w:val="0"/>
          <w:marBottom w:val="0"/>
          <w:divBdr>
            <w:top w:val="none" w:sz="0" w:space="0" w:color="auto"/>
            <w:left w:val="none" w:sz="0" w:space="0" w:color="auto"/>
            <w:bottom w:val="none" w:sz="0" w:space="0" w:color="auto"/>
            <w:right w:val="none" w:sz="0" w:space="0" w:color="auto"/>
          </w:divBdr>
        </w:div>
        <w:div w:id="1858929224">
          <w:marLeft w:val="0"/>
          <w:marRight w:val="0"/>
          <w:marTop w:val="0"/>
          <w:marBottom w:val="0"/>
          <w:divBdr>
            <w:top w:val="none" w:sz="0" w:space="0" w:color="auto"/>
            <w:left w:val="none" w:sz="0" w:space="0" w:color="auto"/>
            <w:bottom w:val="none" w:sz="0" w:space="0" w:color="auto"/>
            <w:right w:val="none" w:sz="0" w:space="0" w:color="auto"/>
          </w:divBdr>
        </w:div>
        <w:div w:id="1955817831">
          <w:marLeft w:val="0"/>
          <w:marRight w:val="0"/>
          <w:marTop w:val="0"/>
          <w:marBottom w:val="0"/>
          <w:divBdr>
            <w:top w:val="none" w:sz="0" w:space="0" w:color="auto"/>
            <w:left w:val="none" w:sz="0" w:space="0" w:color="auto"/>
            <w:bottom w:val="none" w:sz="0" w:space="0" w:color="auto"/>
            <w:right w:val="none" w:sz="0" w:space="0" w:color="auto"/>
          </w:divBdr>
        </w:div>
        <w:div w:id="1989048940">
          <w:marLeft w:val="0"/>
          <w:marRight w:val="0"/>
          <w:marTop w:val="0"/>
          <w:marBottom w:val="0"/>
          <w:divBdr>
            <w:top w:val="none" w:sz="0" w:space="0" w:color="auto"/>
            <w:left w:val="none" w:sz="0" w:space="0" w:color="auto"/>
            <w:bottom w:val="none" w:sz="0" w:space="0" w:color="auto"/>
            <w:right w:val="none" w:sz="0" w:space="0" w:color="auto"/>
          </w:divBdr>
        </w:div>
      </w:divsChild>
    </w:div>
    <w:div w:id="741871775">
      <w:marLeft w:val="0"/>
      <w:marRight w:val="0"/>
      <w:marTop w:val="0"/>
      <w:marBottom w:val="0"/>
      <w:divBdr>
        <w:top w:val="none" w:sz="0" w:space="0" w:color="auto"/>
        <w:left w:val="none" w:sz="0" w:space="0" w:color="auto"/>
        <w:bottom w:val="none" w:sz="0" w:space="0" w:color="auto"/>
        <w:right w:val="none" w:sz="0" w:space="0" w:color="auto"/>
      </w:divBdr>
      <w:divsChild>
        <w:div w:id="554976936">
          <w:marLeft w:val="0"/>
          <w:marRight w:val="0"/>
          <w:marTop w:val="0"/>
          <w:marBottom w:val="0"/>
          <w:divBdr>
            <w:top w:val="none" w:sz="0" w:space="0" w:color="auto"/>
            <w:left w:val="none" w:sz="0" w:space="0" w:color="auto"/>
            <w:bottom w:val="none" w:sz="0" w:space="0" w:color="auto"/>
            <w:right w:val="none" w:sz="0" w:space="0" w:color="auto"/>
          </w:divBdr>
        </w:div>
        <w:div w:id="629627547">
          <w:marLeft w:val="0"/>
          <w:marRight w:val="0"/>
          <w:marTop w:val="0"/>
          <w:marBottom w:val="0"/>
          <w:divBdr>
            <w:top w:val="none" w:sz="0" w:space="0" w:color="auto"/>
            <w:left w:val="none" w:sz="0" w:space="0" w:color="auto"/>
            <w:bottom w:val="none" w:sz="0" w:space="0" w:color="auto"/>
            <w:right w:val="none" w:sz="0" w:space="0" w:color="auto"/>
          </w:divBdr>
        </w:div>
        <w:div w:id="765687198">
          <w:marLeft w:val="0"/>
          <w:marRight w:val="0"/>
          <w:marTop w:val="0"/>
          <w:marBottom w:val="0"/>
          <w:divBdr>
            <w:top w:val="none" w:sz="0" w:space="0" w:color="auto"/>
            <w:left w:val="none" w:sz="0" w:space="0" w:color="auto"/>
            <w:bottom w:val="none" w:sz="0" w:space="0" w:color="auto"/>
            <w:right w:val="none" w:sz="0" w:space="0" w:color="auto"/>
          </w:divBdr>
        </w:div>
        <w:div w:id="807481705">
          <w:marLeft w:val="0"/>
          <w:marRight w:val="0"/>
          <w:marTop w:val="0"/>
          <w:marBottom w:val="0"/>
          <w:divBdr>
            <w:top w:val="none" w:sz="0" w:space="0" w:color="auto"/>
            <w:left w:val="none" w:sz="0" w:space="0" w:color="auto"/>
            <w:bottom w:val="none" w:sz="0" w:space="0" w:color="auto"/>
            <w:right w:val="none" w:sz="0" w:space="0" w:color="auto"/>
          </w:divBdr>
        </w:div>
        <w:div w:id="872961938">
          <w:marLeft w:val="0"/>
          <w:marRight w:val="0"/>
          <w:marTop w:val="0"/>
          <w:marBottom w:val="0"/>
          <w:divBdr>
            <w:top w:val="none" w:sz="0" w:space="0" w:color="auto"/>
            <w:left w:val="none" w:sz="0" w:space="0" w:color="auto"/>
            <w:bottom w:val="none" w:sz="0" w:space="0" w:color="auto"/>
            <w:right w:val="none" w:sz="0" w:space="0" w:color="auto"/>
          </w:divBdr>
        </w:div>
        <w:div w:id="1036928977">
          <w:marLeft w:val="0"/>
          <w:marRight w:val="0"/>
          <w:marTop w:val="0"/>
          <w:marBottom w:val="0"/>
          <w:divBdr>
            <w:top w:val="none" w:sz="0" w:space="0" w:color="auto"/>
            <w:left w:val="none" w:sz="0" w:space="0" w:color="auto"/>
            <w:bottom w:val="none" w:sz="0" w:space="0" w:color="auto"/>
            <w:right w:val="none" w:sz="0" w:space="0" w:color="auto"/>
          </w:divBdr>
        </w:div>
        <w:div w:id="1348100131">
          <w:marLeft w:val="0"/>
          <w:marRight w:val="0"/>
          <w:marTop w:val="0"/>
          <w:marBottom w:val="0"/>
          <w:divBdr>
            <w:top w:val="none" w:sz="0" w:space="0" w:color="auto"/>
            <w:left w:val="none" w:sz="0" w:space="0" w:color="auto"/>
            <w:bottom w:val="none" w:sz="0" w:space="0" w:color="auto"/>
            <w:right w:val="none" w:sz="0" w:space="0" w:color="auto"/>
          </w:divBdr>
        </w:div>
        <w:div w:id="1424689091">
          <w:marLeft w:val="0"/>
          <w:marRight w:val="0"/>
          <w:marTop w:val="0"/>
          <w:marBottom w:val="0"/>
          <w:divBdr>
            <w:top w:val="none" w:sz="0" w:space="0" w:color="auto"/>
            <w:left w:val="none" w:sz="0" w:space="0" w:color="auto"/>
            <w:bottom w:val="none" w:sz="0" w:space="0" w:color="auto"/>
            <w:right w:val="none" w:sz="0" w:space="0" w:color="auto"/>
          </w:divBdr>
        </w:div>
      </w:divsChild>
    </w:div>
    <w:div w:id="747307988">
      <w:marLeft w:val="0"/>
      <w:marRight w:val="0"/>
      <w:marTop w:val="0"/>
      <w:marBottom w:val="0"/>
      <w:divBdr>
        <w:top w:val="none" w:sz="0" w:space="0" w:color="auto"/>
        <w:left w:val="none" w:sz="0" w:space="0" w:color="auto"/>
        <w:bottom w:val="none" w:sz="0" w:space="0" w:color="auto"/>
        <w:right w:val="none" w:sz="0" w:space="0" w:color="auto"/>
      </w:divBdr>
      <w:divsChild>
        <w:div w:id="141969545">
          <w:marLeft w:val="0"/>
          <w:marRight w:val="0"/>
          <w:marTop w:val="0"/>
          <w:marBottom w:val="0"/>
          <w:divBdr>
            <w:top w:val="none" w:sz="0" w:space="0" w:color="auto"/>
            <w:left w:val="none" w:sz="0" w:space="0" w:color="auto"/>
            <w:bottom w:val="none" w:sz="0" w:space="0" w:color="auto"/>
            <w:right w:val="none" w:sz="0" w:space="0" w:color="auto"/>
          </w:divBdr>
        </w:div>
        <w:div w:id="248854355">
          <w:marLeft w:val="0"/>
          <w:marRight w:val="0"/>
          <w:marTop w:val="0"/>
          <w:marBottom w:val="0"/>
          <w:divBdr>
            <w:top w:val="none" w:sz="0" w:space="0" w:color="auto"/>
            <w:left w:val="none" w:sz="0" w:space="0" w:color="auto"/>
            <w:bottom w:val="none" w:sz="0" w:space="0" w:color="auto"/>
            <w:right w:val="none" w:sz="0" w:space="0" w:color="auto"/>
          </w:divBdr>
        </w:div>
        <w:div w:id="1068957750">
          <w:marLeft w:val="0"/>
          <w:marRight w:val="0"/>
          <w:marTop w:val="0"/>
          <w:marBottom w:val="0"/>
          <w:divBdr>
            <w:top w:val="none" w:sz="0" w:space="0" w:color="auto"/>
            <w:left w:val="none" w:sz="0" w:space="0" w:color="auto"/>
            <w:bottom w:val="none" w:sz="0" w:space="0" w:color="auto"/>
            <w:right w:val="none" w:sz="0" w:space="0" w:color="auto"/>
          </w:divBdr>
        </w:div>
        <w:div w:id="1497383870">
          <w:marLeft w:val="0"/>
          <w:marRight w:val="0"/>
          <w:marTop w:val="0"/>
          <w:marBottom w:val="0"/>
          <w:divBdr>
            <w:top w:val="none" w:sz="0" w:space="0" w:color="auto"/>
            <w:left w:val="none" w:sz="0" w:space="0" w:color="auto"/>
            <w:bottom w:val="none" w:sz="0" w:space="0" w:color="auto"/>
            <w:right w:val="none" w:sz="0" w:space="0" w:color="auto"/>
          </w:divBdr>
        </w:div>
        <w:div w:id="2000232124">
          <w:marLeft w:val="0"/>
          <w:marRight w:val="0"/>
          <w:marTop w:val="0"/>
          <w:marBottom w:val="0"/>
          <w:divBdr>
            <w:top w:val="none" w:sz="0" w:space="0" w:color="auto"/>
            <w:left w:val="none" w:sz="0" w:space="0" w:color="auto"/>
            <w:bottom w:val="none" w:sz="0" w:space="0" w:color="auto"/>
            <w:right w:val="none" w:sz="0" w:space="0" w:color="auto"/>
          </w:divBdr>
        </w:div>
      </w:divsChild>
    </w:div>
    <w:div w:id="769592964">
      <w:marLeft w:val="0"/>
      <w:marRight w:val="0"/>
      <w:marTop w:val="0"/>
      <w:marBottom w:val="0"/>
      <w:divBdr>
        <w:top w:val="none" w:sz="0" w:space="0" w:color="auto"/>
        <w:left w:val="none" w:sz="0" w:space="0" w:color="auto"/>
        <w:bottom w:val="none" w:sz="0" w:space="0" w:color="auto"/>
        <w:right w:val="none" w:sz="0" w:space="0" w:color="auto"/>
      </w:divBdr>
      <w:divsChild>
        <w:div w:id="372584195">
          <w:marLeft w:val="0"/>
          <w:marRight w:val="0"/>
          <w:marTop w:val="0"/>
          <w:marBottom w:val="0"/>
          <w:divBdr>
            <w:top w:val="none" w:sz="0" w:space="0" w:color="auto"/>
            <w:left w:val="none" w:sz="0" w:space="0" w:color="auto"/>
            <w:bottom w:val="none" w:sz="0" w:space="0" w:color="auto"/>
            <w:right w:val="none" w:sz="0" w:space="0" w:color="auto"/>
          </w:divBdr>
        </w:div>
        <w:div w:id="1111052354">
          <w:marLeft w:val="0"/>
          <w:marRight w:val="0"/>
          <w:marTop w:val="0"/>
          <w:marBottom w:val="0"/>
          <w:divBdr>
            <w:top w:val="none" w:sz="0" w:space="0" w:color="auto"/>
            <w:left w:val="none" w:sz="0" w:space="0" w:color="auto"/>
            <w:bottom w:val="none" w:sz="0" w:space="0" w:color="auto"/>
            <w:right w:val="none" w:sz="0" w:space="0" w:color="auto"/>
          </w:divBdr>
        </w:div>
        <w:div w:id="1724333038">
          <w:marLeft w:val="0"/>
          <w:marRight w:val="0"/>
          <w:marTop w:val="0"/>
          <w:marBottom w:val="0"/>
          <w:divBdr>
            <w:top w:val="none" w:sz="0" w:space="0" w:color="auto"/>
            <w:left w:val="none" w:sz="0" w:space="0" w:color="auto"/>
            <w:bottom w:val="none" w:sz="0" w:space="0" w:color="auto"/>
            <w:right w:val="none" w:sz="0" w:space="0" w:color="auto"/>
          </w:divBdr>
        </w:div>
      </w:divsChild>
    </w:div>
    <w:div w:id="796678455">
      <w:marLeft w:val="0"/>
      <w:marRight w:val="0"/>
      <w:marTop w:val="0"/>
      <w:marBottom w:val="0"/>
      <w:divBdr>
        <w:top w:val="none" w:sz="0" w:space="0" w:color="auto"/>
        <w:left w:val="none" w:sz="0" w:space="0" w:color="auto"/>
        <w:bottom w:val="none" w:sz="0" w:space="0" w:color="auto"/>
        <w:right w:val="none" w:sz="0" w:space="0" w:color="auto"/>
      </w:divBdr>
      <w:divsChild>
        <w:div w:id="1826506384">
          <w:marLeft w:val="0"/>
          <w:marRight w:val="0"/>
          <w:marTop w:val="0"/>
          <w:marBottom w:val="0"/>
          <w:divBdr>
            <w:top w:val="none" w:sz="0" w:space="0" w:color="auto"/>
            <w:left w:val="none" w:sz="0" w:space="0" w:color="auto"/>
            <w:bottom w:val="none" w:sz="0" w:space="0" w:color="auto"/>
            <w:right w:val="none" w:sz="0" w:space="0" w:color="auto"/>
          </w:divBdr>
        </w:div>
      </w:divsChild>
    </w:div>
    <w:div w:id="801847577">
      <w:marLeft w:val="0"/>
      <w:marRight w:val="0"/>
      <w:marTop w:val="0"/>
      <w:marBottom w:val="0"/>
      <w:divBdr>
        <w:top w:val="none" w:sz="0" w:space="0" w:color="auto"/>
        <w:left w:val="none" w:sz="0" w:space="0" w:color="auto"/>
        <w:bottom w:val="none" w:sz="0" w:space="0" w:color="auto"/>
        <w:right w:val="none" w:sz="0" w:space="0" w:color="auto"/>
      </w:divBdr>
      <w:divsChild>
        <w:div w:id="822890004">
          <w:marLeft w:val="0"/>
          <w:marRight w:val="0"/>
          <w:marTop w:val="0"/>
          <w:marBottom w:val="0"/>
          <w:divBdr>
            <w:top w:val="none" w:sz="0" w:space="0" w:color="auto"/>
            <w:left w:val="none" w:sz="0" w:space="0" w:color="auto"/>
            <w:bottom w:val="none" w:sz="0" w:space="0" w:color="auto"/>
            <w:right w:val="none" w:sz="0" w:space="0" w:color="auto"/>
          </w:divBdr>
        </w:div>
        <w:div w:id="2026442527">
          <w:marLeft w:val="0"/>
          <w:marRight w:val="0"/>
          <w:marTop w:val="0"/>
          <w:marBottom w:val="0"/>
          <w:divBdr>
            <w:top w:val="none" w:sz="0" w:space="0" w:color="auto"/>
            <w:left w:val="none" w:sz="0" w:space="0" w:color="auto"/>
            <w:bottom w:val="none" w:sz="0" w:space="0" w:color="auto"/>
            <w:right w:val="none" w:sz="0" w:space="0" w:color="auto"/>
          </w:divBdr>
        </w:div>
      </w:divsChild>
    </w:div>
    <w:div w:id="820924415">
      <w:marLeft w:val="0"/>
      <w:marRight w:val="0"/>
      <w:marTop w:val="0"/>
      <w:marBottom w:val="0"/>
      <w:divBdr>
        <w:top w:val="none" w:sz="0" w:space="0" w:color="auto"/>
        <w:left w:val="none" w:sz="0" w:space="0" w:color="auto"/>
        <w:bottom w:val="none" w:sz="0" w:space="0" w:color="auto"/>
        <w:right w:val="none" w:sz="0" w:space="0" w:color="auto"/>
      </w:divBdr>
      <w:divsChild>
        <w:div w:id="1685327023">
          <w:marLeft w:val="0"/>
          <w:marRight w:val="0"/>
          <w:marTop w:val="0"/>
          <w:marBottom w:val="0"/>
          <w:divBdr>
            <w:top w:val="none" w:sz="0" w:space="0" w:color="auto"/>
            <w:left w:val="none" w:sz="0" w:space="0" w:color="auto"/>
            <w:bottom w:val="none" w:sz="0" w:space="0" w:color="auto"/>
            <w:right w:val="none" w:sz="0" w:space="0" w:color="auto"/>
          </w:divBdr>
        </w:div>
      </w:divsChild>
    </w:div>
    <w:div w:id="845484561">
      <w:marLeft w:val="0"/>
      <w:marRight w:val="0"/>
      <w:marTop w:val="0"/>
      <w:marBottom w:val="0"/>
      <w:divBdr>
        <w:top w:val="none" w:sz="0" w:space="0" w:color="auto"/>
        <w:left w:val="none" w:sz="0" w:space="0" w:color="auto"/>
        <w:bottom w:val="none" w:sz="0" w:space="0" w:color="auto"/>
        <w:right w:val="none" w:sz="0" w:space="0" w:color="auto"/>
      </w:divBdr>
      <w:divsChild>
        <w:div w:id="496725082">
          <w:marLeft w:val="0"/>
          <w:marRight w:val="0"/>
          <w:marTop w:val="0"/>
          <w:marBottom w:val="0"/>
          <w:divBdr>
            <w:top w:val="none" w:sz="0" w:space="0" w:color="auto"/>
            <w:left w:val="none" w:sz="0" w:space="0" w:color="auto"/>
            <w:bottom w:val="none" w:sz="0" w:space="0" w:color="auto"/>
            <w:right w:val="none" w:sz="0" w:space="0" w:color="auto"/>
          </w:divBdr>
        </w:div>
        <w:div w:id="1374648583">
          <w:marLeft w:val="0"/>
          <w:marRight w:val="0"/>
          <w:marTop w:val="0"/>
          <w:marBottom w:val="0"/>
          <w:divBdr>
            <w:top w:val="none" w:sz="0" w:space="0" w:color="auto"/>
            <w:left w:val="none" w:sz="0" w:space="0" w:color="auto"/>
            <w:bottom w:val="none" w:sz="0" w:space="0" w:color="auto"/>
            <w:right w:val="none" w:sz="0" w:space="0" w:color="auto"/>
          </w:divBdr>
        </w:div>
        <w:div w:id="1454012384">
          <w:marLeft w:val="0"/>
          <w:marRight w:val="0"/>
          <w:marTop w:val="0"/>
          <w:marBottom w:val="0"/>
          <w:divBdr>
            <w:top w:val="none" w:sz="0" w:space="0" w:color="auto"/>
            <w:left w:val="none" w:sz="0" w:space="0" w:color="auto"/>
            <w:bottom w:val="none" w:sz="0" w:space="0" w:color="auto"/>
            <w:right w:val="none" w:sz="0" w:space="0" w:color="auto"/>
          </w:divBdr>
        </w:div>
        <w:div w:id="1458373404">
          <w:marLeft w:val="0"/>
          <w:marRight w:val="0"/>
          <w:marTop w:val="0"/>
          <w:marBottom w:val="0"/>
          <w:divBdr>
            <w:top w:val="none" w:sz="0" w:space="0" w:color="auto"/>
            <w:left w:val="none" w:sz="0" w:space="0" w:color="auto"/>
            <w:bottom w:val="none" w:sz="0" w:space="0" w:color="auto"/>
            <w:right w:val="none" w:sz="0" w:space="0" w:color="auto"/>
          </w:divBdr>
        </w:div>
        <w:div w:id="1897474215">
          <w:marLeft w:val="0"/>
          <w:marRight w:val="0"/>
          <w:marTop w:val="0"/>
          <w:marBottom w:val="0"/>
          <w:divBdr>
            <w:top w:val="none" w:sz="0" w:space="0" w:color="auto"/>
            <w:left w:val="none" w:sz="0" w:space="0" w:color="auto"/>
            <w:bottom w:val="none" w:sz="0" w:space="0" w:color="auto"/>
            <w:right w:val="none" w:sz="0" w:space="0" w:color="auto"/>
          </w:divBdr>
        </w:div>
      </w:divsChild>
    </w:div>
    <w:div w:id="846752828">
      <w:marLeft w:val="0"/>
      <w:marRight w:val="0"/>
      <w:marTop w:val="0"/>
      <w:marBottom w:val="0"/>
      <w:divBdr>
        <w:top w:val="none" w:sz="0" w:space="0" w:color="auto"/>
        <w:left w:val="none" w:sz="0" w:space="0" w:color="auto"/>
        <w:bottom w:val="none" w:sz="0" w:space="0" w:color="auto"/>
        <w:right w:val="none" w:sz="0" w:space="0" w:color="auto"/>
      </w:divBdr>
      <w:divsChild>
        <w:div w:id="78992409">
          <w:marLeft w:val="0"/>
          <w:marRight w:val="0"/>
          <w:marTop w:val="0"/>
          <w:marBottom w:val="0"/>
          <w:divBdr>
            <w:top w:val="none" w:sz="0" w:space="0" w:color="auto"/>
            <w:left w:val="none" w:sz="0" w:space="0" w:color="auto"/>
            <w:bottom w:val="none" w:sz="0" w:space="0" w:color="auto"/>
            <w:right w:val="none" w:sz="0" w:space="0" w:color="auto"/>
          </w:divBdr>
        </w:div>
        <w:div w:id="235555314">
          <w:marLeft w:val="0"/>
          <w:marRight w:val="0"/>
          <w:marTop w:val="0"/>
          <w:marBottom w:val="0"/>
          <w:divBdr>
            <w:top w:val="none" w:sz="0" w:space="0" w:color="auto"/>
            <w:left w:val="none" w:sz="0" w:space="0" w:color="auto"/>
            <w:bottom w:val="none" w:sz="0" w:space="0" w:color="auto"/>
            <w:right w:val="none" w:sz="0" w:space="0" w:color="auto"/>
          </w:divBdr>
        </w:div>
        <w:div w:id="550271356">
          <w:marLeft w:val="0"/>
          <w:marRight w:val="0"/>
          <w:marTop w:val="0"/>
          <w:marBottom w:val="0"/>
          <w:divBdr>
            <w:top w:val="none" w:sz="0" w:space="0" w:color="auto"/>
            <w:left w:val="none" w:sz="0" w:space="0" w:color="auto"/>
            <w:bottom w:val="none" w:sz="0" w:space="0" w:color="auto"/>
            <w:right w:val="none" w:sz="0" w:space="0" w:color="auto"/>
          </w:divBdr>
        </w:div>
        <w:div w:id="643003094">
          <w:marLeft w:val="0"/>
          <w:marRight w:val="0"/>
          <w:marTop w:val="0"/>
          <w:marBottom w:val="0"/>
          <w:divBdr>
            <w:top w:val="none" w:sz="0" w:space="0" w:color="auto"/>
            <w:left w:val="none" w:sz="0" w:space="0" w:color="auto"/>
            <w:bottom w:val="none" w:sz="0" w:space="0" w:color="auto"/>
            <w:right w:val="none" w:sz="0" w:space="0" w:color="auto"/>
          </w:divBdr>
        </w:div>
        <w:div w:id="1004284921">
          <w:marLeft w:val="0"/>
          <w:marRight w:val="0"/>
          <w:marTop w:val="0"/>
          <w:marBottom w:val="0"/>
          <w:divBdr>
            <w:top w:val="none" w:sz="0" w:space="0" w:color="auto"/>
            <w:left w:val="none" w:sz="0" w:space="0" w:color="auto"/>
            <w:bottom w:val="none" w:sz="0" w:space="0" w:color="auto"/>
            <w:right w:val="none" w:sz="0" w:space="0" w:color="auto"/>
          </w:divBdr>
        </w:div>
        <w:div w:id="1081021450">
          <w:marLeft w:val="0"/>
          <w:marRight w:val="0"/>
          <w:marTop w:val="0"/>
          <w:marBottom w:val="0"/>
          <w:divBdr>
            <w:top w:val="none" w:sz="0" w:space="0" w:color="auto"/>
            <w:left w:val="none" w:sz="0" w:space="0" w:color="auto"/>
            <w:bottom w:val="none" w:sz="0" w:space="0" w:color="auto"/>
            <w:right w:val="none" w:sz="0" w:space="0" w:color="auto"/>
          </w:divBdr>
        </w:div>
        <w:div w:id="1335769513">
          <w:marLeft w:val="0"/>
          <w:marRight w:val="0"/>
          <w:marTop w:val="0"/>
          <w:marBottom w:val="0"/>
          <w:divBdr>
            <w:top w:val="none" w:sz="0" w:space="0" w:color="auto"/>
            <w:left w:val="none" w:sz="0" w:space="0" w:color="auto"/>
            <w:bottom w:val="none" w:sz="0" w:space="0" w:color="auto"/>
            <w:right w:val="none" w:sz="0" w:space="0" w:color="auto"/>
          </w:divBdr>
        </w:div>
        <w:div w:id="1362434705">
          <w:marLeft w:val="0"/>
          <w:marRight w:val="0"/>
          <w:marTop w:val="0"/>
          <w:marBottom w:val="0"/>
          <w:divBdr>
            <w:top w:val="none" w:sz="0" w:space="0" w:color="auto"/>
            <w:left w:val="none" w:sz="0" w:space="0" w:color="auto"/>
            <w:bottom w:val="none" w:sz="0" w:space="0" w:color="auto"/>
            <w:right w:val="none" w:sz="0" w:space="0" w:color="auto"/>
          </w:divBdr>
        </w:div>
        <w:div w:id="1669333905">
          <w:marLeft w:val="0"/>
          <w:marRight w:val="0"/>
          <w:marTop w:val="0"/>
          <w:marBottom w:val="0"/>
          <w:divBdr>
            <w:top w:val="none" w:sz="0" w:space="0" w:color="auto"/>
            <w:left w:val="none" w:sz="0" w:space="0" w:color="auto"/>
            <w:bottom w:val="none" w:sz="0" w:space="0" w:color="auto"/>
            <w:right w:val="none" w:sz="0" w:space="0" w:color="auto"/>
          </w:divBdr>
        </w:div>
        <w:div w:id="1685937990">
          <w:marLeft w:val="0"/>
          <w:marRight w:val="0"/>
          <w:marTop w:val="0"/>
          <w:marBottom w:val="0"/>
          <w:divBdr>
            <w:top w:val="none" w:sz="0" w:space="0" w:color="auto"/>
            <w:left w:val="none" w:sz="0" w:space="0" w:color="auto"/>
            <w:bottom w:val="none" w:sz="0" w:space="0" w:color="auto"/>
            <w:right w:val="none" w:sz="0" w:space="0" w:color="auto"/>
          </w:divBdr>
        </w:div>
      </w:divsChild>
    </w:div>
    <w:div w:id="850989564">
      <w:marLeft w:val="0"/>
      <w:marRight w:val="0"/>
      <w:marTop w:val="0"/>
      <w:marBottom w:val="0"/>
      <w:divBdr>
        <w:top w:val="none" w:sz="0" w:space="0" w:color="auto"/>
        <w:left w:val="none" w:sz="0" w:space="0" w:color="auto"/>
        <w:bottom w:val="none" w:sz="0" w:space="0" w:color="auto"/>
        <w:right w:val="none" w:sz="0" w:space="0" w:color="auto"/>
      </w:divBdr>
      <w:divsChild>
        <w:div w:id="1587567011">
          <w:marLeft w:val="0"/>
          <w:marRight w:val="0"/>
          <w:marTop w:val="0"/>
          <w:marBottom w:val="0"/>
          <w:divBdr>
            <w:top w:val="none" w:sz="0" w:space="0" w:color="auto"/>
            <w:left w:val="none" w:sz="0" w:space="0" w:color="auto"/>
            <w:bottom w:val="none" w:sz="0" w:space="0" w:color="auto"/>
            <w:right w:val="none" w:sz="0" w:space="0" w:color="auto"/>
          </w:divBdr>
        </w:div>
        <w:div w:id="1680768650">
          <w:marLeft w:val="0"/>
          <w:marRight w:val="0"/>
          <w:marTop w:val="0"/>
          <w:marBottom w:val="0"/>
          <w:divBdr>
            <w:top w:val="none" w:sz="0" w:space="0" w:color="auto"/>
            <w:left w:val="none" w:sz="0" w:space="0" w:color="auto"/>
            <w:bottom w:val="none" w:sz="0" w:space="0" w:color="auto"/>
            <w:right w:val="none" w:sz="0" w:space="0" w:color="auto"/>
          </w:divBdr>
        </w:div>
        <w:div w:id="1953127856">
          <w:marLeft w:val="0"/>
          <w:marRight w:val="0"/>
          <w:marTop w:val="0"/>
          <w:marBottom w:val="0"/>
          <w:divBdr>
            <w:top w:val="none" w:sz="0" w:space="0" w:color="auto"/>
            <w:left w:val="none" w:sz="0" w:space="0" w:color="auto"/>
            <w:bottom w:val="none" w:sz="0" w:space="0" w:color="auto"/>
            <w:right w:val="none" w:sz="0" w:space="0" w:color="auto"/>
          </w:divBdr>
        </w:div>
      </w:divsChild>
    </w:div>
    <w:div w:id="851576704">
      <w:marLeft w:val="0"/>
      <w:marRight w:val="0"/>
      <w:marTop w:val="0"/>
      <w:marBottom w:val="0"/>
      <w:divBdr>
        <w:top w:val="none" w:sz="0" w:space="0" w:color="auto"/>
        <w:left w:val="none" w:sz="0" w:space="0" w:color="auto"/>
        <w:bottom w:val="none" w:sz="0" w:space="0" w:color="auto"/>
        <w:right w:val="none" w:sz="0" w:space="0" w:color="auto"/>
      </w:divBdr>
      <w:divsChild>
        <w:div w:id="779572845">
          <w:marLeft w:val="0"/>
          <w:marRight w:val="0"/>
          <w:marTop w:val="0"/>
          <w:marBottom w:val="0"/>
          <w:divBdr>
            <w:top w:val="none" w:sz="0" w:space="0" w:color="auto"/>
            <w:left w:val="none" w:sz="0" w:space="0" w:color="auto"/>
            <w:bottom w:val="none" w:sz="0" w:space="0" w:color="auto"/>
            <w:right w:val="none" w:sz="0" w:space="0" w:color="auto"/>
          </w:divBdr>
        </w:div>
      </w:divsChild>
    </w:div>
    <w:div w:id="882400539">
      <w:marLeft w:val="0"/>
      <w:marRight w:val="0"/>
      <w:marTop w:val="0"/>
      <w:marBottom w:val="0"/>
      <w:divBdr>
        <w:top w:val="none" w:sz="0" w:space="0" w:color="auto"/>
        <w:left w:val="none" w:sz="0" w:space="0" w:color="auto"/>
        <w:bottom w:val="none" w:sz="0" w:space="0" w:color="auto"/>
        <w:right w:val="none" w:sz="0" w:space="0" w:color="auto"/>
      </w:divBdr>
      <w:divsChild>
        <w:div w:id="1313829939">
          <w:marLeft w:val="0"/>
          <w:marRight w:val="0"/>
          <w:marTop w:val="0"/>
          <w:marBottom w:val="0"/>
          <w:divBdr>
            <w:top w:val="none" w:sz="0" w:space="0" w:color="auto"/>
            <w:left w:val="none" w:sz="0" w:space="0" w:color="auto"/>
            <w:bottom w:val="none" w:sz="0" w:space="0" w:color="auto"/>
            <w:right w:val="none" w:sz="0" w:space="0" w:color="auto"/>
          </w:divBdr>
        </w:div>
        <w:div w:id="1622414660">
          <w:marLeft w:val="0"/>
          <w:marRight w:val="0"/>
          <w:marTop w:val="0"/>
          <w:marBottom w:val="0"/>
          <w:divBdr>
            <w:top w:val="none" w:sz="0" w:space="0" w:color="auto"/>
            <w:left w:val="none" w:sz="0" w:space="0" w:color="auto"/>
            <w:bottom w:val="none" w:sz="0" w:space="0" w:color="auto"/>
            <w:right w:val="none" w:sz="0" w:space="0" w:color="auto"/>
          </w:divBdr>
        </w:div>
        <w:div w:id="1786315468">
          <w:marLeft w:val="0"/>
          <w:marRight w:val="0"/>
          <w:marTop w:val="0"/>
          <w:marBottom w:val="0"/>
          <w:divBdr>
            <w:top w:val="none" w:sz="0" w:space="0" w:color="auto"/>
            <w:left w:val="none" w:sz="0" w:space="0" w:color="auto"/>
            <w:bottom w:val="none" w:sz="0" w:space="0" w:color="auto"/>
            <w:right w:val="none" w:sz="0" w:space="0" w:color="auto"/>
          </w:divBdr>
        </w:div>
        <w:div w:id="1925142385">
          <w:marLeft w:val="0"/>
          <w:marRight w:val="0"/>
          <w:marTop w:val="0"/>
          <w:marBottom w:val="0"/>
          <w:divBdr>
            <w:top w:val="none" w:sz="0" w:space="0" w:color="auto"/>
            <w:left w:val="none" w:sz="0" w:space="0" w:color="auto"/>
            <w:bottom w:val="none" w:sz="0" w:space="0" w:color="auto"/>
            <w:right w:val="none" w:sz="0" w:space="0" w:color="auto"/>
          </w:divBdr>
        </w:div>
      </w:divsChild>
    </w:div>
    <w:div w:id="886913390">
      <w:marLeft w:val="0"/>
      <w:marRight w:val="0"/>
      <w:marTop w:val="0"/>
      <w:marBottom w:val="0"/>
      <w:divBdr>
        <w:top w:val="none" w:sz="0" w:space="0" w:color="auto"/>
        <w:left w:val="none" w:sz="0" w:space="0" w:color="auto"/>
        <w:bottom w:val="none" w:sz="0" w:space="0" w:color="auto"/>
        <w:right w:val="none" w:sz="0" w:space="0" w:color="auto"/>
      </w:divBdr>
      <w:divsChild>
        <w:div w:id="694120258">
          <w:marLeft w:val="0"/>
          <w:marRight w:val="0"/>
          <w:marTop w:val="0"/>
          <w:marBottom w:val="0"/>
          <w:divBdr>
            <w:top w:val="none" w:sz="0" w:space="0" w:color="auto"/>
            <w:left w:val="none" w:sz="0" w:space="0" w:color="auto"/>
            <w:bottom w:val="none" w:sz="0" w:space="0" w:color="auto"/>
            <w:right w:val="none" w:sz="0" w:space="0" w:color="auto"/>
          </w:divBdr>
        </w:div>
        <w:div w:id="1754276551">
          <w:marLeft w:val="0"/>
          <w:marRight w:val="0"/>
          <w:marTop w:val="0"/>
          <w:marBottom w:val="0"/>
          <w:divBdr>
            <w:top w:val="none" w:sz="0" w:space="0" w:color="auto"/>
            <w:left w:val="none" w:sz="0" w:space="0" w:color="auto"/>
            <w:bottom w:val="none" w:sz="0" w:space="0" w:color="auto"/>
            <w:right w:val="none" w:sz="0" w:space="0" w:color="auto"/>
          </w:divBdr>
        </w:div>
      </w:divsChild>
    </w:div>
    <w:div w:id="906232249">
      <w:marLeft w:val="0"/>
      <w:marRight w:val="0"/>
      <w:marTop w:val="0"/>
      <w:marBottom w:val="0"/>
      <w:divBdr>
        <w:top w:val="none" w:sz="0" w:space="0" w:color="auto"/>
        <w:left w:val="none" w:sz="0" w:space="0" w:color="auto"/>
        <w:bottom w:val="none" w:sz="0" w:space="0" w:color="auto"/>
        <w:right w:val="none" w:sz="0" w:space="0" w:color="auto"/>
      </w:divBdr>
      <w:divsChild>
        <w:div w:id="481848694">
          <w:marLeft w:val="0"/>
          <w:marRight w:val="0"/>
          <w:marTop w:val="0"/>
          <w:marBottom w:val="0"/>
          <w:divBdr>
            <w:top w:val="none" w:sz="0" w:space="0" w:color="auto"/>
            <w:left w:val="none" w:sz="0" w:space="0" w:color="auto"/>
            <w:bottom w:val="none" w:sz="0" w:space="0" w:color="auto"/>
            <w:right w:val="none" w:sz="0" w:space="0" w:color="auto"/>
          </w:divBdr>
        </w:div>
        <w:div w:id="1853833899">
          <w:marLeft w:val="0"/>
          <w:marRight w:val="0"/>
          <w:marTop w:val="0"/>
          <w:marBottom w:val="0"/>
          <w:divBdr>
            <w:top w:val="none" w:sz="0" w:space="0" w:color="auto"/>
            <w:left w:val="none" w:sz="0" w:space="0" w:color="auto"/>
            <w:bottom w:val="none" w:sz="0" w:space="0" w:color="auto"/>
            <w:right w:val="none" w:sz="0" w:space="0" w:color="auto"/>
          </w:divBdr>
        </w:div>
      </w:divsChild>
    </w:div>
    <w:div w:id="926109492">
      <w:marLeft w:val="0"/>
      <w:marRight w:val="0"/>
      <w:marTop w:val="0"/>
      <w:marBottom w:val="0"/>
      <w:divBdr>
        <w:top w:val="none" w:sz="0" w:space="0" w:color="auto"/>
        <w:left w:val="none" w:sz="0" w:space="0" w:color="auto"/>
        <w:bottom w:val="none" w:sz="0" w:space="0" w:color="auto"/>
        <w:right w:val="none" w:sz="0" w:space="0" w:color="auto"/>
      </w:divBdr>
      <w:divsChild>
        <w:div w:id="113255012">
          <w:marLeft w:val="0"/>
          <w:marRight w:val="0"/>
          <w:marTop w:val="0"/>
          <w:marBottom w:val="0"/>
          <w:divBdr>
            <w:top w:val="none" w:sz="0" w:space="0" w:color="auto"/>
            <w:left w:val="none" w:sz="0" w:space="0" w:color="auto"/>
            <w:bottom w:val="none" w:sz="0" w:space="0" w:color="auto"/>
            <w:right w:val="none" w:sz="0" w:space="0" w:color="auto"/>
          </w:divBdr>
        </w:div>
        <w:div w:id="421995564">
          <w:marLeft w:val="0"/>
          <w:marRight w:val="0"/>
          <w:marTop w:val="0"/>
          <w:marBottom w:val="0"/>
          <w:divBdr>
            <w:top w:val="none" w:sz="0" w:space="0" w:color="auto"/>
            <w:left w:val="none" w:sz="0" w:space="0" w:color="auto"/>
            <w:bottom w:val="none" w:sz="0" w:space="0" w:color="auto"/>
            <w:right w:val="none" w:sz="0" w:space="0" w:color="auto"/>
          </w:divBdr>
        </w:div>
        <w:div w:id="422651200">
          <w:marLeft w:val="0"/>
          <w:marRight w:val="0"/>
          <w:marTop w:val="0"/>
          <w:marBottom w:val="0"/>
          <w:divBdr>
            <w:top w:val="none" w:sz="0" w:space="0" w:color="auto"/>
            <w:left w:val="none" w:sz="0" w:space="0" w:color="auto"/>
            <w:bottom w:val="none" w:sz="0" w:space="0" w:color="auto"/>
            <w:right w:val="none" w:sz="0" w:space="0" w:color="auto"/>
          </w:divBdr>
        </w:div>
        <w:div w:id="927927478">
          <w:marLeft w:val="0"/>
          <w:marRight w:val="0"/>
          <w:marTop w:val="0"/>
          <w:marBottom w:val="0"/>
          <w:divBdr>
            <w:top w:val="none" w:sz="0" w:space="0" w:color="auto"/>
            <w:left w:val="none" w:sz="0" w:space="0" w:color="auto"/>
            <w:bottom w:val="none" w:sz="0" w:space="0" w:color="auto"/>
            <w:right w:val="none" w:sz="0" w:space="0" w:color="auto"/>
          </w:divBdr>
        </w:div>
        <w:div w:id="944657759">
          <w:marLeft w:val="0"/>
          <w:marRight w:val="0"/>
          <w:marTop w:val="0"/>
          <w:marBottom w:val="0"/>
          <w:divBdr>
            <w:top w:val="none" w:sz="0" w:space="0" w:color="auto"/>
            <w:left w:val="none" w:sz="0" w:space="0" w:color="auto"/>
            <w:bottom w:val="none" w:sz="0" w:space="0" w:color="auto"/>
            <w:right w:val="none" w:sz="0" w:space="0" w:color="auto"/>
          </w:divBdr>
        </w:div>
        <w:div w:id="1648707926">
          <w:marLeft w:val="0"/>
          <w:marRight w:val="0"/>
          <w:marTop w:val="0"/>
          <w:marBottom w:val="0"/>
          <w:divBdr>
            <w:top w:val="none" w:sz="0" w:space="0" w:color="auto"/>
            <w:left w:val="none" w:sz="0" w:space="0" w:color="auto"/>
            <w:bottom w:val="none" w:sz="0" w:space="0" w:color="auto"/>
            <w:right w:val="none" w:sz="0" w:space="0" w:color="auto"/>
          </w:divBdr>
        </w:div>
        <w:div w:id="1888223559">
          <w:marLeft w:val="0"/>
          <w:marRight w:val="0"/>
          <w:marTop w:val="0"/>
          <w:marBottom w:val="0"/>
          <w:divBdr>
            <w:top w:val="none" w:sz="0" w:space="0" w:color="auto"/>
            <w:left w:val="none" w:sz="0" w:space="0" w:color="auto"/>
            <w:bottom w:val="none" w:sz="0" w:space="0" w:color="auto"/>
            <w:right w:val="none" w:sz="0" w:space="0" w:color="auto"/>
          </w:divBdr>
        </w:div>
      </w:divsChild>
    </w:div>
    <w:div w:id="931351413">
      <w:marLeft w:val="0"/>
      <w:marRight w:val="0"/>
      <w:marTop w:val="0"/>
      <w:marBottom w:val="0"/>
      <w:divBdr>
        <w:top w:val="none" w:sz="0" w:space="0" w:color="auto"/>
        <w:left w:val="none" w:sz="0" w:space="0" w:color="auto"/>
        <w:bottom w:val="none" w:sz="0" w:space="0" w:color="auto"/>
        <w:right w:val="none" w:sz="0" w:space="0" w:color="auto"/>
      </w:divBdr>
      <w:divsChild>
        <w:div w:id="289941632">
          <w:marLeft w:val="0"/>
          <w:marRight w:val="0"/>
          <w:marTop w:val="0"/>
          <w:marBottom w:val="0"/>
          <w:divBdr>
            <w:top w:val="none" w:sz="0" w:space="0" w:color="auto"/>
            <w:left w:val="none" w:sz="0" w:space="0" w:color="auto"/>
            <w:bottom w:val="none" w:sz="0" w:space="0" w:color="auto"/>
            <w:right w:val="none" w:sz="0" w:space="0" w:color="auto"/>
          </w:divBdr>
        </w:div>
        <w:div w:id="1189178600">
          <w:marLeft w:val="0"/>
          <w:marRight w:val="0"/>
          <w:marTop w:val="0"/>
          <w:marBottom w:val="0"/>
          <w:divBdr>
            <w:top w:val="none" w:sz="0" w:space="0" w:color="auto"/>
            <w:left w:val="none" w:sz="0" w:space="0" w:color="auto"/>
            <w:bottom w:val="none" w:sz="0" w:space="0" w:color="auto"/>
            <w:right w:val="none" w:sz="0" w:space="0" w:color="auto"/>
          </w:divBdr>
        </w:div>
      </w:divsChild>
    </w:div>
    <w:div w:id="934748724">
      <w:marLeft w:val="0"/>
      <w:marRight w:val="0"/>
      <w:marTop w:val="0"/>
      <w:marBottom w:val="0"/>
      <w:divBdr>
        <w:top w:val="none" w:sz="0" w:space="0" w:color="auto"/>
        <w:left w:val="none" w:sz="0" w:space="0" w:color="auto"/>
        <w:bottom w:val="none" w:sz="0" w:space="0" w:color="auto"/>
        <w:right w:val="none" w:sz="0" w:space="0" w:color="auto"/>
      </w:divBdr>
      <w:divsChild>
        <w:div w:id="336156832">
          <w:marLeft w:val="0"/>
          <w:marRight w:val="0"/>
          <w:marTop w:val="0"/>
          <w:marBottom w:val="0"/>
          <w:divBdr>
            <w:top w:val="none" w:sz="0" w:space="0" w:color="auto"/>
            <w:left w:val="none" w:sz="0" w:space="0" w:color="auto"/>
            <w:bottom w:val="none" w:sz="0" w:space="0" w:color="auto"/>
            <w:right w:val="none" w:sz="0" w:space="0" w:color="auto"/>
          </w:divBdr>
        </w:div>
        <w:div w:id="384908794">
          <w:marLeft w:val="0"/>
          <w:marRight w:val="0"/>
          <w:marTop w:val="0"/>
          <w:marBottom w:val="0"/>
          <w:divBdr>
            <w:top w:val="none" w:sz="0" w:space="0" w:color="auto"/>
            <w:left w:val="none" w:sz="0" w:space="0" w:color="auto"/>
            <w:bottom w:val="none" w:sz="0" w:space="0" w:color="auto"/>
            <w:right w:val="none" w:sz="0" w:space="0" w:color="auto"/>
          </w:divBdr>
        </w:div>
        <w:div w:id="759529211">
          <w:marLeft w:val="0"/>
          <w:marRight w:val="0"/>
          <w:marTop w:val="0"/>
          <w:marBottom w:val="0"/>
          <w:divBdr>
            <w:top w:val="none" w:sz="0" w:space="0" w:color="auto"/>
            <w:left w:val="none" w:sz="0" w:space="0" w:color="auto"/>
            <w:bottom w:val="none" w:sz="0" w:space="0" w:color="auto"/>
            <w:right w:val="none" w:sz="0" w:space="0" w:color="auto"/>
          </w:divBdr>
        </w:div>
        <w:div w:id="1324969673">
          <w:marLeft w:val="0"/>
          <w:marRight w:val="0"/>
          <w:marTop w:val="0"/>
          <w:marBottom w:val="0"/>
          <w:divBdr>
            <w:top w:val="none" w:sz="0" w:space="0" w:color="auto"/>
            <w:left w:val="none" w:sz="0" w:space="0" w:color="auto"/>
            <w:bottom w:val="none" w:sz="0" w:space="0" w:color="auto"/>
            <w:right w:val="none" w:sz="0" w:space="0" w:color="auto"/>
          </w:divBdr>
        </w:div>
        <w:div w:id="1432042469">
          <w:marLeft w:val="0"/>
          <w:marRight w:val="0"/>
          <w:marTop w:val="0"/>
          <w:marBottom w:val="0"/>
          <w:divBdr>
            <w:top w:val="none" w:sz="0" w:space="0" w:color="auto"/>
            <w:left w:val="none" w:sz="0" w:space="0" w:color="auto"/>
            <w:bottom w:val="none" w:sz="0" w:space="0" w:color="auto"/>
            <w:right w:val="none" w:sz="0" w:space="0" w:color="auto"/>
          </w:divBdr>
        </w:div>
      </w:divsChild>
    </w:div>
    <w:div w:id="983124488">
      <w:marLeft w:val="0"/>
      <w:marRight w:val="0"/>
      <w:marTop w:val="0"/>
      <w:marBottom w:val="0"/>
      <w:divBdr>
        <w:top w:val="none" w:sz="0" w:space="0" w:color="auto"/>
        <w:left w:val="none" w:sz="0" w:space="0" w:color="auto"/>
        <w:bottom w:val="none" w:sz="0" w:space="0" w:color="auto"/>
        <w:right w:val="none" w:sz="0" w:space="0" w:color="auto"/>
      </w:divBdr>
      <w:divsChild>
        <w:div w:id="54009970">
          <w:marLeft w:val="0"/>
          <w:marRight w:val="0"/>
          <w:marTop w:val="0"/>
          <w:marBottom w:val="0"/>
          <w:divBdr>
            <w:top w:val="none" w:sz="0" w:space="0" w:color="auto"/>
            <w:left w:val="none" w:sz="0" w:space="0" w:color="auto"/>
            <w:bottom w:val="none" w:sz="0" w:space="0" w:color="auto"/>
            <w:right w:val="none" w:sz="0" w:space="0" w:color="auto"/>
          </w:divBdr>
        </w:div>
        <w:div w:id="233131890">
          <w:marLeft w:val="0"/>
          <w:marRight w:val="0"/>
          <w:marTop w:val="0"/>
          <w:marBottom w:val="0"/>
          <w:divBdr>
            <w:top w:val="none" w:sz="0" w:space="0" w:color="auto"/>
            <w:left w:val="none" w:sz="0" w:space="0" w:color="auto"/>
            <w:bottom w:val="none" w:sz="0" w:space="0" w:color="auto"/>
            <w:right w:val="none" w:sz="0" w:space="0" w:color="auto"/>
          </w:divBdr>
        </w:div>
        <w:div w:id="257105937">
          <w:marLeft w:val="0"/>
          <w:marRight w:val="0"/>
          <w:marTop w:val="0"/>
          <w:marBottom w:val="0"/>
          <w:divBdr>
            <w:top w:val="none" w:sz="0" w:space="0" w:color="auto"/>
            <w:left w:val="none" w:sz="0" w:space="0" w:color="auto"/>
            <w:bottom w:val="none" w:sz="0" w:space="0" w:color="auto"/>
            <w:right w:val="none" w:sz="0" w:space="0" w:color="auto"/>
          </w:divBdr>
        </w:div>
        <w:div w:id="277176702">
          <w:marLeft w:val="0"/>
          <w:marRight w:val="0"/>
          <w:marTop w:val="0"/>
          <w:marBottom w:val="0"/>
          <w:divBdr>
            <w:top w:val="none" w:sz="0" w:space="0" w:color="auto"/>
            <w:left w:val="none" w:sz="0" w:space="0" w:color="auto"/>
            <w:bottom w:val="none" w:sz="0" w:space="0" w:color="auto"/>
            <w:right w:val="none" w:sz="0" w:space="0" w:color="auto"/>
          </w:divBdr>
        </w:div>
        <w:div w:id="279799872">
          <w:marLeft w:val="0"/>
          <w:marRight w:val="0"/>
          <w:marTop w:val="0"/>
          <w:marBottom w:val="0"/>
          <w:divBdr>
            <w:top w:val="none" w:sz="0" w:space="0" w:color="auto"/>
            <w:left w:val="none" w:sz="0" w:space="0" w:color="auto"/>
            <w:bottom w:val="none" w:sz="0" w:space="0" w:color="auto"/>
            <w:right w:val="none" w:sz="0" w:space="0" w:color="auto"/>
          </w:divBdr>
        </w:div>
        <w:div w:id="876741325">
          <w:marLeft w:val="0"/>
          <w:marRight w:val="0"/>
          <w:marTop w:val="0"/>
          <w:marBottom w:val="0"/>
          <w:divBdr>
            <w:top w:val="none" w:sz="0" w:space="0" w:color="auto"/>
            <w:left w:val="none" w:sz="0" w:space="0" w:color="auto"/>
            <w:bottom w:val="none" w:sz="0" w:space="0" w:color="auto"/>
            <w:right w:val="none" w:sz="0" w:space="0" w:color="auto"/>
          </w:divBdr>
        </w:div>
        <w:div w:id="1074624871">
          <w:marLeft w:val="0"/>
          <w:marRight w:val="0"/>
          <w:marTop w:val="0"/>
          <w:marBottom w:val="0"/>
          <w:divBdr>
            <w:top w:val="none" w:sz="0" w:space="0" w:color="auto"/>
            <w:left w:val="none" w:sz="0" w:space="0" w:color="auto"/>
            <w:bottom w:val="none" w:sz="0" w:space="0" w:color="auto"/>
            <w:right w:val="none" w:sz="0" w:space="0" w:color="auto"/>
          </w:divBdr>
        </w:div>
        <w:div w:id="1210802544">
          <w:marLeft w:val="0"/>
          <w:marRight w:val="0"/>
          <w:marTop w:val="0"/>
          <w:marBottom w:val="0"/>
          <w:divBdr>
            <w:top w:val="none" w:sz="0" w:space="0" w:color="auto"/>
            <w:left w:val="none" w:sz="0" w:space="0" w:color="auto"/>
            <w:bottom w:val="none" w:sz="0" w:space="0" w:color="auto"/>
            <w:right w:val="none" w:sz="0" w:space="0" w:color="auto"/>
          </w:divBdr>
        </w:div>
        <w:div w:id="1700080422">
          <w:marLeft w:val="0"/>
          <w:marRight w:val="0"/>
          <w:marTop w:val="0"/>
          <w:marBottom w:val="0"/>
          <w:divBdr>
            <w:top w:val="none" w:sz="0" w:space="0" w:color="auto"/>
            <w:left w:val="none" w:sz="0" w:space="0" w:color="auto"/>
            <w:bottom w:val="none" w:sz="0" w:space="0" w:color="auto"/>
            <w:right w:val="none" w:sz="0" w:space="0" w:color="auto"/>
          </w:divBdr>
        </w:div>
        <w:div w:id="1745642222">
          <w:marLeft w:val="0"/>
          <w:marRight w:val="0"/>
          <w:marTop w:val="0"/>
          <w:marBottom w:val="0"/>
          <w:divBdr>
            <w:top w:val="none" w:sz="0" w:space="0" w:color="auto"/>
            <w:left w:val="none" w:sz="0" w:space="0" w:color="auto"/>
            <w:bottom w:val="none" w:sz="0" w:space="0" w:color="auto"/>
            <w:right w:val="none" w:sz="0" w:space="0" w:color="auto"/>
          </w:divBdr>
        </w:div>
        <w:div w:id="1792625332">
          <w:marLeft w:val="0"/>
          <w:marRight w:val="0"/>
          <w:marTop w:val="0"/>
          <w:marBottom w:val="0"/>
          <w:divBdr>
            <w:top w:val="none" w:sz="0" w:space="0" w:color="auto"/>
            <w:left w:val="none" w:sz="0" w:space="0" w:color="auto"/>
            <w:bottom w:val="none" w:sz="0" w:space="0" w:color="auto"/>
            <w:right w:val="none" w:sz="0" w:space="0" w:color="auto"/>
          </w:divBdr>
        </w:div>
        <w:div w:id="1893536206">
          <w:marLeft w:val="0"/>
          <w:marRight w:val="0"/>
          <w:marTop w:val="0"/>
          <w:marBottom w:val="0"/>
          <w:divBdr>
            <w:top w:val="none" w:sz="0" w:space="0" w:color="auto"/>
            <w:left w:val="none" w:sz="0" w:space="0" w:color="auto"/>
            <w:bottom w:val="none" w:sz="0" w:space="0" w:color="auto"/>
            <w:right w:val="none" w:sz="0" w:space="0" w:color="auto"/>
          </w:divBdr>
        </w:div>
        <w:div w:id="1978799702">
          <w:marLeft w:val="0"/>
          <w:marRight w:val="0"/>
          <w:marTop w:val="0"/>
          <w:marBottom w:val="0"/>
          <w:divBdr>
            <w:top w:val="none" w:sz="0" w:space="0" w:color="auto"/>
            <w:left w:val="none" w:sz="0" w:space="0" w:color="auto"/>
            <w:bottom w:val="none" w:sz="0" w:space="0" w:color="auto"/>
            <w:right w:val="none" w:sz="0" w:space="0" w:color="auto"/>
          </w:divBdr>
        </w:div>
      </w:divsChild>
    </w:div>
    <w:div w:id="986322745">
      <w:marLeft w:val="0"/>
      <w:marRight w:val="0"/>
      <w:marTop w:val="0"/>
      <w:marBottom w:val="0"/>
      <w:divBdr>
        <w:top w:val="none" w:sz="0" w:space="0" w:color="auto"/>
        <w:left w:val="none" w:sz="0" w:space="0" w:color="auto"/>
        <w:bottom w:val="none" w:sz="0" w:space="0" w:color="auto"/>
        <w:right w:val="none" w:sz="0" w:space="0" w:color="auto"/>
      </w:divBdr>
      <w:divsChild>
        <w:div w:id="593130360">
          <w:marLeft w:val="0"/>
          <w:marRight w:val="0"/>
          <w:marTop w:val="0"/>
          <w:marBottom w:val="0"/>
          <w:divBdr>
            <w:top w:val="none" w:sz="0" w:space="0" w:color="auto"/>
            <w:left w:val="none" w:sz="0" w:space="0" w:color="auto"/>
            <w:bottom w:val="none" w:sz="0" w:space="0" w:color="auto"/>
            <w:right w:val="none" w:sz="0" w:space="0" w:color="auto"/>
          </w:divBdr>
        </w:div>
        <w:div w:id="903031635">
          <w:marLeft w:val="0"/>
          <w:marRight w:val="0"/>
          <w:marTop w:val="0"/>
          <w:marBottom w:val="0"/>
          <w:divBdr>
            <w:top w:val="none" w:sz="0" w:space="0" w:color="auto"/>
            <w:left w:val="none" w:sz="0" w:space="0" w:color="auto"/>
            <w:bottom w:val="none" w:sz="0" w:space="0" w:color="auto"/>
            <w:right w:val="none" w:sz="0" w:space="0" w:color="auto"/>
          </w:divBdr>
        </w:div>
        <w:div w:id="1483306714">
          <w:marLeft w:val="0"/>
          <w:marRight w:val="0"/>
          <w:marTop w:val="0"/>
          <w:marBottom w:val="0"/>
          <w:divBdr>
            <w:top w:val="none" w:sz="0" w:space="0" w:color="auto"/>
            <w:left w:val="none" w:sz="0" w:space="0" w:color="auto"/>
            <w:bottom w:val="none" w:sz="0" w:space="0" w:color="auto"/>
            <w:right w:val="none" w:sz="0" w:space="0" w:color="auto"/>
          </w:divBdr>
        </w:div>
        <w:div w:id="1880891819">
          <w:marLeft w:val="0"/>
          <w:marRight w:val="0"/>
          <w:marTop w:val="0"/>
          <w:marBottom w:val="0"/>
          <w:divBdr>
            <w:top w:val="none" w:sz="0" w:space="0" w:color="auto"/>
            <w:left w:val="none" w:sz="0" w:space="0" w:color="auto"/>
            <w:bottom w:val="none" w:sz="0" w:space="0" w:color="auto"/>
            <w:right w:val="none" w:sz="0" w:space="0" w:color="auto"/>
          </w:divBdr>
        </w:div>
      </w:divsChild>
    </w:div>
    <w:div w:id="988248803">
      <w:marLeft w:val="0"/>
      <w:marRight w:val="0"/>
      <w:marTop w:val="0"/>
      <w:marBottom w:val="0"/>
      <w:divBdr>
        <w:top w:val="none" w:sz="0" w:space="0" w:color="auto"/>
        <w:left w:val="none" w:sz="0" w:space="0" w:color="auto"/>
        <w:bottom w:val="none" w:sz="0" w:space="0" w:color="auto"/>
        <w:right w:val="none" w:sz="0" w:space="0" w:color="auto"/>
      </w:divBdr>
      <w:divsChild>
        <w:div w:id="1467627388">
          <w:marLeft w:val="0"/>
          <w:marRight w:val="0"/>
          <w:marTop w:val="0"/>
          <w:marBottom w:val="0"/>
          <w:divBdr>
            <w:top w:val="none" w:sz="0" w:space="0" w:color="auto"/>
            <w:left w:val="none" w:sz="0" w:space="0" w:color="auto"/>
            <w:bottom w:val="none" w:sz="0" w:space="0" w:color="auto"/>
            <w:right w:val="none" w:sz="0" w:space="0" w:color="auto"/>
          </w:divBdr>
        </w:div>
        <w:div w:id="1487168491">
          <w:marLeft w:val="0"/>
          <w:marRight w:val="0"/>
          <w:marTop w:val="0"/>
          <w:marBottom w:val="0"/>
          <w:divBdr>
            <w:top w:val="none" w:sz="0" w:space="0" w:color="auto"/>
            <w:left w:val="none" w:sz="0" w:space="0" w:color="auto"/>
            <w:bottom w:val="none" w:sz="0" w:space="0" w:color="auto"/>
            <w:right w:val="none" w:sz="0" w:space="0" w:color="auto"/>
          </w:divBdr>
        </w:div>
      </w:divsChild>
    </w:div>
    <w:div w:id="1003050196">
      <w:marLeft w:val="0"/>
      <w:marRight w:val="0"/>
      <w:marTop w:val="0"/>
      <w:marBottom w:val="0"/>
      <w:divBdr>
        <w:top w:val="none" w:sz="0" w:space="0" w:color="auto"/>
        <w:left w:val="none" w:sz="0" w:space="0" w:color="auto"/>
        <w:bottom w:val="none" w:sz="0" w:space="0" w:color="auto"/>
        <w:right w:val="none" w:sz="0" w:space="0" w:color="auto"/>
      </w:divBdr>
      <w:divsChild>
        <w:div w:id="250431612">
          <w:marLeft w:val="0"/>
          <w:marRight w:val="0"/>
          <w:marTop w:val="0"/>
          <w:marBottom w:val="0"/>
          <w:divBdr>
            <w:top w:val="none" w:sz="0" w:space="0" w:color="auto"/>
            <w:left w:val="none" w:sz="0" w:space="0" w:color="auto"/>
            <w:bottom w:val="none" w:sz="0" w:space="0" w:color="auto"/>
            <w:right w:val="none" w:sz="0" w:space="0" w:color="auto"/>
          </w:divBdr>
        </w:div>
        <w:div w:id="1496065355">
          <w:marLeft w:val="0"/>
          <w:marRight w:val="0"/>
          <w:marTop w:val="0"/>
          <w:marBottom w:val="0"/>
          <w:divBdr>
            <w:top w:val="none" w:sz="0" w:space="0" w:color="auto"/>
            <w:left w:val="none" w:sz="0" w:space="0" w:color="auto"/>
            <w:bottom w:val="none" w:sz="0" w:space="0" w:color="auto"/>
            <w:right w:val="none" w:sz="0" w:space="0" w:color="auto"/>
          </w:divBdr>
        </w:div>
      </w:divsChild>
    </w:div>
    <w:div w:id="1003095452">
      <w:marLeft w:val="0"/>
      <w:marRight w:val="0"/>
      <w:marTop w:val="0"/>
      <w:marBottom w:val="0"/>
      <w:divBdr>
        <w:top w:val="none" w:sz="0" w:space="0" w:color="auto"/>
        <w:left w:val="none" w:sz="0" w:space="0" w:color="auto"/>
        <w:bottom w:val="none" w:sz="0" w:space="0" w:color="auto"/>
        <w:right w:val="none" w:sz="0" w:space="0" w:color="auto"/>
      </w:divBdr>
      <w:divsChild>
        <w:div w:id="40520749">
          <w:marLeft w:val="0"/>
          <w:marRight w:val="0"/>
          <w:marTop w:val="0"/>
          <w:marBottom w:val="0"/>
          <w:divBdr>
            <w:top w:val="none" w:sz="0" w:space="0" w:color="auto"/>
            <w:left w:val="none" w:sz="0" w:space="0" w:color="auto"/>
            <w:bottom w:val="none" w:sz="0" w:space="0" w:color="auto"/>
            <w:right w:val="none" w:sz="0" w:space="0" w:color="auto"/>
          </w:divBdr>
        </w:div>
        <w:div w:id="248933654">
          <w:marLeft w:val="0"/>
          <w:marRight w:val="0"/>
          <w:marTop w:val="0"/>
          <w:marBottom w:val="0"/>
          <w:divBdr>
            <w:top w:val="none" w:sz="0" w:space="0" w:color="auto"/>
            <w:left w:val="none" w:sz="0" w:space="0" w:color="auto"/>
            <w:bottom w:val="none" w:sz="0" w:space="0" w:color="auto"/>
            <w:right w:val="none" w:sz="0" w:space="0" w:color="auto"/>
          </w:divBdr>
        </w:div>
        <w:div w:id="325019026">
          <w:marLeft w:val="0"/>
          <w:marRight w:val="0"/>
          <w:marTop w:val="0"/>
          <w:marBottom w:val="0"/>
          <w:divBdr>
            <w:top w:val="none" w:sz="0" w:space="0" w:color="auto"/>
            <w:left w:val="none" w:sz="0" w:space="0" w:color="auto"/>
            <w:bottom w:val="none" w:sz="0" w:space="0" w:color="auto"/>
            <w:right w:val="none" w:sz="0" w:space="0" w:color="auto"/>
          </w:divBdr>
        </w:div>
        <w:div w:id="893127637">
          <w:marLeft w:val="0"/>
          <w:marRight w:val="0"/>
          <w:marTop w:val="0"/>
          <w:marBottom w:val="0"/>
          <w:divBdr>
            <w:top w:val="none" w:sz="0" w:space="0" w:color="auto"/>
            <w:left w:val="none" w:sz="0" w:space="0" w:color="auto"/>
            <w:bottom w:val="none" w:sz="0" w:space="0" w:color="auto"/>
            <w:right w:val="none" w:sz="0" w:space="0" w:color="auto"/>
          </w:divBdr>
        </w:div>
        <w:div w:id="1208030312">
          <w:marLeft w:val="0"/>
          <w:marRight w:val="0"/>
          <w:marTop w:val="0"/>
          <w:marBottom w:val="0"/>
          <w:divBdr>
            <w:top w:val="none" w:sz="0" w:space="0" w:color="auto"/>
            <w:left w:val="none" w:sz="0" w:space="0" w:color="auto"/>
            <w:bottom w:val="none" w:sz="0" w:space="0" w:color="auto"/>
            <w:right w:val="none" w:sz="0" w:space="0" w:color="auto"/>
          </w:divBdr>
        </w:div>
        <w:div w:id="1468284122">
          <w:marLeft w:val="0"/>
          <w:marRight w:val="0"/>
          <w:marTop w:val="0"/>
          <w:marBottom w:val="0"/>
          <w:divBdr>
            <w:top w:val="none" w:sz="0" w:space="0" w:color="auto"/>
            <w:left w:val="none" w:sz="0" w:space="0" w:color="auto"/>
            <w:bottom w:val="none" w:sz="0" w:space="0" w:color="auto"/>
            <w:right w:val="none" w:sz="0" w:space="0" w:color="auto"/>
          </w:divBdr>
        </w:div>
        <w:div w:id="1648627968">
          <w:marLeft w:val="0"/>
          <w:marRight w:val="0"/>
          <w:marTop w:val="0"/>
          <w:marBottom w:val="0"/>
          <w:divBdr>
            <w:top w:val="none" w:sz="0" w:space="0" w:color="auto"/>
            <w:left w:val="none" w:sz="0" w:space="0" w:color="auto"/>
            <w:bottom w:val="none" w:sz="0" w:space="0" w:color="auto"/>
            <w:right w:val="none" w:sz="0" w:space="0" w:color="auto"/>
          </w:divBdr>
        </w:div>
        <w:div w:id="1907568359">
          <w:marLeft w:val="0"/>
          <w:marRight w:val="0"/>
          <w:marTop w:val="0"/>
          <w:marBottom w:val="0"/>
          <w:divBdr>
            <w:top w:val="none" w:sz="0" w:space="0" w:color="auto"/>
            <w:left w:val="none" w:sz="0" w:space="0" w:color="auto"/>
            <w:bottom w:val="none" w:sz="0" w:space="0" w:color="auto"/>
            <w:right w:val="none" w:sz="0" w:space="0" w:color="auto"/>
          </w:divBdr>
        </w:div>
        <w:div w:id="1970084153">
          <w:marLeft w:val="0"/>
          <w:marRight w:val="0"/>
          <w:marTop w:val="0"/>
          <w:marBottom w:val="0"/>
          <w:divBdr>
            <w:top w:val="none" w:sz="0" w:space="0" w:color="auto"/>
            <w:left w:val="none" w:sz="0" w:space="0" w:color="auto"/>
            <w:bottom w:val="none" w:sz="0" w:space="0" w:color="auto"/>
            <w:right w:val="none" w:sz="0" w:space="0" w:color="auto"/>
          </w:divBdr>
        </w:div>
      </w:divsChild>
    </w:div>
    <w:div w:id="1010377148">
      <w:marLeft w:val="0"/>
      <w:marRight w:val="0"/>
      <w:marTop w:val="0"/>
      <w:marBottom w:val="0"/>
      <w:divBdr>
        <w:top w:val="none" w:sz="0" w:space="0" w:color="auto"/>
        <w:left w:val="none" w:sz="0" w:space="0" w:color="auto"/>
        <w:bottom w:val="none" w:sz="0" w:space="0" w:color="auto"/>
        <w:right w:val="none" w:sz="0" w:space="0" w:color="auto"/>
      </w:divBdr>
      <w:divsChild>
        <w:div w:id="357506923">
          <w:marLeft w:val="0"/>
          <w:marRight w:val="0"/>
          <w:marTop w:val="0"/>
          <w:marBottom w:val="0"/>
          <w:divBdr>
            <w:top w:val="none" w:sz="0" w:space="0" w:color="auto"/>
            <w:left w:val="none" w:sz="0" w:space="0" w:color="auto"/>
            <w:bottom w:val="none" w:sz="0" w:space="0" w:color="auto"/>
            <w:right w:val="none" w:sz="0" w:space="0" w:color="auto"/>
          </w:divBdr>
        </w:div>
        <w:div w:id="582644836">
          <w:marLeft w:val="0"/>
          <w:marRight w:val="0"/>
          <w:marTop w:val="0"/>
          <w:marBottom w:val="0"/>
          <w:divBdr>
            <w:top w:val="none" w:sz="0" w:space="0" w:color="auto"/>
            <w:left w:val="none" w:sz="0" w:space="0" w:color="auto"/>
            <w:bottom w:val="none" w:sz="0" w:space="0" w:color="auto"/>
            <w:right w:val="none" w:sz="0" w:space="0" w:color="auto"/>
          </w:divBdr>
        </w:div>
        <w:div w:id="685593658">
          <w:marLeft w:val="0"/>
          <w:marRight w:val="0"/>
          <w:marTop w:val="0"/>
          <w:marBottom w:val="0"/>
          <w:divBdr>
            <w:top w:val="none" w:sz="0" w:space="0" w:color="auto"/>
            <w:left w:val="none" w:sz="0" w:space="0" w:color="auto"/>
            <w:bottom w:val="none" w:sz="0" w:space="0" w:color="auto"/>
            <w:right w:val="none" w:sz="0" w:space="0" w:color="auto"/>
          </w:divBdr>
        </w:div>
        <w:div w:id="753667160">
          <w:marLeft w:val="0"/>
          <w:marRight w:val="0"/>
          <w:marTop w:val="0"/>
          <w:marBottom w:val="0"/>
          <w:divBdr>
            <w:top w:val="none" w:sz="0" w:space="0" w:color="auto"/>
            <w:left w:val="none" w:sz="0" w:space="0" w:color="auto"/>
            <w:bottom w:val="none" w:sz="0" w:space="0" w:color="auto"/>
            <w:right w:val="none" w:sz="0" w:space="0" w:color="auto"/>
          </w:divBdr>
        </w:div>
        <w:div w:id="1110319498">
          <w:marLeft w:val="0"/>
          <w:marRight w:val="0"/>
          <w:marTop w:val="0"/>
          <w:marBottom w:val="0"/>
          <w:divBdr>
            <w:top w:val="none" w:sz="0" w:space="0" w:color="auto"/>
            <w:left w:val="none" w:sz="0" w:space="0" w:color="auto"/>
            <w:bottom w:val="none" w:sz="0" w:space="0" w:color="auto"/>
            <w:right w:val="none" w:sz="0" w:space="0" w:color="auto"/>
          </w:divBdr>
        </w:div>
        <w:div w:id="1219130547">
          <w:marLeft w:val="0"/>
          <w:marRight w:val="0"/>
          <w:marTop w:val="0"/>
          <w:marBottom w:val="0"/>
          <w:divBdr>
            <w:top w:val="none" w:sz="0" w:space="0" w:color="auto"/>
            <w:left w:val="none" w:sz="0" w:space="0" w:color="auto"/>
            <w:bottom w:val="none" w:sz="0" w:space="0" w:color="auto"/>
            <w:right w:val="none" w:sz="0" w:space="0" w:color="auto"/>
          </w:divBdr>
        </w:div>
        <w:div w:id="1354726878">
          <w:marLeft w:val="0"/>
          <w:marRight w:val="0"/>
          <w:marTop w:val="0"/>
          <w:marBottom w:val="0"/>
          <w:divBdr>
            <w:top w:val="none" w:sz="0" w:space="0" w:color="auto"/>
            <w:left w:val="none" w:sz="0" w:space="0" w:color="auto"/>
            <w:bottom w:val="none" w:sz="0" w:space="0" w:color="auto"/>
            <w:right w:val="none" w:sz="0" w:space="0" w:color="auto"/>
          </w:divBdr>
        </w:div>
        <w:div w:id="1409769791">
          <w:marLeft w:val="0"/>
          <w:marRight w:val="0"/>
          <w:marTop w:val="0"/>
          <w:marBottom w:val="0"/>
          <w:divBdr>
            <w:top w:val="none" w:sz="0" w:space="0" w:color="auto"/>
            <w:left w:val="none" w:sz="0" w:space="0" w:color="auto"/>
            <w:bottom w:val="none" w:sz="0" w:space="0" w:color="auto"/>
            <w:right w:val="none" w:sz="0" w:space="0" w:color="auto"/>
          </w:divBdr>
        </w:div>
        <w:div w:id="1724403449">
          <w:marLeft w:val="0"/>
          <w:marRight w:val="0"/>
          <w:marTop w:val="0"/>
          <w:marBottom w:val="0"/>
          <w:divBdr>
            <w:top w:val="none" w:sz="0" w:space="0" w:color="auto"/>
            <w:left w:val="none" w:sz="0" w:space="0" w:color="auto"/>
            <w:bottom w:val="none" w:sz="0" w:space="0" w:color="auto"/>
            <w:right w:val="none" w:sz="0" w:space="0" w:color="auto"/>
          </w:divBdr>
        </w:div>
        <w:div w:id="1874272289">
          <w:marLeft w:val="0"/>
          <w:marRight w:val="0"/>
          <w:marTop w:val="0"/>
          <w:marBottom w:val="0"/>
          <w:divBdr>
            <w:top w:val="none" w:sz="0" w:space="0" w:color="auto"/>
            <w:left w:val="none" w:sz="0" w:space="0" w:color="auto"/>
            <w:bottom w:val="none" w:sz="0" w:space="0" w:color="auto"/>
            <w:right w:val="none" w:sz="0" w:space="0" w:color="auto"/>
          </w:divBdr>
        </w:div>
      </w:divsChild>
    </w:div>
    <w:div w:id="1050572306">
      <w:marLeft w:val="0"/>
      <w:marRight w:val="0"/>
      <w:marTop w:val="0"/>
      <w:marBottom w:val="0"/>
      <w:divBdr>
        <w:top w:val="none" w:sz="0" w:space="0" w:color="auto"/>
        <w:left w:val="none" w:sz="0" w:space="0" w:color="auto"/>
        <w:bottom w:val="none" w:sz="0" w:space="0" w:color="auto"/>
        <w:right w:val="none" w:sz="0" w:space="0" w:color="auto"/>
      </w:divBdr>
      <w:divsChild>
        <w:div w:id="1947888199">
          <w:marLeft w:val="0"/>
          <w:marRight w:val="0"/>
          <w:marTop w:val="0"/>
          <w:marBottom w:val="0"/>
          <w:divBdr>
            <w:top w:val="none" w:sz="0" w:space="0" w:color="auto"/>
            <w:left w:val="none" w:sz="0" w:space="0" w:color="auto"/>
            <w:bottom w:val="none" w:sz="0" w:space="0" w:color="auto"/>
            <w:right w:val="none" w:sz="0" w:space="0" w:color="auto"/>
          </w:divBdr>
        </w:div>
      </w:divsChild>
    </w:div>
    <w:div w:id="1055160036">
      <w:marLeft w:val="0"/>
      <w:marRight w:val="0"/>
      <w:marTop w:val="0"/>
      <w:marBottom w:val="0"/>
      <w:divBdr>
        <w:top w:val="none" w:sz="0" w:space="0" w:color="auto"/>
        <w:left w:val="none" w:sz="0" w:space="0" w:color="auto"/>
        <w:bottom w:val="none" w:sz="0" w:space="0" w:color="auto"/>
        <w:right w:val="none" w:sz="0" w:space="0" w:color="auto"/>
      </w:divBdr>
      <w:divsChild>
        <w:div w:id="142163314">
          <w:marLeft w:val="0"/>
          <w:marRight w:val="0"/>
          <w:marTop w:val="0"/>
          <w:marBottom w:val="0"/>
          <w:divBdr>
            <w:top w:val="none" w:sz="0" w:space="0" w:color="auto"/>
            <w:left w:val="none" w:sz="0" w:space="0" w:color="auto"/>
            <w:bottom w:val="none" w:sz="0" w:space="0" w:color="auto"/>
            <w:right w:val="none" w:sz="0" w:space="0" w:color="auto"/>
          </w:divBdr>
        </w:div>
        <w:div w:id="228463072">
          <w:marLeft w:val="0"/>
          <w:marRight w:val="0"/>
          <w:marTop w:val="0"/>
          <w:marBottom w:val="0"/>
          <w:divBdr>
            <w:top w:val="none" w:sz="0" w:space="0" w:color="auto"/>
            <w:left w:val="none" w:sz="0" w:space="0" w:color="auto"/>
            <w:bottom w:val="none" w:sz="0" w:space="0" w:color="auto"/>
            <w:right w:val="none" w:sz="0" w:space="0" w:color="auto"/>
          </w:divBdr>
        </w:div>
        <w:div w:id="755633427">
          <w:marLeft w:val="0"/>
          <w:marRight w:val="0"/>
          <w:marTop w:val="0"/>
          <w:marBottom w:val="0"/>
          <w:divBdr>
            <w:top w:val="none" w:sz="0" w:space="0" w:color="auto"/>
            <w:left w:val="none" w:sz="0" w:space="0" w:color="auto"/>
            <w:bottom w:val="none" w:sz="0" w:space="0" w:color="auto"/>
            <w:right w:val="none" w:sz="0" w:space="0" w:color="auto"/>
          </w:divBdr>
        </w:div>
        <w:div w:id="1234125519">
          <w:marLeft w:val="0"/>
          <w:marRight w:val="0"/>
          <w:marTop w:val="0"/>
          <w:marBottom w:val="0"/>
          <w:divBdr>
            <w:top w:val="none" w:sz="0" w:space="0" w:color="auto"/>
            <w:left w:val="none" w:sz="0" w:space="0" w:color="auto"/>
            <w:bottom w:val="none" w:sz="0" w:space="0" w:color="auto"/>
            <w:right w:val="none" w:sz="0" w:space="0" w:color="auto"/>
          </w:divBdr>
        </w:div>
      </w:divsChild>
    </w:div>
    <w:div w:id="1058437847">
      <w:marLeft w:val="0"/>
      <w:marRight w:val="0"/>
      <w:marTop w:val="0"/>
      <w:marBottom w:val="0"/>
      <w:divBdr>
        <w:top w:val="none" w:sz="0" w:space="0" w:color="auto"/>
        <w:left w:val="none" w:sz="0" w:space="0" w:color="auto"/>
        <w:bottom w:val="none" w:sz="0" w:space="0" w:color="auto"/>
        <w:right w:val="none" w:sz="0" w:space="0" w:color="auto"/>
      </w:divBdr>
      <w:divsChild>
        <w:div w:id="39014027">
          <w:marLeft w:val="0"/>
          <w:marRight w:val="0"/>
          <w:marTop w:val="0"/>
          <w:marBottom w:val="0"/>
          <w:divBdr>
            <w:top w:val="none" w:sz="0" w:space="0" w:color="auto"/>
            <w:left w:val="none" w:sz="0" w:space="0" w:color="auto"/>
            <w:bottom w:val="none" w:sz="0" w:space="0" w:color="auto"/>
            <w:right w:val="none" w:sz="0" w:space="0" w:color="auto"/>
          </w:divBdr>
        </w:div>
        <w:div w:id="72162053">
          <w:marLeft w:val="0"/>
          <w:marRight w:val="0"/>
          <w:marTop w:val="0"/>
          <w:marBottom w:val="0"/>
          <w:divBdr>
            <w:top w:val="none" w:sz="0" w:space="0" w:color="auto"/>
            <w:left w:val="none" w:sz="0" w:space="0" w:color="auto"/>
            <w:bottom w:val="none" w:sz="0" w:space="0" w:color="auto"/>
            <w:right w:val="none" w:sz="0" w:space="0" w:color="auto"/>
          </w:divBdr>
        </w:div>
        <w:div w:id="109130066">
          <w:marLeft w:val="0"/>
          <w:marRight w:val="0"/>
          <w:marTop w:val="0"/>
          <w:marBottom w:val="0"/>
          <w:divBdr>
            <w:top w:val="none" w:sz="0" w:space="0" w:color="auto"/>
            <w:left w:val="none" w:sz="0" w:space="0" w:color="auto"/>
            <w:bottom w:val="none" w:sz="0" w:space="0" w:color="auto"/>
            <w:right w:val="none" w:sz="0" w:space="0" w:color="auto"/>
          </w:divBdr>
        </w:div>
        <w:div w:id="755445772">
          <w:marLeft w:val="0"/>
          <w:marRight w:val="0"/>
          <w:marTop w:val="0"/>
          <w:marBottom w:val="0"/>
          <w:divBdr>
            <w:top w:val="none" w:sz="0" w:space="0" w:color="auto"/>
            <w:left w:val="none" w:sz="0" w:space="0" w:color="auto"/>
            <w:bottom w:val="none" w:sz="0" w:space="0" w:color="auto"/>
            <w:right w:val="none" w:sz="0" w:space="0" w:color="auto"/>
          </w:divBdr>
        </w:div>
        <w:div w:id="1159341676">
          <w:marLeft w:val="0"/>
          <w:marRight w:val="0"/>
          <w:marTop w:val="0"/>
          <w:marBottom w:val="0"/>
          <w:divBdr>
            <w:top w:val="none" w:sz="0" w:space="0" w:color="auto"/>
            <w:left w:val="none" w:sz="0" w:space="0" w:color="auto"/>
            <w:bottom w:val="none" w:sz="0" w:space="0" w:color="auto"/>
            <w:right w:val="none" w:sz="0" w:space="0" w:color="auto"/>
          </w:divBdr>
        </w:div>
        <w:div w:id="1349407073">
          <w:marLeft w:val="0"/>
          <w:marRight w:val="0"/>
          <w:marTop w:val="0"/>
          <w:marBottom w:val="0"/>
          <w:divBdr>
            <w:top w:val="none" w:sz="0" w:space="0" w:color="auto"/>
            <w:left w:val="none" w:sz="0" w:space="0" w:color="auto"/>
            <w:bottom w:val="none" w:sz="0" w:space="0" w:color="auto"/>
            <w:right w:val="none" w:sz="0" w:space="0" w:color="auto"/>
          </w:divBdr>
        </w:div>
        <w:div w:id="1371761267">
          <w:marLeft w:val="0"/>
          <w:marRight w:val="0"/>
          <w:marTop w:val="0"/>
          <w:marBottom w:val="0"/>
          <w:divBdr>
            <w:top w:val="none" w:sz="0" w:space="0" w:color="auto"/>
            <w:left w:val="none" w:sz="0" w:space="0" w:color="auto"/>
            <w:bottom w:val="none" w:sz="0" w:space="0" w:color="auto"/>
            <w:right w:val="none" w:sz="0" w:space="0" w:color="auto"/>
          </w:divBdr>
        </w:div>
        <w:div w:id="1905683159">
          <w:marLeft w:val="0"/>
          <w:marRight w:val="0"/>
          <w:marTop w:val="0"/>
          <w:marBottom w:val="0"/>
          <w:divBdr>
            <w:top w:val="none" w:sz="0" w:space="0" w:color="auto"/>
            <w:left w:val="none" w:sz="0" w:space="0" w:color="auto"/>
            <w:bottom w:val="none" w:sz="0" w:space="0" w:color="auto"/>
            <w:right w:val="none" w:sz="0" w:space="0" w:color="auto"/>
          </w:divBdr>
        </w:div>
      </w:divsChild>
    </w:div>
    <w:div w:id="1066494198">
      <w:marLeft w:val="0"/>
      <w:marRight w:val="0"/>
      <w:marTop w:val="0"/>
      <w:marBottom w:val="0"/>
      <w:divBdr>
        <w:top w:val="none" w:sz="0" w:space="0" w:color="auto"/>
        <w:left w:val="none" w:sz="0" w:space="0" w:color="auto"/>
        <w:bottom w:val="none" w:sz="0" w:space="0" w:color="auto"/>
        <w:right w:val="none" w:sz="0" w:space="0" w:color="auto"/>
      </w:divBdr>
      <w:divsChild>
        <w:div w:id="1922836948">
          <w:marLeft w:val="0"/>
          <w:marRight w:val="0"/>
          <w:marTop w:val="0"/>
          <w:marBottom w:val="0"/>
          <w:divBdr>
            <w:top w:val="none" w:sz="0" w:space="0" w:color="auto"/>
            <w:left w:val="none" w:sz="0" w:space="0" w:color="auto"/>
            <w:bottom w:val="none" w:sz="0" w:space="0" w:color="auto"/>
            <w:right w:val="none" w:sz="0" w:space="0" w:color="auto"/>
          </w:divBdr>
        </w:div>
        <w:div w:id="2141413529">
          <w:marLeft w:val="0"/>
          <w:marRight w:val="0"/>
          <w:marTop w:val="0"/>
          <w:marBottom w:val="0"/>
          <w:divBdr>
            <w:top w:val="none" w:sz="0" w:space="0" w:color="auto"/>
            <w:left w:val="none" w:sz="0" w:space="0" w:color="auto"/>
            <w:bottom w:val="none" w:sz="0" w:space="0" w:color="auto"/>
            <w:right w:val="none" w:sz="0" w:space="0" w:color="auto"/>
          </w:divBdr>
        </w:div>
      </w:divsChild>
    </w:div>
    <w:div w:id="1072237977">
      <w:marLeft w:val="0"/>
      <w:marRight w:val="0"/>
      <w:marTop w:val="0"/>
      <w:marBottom w:val="0"/>
      <w:divBdr>
        <w:top w:val="none" w:sz="0" w:space="0" w:color="auto"/>
        <w:left w:val="none" w:sz="0" w:space="0" w:color="auto"/>
        <w:bottom w:val="none" w:sz="0" w:space="0" w:color="auto"/>
        <w:right w:val="none" w:sz="0" w:space="0" w:color="auto"/>
      </w:divBdr>
      <w:divsChild>
        <w:div w:id="1088313652">
          <w:marLeft w:val="0"/>
          <w:marRight w:val="0"/>
          <w:marTop w:val="0"/>
          <w:marBottom w:val="0"/>
          <w:divBdr>
            <w:top w:val="none" w:sz="0" w:space="0" w:color="auto"/>
            <w:left w:val="none" w:sz="0" w:space="0" w:color="auto"/>
            <w:bottom w:val="none" w:sz="0" w:space="0" w:color="auto"/>
            <w:right w:val="none" w:sz="0" w:space="0" w:color="auto"/>
          </w:divBdr>
        </w:div>
        <w:div w:id="1112749632">
          <w:marLeft w:val="0"/>
          <w:marRight w:val="0"/>
          <w:marTop w:val="0"/>
          <w:marBottom w:val="0"/>
          <w:divBdr>
            <w:top w:val="none" w:sz="0" w:space="0" w:color="auto"/>
            <w:left w:val="none" w:sz="0" w:space="0" w:color="auto"/>
            <w:bottom w:val="none" w:sz="0" w:space="0" w:color="auto"/>
            <w:right w:val="none" w:sz="0" w:space="0" w:color="auto"/>
          </w:divBdr>
        </w:div>
        <w:div w:id="1202405587">
          <w:marLeft w:val="0"/>
          <w:marRight w:val="0"/>
          <w:marTop w:val="0"/>
          <w:marBottom w:val="0"/>
          <w:divBdr>
            <w:top w:val="none" w:sz="0" w:space="0" w:color="auto"/>
            <w:left w:val="none" w:sz="0" w:space="0" w:color="auto"/>
            <w:bottom w:val="none" w:sz="0" w:space="0" w:color="auto"/>
            <w:right w:val="none" w:sz="0" w:space="0" w:color="auto"/>
          </w:divBdr>
        </w:div>
        <w:div w:id="1712682060">
          <w:marLeft w:val="0"/>
          <w:marRight w:val="0"/>
          <w:marTop w:val="0"/>
          <w:marBottom w:val="0"/>
          <w:divBdr>
            <w:top w:val="none" w:sz="0" w:space="0" w:color="auto"/>
            <w:left w:val="none" w:sz="0" w:space="0" w:color="auto"/>
            <w:bottom w:val="none" w:sz="0" w:space="0" w:color="auto"/>
            <w:right w:val="none" w:sz="0" w:space="0" w:color="auto"/>
          </w:divBdr>
        </w:div>
        <w:div w:id="1831824988">
          <w:marLeft w:val="0"/>
          <w:marRight w:val="0"/>
          <w:marTop w:val="0"/>
          <w:marBottom w:val="0"/>
          <w:divBdr>
            <w:top w:val="none" w:sz="0" w:space="0" w:color="auto"/>
            <w:left w:val="none" w:sz="0" w:space="0" w:color="auto"/>
            <w:bottom w:val="none" w:sz="0" w:space="0" w:color="auto"/>
            <w:right w:val="none" w:sz="0" w:space="0" w:color="auto"/>
          </w:divBdr>
        </w:div>
      </w:divsChild>
    </w:div>
    <w:div w:id="1077171198">
      <w:marLeft w:val="0"/>
      <w:marRight w:val="0"/>
      <w:marTop w:val="0"/>
      <w:marBottom w:val="0"/>
      <w:divBdr>
        <w:top w:val="none" w:sz="0" w:space="0" w:color="auto"/>
        <w:left w:val="none" w:sz="0" w:space="0" w:color="auto"/>
        <w:bottom w:val="none" w:sz="0" w:space="0" w:color="auto"/>
        <w:right w:val="none" w:sz="0" w:space="0" w:color="auto"/>
      </w:divBdr>
      <w:divsChild>
        <w:div w:id="66194181">
          <w:marLeft w:val="0"/>
          <w:marRight w:val="0"/>
          <w:marTop w:val="0"/>
          <w:marBottom w:val="0"/>
          <w:divBdr>
            <w:top w:val="none" w:sz="0" w:space="0" w:color="auto"/>
            <w:left w:val="none" w:sz="0" w:space="0" w:color="auto"/>
            <w:bottom w:val="none" w:sz="0" w:space="0" w:color="auto"/>
            <w:right w:val="none" w:sz="0" w:space="0" w:color="auto"/>
          </w:divBdr>
        </w:div>
        <w:div w:id="410977040">
          <w:marLeft w:val="0"/>
          <w:marRight w:val="0"/>
          <w:marTop w:val="0"/>
          <w:marBottom w:val="0"/>
          <w:divBdr>
            <w:top w:val="none" w:sz="0" w:space="0" w:color="auto"/>
            <w:left w:val="none" w:sz="0" w:space="0" w:color="auto"/>
            <w:bottom w:val="none" w:sz="0" w:space="0" w:color="auto"/>
            <w:right w:val="none" w:sz="0" w:space="0" w:color="auto"/>
          </w:divBdr>
        </w:div>
        <w:div w:id="713189462">
          <w:marLeft w:val="0"/>
          <w:marRight w:val="0"/>
          <w:marTop w:val="0"/>
          <w:marBottom w:val="0"/>
          <w:divBdr>
            <w:top w:val="none" w:sz="0" w:space="0" w:color="auto"/>
            <w:left w:val="none" w:sz="0" w:space="0" w:color="auto"/>
            <w:bottom w:val="none" w:sz="0" w:space="0" w:color="auto"/>
            <w:right w:val="none" w:sz="0" w:space="0" w:color="auto"/>
          </w:divBdr>
        </w:div>
        <w:div w:id="954750674">
          <w:marLeft w:val="0"/>
          <w:marRight w:val="0"/>
          <w:marTop w:val="0"/>
          <w:marBottom w:val="0"/>
          <w:divBdr>
            <w:top w:val="none" w:sz="0" w:space="0" w:color="auto"/>
            <w:left w:val="none" w:sz="0" w:space="0" w:color="auto"/>
            <w:bottom w:val="none" w:sz="0" w:space="0" w:color="auto"/>
            <w:right w:val="none" w:sz="0" w:space="0" w:color="auto"/>
          </w:divBdr>
        </w:div>
        <w:div w:id="1226451326">
          <w:marLeft w:val="0"/>
          <w:marRight w:val="0"/>
          <w:marTop w:val="0"/>
          <w:marBottom w:val="0"/>
          <w:divBdr>
            <w:top w:val="none" w:sz="0" w:space="0" w:color="auto"/>
            <w:left w:val="none" w:sz="0" w:space="0" w:color="auto"/>
            <w:bottom w:val="none" w:sz="0" w:space="0" w:color="auto"/>
            <w:right w:val="none" w:sz="0" w:space="0" w:color="auto"/>
          </w:divBdr>
        </w:div>
        <w:div w:id="1455170907">
          <w:marLeft w:val="0"/>
          <w:marRight w:val="0"/>
          <w:marTop w:val="0"/>
          <w:marBottom w:val="0"/>
          <w:divBdr>
            <w:top w:val="none" w:sz="0" w:space="0" w:color="auto"/>
            <w:left w:val="none" w:sz="0" w:space="0" w:color="auto"/>
            <w:bottom w:val="none" w:sz="0" w:space="0" w:color="auto"/>
            <w:right w:val="none" w:sz="0" w:space="0" w:color="auto"/>
          </w:divBdr>
        </w:div>
        <w:div w:id="1571578842">
          <w:marLeft w:val="0"/>
          <w:marRight w:val="0"/>
          <w:marTop w:val="0"/>
          <w:marBottom w:val="0"/>
          <w:divBdr>
            <w:top w:val="none" w:sz="0" w:space="0" w:color="auto"/>
            <w:left w:val="none" w:sz="0" w:space="0" w:color="auto"/>
            <w:bottom w:val="none" w:sz="0" w:space="0" w:color="auto"/>
            <w:right w:val="none" w:sz="0" w:space="0" w:color="auto"/>
          </w:divBdr>
        </w:div>
        <w:div w:id="1636333064">
          <w:marLeft w:val="0"/>
          <w:marRight w:val="0"/>
          <w:marTop w:val="0"/>
          <w:marBottom w:val="0"/>
          <w:divBdr>
            <w:top w:val="none" w:sz="0" w:space="0" w:color="auto"/>
            <w:left w:val="none" w:sz="0" w:space="0" w:color="auto"/>
            <w:bottom w:val="none" w:sz="0" w:space="0" w:color="auto"/>
            <w:right w:val="none" w:sz="0" w:space="0" w:color="auto"/>
          </w:divBdr>
        </w:div>
      </w:divsChild>
    </w:div>
    <w:div w:id="1081294912">
      <w:marLeft w:val="0"/>
      <w:marRight w:val="0"/>
      <w:marTop w:val="0"/>
      <w:marBottom w:val="0"/>
      <w:divBdr>
        <w:top w:val="none" w:sz="0" w:space="0" w:color="auto"/>
        <w:left w:val="none" w:sz="0" w:space="0" w:color="auto"/>
        <w:bottom w:val="none" w:sz="0" w:space="0" w:color="auto"/>
        <w:right w:val="none" w:sz="0" w:space="0" w:color="auto"/>
      </w:divBdr>
      <w:divsChild>
        <w:div w:id="691109632">
          <w:marLeft w:val="0"/>
          <w:marRight w:val="0"/>
          <w:marTop w:val="0"/>
          <w:marBottom w:val="0"/>
          <w:divBdr>
            <w:top w:val="none" w:sz="0" w:space="0" w:color="auto"/>
            <w:left w:val="none" w:sz="0" w:space="0" w:color="auto"/>
            <w:bottom w:val="none" w:sz="0" w:space="0" w:color="auto"/>
            <w:right w:val="none" w:sz="0" w:space="0" w:color="auto"/>
          </w:divBdr>
        </w:div>
      </w:divsChild>
    </w:div>
    <w:div w:id="1097212513">
      <w:marLeft w:val="0"/>
      <w:marRight w:val="0"/>
      <w:marTop w:val="0"/>
      <w:marBottom w:val="0"/>
      <w:divBdr>
        <w:top w:val="none" w:sz="0" w:space="0" w:color="auto"/>
        <w:left w:val="none" w:sz="0" w:space="0" w:color="auto"/>
        <w:bottom w:val="none" w:sz="0" w:space="0" w:color="auto"/>
        <w:right w:val="none" w:sz="0" w:space="0" w:color="auto"/>
      </w:divBdr>
      <w:divsChild>
        <w:div w:id="251550178">
          <w:marLeft w:val="0"/>
          <w:marRight w:val="0"/>
          <w:marTop w:val="0"/>
          <w:marBottom w:val="0"/>
          <w:divBdr>
            <w:top w:val="none" w:sz="0" w:space="0" w:color="auto"/>
            <w:left w:val="none" w:sz="0" w:space="0" w:color="auto"/>
            <w:bottom w:val="none" w:sz="0" w:space="0" w:color="auto"/>
            <w:right w:val="none" w:sz="0" w:space="0" w:color="auto"/>
          </w:divBdr>
        </w:div>
        <w:div w:id="1208492863">
          <w:marLeft w:val="0"/>
          <w:marRight w:val="0"/>
          <w:marTop w:val="0"/>
          <w:marBottom w:val="0"/>
          <w:divBdr>
            <w:top w:val="none" w:sz="0" w:space="0" w:color="auto"/>
            <w:left w:val="none" w:sz="0" w:space="0" w:color="auto"/>
            <w:bottom w:val="none" w:sz="0" w:space="0" w:color="auto"/>
            <w:right w:val="none" w:sz="0" w:space="0" w:color="auto"/>
          </w:divBdr>
        </w:div>
      </w:divsChild>
    </w:div>
    <w:div w:id="1102870879">
      <w:marLeft w:val="0"/>
      <w:marRight w:val="0"/>
      <w:marTop w:val="0"/>
      <w:marBottom w:val="0"/>
      <w:divBdr>
        <w:top w:val="none" w:sz="0" w:space="0" w:color="auto"/>
        <w:left w:val="none" w:sz="0" w:space="0" w:color="auto"/>
        <w:bottom w:val="none" w:sz="0" w:space="0" w:color="auto"/>
        <w:right w:val="none" w:sz="0" w:space="0" w:color="auto"/>
      </w:divBdr>
      <w:divsChild>
        <w:div w:id="510727674">
          <w:marLeft w:val="0"/>
          <w:marRight w:val="0"/>
          <w:marTop w:val="0"/>
          <w:marBottom w:val="0"/>
          <w:divBdr>
            <w:top w:val="none" w:sz="0" w:space="0" w:color="auto"/>
            <w:left w:val="none" w:sz="0" w:space="0" w:color="auto"/>
            <w:bottom w:val="none" w:sz="0" w:space="0" w:color="auto"/>
            <w:right w:val="none" w:sz="0" w:space="0" w:color="auto"/>
          </w:divBdr>
        </w:div>
        <w:div w:id="619992889">
          <w:marLeft w:val="0"/>
          <w:marRight w:val="0"/>
          <w:marTop w:val="0"/>
          <w:marBottom w:val="0"/>
          <w:divBdr>
            <w:top w:val="none" w:sz="0" w:space="0" w:color="auto"/>
            <w:left w:val="none" w:sz="0" w:space="0" w:color="auto"/>
            <w:bottom w:val="none" w:sz="0" w:space="0" w:color="auto"/>
            <w:right w:val="none" w:sz="0" w:space="0" w:color="auto"/>
          </w:divBdr>
        </w:div>
        <w:div w:id="859853312">
          <w:marLeft w:val="0"/>
          <w:marRight w:val="0"/>
          <w:marTop w:val="0"/>
          <w:marBottom w:val="0"/>
          <w:divBdr>
            <w:top w:val="none" w:sz="0" w:space="0" w:color="auto"/>
            <w:left w:val="none" w:sz="0" w:space="0" w:color="auto"/>
            <w:bottom w:val="none" w:sz="0" w:space="0" w:color="auto"/>
            <w:right w:val="none" w:sz="0" w:space="0" w:color="auto"/>
          </w:divBdr>
        </w:div>
        <w:div w:id="1132749769">
          <w:marLeft w:val="0"/>
          <w:marRight w:val="0"/>
          <w:marTop w:val="0"/>
          <w:marBottom w:val="0"/>
          <w:divBdr>
            <w:top w:val="none" w:sz="0" w:space="0" w:color="auto"/>
            <w:left w:val="none" w:sz="0" w:space="0" w:color="auto"/>
            <w:bottom w:val="none" w:sz="0" w:space="0" w:color="auto"/>
            <w:right w:val="none" w:sz="0" w:space="0" w:color="auto"/>
          </w:divBdr>
        </w:div>
        <w:div w:id="1628511180">
          <w:marLeft w:val="0"/>
          <w:marRight w:val="0"/>
          <w:marTop w:val="0"/>
          <w:marBottom w:val="0"/>
          <w:divBdr>
            <w:top w:val="none" w:sz="0" w:space="0" w:color="auto"/>
            <w:left w:val="none" w:sz="0" w:space="0" w:color="auto"/>
            <w:bottom w:val="none" w:sz="0" w:space="0" w:color="auto"/>
            <w:right w:val="none" w:sz="0" w:space="0" w:color="auto"/>
          </w:divBdr>
        </w:div>
        <w:div w:id="1947738172">
          <w:marLeft w:val="0"/>
          <w:marRight w:val="0"/>
          <w:marTop w:val="0"/>
          <w:marBottom w:val="0"/>
          <w:divBdr>
            <w:top w:val="none" w:sz="0" w:space="0" w:color="auto"/>
            <w:left w:val="none" w:sz="0" w:space="0" w:color="auto"/>
            <w:bottom w:val="none" w:sz="0" w:space="0" w:color="auto"/>
            <w:right w:val="none" w:sz="0" w:space="0" w:color="auto"/>
          </w:divBdr>
        </w:div>
        <w:div w:id="2004433103">
          <w:marLeft w:val="0"/>
          <w:marRight w:val="0"/>
          <w:marTop w:val="0"/>
          <w:marBottom w:val="0"/>
          <w:divBdr>
            <w:top w:val="none" w:sz="0" w:space="0" w:color="auto"/>
            <w:left w:val="none" w:sz="0" w:space="0" w:color="auto"/>
            <w:bottom w:val="none" w:sz="0" w:space="0" w:color="auto"/>
            <w:right w:val="none" w:sz="0" w:space="0" w:color="auto"/>
          </w:divBdr>
        </w:div>
        <w:div w:id="2097629651">
          <w:marLeft w:val="0"/>
          <w:marRight w:val="0"/>
          <w:marTop w:val="0"/>
          <w:marBottom w:val="0"/>
          <w:divBdr>
            <w:top w:val="none" w:sz="0" w:space="0" w:color="auto"/>
            <w:left w:val="none" w:sz="0" w:space="0" w:color="auto"/>
            <w:bottom w:val="none" w:sz="0" w:space="0" w:color="auto"/>
            <w:right w:val="none" w:sz="0" w:space="0" w:color="auto"/>
          </w:divBdr>
        </w:div>
      </w:divsChild>
    </w:div>
    <w:div w:id="1138186447">
      <w:marLeft w:val="0"/>
      <w:marRight w:val="0"/>
      <w:marTop w:val="0"/>
      <w:marBottom w:val="0"/>
      <w:divBdr>
        <w:top w:val="none" w:sz="0" w:space="0" w:color="auto"/>
        <w:left w:val="none" w:sz="0" w:space="0" w:color="auto"/>
        <w:bottom w:val="none" w:sz="0" w:space="0" w:color="auto"/>
        <w:right w:val="none" w:sz="0" w:space="0" w:color="auto"/>
      </w:divBdr>
      <w:divsChild>
        <w:div w:id="726997816">
          <w:marLeft w:val="0"/>
          <w:marRight w:val="0"/>
          <w:marTop w:val="0"/>
          <w:marBottom w:val="0"/>
          <w:divBdr>
            <w:top w:val="none" w:sz="0" w:space="0" w:color="auto"/>
            <w:left w:val="none" w:sz="0" w:space="0" w:color="auto"/>
            <w:bottom w:val="none" w:sz="0" w:space="0" w:color="auto"/>
            <w:right w:val="none" w:sz="0" w:space="0" w:color="auto"/>
          </w:divBdr>
        </w:div>
      </w:divsChild>
    </w:div>
    <w:div w:id="1142117753">
      <w:marLeft w:val="0"/>
      <w:marRight w:val="0"/>
      <w:marTop w:val="0"/>
      <w:marBottom w:val="0"/>
      <w:divBdr>
        <w:top w:val="none" w:sz="0" w:space="0" w:color="auto"/>
        <w:left w:val="none" w:sz="0" w:space="0" w:color="auto"/>
        <w:bottom w:val="none" w:sz="0" w:space="0" w:color="auto"/>
        <w:right w:val="none" w:sz="0" w:space="0" w:color="auto"/>
      </w:divBdr>
      <w:divsChild>
        <w:div w:id="502740077">
          <w:marLeft w:val="0"/>
          <w:marRight w:val="0"/>
          <w:marTop w:val="0"/>
          <w:marBottom w:val="0"/>
          <w:divBdr>
            <w:top w:val="none" w:sz="0" w:space="0" w:color="auto"/>
            <w:left w:val="none" w:sz="0" w:space="0" w:color="auto"/>
            <w:bottom w:val="none" w:sz="0" w:space="0" w:color="auto"/>
            <w:right w:val="none" w:sz="0" w:space="0" w:color="auto"/>
          </w:divBdr>
        </w:div>
      </w:divsChild>
    </w:div>
    <w:div w:id="1159536836">
      <w:marLeft w:val="0"/>
      <w:marRight w:val="0"/>
      <w:marTop w:val="0"/>
      <w:marBottom w:val="0"/>
      <w:divBdr>
        <w:top w:val="none" w:sz="0" w:space="0" w:color="auto"/>
        <w:left w:val="none" w:sz="0" w:space="0" w:color="auto"/>
        <w:bottom w:val="none" w:sz="0" w:space="0" w:color="auto"/>
        <w:right w:val="none" w:sz="0" w:space="0" w:color="auto"/>
      </w:divBdr>
      <w:divsChild>
        <w:div w:id="357892298">
          <w:marLeft w:val="0"/>
          <w:marRight w:val="0"/>
          <w:marTop w:val="0"/>
          <w:marBottom w:val="0"/>
          <w:divBdr>
            <w:top w:val="none" w:sz="0" w:space="0" w:color="auto"/>
            <w:left w:val="none" w:sz="0" w:space="0" w:color="auto"/>
            <w:bottom w:val="none" w:sz="0" w:space="0" w:color="auto"/>
            <w:right w:val="none" w:sz="0" w:space="0" w:color="auto"/>
          </w:divBdr>
        </w:div>
        <w:div w:id="539900118">
          <w:marLeft w:val="0"/>
          <w:marRight w:val="0"/>
          <w:marTop w:val="0"/>
          <w:marBottom w:val="0"/>
          <w:divBdr>
            <w:top w:val="none" w:sz="0" w:space="0" w:color="auto"/>
            <w:left w:val="none" w:sz="0" w:space="0" w:color="auto"/>
            <w:bottom w:val="none" w:sz="0" w:space="0" w:color="auto"/>
            <w:right w:val="none" w:sz="0" w:space="0" w:color="auto"/>
          </w:divBdr>
        </w:div>
        <w:div w:id="1309048102">
          <w:marLeft w:val="0"/>
          <w:marRight w:val="0"/>
          <w:marTop w:val="0"/>
          <w:marBottom w:val="0"/>
          <w:divBdr>
            <w:top w:val="none" w:sz="0" w:space="0" w:color="auto"/>
            <w:left w:val="none" w:sz="0" w:space="0" w:color="auto"/>
            <w:bottom w:val="none" w:sz="0" w:space="0" w:color="auto"/>
            <w:right w:val="none" w:sz="0" w:space="0" w:color="auto"/>
          </w:divBdr>
        </w:div>
        <w:div w:id="1676108798">
          <w:marLeft w:val="0"/>
          <w:marRight w:val="0"/>
          <w:marTop w:val="0"/>
          <w:marBottom w:val="0"/>
          <w:divBdr>
            <w:top w:val="none" w:sz="0" w:space="0" w:color="auto"/>
            <w:left w:val="none" w:sz="0" w:space="0" w:color="auto"/>
            <w:bottom w:val="none" w:sz="0" w:space="0" w:color="auto"/>
            <w:right w:val="none" w:sz="0" w:space="0" w:color="auto"/>
          </w:divBdr>
        </w:div>
      </w:divsChild>
    </w:div>
    <w:div w:id="1187719082">
      <w:marLeft w:val="0"/>
      <w:marRight w:val="0"/>
      <w:marTop w:val="0"/>
      <w:marBottom w:val="0"/>
      <w:divBdr>
        <w:top w:val="none" w:sz="0" w:space="0" w:color="auto"/>
        <w:left w:val="none" w:sz="0" w:space="0" w:color="auto"/>
        <w:bottom w:val="none" w:sz="0" w:space="0" w:color="auto"/>
        <w:right w:val="none" w:sz="0" w:space="0" w:color="auto"/>
      </w:divBdr>
      <w:divsChild>
        <w:div w:id="33964406">
          <w:marLeft w:val="0"/>
          <w:marRight w:val="0"/>
          <w:marTop w:val="0"/>
          <w:marBottom w:val="0"/>
          <w:divBdr>
            <w:top w:val="none" w:sz="0" w:space="0" w:color="auto"/>
            <w:left w:val="none" w:sz="0" w:space="0" w:color="auto"/>
            <w:bottom w:val="none" w:sz="0" w:space="0" w:color="auto"/>
            <w:right w:val="none" w:sz="0" w:space="0" w:color="auto"/>
          </w:divBdr>
        </w:div>
        <w:div w:id="359668545">
          <w:marLeft w:val="0"/>
          <w:marRight w:val="0"/>
          <w:marTop w:val="0"/>
          <w:marBottom w:val="0"/>
          <w:divBdr>
            <w:top w:val="none" w:sz="0" w:space="0" w:color="auto"/>
            <w:left w:val="none" w:sz="0" w:space="0" w:color="auto"/>
            <w:bottom w:val="none" w:sz="0" w:space="0" w:color="auto"/>
            <w:right w:val="none" w:sz="0" w:space="0" w:color="auto"/>
          </w:divBdr>
        </w:div>
        <w:div w:id="620459739">
          <w:marLeft w:val="0"/>
          <w:marRight w:val="0"/>
          <w:marTop w:val="0"/>
          <w:marBottom w:val="0"/>
          <w:divBdr>
            <w:top w:val="none" w:sz="0" w:space="0" w:color="auto"/>
            <w:left w:val="none" w:sz="0" w:space="0" w:color="auto"/>
            <w:bottom w:val="none" w:sz="0" w:space="0" w:color="auto"/>
            <w:right w:val="none" w:sz="0" w:space="0" w:color="auto"/>
          </w:divBdr>
        </w:div>
        <w:div w:id="658851846">
          <w:marLeft w:val="0"/>
          <w:marRight w:val="0"/>
          <w:marTop w:val="0"/>
          <w:marBottom w:val="0"/>
          <w:divBdr>
            <w:top w:val="none" w:sz="0" w:space="0" w:color="auto"/>
            <w:left w:val="none" w:sz="0" w:space="0" w:color="auto"/>
            <w:bottom w:val="none" w:sz="0" w:space="0" w:color="auto"/>
            <w:right w:val="none" w:sz="0" w:space="0" w:color="auto"/>
          </w:divBdr>
        </w:div>
        <w:div w:id="857737451">
          <w:marLeft w:val="0"/>
          <w:marRight w:val="0"/>
          <w:marTop w:val="0"/>
          <w:marBottom w:val="0"/>
          <w:divBdr>
            <w:top w:val="none" w:sz="0" w:space="0" w:color="auto"/>
            <w:left w:val="none" w:sz="0" w:space="0" w:color="auto"/>
            <w:bottom w:val="none" w:sz="0" w:space="0" w:color="auto"/>
            <w:right w:val="none" w:sz="0" w:space="0" w:color="auto"/>
          </w:divBdr>
        </w:div>
        <w:div w:id="1284651668">
          <w:marLeft w:val="0"/>
          <w:marRight w:val="0"/>
          <w:marTop w:val="0"/>
          <w:marBottom w:val="0"/>
          <w:divBdr>
            <w:top w:val="none" w:sz="0" w:space="0" w:color="auto"/>
            <w:left w:val="none" w:sz="0" w:space="0" w:color="auto"/>
            <w:bottom w:val="none" w:sz="0" w:space="0" w:color="auto"/>
            <w:right w:val="none" w:sz="0" w:space="0" w:color="auto"/>
          </w:divBdr>
        </w:div>
        <w:div w:id="1530753259">
          <w:marLeft w:val="0"/>
          <w:marRight w:val="0"/>
          <w:marTop w:val="0"/>
          <w:marBottom w:val="0"/>
          <w:divBdr>
            <w:top w:val="none" w:sz="0" w:space="0" w:color="auto"/>
            <w:left w:val="none" w:sz="0" w:space="0" w:color="auto"/>
            <w:bottom w:val="none" w:sz="0" w:space="0" w:color="auto"/>
            <w:right w:val="none" w:sz="0" w:space="0" w:color="auto"/>
          </w:divBdr>
        </w:div>
        <w:div w:id="1732846096">
          <w:marLeft w:val="0"/>
          <w:marRight w:val="0"/>
          <w:marTop w:val="0"/>
          <w:marBottom w:val="0"/>
          <w:divBdr>
            <w:top w:val="none" w:sz="0" w:space="0" w:color="auto"/>
            <w:left w:val="none" w:sz="0" w:space="0" w:color="auto"/>
            <w:bottom w:val="none" w:sz="0" w:space="0" w:color="auto"/>
            <w:right w:val="none" w:sz="0" w:space="0" w:color="auto"/>
          </w:divBdr>
        </w:div>
      </w:divsChild>
    </w:div>
    <w:div w:id="1196311657">
      <w:marLeft w:val="0"/>
      <w:marRight w:val="0"/>
      <w:marTop w:val="0"/>
      <w:marBottom w:val="0"/>
      <w:divBdr>
        <w:top w:val="none" w:sz="0" w:space="0" w:color="auto"/>
        <w:left w:val="none" w:sz="0" w:space="0" w:color="auto"/>
        <w:bottom w:val="none" w:sz="0" w:space="0" w:color="auto"/>
        <w:right w:val="none" w:sz="0" w:space="0" w:color="auto"/>
      </w:divBdr>
      <w:divsChild>
        <w:div w:id="1339504849">
          <w:marLeft w:val="0"/>
          <w:marRight w:val="0"/>
          <w:marTop w:val="0"/>
          <w:marBottom w:val="0"/>
          <w:divBdr>
            <w:top w:val="none" w:sz="0" w:space="0" w:color="auto"/>
            <w:left w:val="none" w:sz="0" w:space="0" w:color="auto"/>
            <w:bottom w:val="none" w:sz="0" w:space="0" w:color="auto"/>
            <w:right w:val="none" w:sz="0" w:space="0" w:color="auto"/>
          </w:divBdr>
        </w:div>
      </w:divsChild>
    </w:div>
    <w:div w:id="1198466409">
      <w:marLeft w:val="0"/>
      <w:marRight w:val="0"/>
      <w:marTop w:val="0"/>
      <w:marBottom w:val="0"/>
      <w:divBdr>
        <w:top w:val="none" w:sz="0" w:space="0" w:color="auto"/>
        <w:left w:val="none" w:sz="0" w:space="0" w:color="auto"/>
        <w:bottom w:val="none" w:sz="0" w:space="0" w:color="auto"/>
        <w:right w:val="none" w:sz="0" w:space="0" w:color="auto"/>
      </w:divBdr>
      <w:divsChild>
        <w:div w:id="344597484">
          <w:marLeft w:val="0"/>
          <w:marRight w:val="0"/>
          <w:marTop w:val="0"/>
          <w:marBottom w:val="0"/>
          <w:divBdr>
            <w:top w:val="none" w:sz="0" w:space="0" w:color="auto"/>
            <w:left w:val="none" w:sz="0" w:space="0" w:color="auto"/>
            <w:bottom w:val="none" w:sz="0" w:space="0" w:color="auto"/>
            <w:right w:val="none" w:sz="0" w:space="0" w:color="auto"/>
          </w:divBdr>
        </w:div>
        <w:div w:id="555551101">
          <w:marLeft w:val="0"/>
          <w:marRight w:val="0"/>
          <w:marTop w:val="0"/>
          <w:marBottom w:val="0"/>
          <w:divBdr>
            <w:top w:val="none" w:sz="0" w:space="0" w:color="auto"/>
            <w:left w:val="none" w:sz="0" w:space="0" w:color="auto"/>
            <w:bottom w:val="none" w:sz="0" w:space="0" w:color="auto"/>
            <w:right w:val="none" w:sz="0" w:space="0" w:color="auto"/>
          </w:divBdr>
        </w:div>
        <w:div w:id="614138120">
          <w:marLeft w:val="0"/>
          <w:marRight w:val="0"/>
          <w:marTop w:val="0"/>
          <w:marBottom w:val="0"/>
          <w:divBdr>
            <w:top w:val="none" w:sz="0" w:space="0" w:color="auto"/>
            <w:left w:val="none" w:sz="0" w:space="0" w:color="auto"/>
            <w:bottom w:val="none" w:sz="0" w:space="0" w:color="auto"/>
            <w:right w:val="none" w:sz="0" w:space="0" w:color="auto"/>
          </w:divBdr>
        </w:div>
        <w:div w:id="663556370">
          <w:marLeft w:val="0"/>
          <w:marRight w:val="0"/>
          <w:marTop w:val="0"/>
          <w:marBottom w:val="0"/>
          <w:divBdr>
            <w:top w:val="none" w:sz="0" w:space="0" w:color="auto"/>
            <w:left w:val="none" w:sz="0" w:space="0" w:color="auto"/>
            <w:bottom w:val="none" w:sz="0" w:space="0" w:color="auto"/>
            <w:right w:val="none" w:sz="0" w:space="0" w:color="auto"/>
          </w:divBdr>
        </w:div>
        <w:div w:id="686907013">
          <w:marLeft w:val="0"/>
          <w:marRight w:val="0"/>
          <w:marTop w:val="0"/>
          <w:marBottom w:val="0"/>
          <w:divBdr>
            <w:top w:val="none" w:sz="0" w:space="0" w:color="auto"/>
            <w:left w:val="none" w:sz="0" w:space="0" w:color="auto"/>
            <w:bottom w:val="none" w:sz="0" w:space="0" w:color="auto"/>
            <w:right w:val="none" w:sz="0" w:space="0" w:color="auto"/>
          </w:divBdr>
        </w:div>
        <w:div w:id="1657997743">
          <w:marLeft w:val="0"/>
          <w:marRight w:val="0"/>
          <w:marTop w:val="0"/>
          <w:marBottom w:val="0"/>
          <w:divBdr>
            <w:top w:val="none" w:sz="0" w:space="0" w:color="auto"/>
            <w:left w:val="none" w:sz="0" w:space="0" w:color="auto"/>
            <w:bottom w:val="none" w:sz="0" w:space="0" w:color="auto"/>
            <w:right w:val="none" w:sz="0" w:space="0" w:color="auto"/>
          </w:divBdr>
        </w:div>
        <w:div w:id="2023774962">
          <w:marLeft w:val="0"/>
          <w:marRight w:val="0"/>
          <w:marTop w:val="0"/>
          <w:marBottom w:val="0"/>
          <w:divBdr>
            <w:top w:val="none" w:sz="0" w:space="0" w:color="auto"/>
            <w:left w:val="none" w:sz="0" w:space="0" w:color="auto"/>
            <w:bottom w:val="none" w:sz="0" w:space="0" w:color="auto"/>
            <w:right w:val="none" w:sz="0" w:space="0" w:color="auto"/>
          </w:divBdr>
        </w:div>
        <w:div w:id="2125925154">
          <w:marLeft w:val="0"/>
          <w:marRight w:val="0"/>
          <w:marTop w:val="0"/>
          <w:marBottom w:val="0"/>
          <w:divBdr>
            <w:top w:val="none" w:sz="0" w:space="0" w:color="auto"/>
            <w:left w:val="none" w:sz="0" w:space="0" w:color="auto"/>
            <w:bottom w:val="none" w:sz="0" w:space="0" w:color="auto"/>
            <w:right w:val="none" w:sz="0" w:space="0" w:color="auto"/>
          </w:divBdr>
        </w:div>
      </w:divsChild>
    </w:div>
    <w:div w:id="1213425296">
      <w:marLeft w:val="0"/>
      <w:marRight w:val="0"/>
      <w:marTop w:val="0"/>
      <w:marBottom w:val="0"/>
      <w:divBdr>
        <w:top w:val="none" w:sz="0" w:space="0" w:color="auto"/>
        <w:left w:val="none" w:sz="0" w:space="0" w:color="auto"/>
        <w:bottom w:val="none" w:sz="0" w:space="0" w:color="auto"/>
        <w:right w:val="none" w:sz="0" w:space="0" w:color="auto"/>
      </w:divBdr>
      <w:divsChild>
        <w:div w:id="816872642">
          <w:marLeft w:val="0"/>
          <w:marRight w:val="0"/>
          <w:marTop w:val="0"/>
          <w:marBottom w:val="0"/>
          <w:divBdr>
            <w:top w:val="none" w:sz="0" w:space="0" w:color="auto"/>
            <w:left w:val="none" w:sz="0" w:space="0" w:color="auto"/>
            <w:bottom w:val="none" w:sz="0" w:space="0" w:color="auto"/>
            <w:right w:val="none" w:sz="0" w:space="0" w:color="auto"/>
          </w:divBdr>
        </w:div>
        <w:div w:id="1410733523">
          <w:marLeft w:val="0"/>
          <w:marRight w:val="0"/>
          <w:marTop w:val="0"/>
          <w:marBottom w:val="0"/>
          <w:divBdr>
            <w:top w:val="none" w:sz="0" w:space="0" w:color="auto"/>
            <w:left w:val="none" w:sz="0" w:space="0" w:color="auto"/>
            <w:bottom w:val="none" w:sz="0" w:space="0" w:color="auto"/>
            <w:right w:val="none" w:sz="0" w:space="0" w:color="auto"/>
          </w:divBdr>
        </w:div>
      </w:divsChild>
    </w:div>
    <w:div w:id="1213542563">
      <w:marLeft w:val="0"/>
      <w:marRight w:val="0"/>
      <w:marTop w:val="0"/>
      <w:marBottom w:val="0"/>
      <w:divBdr>
        <w:top w:val="none" w:sz="0" w:space="0" w:color="auto"/>
        <w:left w:val="none" w:sz="0" w:space="0" w:color="auto"/>
        <w:bottom w:val="none" w:sz="0" w:space="0" w:color="auto"/>
        <w:right w:val="none" w:sz="0" w:space="0" w:color="auto"/>
      </w:divBdr>
      <w:divsChild>
        <w:div w:id="176619859">
          <w:marLeft w:val="0"/>
          <w:marRight w:val="0"/>
          <w:marTop w:val="0"/>
          <w:marBottom w:val="0"/>
          <w:divBdr>
            <w:top w:val="none" w:sz="0" w:space="0" w:color="auto"/>
            <w:left w:val="none" w:sz="0" w:space="0" w:color="auto"/>
            <w:bottom w:val="none" w:sz="0" w:space="0" w:color="auto"/>
            <w:right w:val="none" w:sz="0" w:space="0" w:color="auto"/>
          </w:divBdr>
        </w:div>
        <w:div w:id="319501840">
          <w:marLeft w:val="0"/>
          <w:marRight w:val="0"/>
          <w:marTop w:val="0"/>
          <w:marBottom w:val="0"/>
          <w:divBdr>
            <w:top w:val="none" w:sz="0" w:space="0" w:color="auto"/>
            <w:left w:val="none" w:sz="0" w:space="0" w:color="auto"/>
            <w:bottom w:val="none" w:sz="0" w:space="0" w:color="auto"/>
            <w:right w:val="none" w:sz="0" w:space="0" w:color="auto"/>
          </w:divBdr>
        </w:div>
        <w:div w:id="447816637">
          <w:marLeft w:val="0"/>
          <w:marRight w:val="0"/>
          <w:marTop w:val="0"/>
          <w:marBottom w:val="0"/>
          <w:divBdr>
            <w:top w:val="none" w:sz="0" w:space="0" w:color="auto"/>
            <w:left w:val="none" w:sz="0" w:space="0" w:color="auto"/>
            <w:bottom w:val="none" w:sz="0" w:space="0" w:color="auto"/>
            <w:right w:val="none" w:sz="0" w:space="0" w:color="auto"/>
          </w:divBdr>
        </w:div>
        <w:div w:id="674069545">
          <w:marLeft w:val="0"/>
          <w:marRight w:val="0"/>
          <w:marTop w:val="0"/>
          <w:marBottom w:val="0"/>
          <w:divBdr>
            <w:top w:val="none" w:sz="0" w:space="0" w:color="auto"/>
            <w:left w:val="none" w:sz="0" w:space="0" w:color="auto"/>
            <w:bottom w:val="none" w:sz="0" w:space="0" w:color="auto"/>
            <w:right w:val="none" w:sz="0" w:space="0" w:color="auto"/>
          </w:divBdr>
        </w:div>
        <w:div w:id="736785280">
          <w:marLeft w:val="0"/>
          <w:marRight w:val="0"/>
          <w:marTop w:val="0"/>
          <w:marBottom w:val="0"/>
          <w:divBdr>
            <w:top w:val="none" w:sz="0" w:space="0" w:color="auto"/>
            <w:left w:val="none" w:sz="0" w:space="0" w:color="auto"/>
            <w:bottom w:val="none" w:sz="0" w:space="0" w:color="auto"/>
            <w:right w:val="none" w:sz="0" w:space="0" w:color="auto"/>
          </w:divBdr>
        </w:div>
        <w:div w:id="1361659943">
          <w:marLeft w:val="0"/>
          <w:marRight w:val="0"/>
          <w:marTop w:val="0"/>
          <w:marBottom w:val="0"/>
          <w:divBdr>
            <w:top w:val="none" w:sz="0" w:space="0" w:color="auto"/>
            <w:left w:val="none" w:sz="0" w:space="0" w:color="auto"/>
            <w:bottom w:val="none" w:sz="0" w:space="0" w:color="auto"/>
            <w:right w:val="none" w:sz="0" w:space="0" w:color="auto"/>
          </w:divBdr>
        </w:div>
      </w:divsChild>
    </w:div>
    <w:div w:id="1214271567">
      <w:marLeft w:val="0"/>
      <w:marRight w:val="0"/>
      <w:marTop w:val="0"/>
      <w:marBottom w:val="0"/>
      <w:divBdr>
        <w:top w:val="none" w:sz="0" w:space="0" w:color="auto"/>
        <w:left w:val="none" w:sz="0" w:space="0" w:color="auto"/>
        <w:bottom w:val="none" w:sz="0" w:space="0" w:color="auto"/>
        <w:right w:val="none" w:sz="0" w:space="0" w:color="auto"/>
      </w:divBdr>
      <w:divsChild>
        <w:div w:id="466122684">
          <w:marLeft w:val="0"/>
          <w:marRight w:val="0"/>
          <w:marTop w:val="0"/>
          <w:marBottom w:val="0"/>
          <w:divBdr>
            <w:top w:val="none" w:sz="0" w:space="0" w:color="auto"/>
            <w:left w:val="none" w:sz="0" w:space="0" w:color="auto"/>
            <w:bottom w:val="none" w:sz="0" w:space="0" w:color="auto"/>
            <w:right w:val="none" w:sz="0" w:space="0" w:color="auto"/>
          </w:divBdr>
        </w:div>
        <w:div w:id="557208520">
          <w:marLeft w:val="0"/>
          <w:marRight w:val="0"/>
          <w:marTop w:val="0"/>
          <w:marBottom w:val="0"/>
          <w:divBdr>
            <w:top w:val="none" w:sz="0" w:space="0" w:color="auto"/>
            <w:left w:val="none" w:sz="0" w:space="0" w:color="auto"/>
            <w:bottom w:val="none" w:sz="0" w:space="0" w:color="auto"/>
            <w:right w:val="none" w:sz="0" w:space="0" w:color="auto"/>
          </w:divBdr>
        </w:div>
        <w:div w:id="603684271">
          <w:marLeft w:val="0"/>
          <w:marRight w:val="0"/>
          <w:marTop w:val="0"/>
          <w:marBottom w:val="0"/>
          <w:divBdr>
            <w:top w:val="none" w:sz="0" w:space="0" w:color="auto"/>
            <w:left w:val="none" w:sz="0" w:space="0" w:color="auto"/>
            <w:bottom w:val="none" w:sz="0" w:space="0" w:color="auto"/>
            <w:right w:val="none" w:sz="0" w:space="0" w:color="auto"/>
          </w:divBdr>
        </w:div>
        <w:div w:id="849493471">
          <w:marLeft w:val="0"/>
          <w:marRight w:val="0"/>
          <w:marTop w:val="0"/>
          <w:marBottom w:val="0"/>
          <w:divBdr>
            <w:top w:val="none" w:sz="0" w:space="0" w:color="auto"/>
            <w:left w:val="none" w:sz="0" w:space="0" w:color="auto"/>
            <w:bottom w:val="none" w:sz="0" w:space="0" w:color="auto"/>
            <w:right w:val="none" w:sz="0" w:space="0" w:color="auto"/>
          </w:divBdr>
        </w:div>
        <w:div w:id="1118522562">
          <w:marLeft w:val="0"/>
          <w:marRight w:val="0"/>
          <w:marTop w:val="0"/>
          <w:marBottom w:val="0"/>
          <w:divBdr>
            <w:top w:val="none" w:sz="0" w:space="0" w:color="auto"/>
            <w:left w:val="none" w:sz="0" w:space="0" w:color="auto"/>
            <w:bottom w:val="none" w:sz="0" w:space="0" w:color="auto"/>
            <w:right w:val="none" w:sz="0" w:space="0" w:color="auto"/>
          </w:divBdr>
        </w:div>
        <w:div w:id="1158571178">
          <w:marLeft w:val="0"/>
          <w:marRight w:val="0"/>
          <w:marTop w:val="0"/>
          <w:marBottom w:val="0"/>
          <w:divBdr>
            <w:top w:val="none" w:sz="0" w:space="0" w:color="auto"/>
            <w:left w:val="none" w:sz="0" w:space="0" w:color="auto"/>
            <w:bottom w:val="none" w:sz="0" w:space="0" w:color="auto"/>
            <w:right w:val="none" w:sz="0" w:space="0" w:color="auto"/>
          </w:divBdr>
        </w:div>
        <w:div w:id="1161310103">
          <w:marLeft w:val="0"/>
          <w:marRight w:val="0"/>
          <w:marTop w:val="0"/>
          <w:marBottom w:val="0"/>
          <w:divBdr>
            <w:top w:val="none" w:sz="0" w:space="0" w:color="auto"/>
            <w:left w:val="none" w:sz="0" w:space="0" w:color="auto"/>
            <w:bottom w:val="none" w:sz="0" w:space="0" w:color="auto"/>
            <w:right w:val="none" w:sz="0" w:space="0" w:color="auto"/>
          </w:divBdr>
        </w:div>
        <w:div w:id="1743486082">
          <w:marLeft w:val="0"/>
          <w:marRight w:val="0"/>
          <w:marTop w:val="0"/>
          <w:marBottom w:val="0"/>
          <w:divBdr>
            <w:top w:val="none" w:sz="0" w:space="0" w:color="auto"/>
            <w:left w:val="none" w:sz="0" w:space="0" w:color="auto"/>
            <w:bottom w:val="none" w:sz="0" w:space="0" w:color="auto"/>
            <w:right w:val="none" w:sz="0" w:space="0" w:color="auto"/>
          </w:divBdr>
        </w:div>
      </w:divsChild>
    </w:div>
    <w:div w:id="1225721340">
      <w:marLeft w:val="0"/>
      <w:marRight w:val="0"/>
      <w:marTop w:val="0"/>
      <w:marBottom w:val="0"/>
      <w:divBdr>
        <w:top w:val="none" w:sz="0" w:space="0" w:color="auto"/>
        <w:left w:val="none" w:sz="0" w:space="0" w:color="auto"/>
        <w:bottom w:val="none" w:sz="0" w:space="0" w:color="auto"/>
        <w:right w:val="none" w:sz="0" w:space="0" w:color="auto"/>
      </w:divBdr>
      <w:divsChild>
        <w:div w:id="158469954">
          <w:marLeft w:val="0"/>
          <w:marRight w:val="0"/>
          <w:marTop w:val="0"/>
          <w:marBottom w:val="0"/>
          <w:divBdr>
            <w:top w:val="none" w:sz="0" w:space="0" w:color="auto"/>
            <w:left w:val="none" w:sz="0" w:space="0" w:color="auto"/>
            <w:bottom w:val="none" w:sz="0" w:space="0" w:color="auto"/>
            <w:right w:val="none" w:sz="0" w:space="0" w:color="auto"/>
          </w:divBdr>
        </w:div>
        <w:div w:id="298538080">
          <w:marLeft w:val="0"/>
          <w:marRight w:val="0"/>
          <w:marTop w:val="0"/>
          <w:marBottom w:val="0"/>
          <w:divBdr>
            <w:top w:val="none" w:sz="0" w:space="0" w:color="auto"/>
            <w:left w:val="none" w:sz="0" w:space="0" w:color="auto"/>
            <w:bottom w:val="none" w:sz="0" w:space="0" w:color="auto"/>
            <w:right w:val="none" w:sz="0" w:space="0" w:color="auto"/>
          </w:divBdr>
        </w:div>
        <w:div w:id="1016228284">
          <w:marLeft w:val="0"/>
          <w:marRight w:val="0"/>
          <w:marTop w:val="0"/>
          <w:marBottom w:val="0"/>
          <w:divBdr>
            <w:top w:val="none" w:sz="0" w:space="0" w:color="auto"/>
            <w:left w:val="none" w:sz="0" w:space="0" w:color="auto"/>
            <w:bottom w:val="none" w:sz="0" w:space="0" w:color="auto"/>
            <w:right w:val="none" w:sz="0" w:space="0" w:color="auto"/>
          </w:divBdr>
        </w:div>
        <w:div w:id="1036387410">
          <w:marLeft w:val="0"/>
          <w:marRight w:val="0"/>
          <w:marTop w:val="0"/>
          <w:marBottom w:val="0"/>
          <w:divBdr>
            <w:top w:val="none" w:sz="0" w:space="0" w:color="auto"/>
            <w:left w:val="none" w:sz="0" w:space="0" w:color="auto"/>
            <w:bottom w:val="none" w:sz="0" w:space="0" w:color="auto"/>
            <w:right w:val="none" w:sz="0" w:space="0" w:color="auto"/>
          </w:divBdr>
        </w:div>
        <w:div w:id="1533306128">
          <w:marLeft w:val="0"/>
          <w:marRight w:val="0"/>
          <w:marTop w:val="0"/>
          <w:marBottom w:val="0"/>
          <w:divBdr>
            <w:top w:val="none" w:sz="0" w:space="0" w:color="auto"/>
            <w:left w:val="none" w:sz="0" w:space="0" w:color="auto"/>
            <w:bottom w:val="none" w:sz="0" w:space="0" w:color="auto"/>
            <w:right w:val="none" w:sz="0" w:space="0" w:color="auto"/>
          </w:divBdr>
        </w:div>
        <w:div w:id="1819152596">
          <w:marLeft w:val="0"/>
          <w:marRight w:val="0"/>
          <w:marTop w:val="0"/>
          <w:marBottom w:val="0"/>
          <w:divBdr>
            <w:top w:val="none" w:sz="0" w:space="0" w:color="auto"/>
            <w:left w:val="none" w:sz="0" w:space="0" w:color="auto"/>
            <w:bottom w:val="none" w:sz="0" w:space="0" w:color="auto"/>
            <w:right w:val="none" w:sz="0" w:space="0" w:color="auto"/>
          </w:divBdr>
        </w:div>
        <w:div w:id="2090157339">
          <w:marLeft w:val="0"/>
          <w:marRight w:val="0"/>
          <w:marTop w:val="0"/>
          <w:marBottom w:val="0"/>
          <w:divBdr>
            <w:top w:val="none" w:sz="0" w:space="0" w:color="auto"/>
            <w:left w:val="none" w:sz="0" w:space="0" w:color="auto"/>
            <w:bottom w:val="none" w:sz="0" w:space="0" w:color="auto"/>
            <w:right w:val="none" w:sz="0" w:space="0" w:color="auto"/>
          </w:divBdr>
        </w:div>
      </w:divsChild>
    </w:div>
    <w:div w:id="1230579229">
      <w:marLeft w:val="0"/>
      <w:marRight w:val="0"/>
      <w:marTop w:val="0"/>
      <w:marBottom w:val="0"/>
      <w:divBdr>
        <w:top w:val="none" w:sz="0" w:space="0" w:color="auto"/>
        <w:left w:val="none" w:sz="0" w:space="0" w:color="auto"/>
        <w:bottom w:val="none" w:sz="0" w:space="0" w:color="auto"/>
        <w:right w:val="none" w:sz="0" w:space="0" w:color="auto"/>
      </w:divBdr>
      <w:divsChild>
        <w:div w:id="1100374229">
          <w:marLeft w:val="0"/>
          <w:marRight w:val="0"/>
          <w:marTop w:val="0"/>
          <w:marBottom w:val="0"/>
          <w:divBdr>
            <w:top w:val="none" w:sz="0" w:space="0" w:color="auto"/>
            <w:left w:val="none" w:sz="0" w:space="0" w:color="auto"/>
            <w:bottom w:val="none" w:sz="0" w:space="0" w:color="auto"/>
            <w:right w:val="none" w:sz="0" w:space="0" w:color="auto"/>
          </w:divBdr>
        </w:div>
        <w:div w:id="1629622105">
          <w:marLeft w:val="0"/>
          <w:marRight w:val="0"/>
          <w:marTop w:val="0"/>
          <w:marBottom w:val="0"/>
          <w:divBdr>
            <w:top w:val="none" w:sz="0" w:space="0" w:color="auto"/>
            <w:left w:val="none" w:sz="0" w:space="0" w:color="auto"/>
            <w:bottom w:val="none" w:sz="0" w:space="0" w:color="auto"/>
            <w:right w:val="none" w:sz="0" w:space="0" w:color="auto"/>
          </w:divBdr>
        </w:div>
      </w:divsChild>
    </w:div>
    <w:div w:id="1240022794">
      <w:marLeft w:val="0"/>
      <w:marRight w:val="0"/>
      <w:marTop w:val="0"/>
      <w:marBottom w:val="0"/>
      <w:divBdr>
        <w:top w:val="none" w:sz="0" w:space="0" w:color="auto"/>
        <w:left w:val="none" w:sz="0" w:space="0" w:color="auto"/>
        <w:bottom w:val="none" w:sz="0" w:space="0" w:color="auto"/>
        <w:right w:val="none" w:sz="0" w:space="0" w:color="auto"/>
      </w:divBdr>
      <w:divsChild>
        <w:div w:id="40712351">
          <w:marLeft w:val="0"/>
          <w:marRight w:val="0"/>
          <w:marTop w:val="0"/>
          <w:marBottom w:val="0"/>
          <w:divBdr>
            <w:top w:val="none" w:sz="0" w:space="0" w:color="auto"/>
            <w:left w:val="none" w:sz="0" w:space="0" w:color="auto"/>
            <w:bottom w:val="none" w:sz="0" w:space="0" w:color="auto"/>
            <w:right w:val="none" w:sz="0" w:space="0" w:color="auto"/>
          </w:divBdr>
        </w:div>
        <w:div w:id="246772138">
          <w:marLeft w:val="0"/>
          <w:marRight w:val="0"/>
          <w:marTop w:val="0"/>
          <w:marBottom w:val="0"/>
          <w:divBdr>
            <w:top w:val="none" w:sz="0" w:space="0" w:color="auto"/>
            <w:left w:val="none" w:sz="0" w:space="0" w:color="auto"/>
            <w:bottom w:val="none" w:sz="0" w:space="0" w:color="auto"/>
            <w:right w:val="none" w:sz="0" w:space="0" w:color="auto"/>
          </w:divBdr>
        </w:div>
        <w:div w:id="325936107">
          <w:marLeft w:val="0"/>
          <w:marRight w:val="0"/>
          <w:marTop w:val="0"/>
          <w:marBottom w:val="0"/>
          <w:divBdr>
            <w:top w:val="none" w:sz="0" w:space="0" w:color="auto"/>
            <w:left w:val="none" w:sz="0" w:space="0" w:color="auto"/>
            <w:bottom w:val="none" w:sz="0" w:space="0" w:color="auto"/>
            <w:right w:val="none" w:sz="0" w:space="0" w:color="auto"/>
          </w:divBdr>
        </w:div>
        <w:div w:id="440229356">
          <w:marLeft w:val="0"/>
          <w:marRight w:val="0"/>
          <w:marTop w:val="0"/>
          <w:marBottom w:val="0"/>
          <w:divBdr>
            <w:top w:val="none" w:sz="0" w:space="0" w:color="auto"/>
            <w:left w:val="none" w:sz="0" w:space="0" w:color="auto"/>
            <w:bottom w:val="none" w:sz="0" w:space="0" w:color="auto"/>
            <w:right w:val="none" w:sz="0" w:space="0" w:color="auto"/>
          </w:divBdr>
        </w:div>
        <w:div w:id="475336741">
          <w:marLeft w:val="0"/>
          <w:marRight w:val="0"/>
          <w:marTop w:val="0"/>
          <w:marBottom w:val="0"/>
          <w:divBdr>
            <w:top w:val="none" w:sz="0" w:space="0" w:color="auto"/>
            <w:left w:val="none" w:sz="0" w:space="0" w:color="auto"/>
            <w:bottom w:val="none" w:sz="0" w:space="0" w:color="auto"/>
            <w:right w:val="none" w:sz="0" w:space="0" w:color="auto"/>
          </w:divBdr>
        </w:div>
        <w:div w:id="1002048296">
          <w:marLeft w:val="0"/>
          <w:marRight w:val="0"/>
          <w:marTop w:val="0"/>
          <w:marBottom w:val="0"/>
          <w:divBdr>
            <w:top w:val="none" w:sz="0" w:space="0" w:color="auto"/>
            <w:left w:val="none" w:sz="0" w:space="0" w:color="auto"/>
            <w:bottom w:val="none" w:sz="0" w:space="0" w:color="auto"/>
            <w:right w:val="none" w:sz="0" w:space="0" w:color="auto"/>
          </w:divBdr>
        </w:div>
        <w:div w:id="1094713983">
          <w:marLeft w:val="0"/>
          <w:marRight w:val="0"/>
          <w:marTop w:val="0"/>
          <w:marBottom w:val="0"/>
          <w:divBdr>
            <w:top w:val="none" w:sz="0" w:space="0" w:color="auto"/>
            <w:left w:val="none" w:sz="0" w:space="0" w:color="auto"/>
            <w:bottom w:val="none" w:sz="0" w:space="0" w:color="auto"/>
            <w:right w:val="none" w:sz="0" w:space="0" w:color="auto"/>
          </w:divBdr>
        </w:div>
        <w:div w:id="1322192781">
          <w:marLeft w:val="0"/>
          <w:marRight w:val="0"/>
          <w:marTop w:val="0"/>
          <w:marBottom w:val="0"/>
          <w:divBdr>
            <w:top w:val="none" w:sz="0" w:space="0" w:color="auto"/>
            <w:left w:val="none" w:sz="0" w:space="0" w:color="auto"/>
            <w:bottom w:val="none" w:sz="0" w:space="0" w:color="auto"/>
            <w:right w:val="none" w:sz="0" w:space="0" w:color="auto"/>
          </w:divBdr>
        </w:div>
        <w:div w:id="1325931794">
          <w:marLeft w:val="0"/>
          <w:marRight w:val="0"/>
          <w:marTop w:val="0"/>
          <w:marBottom w:val="0"/>
          <w:divBdr>
            <w:top w:val="none" w:sz="0" w:space="0" w:color="auto"/>
            <w:left w:val="none" w:sz="0" w:space="0" w:color="auto"/>
            <w:bottom w:val="none" w:sz="0" w:space="0" w:color="auto"/>
            <w:right w:val="none" w:sz="0" w:space="0" w:color="auto"/>
          </w:divBdr>
        </w:div>
        <w:div w:id="1432705771">
          <w:marLeft w:val="0"/>
          <w:marRight w:val="0"/>
          <w:marTop w:val="0"/>
          <w:marBottom w:val="0"/>
          <w:divBdr>
            <w:top w:val="none" w:sz="0" w:space="0" w:color="auto"/>
            <w:left w:val="none" w:sz="0" w:space="0" w:color="auto"/>
            <w:bottom w:val="none" w:sz="0" w:space="0" w:color="auto"/>
            <w:right w:val="none" w:sz="0" w:space="0" w:color="auto"/>
          </w:divBdr>
        </w:div>
        <w:div w:id="1608780031">
          <w:marLeft w:val="0"/>
          <w:marRight w:val="0"/>
          <w:marTop w:val="0"/>
          <w:marBottom w:val="0"/>
          <w:divBdr>
            <w:top w:val="none" w:sz="0" w:space="0" w:color="auto"/>
            <w:left w:val="none" w:sz="0" w:space="0" w:color="auto"/>
            <w:bottom w:val="none" w:sz="0" w:space="0" w:color="auto"/>
            <w:right w:val="none" w:sz="0" w:space="0" w:color="auto"/>
          </w:divBdr>
        </w:div>
        <w:div w:id="1772116968">
          <w:marLeft w:val="0"/>
          <w:marRight w:val="0"/>
          <w:marTop w:val="0"/>
          <w:marBottom w:val="0"/>
          <w:divBdr>
            <w:top w:val="none" w:sz="0" w:space="0" w:color="auto"/>
            <w:left w:val="none" w:sz="0" w:space="0" w:color="auto"/>
            <w:bottom w:val="none" w:sz="0" w:space="0" w:color="auto"/>
            <w:right w:val="none" w:sz="0" w:space="0" w:color="auto"/>
          </w:divBdr>
        </w:div>
        <w:div w:id="1855653527">
          <w:marLeft w:val="0"/>
          <w:marRight w:val="0"/>
          <w:marTop w:val="0"/>
          <w:marBottom w:val="0"/>
          <w:divBdr>
            <w:top w:val="none" w:sz="0" w:space="0" w:color="auto"/>
            <w:left w:val="none" w:sz="0" w:space="0" w:color="auto"/>
            <w:bottom w:val="none" w:sz="0" w:space="0" w:color="auto"/>
            <w:right w:val="none" w:sz="0" w:space="0" w:color="auto"/>
          </w:divBdr>
        </w:div>
        <w:div w:id="2077700499">
          <w:marLeft w:val="0"/>
          <w:marRight w:val="0"/>
          <w:marTop w:val="0"/>
          <w:marBottom w:val="0"/>
          <w:divBdr>
            <w:top w:val="none" w:sz="0" w:space="0" w:color="auto"/>
            <w:left w:val="none" w:sz="0" w:space="0" w:color="auto"/>
            <w:bottom w:val="none" w:sz="0" w:space="0" w:color="auto"/>
            <w:right w:val="none" w:sz="0" w:space="0" w:color="auto"/>
          </w:divBdr>
        </w:div>
      </w:divsChild>
    </w:div>
    <w:div w:id="1241913542">
      <w:marLeft w:val="0"/>
      <w:marRight w:val="0"/>
      <w:marTop w:val="0"/>
      <w:marBottom w:val="0"/>
      <w:divBdr>
        <w:top w:val="none" w:sz="0" w:space="0" w:color="auto"/>
        <w:left w:val="none" w:sz="0" w:space="0" w:color="auto"/>
        <w:bottom w:val="none" w:sz="0" w:space="0" w:color="auto"/>
        <w:right w:val="none" w:sz="0" w:space="0" w:color="auto"/>
      </w:divBdr>
      <w:divsChild>
        <w:div w:id="173879870">
          <w:marLeft w:val="0"/>
          <w:marRight w:val="0"/>
          <w:marTop w:val="0"/>
          <w:marBottom w:val="0"/>
          <w:divBdr>
            <w:top w:val="none" w:sz="0" w:space="0" w:color="auto"/>
            <w:left w:val="none" w:sz="0" w:space="0" w:color="auto"/>
            <w:bottom w:val="none" w:sz="0" w:space="0" w:color="auto"/>
            <w:right w:val="none" w:sz="0" w:space="0" w:color="auto"/>
          </w:divBdr>
        </w:div>
        <w:div w:id="371806989">
          <w:marLeft w:val="0"/>
          <w:marRight w:val="0"/>
          <w:marTop w:val="0"/>
          <w:marBottom w:val="0"/>
          <w:divBdr>
            <w:top w:val="none" w:sz="0" w:space="0" w:color="auto"/>
            <w:left w:val="none" w:sz="0" w:space="0" w:color="auto"/>
            <w:bottom w:val="none" w:sz="0" w:space="0" w:color="auto"/>
            <w:right w:val="none" w:sz="0" w:space="0" w:color="auto"/>
          </w:divBdr>
        </w:div>
        <w:div w:id="404188857">
          <w:marLeft w:val="0"/>
          <w:marRight w:val="0"/>
          <w:marTop w:val="0"/>
          <w:marBottom w:val="0"/>
          <w:divBdr>
            <w:top w:val="none" w:sz="0" w:space="0" w:color="auto"/>
            <w:left w:val="none" w:sz="0" w:space="0" w:color="auto"/>
            <w:bottom w:val="none" w:sz="0" w:space="0" w:color="auto"/>
            <w:right w:val="none" w:sz="0" w:space="0" w:color="auto"/>
          </w:divBdr>
        </w:div>
        <w:div w:id="1276598728">
          <w:marLeft w:val="0"/>
          <w:marRight w:val="0"/>
          <w:marTop w:val="0"/>
          <w:marBottom w:val="0"/>
          <w:divBdr>
            <w:top w:val="none" w:sz="0" w:space="0" w:color="auto"/>
            <w:left w:val="none" w:sz="0" w:space="0" w:color="auto"/>
            <w:bottom w:val="none" w:sz="0" w:space="0" w:color="auto"/>
            <w:right w:val="none" w:sz="0" w:space="0" w:color="auto"/>
          </w:divBdr>
        </w:div>
        <w:div w:id="1575701149">
          <w:marLeft w:val="0"/>
          <w:marRight w:val="0"/>
          <w:marTop w:val="0"/>
          <w:marBottom w:val="0"/>
          <w:divBdr>
            <w:top w:val="none" w:sz="0" w:space="0" w:color="auto"/>
            <w:left w:val="none" w:sz="0" w:space="0" w:color="auto"/>
            <w:bottom w:val="none" w:sz="0" w:space="0" w:color="auto"/>
            <w:right w:val="none" w:sz="0" w:space="0" w:color="auto"/>
          </w:divBdr>
        </w:div>
        <w:div w:id="1657146685">
          <w:marLeft w:val="0"/>
          <w:marRight w:val="0"/>
          <w:marTop w:val="0"/>
          <w:marBottom w:val="0"/>
          <w:divBdr>
            <w:top w:val="none" w:sz="0" w:space="0" w:color="auto"/>
            <w:left w:val="none" w:sz="0" w:space="0" w:color="auto"/>
            <w:bottom w:val="none" w:sz="0" w:space="0" w:color="auto"/>
            <w:right w:val="none" w:sz="0" w:space="0" w:color="auto"/>
          </w:divBdr>
        </w:div>
        <w:div w:id="1782609243">
          <w:marLeft w:val="0"/>
          <w:marRight w:val="0"/>
          <w:marTop w:val="0"/>
          <w:marBottom w:val="0"/>
          <w:divBdr>
            <w:top w:val="none" w:sz="0" w:space="0" w:color="auto"/>
            <w:left w:val="none" w:sz="0" w:space="0" w:color="auto"/>
            <w:bottom w:val="none" w:sz="0" w:space="0" w:color="auto"/>
            <w:right w:val="none" w:sz="0" w:space="0" w:color="auto"/>
          </w:divBdr>
        </w:div>
        <w:div w:id="2038314505">
          <w:marLeft w:val="0"/>
          <w:marRight w:val="0"/>
          <w:marTop w:val="0"/>
          <w:marBottom w:val="0"/>
          <w:divBdr>
            <w:top w:val="none" w:sz="0" w:space="0" w:color="auto"/>
            <w:left w:val="none" w:sz="0" w:space="0" w:color="auto"/>
            <w:bottom w:val="none" w:sz="0" w:space="0" w:color="auto"/>
            <w:right w:val="none" w:sz="0" w:space="0" w:color="auto"/>
          </w:divBdr>
        </w:div>
      </w:divsChild>
    </w:div>
    <w:div w:id="1262184681">
      <w:marLeft w:val="0"/>
      <w:marRight w:val="0"/>
      <w:marTop w:val="0"/>
      <w:marBottom w:val="0"/>
      <w:divBdr>
        <w:top w:val="none" w:sz="0" w:space="0" w:color="auto"/>
        <w:left w:val="none" w:sz="0" w:space="0" w:color="auto"/>
        <w:bottom w:val="none" w:sz="0" w:space="0" w:color="auto"/>
        <w:right w:val="none" w:sz="0" w:space="0" w:color="auto"/>
      </w:divBdr>
      <w:divsChild>
        <w:div w:id="288711499">
          <w:marLeft w:val="0"/>
          <w:marRight w:val="0"/>
          <w:marTop w:val="0"/>
          <w:marBottom w:val="0"/>
          <w:divBdr>
            <w:top w:val="none" w:sz="0" w:space="0" w:color="auto"/>
            <w:left w:val="none" w:sz="0" w:space="0" w:color="auto"/>
            <w:bottom w:val="none" w:sz="0" w:space="0" w:color="auto"/>
            <w:right w:val="none" w:sz="0" w:space="0" w:color="auto"/>
          </w:divBdr>
        </w:div>
        <w:div w:id="1591890308">
          <w:marLeft w:val="0"/>
          <w:marRight w:val="0"/>
          <w:marTop w:val="0"/>
          <w:marBottom w:val="0"/>
          <w:divBdr>
            <w:top w:val="none" w:sz="0" w:space="0" w:color="auto"/>
            <w:left w:val="none" w:sz="0" w:space="0" w:color="auto"/>
            <w:bottom w:val="none" w:sz="0" w:space="0" w:color="auto"/>
            <w:right w:val="none" w:sz="0" w:space="0" w:color="auto"/>
          </w:divBdr>
        </w:div>
      </w:divsChild>
    </w:div>
    <w:div w:id="1294482352">
      <w:marLeft w:val="0"/>
      <w:marRight w:val="0"/>
      <w:marTop w:val="0"/>
      <w:marBottom w:val="0"/>
      <w:divBdr>
        <w:top w:val="none" w:sz="0" w:space="0" w:color="auto"/>
        <w:left w:val="none" w:sz="0" w:space="0" w:color="auto"/>
        <w:bottom w:val="none" w:sz="0" w:space="0" w:color="auto"/>
        <w:right w:val="none" w:sz="0" w:space="0" w:color="auto"/>
      </w:divBdr>
      <w:divsChild>
        <w:div w:id="390032923">
          <w:marLeft w:val="0"/>
          <w:marRight w:val="0"/>
          <w:marTop w:val="0"/>
          <w:marBottom w:val="0"/>
          <w:divBdr>
            <w:top w:val="none" w:sz="0" w:space="0" w:color="auto"/>
            <w:left w:val="none" w:sz="0" w:space="0" w:color="auto"/>
            <w:bottom w:val="none" w:sz="0" w:space="0" w:color="auto"/>
            <w:right w:val="none" w:sz="0" w:space="0" w:color="auto"/>
          </w:divBdr>
        </w:div>
        <w:div w:id="515776149">
          <w:marLeft w:val="0"/>
          <w:marRight w:val="0"/>
          <w:marTop w:val="0"/>
          <w:marBottom w:val="0"/>
          <w:divBdr>
            <w:top w:val="none" w:sz="0" w:space="0" w:color="auto"/>
            <w:left w:val="none" w:sz="0" w:space="0" w:color="auto"/>
            <w:bottom w:val="none" w:sz="0" w:space="0" w:color="auto"/>
            <w:right w:val="none" w:sz="0" w:space="0" w:color="auto"/>
          </w:divBdr>
        </w:div>
      </w:divsChild>
    </w:div>
    <w:div w:id="1301838075">
      <w:marLeft w:val="0"/>
      <w:marRight w:val="0"/>
      <w:marTop w:val="0"/>
      <w:marBottom w:val="0"/>
      <w:divBdr>
        <w:top w:val="none" w:sz="0" w:space="0" w:color="auto"/>
        <w:left w:val="none" w:sz="0" w:space="0" w:color="auto"/>
        <w:bottom w:val="none" w:sz="0" w:space="0" w:color="auto"/>
        <w:right w:val="none" w:sz="0" w:space="0" w:color="auto"/>
      </w:divBdr>
      <w:divsChild>
        <w:div w:id="1237786042">
          <w:marLeft w:val="0"/>
          <w:marRight w:val="0"/>
          <w:marTop w:val="0"/>
          <w:marBottom w:val="0"/>
          <w:divBdr>
            <w:top w:val="none" w:sz="0" w:space="0" w:color="auto"/>
            <w:left w:val="none" w:sz="0" w:space="0" w:color="auto"/>
            <w:bottom w:val="none" w:sz="0" w:space="0" w:color="auto"/>
            <w:right w:val="none" w:sz="0" w:space="0" w:color="auto"/>
          </w:divBdr>
        </w:div>
        <w:div w:id="1967812581">
          <w:marLeft w:val="0"/>
          <w:marRight w:val="0"/>
          <w:marTop w:val="0"/>
          <w:marBottom w:val="0"/>
          <w:divBdr>
            <w:top w:val="none" w:sz="0" w:space="0" w:color="auto"/>
            <w:left w:val="none" w:sz="0" w:space="0" w:color="auto"/>
            <w:bottom w:val="none" w:sz="0" w:space="0" w:color="auto"/>
            <w:right w:val="none" w:sz="0" w:space="0" w:color="auto"/>
          </w:divBdr>
        </w:div>
        <w:div w:id="1984196395">
          <w:marLeft w:val="0"/>
          <w:marRight w:val="0"/>
          <w:marTop w:val="0"/>
          <w:marBottom w:val="0"/>
          <w:divBdr>
            <w:top w:val="none" w:sz="0" w:space="0" w:color="auto"/>
            <w:left w:val="none" w:sz="0" w:space="0" w:color="auto"/>
            <w:bottom w:val="none" w:sz="0" w:space="0" w:color="auto"/>
            <w:right w:val="none" w:sz="0" w:space="0" w:color="auto"/>
          </w:divBdr>
        </w:div>
        <w:div w:id="2115247128">
          <w:marLeft w:val="0"/>
          <w:marRight w:val="0"/>
          <w:marTop w:val="0"/>
          <w:marBottom w:val="0"/>
          <w:divBdr>
            <w:top w:val="none" w:sz="0" w:space="0" w:color="auto"/>
            <w:left w:val="none" w:sz="0" w:space="0" w:color="auto"/>
            <w:bottom w:val="none" w:sz="0" w:space="0" w:color="auto"/>
            <w:right w:val="none" w:sz="0" w:space="0" w:color="auto"/>
          </w:divBdr>
        </w:div>
      </w:divsChild>
    </w:div>
    <w:div w:id="1304314160">
      <w:marLeft w:val="0"/>
      <w:marRight w:val="0"/>
      <w:marTop w:val="0"/>
      <w:marBottom w:val="0"/>
      <w:divBdr>
        <w:top w:val="none" w:sz="0" w:space="0" w:color="auto"/>
        <w:left w:val="none" w:sz="0" w:space="0" w:color="auto"/>
        <w:bottom w:val="none" w:sz="0" w:space="0" w:color="auto"/>
        <w:right w:val="none" w:sz="0" w:space="0" w:color="auto"/>
      </w:divBdr>
      <w:divsChild>
        <w:div w:id="730151601">
          <w:marLeft w:val="0"/>
          <w:marRight w:val="0"/>
          <w:marTop w:val="0"/>
          <w:marBottom w:val="0"/>
          <w:divBdr>
            <w:top w:val="none" w:sz="0" w:space="0" w:color="auto"/>
            <w:left w:val="none" w:sz="0" w:space="0" w:color="auto"/>
            <w:bottom w:val="none" w:sz="0" w:space="0" w:color="auto"/>
            <w:right w:val="none" w:sz="0" w:space="0" w:color="auto"/>
          </w:divBdr>
        </w:div>
        <w:div w:id="1039013017">
          <w:marLeft w:val="0"/>
          <w:marRight w:val="0"/>
          <w:marTop w:val="0"/>
          <w:marBottom w:val="0"/>
          <w:divBdr>
            <w:top w:val="none" w:sz="0" w:space="0" w:color="auto"/>
            <w:left w:val="none" w:sz="0" w:space="0" w:color="auto"/>
            <w:bottom w:val="none" w:sz="0" w:space="0" w:color="auto"/>
            <w:right w:val="none" w:sz="0" w:space="0" w:color="auto"/>
          </w:divBdr>
        </w:div>
        <w:div w:id="1072701848">
          <w:marLeft w:val="0"/>
          <w:marRight w:val="0"/>
          <w:marTop w:val="0"/>
          <w:marBottom w:val="0"/>
          <w:divBdr>
            <w:top w:val="none" w:sz="0" w:space="0" w:color="auto"/>
            <w:left w:val="none" w:sz="0" w:space="0" w:color="auto"/>
            <w:bottom w:val="none" w:sz="0" w:space="0" w:color="auto"/>
            <w:right w:val="none" w:sz="0" w:space="0" w:color="auto"/>
          </w:divBdr>
        </w:div>
        <w:div w:id="1231575478">
          <w:marLeft w:val="0"/>
          <w:marRight w:val="0"/>
          <w:marTop w:val="0"/>
          <w:marBottom w:val="0"/>
          <w:divBdr>
            <w:top w:val="none" w:sz="0" w:space="0" w:color="auto"/>
            <w:left w:val="none" w:sz="0" w:space="0" w:color="auto"/>
            <w:bottom w:val="none" w:sz="0" w:space="0" w:color="auto"/>
            <w:right w:val="none" w:sz="0" w:space="0" w:color="auto"/>
          </w:divBdr>
        </w:div>
        <w:div w:id="1455444328">
          <w:marLeft w:val="0"/>
          <w:marRight w:val="0"/>
          <w:marTop w:val="0"/>
          <w:marBottom w:val="0"/>
          <w:divBdr>
            <w:top w:val="none" w:sz="0" w:space="0" w:color="auto"/>
            <w:left w:val="none" w:sz="0" w:space="0" w:color="auto"/>
            <w:bottom w:val="none" w:sz="0" w:space="0" w:color="auto"/>
            <w:right w:val="none" w:sz="0" w:space="0" w:color="auto"/>
          </w:divBdr>
        </w:div>
      </w:divsChild>
    </w:div>
    <w:div w:id="1307006629">
      <w:marLeft w:val="0"/>
      <w:marRight w:val="0"/>
      <w:marTop w:val="0"/>
      <w:marBottom w:val="0"/>
      <w:divBdr>
        <w:top w:val="none" w:sz="0" w:space="0" w:color="auto"/>
        <w:left w:val="none" w:sz="0" w:space="0" w:color="auto"/>
        <w:bottom w:val="none" w:sz="0" w:space="0" w:color="auto"/>
        <w:right w:val="none" w:sz="0" w:space="0" w:color="auto"/>
      </w:divBdr>
      <w:divsChild>
        <w:div w:id="748967303">
          <w:marLeft w:val="0"/>
          <w:marRight w:val="0"/>
          <w:marTop w:val="0"/>
          <w:marBottom w:val="0"/>
          <w:divBdr>
            <w:top w:val="none" w:sz="0" w:space="0" w:color="auto"/>
            <w:left w:val="none" w:sz="0" w:space="0" w:color="auto"/>
            <w:bottom w:val="none" w:sz="0" w:space="0" w:color="auto"/>
            <w:right w:val="none" w:sz="0" w:space="0" w:color="auto"/>
          </w:divBdr>
        </w:div>
      </w:divsChild>
    </w:div>
    <w:div w:id="1310941020">
      <w:marLeft w:val="0"/>
      <w:marRight w:val="0"/>
      <w:marTop w:val="0"/>
      <w:marBottom w:val="0"/>
      <w:divBdr>
        <w:top w:val="none" w:sz="0" w:space="0" w:color="auto"/>
        <w:left w:val="none" w:sz="0" w:space="0" w:color="auto"/>
        <w:bottom w:val="none" w:sz="0" w:space="0" w:color="auto"/>
        <w:right w:val="none" w:sz="0" w:space="0" w:color="auto"/>
      </w:divBdr>
      <w:divsChild>
        <w:div w:id="290139262">
          <w:marLeft w:val="0"/>
          <w:marRight w:val="0"/>
          <w:marTop w:val="0"/>
          <w:marBottom w:val="0"/>
          <w:divBdr>
            <w:top w:val="none" w:sz="0" w:space="0" w:color="auto"/>
            <w:left w:val="none" w:sz="0" w:space="0" w:color="auto"/>
            <w:bottom w:val="none" w:sz="0" w:space="0" w:color="auto"/>
            <w:right w:val="none" w:sz="0" w:space="0" w:color="auto"/>
          </w:divBdr>
        </w:div>
        <w:div w:id="1898662794">
          <w:marLeft w:val="0"/>
          <w:marRight w:val="0"/>
          <w:marTop w:val="0"/>
          <w:marBottom w:val="0"/>
          <w:divBdr>
            <w:top w:val="none" w:sz="0" w:space="0" w:color="auto"/>
            <w:left w:val="none" w:sz="0" w:space="0" w:color="auto"/>
            <w:bottom w:val="none" w:sz="0" w:space="0" w:color="auto"/>
            <w:right w:val="none" w:sz="0" w:space="0" w:color="auto"/>
          </w:divBdr>
        </w:div>
        <w:div w:id="1916619680">
          <w:marLeft w:val="0"/>
          <w:marRight w:val="0"/>
          <w:marTop w:val="0"/>
          <w:marBottom w:val="0"/>
          <w:divBdr>
            <w:top w:val="none" w:sz="0" w:space="0" w:color="auto"/>
            <w:left w:val="none" w:sz="0" w:space="0" w:color="auto"/>
            <w:bottom w:val="none" w:sz="0" w:space="0" w:color="auto"/>
            <w:right w:val="none" w:sz="0" w:space="0" w:color="auto"/>
          </w:divBdr>
        </w:div>
      </w:divsChild>
    </w:div>
    <w:div w:id="1314215153">
      <w:marLeft w:val="0"/>
      <w:marRight w:val="0"/>
      <w:marTop w:val="0"/>
      <w:marBottom w:val="0"/>
      <w:divBdr>
        <w:top w:val="none" w:sz="0" w:space="0" w:color="auto"/>
        <w:left w:val="none" w:sz="0" w:space="0" w:color="auto"/>
        <w:bottom w:val="none" w:sz="0" w:space="0" w:color="auto"/>
        <w:right w:val="none" w:sz="0" w:space="0" w:color="auto"/>
      </w:divBdr>
      <w:divsChild>
        <w:div w:id="174155023">
          <w:marLeft w:val="0"/>
          <w:marRight w:val="0"/>
          <w:marTop w:val="0"/>
          <w:marBottom w:val="0"/>
          <w:divBdr>
            <w:top w:val="none" w:sz="0" w:space="0" w:color="auto"/>
            <w:left w:val="none" w:sz="0" w:space="0" w:color="auto"/>
            <w:bottom w:val="none" w:sz="0" w:space="0" w:color="auto"/>
            <w:right w:val="none" w:sz="0" w:space="0" w:color="auto"/>
          </w:divBdr>
        </w:div>
        <w:div w:id="394402980">
          <w:marLeft w:val="0"/>
          <w:marRight w:val="0"/>
          <w:marTop w:val="0"/>
          <w:marBottom w:val="0"/>
          <w:divBdr>
            <w:top w:val="none" w:sz="0" w:space="0" w:color="auto"/>
            <w:left w:val="none" w:sz="0" w:space="0" w:color="auto"/>
            <w:bottom w:val="none" w:sz="0" w:space="0" w:color="auto"/>
            <w:right w:val="none" w:sz="0" w:space="0" w:color="auto"/>
          </w:divBdr>
        </w:div>
        <w:div w:id="587153272">
          <w:marLeft w:val="0"/>
          <w:marRight w:val="0"/>
          <w:marTop w:val="0"/>
          <w:marBottom w:val="0"/>
          <w:divBdr>
            <w:top w:val="none" w:sz="0" w:space="0" w:color="auto"/>
            <w:left w:val="none" w:sz="0" w:space="0" w:color="auto"/>
            <w:bottom w:val="none" w:sz="0" w:space="0" w:color="auto"/>
            <w:right w:val="none" w:sz="0" w:space="0" w:color="auto"/>
          </w:divBdr>
        </w:div>
        <w:div w:id="678317996">
          <w:marLeft w:val="0"/>
          <w:marRight w:val="0"/>
          <w:marTop w:val="0"/>
          <w:marBottom w:val="0"/>
          <w:divBdr>
            <w:top w:val="none" w:sz="0" w:space="0" w:color="auto"/>
            <w:left w:val="none" w:sz="0" w:space="0" w:color="auto"/>
            <w:bottom w:val="none" w:sz="0" w:space="0" w:color="auto"/>
            <w:right w:val="none" w:sz="0" w:space="0" w:color="auto"/>
          </w:divBdr>
        </w:div>
        <w:div w:id="765658003">
          <w:marLeft w:val="0"/>
          <w:marRight w:val="0"/>
          <w:marTop w:val="0"/>
          <w:marBottom w:val="0"/>
          <w:divBdr>
            <w:top w:val="none" w:sz="0" w:space="0" w:color="auto"/>
            <w:left w:val="none" w:sz="0" w:space="0" w:color="auto"/>
            <w:bottom w:val="none" w:sz="0" w:space="0" w:color="auto"/>
            <w:right w:val="none" w:sz="0" w:space="0" w:color="auto"/>
          </w:divBdr>
        </w:div>
        <w:div w:id="899243161">
          <w:marLeft w:val="0"/>
          <w:marRight w:val="0"/>
          <w:marTop w:val="0"/>
          <w:marBottom w:val="0"/>
          <w:divBdr>
            <w:top w:val="none" w:sz="0" w:space="0" w:color="auto"/>
            <w:left w:val="none" w:sz="0" w:space="0" w:color="auto"/>
            <w:bottom w:val="none" w:sz="0" w:space="0" w:color="auto"/>
            <w:right w:val="none" w:sz="0" w:space="0" w:color="auto"/>
          </w:divBdr>
        </w:div>
        <w:div w:id="978461709">
          <w:marLeft w:val="0"/>
          <w:marRight w:val="0"/>
          <w:marTop w:val="0"/>
          <w:marBottom w:val="0"/>
          <w:divBdr>
            <w:top w:val="none" w:sz="0" w:space="0" w:color="auto"/>
            <w:left w:val="none" w:sz="0" w:space="0" w:color="auto"/>
            <w:bottom w:val="none" w:sz="0" w:space="0" w:color="auto"/>
            <w:right w:val="none" w:sz="0" w:space="0" w:color="auto"/>
          </w:divBdr>
        </w:div>
        <w:div w:id="1790510340">
          <w:marLeft w:val="0"/>
          <w:marRight w:val="0"/>
          <w:marTop w:val="0"/>
          <w:marBottom w:val="0"/>
          <w:divBdr>
            <w:top w:val="none" w:sz="0" w:space="0" w:color="auto"/>
            <w:left w:val="none" w:sz="0" w:space="0" w:color="auto"/>
            <w:bottom w:val="none" w:sz="0" w:space="0" w:color="auto"/>
            <w:right w:val="none" w:sz="0" w:space="0" w:color="auto"/>
          </w:divBdr>
        </w:div>
        <w:div w:id="1796563786">
          <w:marLeft w:val="0"/>
          <w:marRight w:val="0"/>
          <w:marTop w:val="0"/>
          <w:marBottom w:val="0"/>
          <w:divBdr>
            <w:top w:val="none" w:sz="0" w:space="0" w:color="auto"/>
            <w:left w:val="none" w:sz="0" w:space="0" w:color="auto"/>
            <w:bottom w:val="none" w:sz="0" w:space="0" w:color="auto"/>
            <w:right w:val="none" w:sz="0" w:space="0" w:color="auto"/>
          </w:divBdr>
        </w:div>
      </w:divsChild>
    </w:div>
    <w:div w:id="1318535528">
      <w:marLeft w:val="0"/>
      <w:marRight w:val="0"/>
      <w:marTop w:val="0"/>
      <w:marBottom w:val="0"/>
      <w:divBdr>
        <w:top w:val="none" w:sz="0" w:space="0" w:color="auto"/>
        <w:left w:val="none" w:sz="0" w:space="0" w:color="auto"/>
        <w:bottom w:val="none" w:sz="0" w:space="0" w:color="auto"/>
        <w:right w:val="none" w:sz="0" w:space="0" w:color="auto"/>
      </w:divBdr>
      <w:divsChild>
        <w:div w:id="507990043">
          <w:marLeft w:val="0"/>
          <w:marRight w:val="0"/>
          <w:marTop w:val="0"/>
          <w:marBottom w:val="0"/>
          <w:divBdr>
            <w:top w:val="none" w:sz="0" w:space="0" w:color="auto"/>
            <w:left w:val="none" w:sz="0" w:space="0" w:color="auto"/>
            <w:bottom w:val="none" w:sz="0" w:space="0" w:color="auto"/>
            <w:right w:val="none" w:sz="0" w:space="0" w:color="auto"/>
          </w:divBdr>
        </w:div>
        <w:div w:id="758327270">
          <w:marLeft w:val="0"/>
          <w:marRight w:val="0"/>
          <w:marTop w:val="0"/>
          <w:marBottom w:val="0"/>
          <w:divBdr>
            <w:top w:val="none" w:sz="0" w:space="0" w:color="auto"/>
            <w:left w:val="none" w:sz="0" w:space="0" w:color="auto"/>
            <w:bottom w:val="none" w:sz="0" w:space="0" w:color="auto"/>
            <w:right w:val="none" w:sz="0" w:space="0" w:color="auto"/>
          </w:divBdr>
        </w:div>
        <w:div w:id="830802009">
          <w:marLeft w:val="0"/>
          <w:marRight w:val="0"/>
          <w:marTop w:val="0"/>
          <w:marBottom w:val="0"/>
          <w:divBdr>
            <w:top w:val="none" w:sz="0" w:space="0" w:color="auto"/>
            <w:left w:val="none" w:sz="0" w:space="0" w:color="auto"/>
            <w:bottom w:val="none" w:sz="0" w:space="0" w:color="auto"/>
            <w:right w:val="none" w:sz="0" w:space="0" w:color="auto"/>
          </w:divBdr>
        </w:div>
      </w:divsChild>
    </w:div>
    <w:div w:id="1327320804">
      <w:marLeft w:val="0"/>
      <w:marRight w:val="0"/>
      <w:marTop w:val="0"/>
      <w:marBottom w:val="0"/>
      <w:divBdr>
        <w:top w:val="none" w:sz="0" w:space="0" w:color="auto"/>
        <w:left w:val="none" w:sz="0" w:space="0" w:color="auto"/>
        <w:bottom w:val="none" w:sz="0" w:space="0" w:color="auto"/>
        <w:right w:val="none" w:sz="0" w:space="0" w:color="auto"/>
      </w:divBdr>
      <w:divsChild>
        <w:div w:id="279149851">
          <w:marLeft w:val="0"/>
          <w:marRight w:val="0"/>
          <w:marTop w:val="0"/>
          <w:marBottom w:val="0"/>
          <w:divBdr>
            <w:top w:val="none" w:sz="0" w:space="0" w:color="auto"/>
            <w:left w:val="none" w:sz="0" w:space="0" w:color="auto"/>
            <w:bottom w:val="none" w:sz="0" w:space="0" w:color="auto"/>
            <w:right w:val="none" w:sz="0" w:space="0" w:color="auto"/>
          </w:divBdr>
        </w:div>
        <w:div w:id="454297885">
          <w:marLeft w:val="0"/>
          <w:marRight w:val="0"/>
          <w:marTop w:val="0"/>
          <w:marBottom w:val="0"/>
          <w:divBdr>
            <w:top w:val="none" w:sz="0" w:space="0" w:color="auto"/>
            <w:left w:val="none" w:sz="0" w:space="0" w:color="auto"/>
            <w:bottom w:val="none" w:sz="0" w:space="0" w:color="auto"/>
            <w:right w:val="none" w:sz="0" w:space="0" w:color="auto"/>
          </w:divBdr>
        </w:div>
        <w:div w:id="562839338">
          <w:marLeft w:val="0"/>
          <w:marRight w:val="0"/>
          <w:marTop w:val="0"/>
          <w:marBottom w:val="0"/>
          <w:divBdr>
            <w:top w:val="none" w:sz="0" w:space="0" w:color="auto"/>
            <w:left w:val="none" w:sz="0" w:space="0" w:color="auto"/>
            <w:bottom w:val="none" w:sz="0" w:space="0" w:color="auto"/>
            <w:right w:val="none" w:sz="0" w:space="0" w:color="auto"/>
          </w:divBdr>
        </w:div>
        <w:div w:id="727345163">
          <w:marLeft w:val="0"/>
          <w:marRight w:val="0"/>
          <w:marTop w:val="0"/>
          <w:marBottom w:val="0"/>
          <w:divBdr>
            <w:top w:val="none" w:sz="0" w:space="0" w:color="auto"/>
            <w:left w:val="none" w:sz="0" w:space="0" w:color="auto"/>
            <w:bottom w:val="none" w:sz="0" w:space="0" w:color="auto"/>
            <w:right w:val="none" w:sz="0" w:space="0" w:color="auto"/>
          </w:divBdr>
        </w:div>
        <w:div w:id="730350092">
          <w:marLeft w:val="0"/>
          <w:marRight w:val="0"/>
          <w:marTop w:val="0"/>
          <w:marBottom w:val="0"/>
          <w:divBdr>
            <w:top w:val="none" w:sz="0" w:space="0" w:color="auto"/>
            <w:left w:val="none" w:sz="0" w:space="0" w:color="auto"/>
            <w:bottom w:val="none" w:sz="0" w:space="0" w:color="auto"/>
            <w:right w:val="none" w:sz="0" w:space="0" w:color="auto"/>
          </w:divBdr>
        </w:div>
        <w:div w:id="917859034">
          <w:marLeft w:val="0"/>
          <w:marRight w:val="0"/>
          <w:marTop w:val="0"/>
          <w:marBottom w:val="0"/>
          <w:divBdr>
            <w:top w:val="none" w:sz="0" w:space="0" w:color="auto"/>
            <w:left w:val="none" w:sz="0" w:space="0" w:color="auto"/>
            <w:bottom w:val="none" w:sz="0" w:space="0" w:color="auto"/>
            <w:right w:val="none" w:sz="0" w:space="0" w:color="auto"/>
          </w:divBdr>
        </w:div>
        <w:div w:id="1463767310">
          <w:marLeft w:val="0"/>
          <w:marRight w:val="0"/>
          <w:marTop w:val="0"/>
          <w:marBottom w:val="0"/>
          <w:divBdr>
            <w:top w:val="none" w:sz="0" w:space="0" w:color="auto"/>
            <w:left w:val="none" w:sz="0" w:space="0" w:color="auto"/>
            <w:bottom w:val="none" w:sz="0" w:space="0" w:color="auto"/>
            <w:right w:val="none" w:sz="0" w:space="0" w:color="auto"/>
          </w:divBdr>
        </w:div>
        <w:div w:id="1536842619">
          <w:marLeft w:val="0"/>
          <w:marRight w:val="0"/>
          <w:marTop w:val="0"/>
          <w:marBottom w:val="0"/>
          <w:divBdr>
            <w:top w:val="none" w:sz="0" w:space="0" w:color="auto"/>
            <w:left w:val="none" w:sz="0" w:space="0" w:color="auto"/>
            <w:bottom w:val="none" w:sz="0" w:space="0" w:color="auto"/>
            <w:right w:val="none" w:sz="0" w:space="0" w:color="auto"/>
          </w:divBdr>
        </w:div>
        <w:div w:id="1667322272">
          <w:marLeft w:val="0"/>
          <w:marRight w:val="0"/>
          <w:marTop w:val="0"/>
          <w:marBottom w:val="0"/>
          <w:divBdr>
            <w:top w:val="none" w:sz="0" w:space="0" w:color="auto"/>
            <w:left w:val="none" w:sz="0" w:space="0" w:color="auto"/>
            <w:bottom w:val="none" w:sz="0" w:space="0" w:color="auto"/>
            <w:right w:val="none" w:sz="0" w:space="0" w:color="auto"/>
          </w:divBdr>
        </w:div>
        <w:div w:id="2114133797">
          <w:marLeft w:val="0"/>
          <w:marRight w:val="0"/>
          <w:marTop w:val="0"/>
          <w:marBottom w:val="0"/>
          <w:divBdr>
            <w:top w:val="none" w:sz="0" w:space="0" w:color="auto"/>
            <w:left w:val="none" w:sz="0" w:space="0" w:color="auto"/>
            <w:bottom w:val="none" w:sz="0" w:space="0" w:color="auto"/>
            <w:right w:val="none" w:sz="0" w:space="0" w:color="auto"/>
          </w:divBdr>
        </w:div>
      </w:divsChild>
    </w:div>
    <w:div w:id="1362245835">
      <w:marLeft w:val="0"/>
      <w:marRight w:val="0"/>
      <w:marTop w:val="0"/>
      <w:marBottom w:val="0"/>
      <w:divBdr>
        <w:top w:val="none" w:sz="0" w:space="0" w:color="auto"/>
        <w:left w:val="none" w:sz="0" w:space="0" w:color="auto"/>
        <w:bottom w:val="none" w:sz="0" w:space="0" w:color="auto"/>
        <w:right w:val="none" w:sz="0" w:space="0" w:color="auto"/>
      </w:divBdr>
      <w:divsChild>
        <w:div w:id="1253121772">
          <w:marLeft w:val="0"/>
          <w:marRight w:val="0"/>
          <w:marTop w:val="0"/>
          <w:marBottom w:val="0"/>
          <w:divBdr>
            <w:top w:val="none" w:sz="0" w:space="0" w:color="auto"/>
            <w:left w:val="none" w:sz="0" w:space="0" w:color="auto"/>
            <w:bottom w:val="none" w:sz="0" w:space="0" w:color="auto"/>
            <w:right w:val="none" w:sz="0" w:space="0" w:color="auto"/>
          </w:divBdr>
        </w:div>
        <w:div w:id="1447656048">
          <w:marLeft w:val="0"/>
          <w:marRight w:val="0"/>
          <w:marTop w:val="0"/>
          <w:marBottom w:val="0"/>
          <w:divBdr>
            <w:top w:val="none" w:sz="0" w:space="0" w:color="auto"/>
            <w:left w:val="none" w:sz="0" w:space="0" w:color="auto"/>
            <w:bottom w:val="none" w:sz="0" w:space="0" w:color="auto"/>
            <w:right w:val="none" w:sz="0" w:space="0" w:color="auto"/>
          </w:divBdr>
        </w:div>
        <w:div w:id="1595673256">
          <w:marLeft w:val="0"/>
          <w:marRight w:val="0"/>
          <w:marTop w:val="0"/>
          <w:marBottom w:val="0"/>
          <w:divBdr>
            <w:top w:val="none" w:sz="0" w:space="0" w:color="auto"/>
            <w:left w:val="none" w:sz="0" w:space="0" w:color="auto"/>
            <w:bottom w:val="none" w:sz="0" w:space="0" w:color="auto"/>
            <w:right w:val="none" w:sz="0" w:space="0" w:color="auto"/>
          </w:divBdr>
        </w:div>
      </w:divsChild>
    </w:div>
    <w:div w:id="1363169548">
      <w:marLeft w:val="0"/>
      <w:marRight w:val="0"/>
      <w:marTop w:val="0"/>
      <w:marBottom w:val="0"/>
      <w:divBdr>
        <w:top w:val="none" w:sz="0" w:space="0" w:color="auto"/>
        <w:left w:val="none" w:sz="0" w:space="0" w:color="auto"/>
        <w:bottom w:val="none" w:sz="0" w:space="0" w:color="auto"/>
        <w:right w:val="none" w:sz="0" w:space="0" w:color="auto"/>
      </w:divBdr>
      <w:divsChild>
        <w:div w:id="571622987">
          <w:marLeft w:val="0"/>
          <w:marRight w:val="0"/>
          <w:marTop w:val="0"/>
          <w:marBottom w:val="0"/>
          <w:divBdr>
            <w:top w:val="none" w:sz="0" w:space="0" w:color="auto"/>
            <w:left w:val="none" w:sz="0" w:space="0" w:color="auto"/>
            <w:bottom w:val="none" w:sz="0" w:space="0" w:color="auto"/>
            <w:right w:val="none" w:sz="0" w:space="0" w:color="auto"/>
          </w:divBdr>
        </w:div>
        <w:div w:id="1058821700">
          <w:marLeft w:val="0"/>
          <w:marRight w:val="0"/>
          <w:marTop w:val="0"/>
          <w:marBottom w:val="0"/>
          <w:divBdr>
            <w:top w:val="none" w:sz="0" w:space="0" w:color="auto"/>
            <w:left w:val="none" w:sz="0" w:space="0" w:color="auto"/>
            <w:bottom w:val="none" w:sz="0" w:space="0" w:color="auto"/>
            <w:right w:val="none" w:sz="0" w:space="0" w:color="auto"/>
          </w:divBdr>
        </w:div>
      </w:divsChild>
    </w:div>
    <w:div w:id="1370031040">
      <w:marLeft w:val="0"/>
      <w:marRight w:val="0"/>
      <w:marTop w:val="0"/>
      <w:marBottom w:val="0"/>
      <w:divBdr>
        <w:top w:val="none" w:sz="0" w:space="0" w:color="auto"/>
        <w:left w:val="none" w:sz="0" w:space="0" w:color="auto"/>
        <w:bottom w:val="none" w:sz="0" w:space="0" w:color="auto"/>
        <w:right w:val="none" w:sz="0" w:space="0" w:color="auto"/>
      </w:divBdr>
      <w:divsChild>
        <w:div w:id="138377341">
          <w:marLeft w:val="0"/>
          <w:marRight w:val="0"/>
          <w:marTop w:val="0"/>
          <w:marBottom w:val="0"/>
          <w:divBdr>
            <w:top w:val="none" w:sz="0" w:space="0" w:color="auto"/>
            <w:left w:val="none" w:sz="0" w:space="0" w:color="auto"/>
            <w:bottom w:val="none" w:sz="0" w:space="0" w:color="auto"/>
            <w:right w:val="none" w:sz="0" w:space="0" w:color="auto"/>
          </w:divBdr>
        </w:div>
        <w:div w:id="158471750">
          <w:marLeft w:val="0"/>
          <w:marRight w:val="0"/>
          <w:marTop w:val="0"/>
          <w:marBottom w:val="0"/>
          <w:divBdr>
            <w:top w:val="none" w:sz="0" w:space="0" w:color="auto"/>
            <w:left w:val="none" w:sz="0" w:space="0" w:color="auto"/>
            <w:bottom w:val="none" w:sz="0" w:space="0" w:color="auto"/>
            <w:right w:val="none" w:sz="0" w:space="0" w:color="auto"/>
          </w:divBdr>
        </w:div>
        <w:div w:id="1891838280">
          <w:marLeft w:val="0"/>
          <w:marRight w:val="0"/>
          <w:marTop w:val="0"/>
          <w:marBottom w:val="0"/>
          <w:divBdr>
            <w:top w:val="none" w:sz="0" w:space="0" w:color="auto"/>
            <w:left w:val="none" w:sz="0" w:space="0" w:color="auto"/>
            <w:bottom w:val="none" w:sz="0" w:space="0" w:color="auto"/>
            <w:right w:val="none" w:sz="0" w:space="0" w:color="auto"/>
          </w:divBdr>
        </w:div>
      </w:divsChild>
    </w:div>
    <w:div w:id="1379285725">
      <w:marLeft w:val="0"/>
      <w:marRight w:val="0"/>
      <w:marTop w:val="0"/>
      <w:marBottom w:val="0"/>
      <w:divBdr>
        <w:top w:val="none" w:sz="0" w:space="0" w:color="auto"/>
        <w:left w:val="none" w:sz="0" w:space="0" w:color="auto"/>
        <w:bottom w:val="none" w:sz="0" w:space="0" w:color="auto"/>
        <w:right w:val="none" w:sz="0" w:space="0" w:color="auto"/>
      </w:divBdr>
      <w:divsChild>
        <w:div w:id="1255285107">
          <w:marLeft w:val="0"/>
          <w:marRight w:val="0"/>
          <w:marTop w:val="0"/>
          <w:marBottom w:val="0"/>
          <w:divBdr>
            <w:top w:val="none" w:sz="0" w:space="0" w:color="auto"/>
            <w:left w:val="none" w:sz="0" w:space="0" w:color="auto"/>
            <w:bottom w:val="none" w:sz="0" w:space="0" w:color="auto"/>
            <w:right w:val="none" w:sz="0" w:space="0" w:color="auto"/>
          </w:divBdr>
        </w:div>
      </w:divsChild>
    </w:div>
    <w:div w:id="1399133968">
      <w:marLeft w:val="0"/>
      <w:marRight w:val="0"/>
      <w:marTop w:val="0"/>
      <w:marBottom w:val="0"/>
      <w:divBdr>
        <w:top w:val="none" w:sz="0" w:space="0" w:color="auto"/>
        <w:left w:val="none" w:sz="0" w:space="0" w:color="auto"/>
        <w:bottom w:val="none" w:sz="0" w:space="0" w:color="auto"/>
        <w:right w:val="none" w:sz="0" w:space="0" w:color="auto"/>
      </w:divBdr>
      <w:divsChild>
        <w:div w:id="111824641">
          <w:marLeft w:val="0"/>
          <w:marRight w:val="0"/>
          <w:marTop w:val="0"/>
          <w:marBottom w:val="0"/>
          <w:divBdr>
            <w:top w:val="none" w:sz="0" w:space="0" w:color="auto"/>
            <w:left w:val="none" w:sz="0" w:space="0" w:color="auto"/>
            <w:bottom w:val="none" w:sz="0" w:space="0" w:color="auto"/>
            <w:right w:val="none" w:sz="0" w:space="0" w:color="auto"/>
          </w:divBdr>
        </w:div>
        <w:div w:id="264928172">
          <w:marLeft w:val="0"/>
          <w:marRight w:val="0"/>
          <w:marTop w:val="0"/>
          <w:marBottom w:val="0"/>
          <w:divBdr>
            <w:top w:val="none" w:sz="0" w:space="0" w:color="auto"/>
            <w:left w:val="none" w:sz="0" w:space="0" w:color="auto"/>
            <w:bottom w:val="none" w:sz="0" w:space="0" w:color="auto"/>
            <w:right w:val="none" w:sz="0" w:space="0" w:color="auto"/>
          </w:divBdr>
        </w:div>
        <w:div w:id="399207842">
          <w:marLeft w:val="0"/>
          <w:marRight w:val="0"/>
          <w:marTop w:val="0"/>
          <w:marBottom w:val="0"/>
          <w:divBdr>
            <w:top w:val="none" w:sz="0" w:space="0" w:color="auto"/>
            <w:left w:val="none" w:sz="0" w:space="0" w:color="auto"/>
            <w:bottom w:val="none" w:sz="0" w:space="0" w:color="auto"/>
            <w:right w:val="none" w:sz="0" w:space="0" w:color="auto"/>
          </w:divBdr>
        </w:div>
        <w:div w:id="1090347118">
          <w:marLeft w:val="0"/>
          <w:marRight w:val="0"/>
          <w:marTop w:val="0"/>
          <w:marBottom w:val="0"/>
          <w:divBdr>
            <w:top w:val="none" w:sz="0" w:space="0" w:color="auto"/>
            <w:left w:val="none" w:sz="0" w:space="0" w:color="auto"/>
            <w:bottom w:val="none" w:sz="0" w:space="0" w:color="auto"/>
            <w:right w:val="none" w:sz="0" w:space="0" w:color="auto"/>
          </w:divBdr>
        </w:div>
        <w:div w:id="1202093221">
          <w:marLeft w:val="0"/>
          <w:marRight w:val="0"/>
          <w:marTop w:val="0"/>
          <w:marBottom w:val="0"/>
          <w:divBdr>
            <w:top w:val="none" w:sz="0" w:space="0" w:color="auto"/>
            <w:left w:val="none" w:sz="0" w:space="0" w:color="auto"/>
            <w:bottom w:val="none" w:sz="0" w:space="0" w:color="auto"/>
            <w:right w:val="none" w:sz="0" w:space="0" w:color="auto"/>
          </w:divBdr>
        </w:div>
        <w:div w:id="1771505893">
          <w:marLeft w:val="0"/>
          <w:marRight w:val="0"/>
          <w:marTop w:val="0"/>
          <w:marBottom w:val="0"/>
          <w:divBdr>
            <w:top w:val="none" w:sz="0" w:space="0" w:color="auto"/>
            <w:left w:val="none" w:sz="0" w:space="0" w:color="auto"/>
            <w:bottom w:val="none" w:sz="0" w:space="0" w:color="auto"/>
            <w:right w:val="none" w:sz="0" w:space="0" w:color="auto"/>
          </w:divBdr>
        </w:div>
        <w:div w:id="2048217112">
          <w:marLeft w:val="0"/>
          <w:marRight w:val="0"/>
          <w:marTop w:val="0"/>
          <w:marBottom w:val="0"/>
          <w:divBdr>
            <w:top w:val="none" w:sz="0" w:space="0" w:color="auto"/>
            <w:left w:val="none" w:sz="0" w:space="0" w:color="auto"/>
            <w:bottom w:val="none" w:sz="0" w:space="0" w:color="auto"/>
            <w:right w:val="none" w:sz="0" w:space="0" w:color="auto"/>
          </w:divBdr>
        </w:div>
      </w:divsChild>
    </w:div>
    <w:div w:id="1407000141">
      <w:marLeft w:val="0"/>
      <w:marRight w:val="0"/>
      <w:marTop w:val="0"/>
      <w:marBottom w:val="0"/>
      <w:divBdr>
        <w:top w:val="none" w:sz="0" w:space="0" w:color="auto"/>
        <w:left w:val="none" w:sz="0" w:space="0" w:color="auto"/>
        <w:bottom w:val="none" w:sz="0" w:space="0" w:color="auto"/>
        <w:right w:val="none" w:sz="0" w:space="0" w:color="auto"/>
      </w:divBdr>
      <w:divsChild>
        <w:div w:id="253827529">
          <w:marLeft w:val="0"/>
          <w:marRight w:val="0"/>
          <w:marTop w:val="0"/>
          <w:marBottom w:val="0"/>
          <w:divBdr>
            <w:top w:val="none" w:sz="0" w:space="0" w:color="auto"/>
            <w:left w:val="none" w:sz="0" w:space="0" w:color="auto"/>
            <w:bottom w:val="none" w:sz="0" w:space="0" w:color="auto"/>
            <w:right w:val="none" w:sz="0" w:space="0" w:color="auto"/>
          </w:divBdr>
        </w:div>
        <w:div w:id="303125021">
          <w:marLeft w:val="0"/>
          <w:marRight w:val="0"/>
          <w:marTop w:val="0"/>
          <w:marBottom w:val="0"/>
          <w:divBdr>
            <w:top w:val="none" w:sz="0" w:space="0" w:color="auto"/>
            <w:left w:val="none" w:sz="0" w:space="0" w:color="auto"/>
            <w:bottom w:val="none" w:sz="0" w:space="0" w:color="auto"/>
            <w:right w:val="none" w:sz="0" w:space="0" w:color="auto"/>
          </w:divBdr>
        </w:div>
        <w:div w:id="1016004997">
          <w:marLeft w:val="0"/>
          <w:marRight w:val="0"/>
          <w:marTop w:val="0"/>
          <w:marBottom w:val="0"/>
          <w:divBdr>
            <w:top w:val="none" w:sz="0" w:space="0" w:color="auto"/>
            <w:left w:val="none" w:sz="0" w:space="0" w:color="auto"/>
            <w:bottom w:val="none" w:sz="0" w:space="0" w:color="auto"/>
            <w:right w:val="none" w:sz="0" w:space="0" w:color="auto"/>
          </w:divBdr>
        </w:div>
        <w:div w:id="1089035671">
          <w:marLeft w:val="0"/>
          <w:marRight w:val="0"/>
          <w:marTop w:val="0"/>
          <w:marBottom w:val="0"/>
          <w:divBdr>
            <w:top w:val="none" w:sz="0" w:space="0" w:color="auto"/>
            <w:left w:val="none" w:sz="0" w:space="0" w:color="auto"/>
            <w:bottom w:val="none" w:sz="0" w:space="0" w:color="auto"/>
            <w:right w:val="none" w:sz="0" w:space="0" w:color="auto"/>
          </w:divBdr>
        </w:div>
        <w:div w:id="1380664013">
          <w:marLeft w:val="0"/>
          <w:marRight w:val="0"/>
          <w:marTop w:val="0"/>
          <w:marBottom w:val="0"/>
          <w:divBdr>
            <w:top w:val="none" w:sz="0" w:space="0" w:color="auto"/>
            <w:left w:val="none" w:sz="0" w:space="0" w:color="auto"/>
            <w:bottom w:val="none" w:sz="0" w:space="0" w:color="auto"/>
            <w:right w:val="none" w:sz="0" w:space="0" w:color="auto"/>
          </w:divBdr>
        </w:div>
        <w:div w:id="1438671671">
          <w:marLeft w:val="0"/>
          <w:marRight w:val="0"/>
          <w:marTop w:val="0"/>
          <w:marBottom w:val="0"/>
          <w:divBdr>
            <w:top w:val="none" w:sz="0" w:space="0" w:color="auto"/>
            <w:left w:val="none" w:sz="0" w:space="0" w:color="auto"/>
            <w:bottom w:val="none" w:sz="0" w:space="0" w:color="auto"/>
            <w:right w:val="none" w:sz="0" w:space="0" w:color="auto"/>
          </w:divBdr>
        </w:div>
        <w:div w:id="1489056071">
          <w:marLeft w:val="0"/>
          <w:marRight w:val="0"/>
          <w:marTop w:val="0"/>
          <w:marBottom w:val="0"/>
          <w:divBdr>
            <w:top w:val="none" w:sz="0" w:space="0" w:color="auto"/>
            <w:left w:val="none" w:sz="0" w:space="0" w:color="auto"/>
            <w:bottom w:val="none" w:sz="0" w:space="0" w:color="auto"/>
            <w:right w:val="none" w:sz="0" w:space="0" w:color="auto"/>
          </w:divBdr>
        </w:div>
      </w:divsChild>
    </w:div>
    <w:div w:id="1418091602">
      <w:marLeft w:val="0"/>
      <w:marRight w:val="0"/>
      <w:marTop w:val="0"/>
      <w:marBottom w:val="0"/>
      <w:divBdr>
        <w:top w:val="none" w:sz="0" w:space="0" w:color="auto"/>
        <w:left w:val="none" w:sz="0" w:space="0" w:color="auto"/>
        <w:bottom w:val="none" w:sz="0" w:space="0" w:color="auto"/>
        <w:right w:val="none" w:sz="0" w:space="0" w:color="auto"/>
      </w:divBdr>
      <w:divsChild>
        <w:div w:id="736054039">
          <w:marLeft w:val="0"/>
          <w:marRight w:val="0"/>
          <w:marTop w:val="0"/>
          <w:marBottom w:val="0"/>
          <w:divBdr>
            <w:top w:val="none" w:sz="0" w:space="0" w:color="auto"/>
            <w:left w:val="none" w:sz="0" w:space="0" w:color="auto"/>
            <w:bottom w:val="none" w:sz="0" w:space="0" w:color="auto"/>
            <w:right w:val="none" w:sz="0" w:space="0" w:color="auto"/>
          </w:divBdr>
        </w:div>
        <w:div w:id="1334064720">
          <w:marLeft w:val="0"/>
          <w:marRight w:val="0"/>
          <w:marTop w:val="0"/>
          <w:marBottom w:val="0"/>
          <w:divBdr>
            <w:top w:val="none" w:sz="0" w:space="0" w:color="auto"/>
            <w:left w:val="none" w:sz="0" w:space="0" w:color="auto"/>
            <w:bottom w:val="none" w:sz="0" w:space="0" w:color="auto"/>
            <w:right w:val="none" w:sz="0" w:space="0" w:color="auto"/>
          </w:divBdr>
        </w:div>
      </w:divsChild>
    </w:div>
    <w:div w:id="1422486949">
      <w:marLeft w:val="0"/>
      <w:marRight w:val="0"/>
      <w:marTop w:val="0"/>
      <w:marBottom w:val="0"/>
      <w:divBdr>
        <w:top w:val="none" w:sz="0" w:space="0" w:color="auto"/>
        <w:left w:val="none" w:sz="0" w:space="0" w:color="auto"/>
        <w:bottom w:val="none" w:sz="0" w:space="0" w:color="auto"/>
        <w:right w:val="none" w:sz="0" w:space="0" w:color="auto"/>
      </w:divBdr>
      <w:divsChild>
        <w:div w:id="408112779">
          <w:marLeft w:val="0"/>
          <w:marRight w:val="0"/>
          <w:marTop w:val="0"/>
          <w:marBottom w:val="0"/>
          <w:divBdr>
            <w:top w:val="none" w:sz="0" w:space="0" w:color="auto"/>
            <w:left w:val="none" w:sz="0" w:space="0" w:color="auto"/>
            <w:bottom w:val="none" w:sz="0" w:space="0" w:color="auto"/>
            <w:right w:val="none" w:sz="0" w:space="0" w:color="auto"/>
          </w:divBdr>
        </w:div>
        <w:div w:id="485785404">
          <w:marLeft w:val="0"/>
          <w:marRight w:val="0"/>
          <w:marTop w:val="0"/>
          <w:marBottom w:val="0"/>
          <w:divBdr>
            <w:top w:val="none" w:sz="0" w:space="0" w:color="auto"/>
            <w:left w:val="none" w:sz="0" w:space="0" w:color="auto"/>
            <w:bottom w:val="none" w:sz="0" w:space="0" w:color="auto"/>
            <w:right w:val="none" w:sz="0" w:space="0" w:color="auto"/>
          </w:divBdr>
        </w:div>
        <w:div w:id="659622070">
          <w:marLeft w:val="0"/>
          <w:marRight w:val="0"/>
          <w:marTop w:val="0"/>
          <w:marBottom w:val="0"/>
          <w:divBdr>
            <w:top w:val="none" w:sz="0" w:space="0" w:color="auto"/>
            <w:left w:val="none" w:sz="0" w:space="0" w:color="auto"/>
            <w:bottom w:val="none" w:sz="0" w:space="0" w:color="auto"/>
            <w:right w:val="none" w:sz="0" w:space="0" w:color="auto"/>
          </w:divBdr>
        </w:div>
        <w:div w:id="921259314">
          <w:marLeft w:val="0"/>
          <w:marRight w:val="0"/>
          <w:marTop w:val="0"/>
          <w:marBottom w:val="0"/>
          <w:divBdr>
            <w:top w:val="none" w:sz="0" w:space="0" w:color="auto"/>
            <w:left w:val="none" w:sz="0" w:space="0" w:color="auto"/>
            <w:bottom w:val="none" w:sz="0" w:space="0" w:color="auto"/>
            <w:right w:val="none" w:sz="0" w:space="0" w:color="auto"/>
          </w:divBdr>
        </w:div>
        <w:div w:id="990019502">
          <w:marLeft w:val="0"/>
          <w:marRight w:val="0"/>
          <w:marTop w:val="0"/>
          <w:marBottom w:val="0"/>
          <w:divBdr>
            <w:top w:val="none" w:sz="0" w:space="0" w:color="auto"/>
            <w:left w:val="none" w:sz="0" w:space="0" w:color="auto"/>
            <w:bottom w:val="none" w:sz="0" w:space="0" w:color="auto"/>
            <w:right w:val="none" w:sz="0" w:space="0" w:color="auto"/>
          </w:divBdr>
        </w:div>
        <w:div w:id="1688677900">
          <w:marLeft w:val="0"/>
          <w:marRight w:val="0"/>
          <w:marTop w:val="0"/>
          <w:marBottom w:val="0"/>
          <w:divBdr>
            <w:top w:val="none" w:sz="0" w:space="0" w:color="auto"/>
            <w:left w:val="none" w:sz="0" w:space="0" w:color="auto"/>
            <w:bottom w:val="none" w:sz="0" w:space="0" w:color="auto"/>
            <w:right w:val="none" w:sz="0" w:space="0" w:color="auto"/>
          </w:divBdr>
        </w:div>
      </w:divsChild>
    </w:div>
    <w:div w:id="1431008501">
      <w:marLeft w:val="0"/>
      <w:marRight w:val="0"/>
      <w:marTop w:val="0"/>
      <w:marBottom w:val="0"/>
      <w:divBdr>
        <w:top w:val="none" w:sz="0" w:space="0" w:color="auto"/>
        <w:left w:val="none" w:sz="0" w:space="0" w:color="auto"/>
        <w:bottom w:val="none" w:sz="0" w:space="0" w:color="auto"/>
        <w:right w:val="none" w:sz="0" w:space="0" w:color="auto"/>
      </w:divBdr>
      <w:divsChild>
        <w:div w:id="461581734">
          <w:marLeft w:val="0"/>
          <w:marRight w:val="0"/>
          <w:marTop w:val="0"/>
          <w:marBottom w:val="0"/>
          <w:divBdr>
            <w:top w:val="none" w:sz="0" w:space="0" w:color="auto"/>
            <w:left w:val="none" w:sz="0" w:space="0" w:color="auto"/>
            <w:bottom w:val="none" w:sz="0" w:space="0" w:color="auto"/>
            <w:right w:val="none" w:sz="0" w:space="0" w:color="auto"/>
          </w:divBdr>
        </w:div>
        <w:div w:id="828057548">
          <w:marLeft w:val="0"/>
          <w:marRight w:val="0"/>
          <w:marTop w:val="0"/>
          <w:marBottom w:val="0"/>
          <w:divBdr>
            <w:top w:val="none" w:sz="0" w:space="0" w:color="auto"/>
            <w:left w:val="none" w:sz="0" w:space="0" w:color="auto"/>
            <w:bottom w:val="none" w:sz="0" w:space="0" w:color="auto"/>
            <w:right w:val="none" w:sz="0" w:space="0" w:color="auto"/>
          </w:divBdr>
        </w:div>
        <w:div w:id="849954621">
          <w:marLeft w:val="0"/>
          <w:marRight w:val="0"/>
          <w:marTop w:val="0"/>
          <w:marBottom w:val="0"/>
          <w:divBdr>
            <w:top w:val="none" w:sz="0" w:space="0" w:color="auto"/>
            <w:left w:val="none" w:sz="0" w:space="0" w:color="auto"/>
            <w:bottom w:val="none" w:sz="0" w:space="0" w:color="auto"/>
            <w:right w:val="none" w:sz="0" w:space="0" w:color="auto"/>
          </w:divBdr>
        </w:div>
        <w:div w:id="1263488207">
          <w:marLeft w:val="0"/>
          <w:marRight w:val="0"/>
          <w:marTop w:val="0"/>
          <w:marBottom w:val="0"/>
          <w:divBdr>
            <w:top w:val="none" w:sz="0" w:space="0" w:color="auto"/>
            <w:left w:val="none" w:sz="0" w:space="0" w:color="auto"/>
            <w:bottom w:val="none" w:sz="0" w:space="0" w:color="auto"/>
            <w:right w:val="none" w:sz="0" w:space="0" w:color="auto"/>
          </w:divBdr>
        </w:div>
      </w:divsChild>
    </w:div>
    <w:div w:id="1442727319">
      <w:marLeft w:val="0"/>
      <w:marRight w:val="0"/>
      <w:marTop w:val="0"/>
      <w:marBottom w:val="0"/>
      <w:divBdr>
        <w:top w:val="none" w:sz="0" w:space="0" w:color="auto"/>
        <w:left w:val="none" w:sz="0" w:space="0" w:color="auto"/>
        <w:bottom w:val="none" w:sz="0" w:space="0" w:color="auto"/>
        <w:right w:val="none" w:sz="0" w:space="0" w:color="auto"/>
      </w:divBdr>
      <w:divsChild>
        <w:div w:id="184752212">
          <w:marLeft w:val="0"/>
          <w:marRight w:val="0"/>
          <w:marTop w:val="0"/>
          <w:marBottom w:val="0"/>
          <w:divBdr>
            <w:top w:val="none" w:sz="0" w:space="0" w:color="auto"/>
            <w:left w:val="none" w:sz="0" w:space="0" w:color="auto"/>
            <w:bottom w:val="none" w:sz="0" w:space="0" w:color="auto"/>
            <w:right w:val="none" w:sz="0" w:space="0" w:color="auto"/>
          </w:divBdr>
        </w:div>
        <w:div w:id="519852251">
          <w:marLeft w:val="0"/>
          <w:marRight w:val="0"/>
          <w:marTop w:val="0"/>
          <w:marBottom w:val="0"/>
          <w:divBdr>
            <w:top w:val="none" w:sz="0" w:space="0" w:color="auto"/>
            <w:left w:val="none" w:sz="0" w:space="0" w:color="auto"/>
            <w:bottom w:val="none" w:sz="0" w:space="0" w:color="auto"/>
            <w:right w:val="none" w:sz="0" w:space="0" w:color="auto"/>
          </w:divBdr>
        </w:div>
      </w:divsChild>
    </w:div>
    <w:div w:id="1485006219">
      <w:marLeft w:val="0"/>
      <w:marRight w:val="0"/>
      <w:marTop w:val="0"/>
      <w:marBottom w:val="0"/>
      <w:divBdr>
        <w:top w:val="none" w:sz="0" w:space="0" w:color="auto"/>
        <w:left w:val="none" w:sz="0" w:space="0" w:color="auto"/>
        <w:bottom w:val="none" w:sz="0" w:space="0" w:color="auto"/>
        <w:right w:val="none" w:sz="0" w:space="0" w:color="auto"/>
      </w:divBdr>
      <w:divsChild>
        <w:div w:id="84424604">
          <w:marLeft w:val="0"/>
          <w:marRight w:val="0"/>
          <w:marTop w:val="0"/>
          <w:marBottom w:val="0"/>
          <w:divBdr>
            <w:top w:val="none" w:sz="0" w:space="0" w:color="auto"/>
            <w:left w:val="none" w:sz="0" w:space="0" w:color="auto"/>
            <w:bottom w:val="none" w:sz="0" w:space="0" w:color="auto"/>
            <w:right w:val="none" w:sz="0" w:space="0" w:color="auto"/>
          </w:divBdr>
        </w:div>
        <w:div w:id="255873061">
          <w:marLeft w:val="0"/>
          <w:marRight w:val="0"/>
          <w:marTop w:val="0"/>
          <w:marBottom w:val="0"/>
          <w:divBdr>
            <w:top w:val="none" w:sz="0" w:space="0" w:color="auto"/>
            <w:left w:val="none" w:sz="0" w:space="0" w:color="auto"/>
            <w:bottom w:val="none" w:sz="0" w:space="0" w:color="auto"/>
            <w:right w:val="none" w:sz="0" w:space="0" w:color="auto"/>
          </w:divBdr>
        </w:div>
        <w:div w:id="471797415">
          <w:marLeft w:val="0"/>
          <w:marRight w:val="0"/>
          <w:marTop w:val="0"/>
          <w:marBottom w:val="0"/>
          <w:divBdr>
            <w:top w:val="none" w:sz="0" w:space="0" w:color="auto"/>
            <w:left w:val="none" w:sz="0" w:space="0" w:color="auto"/>
            <w:bottom w:val="none" w:sz="0" w:space="0" w:color="auto"/>
            <w:right w:val="none" w:sz="0" w:space="0" w:color="auto"/>
          </w:divBdr>
        </w:div>
        <w:div w:id="552735639">
          <w:marLeft w:val="0"/>
          <w:marRight w:val="0"/>
          <w:marTop w:val="0"/>
          <w:marBottom w:val="0"/>
          <w:divBdr>
            <w:top w:val="none" w:sz="0" w:space="0" w:color="auto"/>
            <w:left w:val="none" w:sz="0" w:space="0" w:color="auto"/>
            <w:bottom w:val="none" w:sz="0" w:space="0" w:color="auto"/>
            <w:right w:val="none" w:sz="0" w:space="0" w:color="auto"/>
          </w:divBdr>
        </w:div>
        <w:div w:id="845824663">
          <w:marLeft w:val="0"/>
          <w:marRight w:val="0"/>
          <w:marTop w:val="0"/>
          <w:marBottom w:val="0"/>
          <w:divBdr>
            <w:top w:val="none" w:sz="0" w:space="0" w:color="auto"/>
            <w:left w:val="none" w:sz="0" w:space="0" w:color="auto"/>
            <w:bottom w:val="none" w:sz="0" w:space="0" w:color="auto"/>
            <w:right w:val="none" w:sz="0" w:space="0" w:color="auto"/>
          </w:divBdr>
        </w:div>
        <w:div w:id="957105502">
          <w:marLeft w:val="0"/>
          <w:marRight w:val="0"/>
          <w:marTop w:val="0"/>
          <w:marBottom w:val="0"/>
          <w:divBdr>
            <w:top w:val="none" w:sz="0" w:space="0" w:color="auto"/>
            <w:left w:val="none" w:sz="0" w:space="0" w:color="auto"/>
            <w:bottom w:val="none" w:sz="0" w:space="0" w:color="auto"/>
            <w:right w:val="none" w:sz="0" w:space="0" w:color="auto"/>
          </w:divBdr>
        </w:div>
        <w:div w:id="959607486">
          <w:marLeft w:val="0"/>
          <w:marRight w:val="0"/>
          <w:marTop w:val="0"/>
          <w:marBottom w:val="0"/>
          <w:divBdr>
            <w:top w:val="none" w:sz="0" w:space="0" w:color="auto"/>
            <w:left w:val="none" w:sz="0" w:space="0" w:color="auto"/>
            <w:bottom w:val="none" w:sz="0" w:space="0" w:color="auto"/>
            <w:right w:val="none" w:sz="0" w:space="0" w:color="auto"/>
          </w:divBdr>
        </w:div>
        <w:div w:id="1163160144">
          <w:marLeft w:val="0"/>
          <w:marRight w:val="0"/>
          <w:marTop w:val="0"/>
          <w:marBottom w:val="0"/>
          <w:divBdr>
            <w:top w:val="none" w:sz="0" w:space="0" w:color="auto"/>
            <w:left w:val="none" w:sz="0" w:space="0" w:color="auto"/>
            <w:bottom w:val="none" w:sz="0" w:space="0" w:color="auto"/>
            <w:right w:val="none" w:sz="0" w:space="0" w:color="auto"/>
          </w:divBdr>
        </w:div>
        <w:div w:id="1740245374">
          <w:marLeft w:val="0"/>
          <w:marRight w:val="0"/>
          <w:marTop w:val="0"/>
          <w:marBottom w:val="0"/>
          <w:divBdr>
            <w:top w:val="none" w:sz="0" w:space="0" w:color="auto"/>
            <w:left w:val="none" w:sz="0" w:space="0" w:color="auto"/>
            <w:bottom w:val="none" w:sz="0" w:space="0" w:color="auto"/>
            <w:right w:val="none" w:sz="0" w:space="0" w:color="auto"/>
          </w:divBdr>
        </w:div>
        <w:div w:id="1835023954">
          <w:marLeft w:val="0"/>
          <w:marRight w:val="0"/>
          <w:marTop w:val="0"/>
          <w:marBottom w:val="0"/>
          <w:divBdr>
            <w:top w:val="none" w:sz="0" w:space="0" w:color="auto"/>
            <w:left w:val="none" w:sz="0" w:space="0" w:color="auto"/>
            <w:bottom w:val="none" w:sz="0" w:space="0" w:color="auto"/>
            <w:right w:val="none" w:sz="0" w:space="0" w:color="auto"/>
          </w:divBdr>
        </w:div>
      </w:divsChild>
    </w:div>
    <w:div w:id="1519193498">
      <w:marLeft w:val="0"/>
      <w:marRight w:val="0"/>
      <w:marTop w:val="0"/>
      <w:marBottom w:val="0"/>
      <w:divBdr>
        <w:top w:val="none" w:sz="0" w:space="0" w:color="auto"/>
        <w:left w:val="none" w:sz="0" w:space="0" w:color="auto"/>
        <w:bottom w:val="none" w:sz="0" w:space="0" w:color="auto"/>
        <w:right w:val="none" w:sz="0" w:space="0" w:color="auto"/>
      </w:divBdr>
      <w:divsChild>
        <w:div w:id="101270321">
          <w:marLeft w:val="0"/>
          <w:marRight w:val="0"/>
          <w:marTop w:val="0"/>
          <w:marBottom w:val="0"/>
          <w:divBdr>
            <w:top w:val="none" w:sz="0" w:space="0" w:color="auto"/>
            <w:left w:val="none" w:sz="0" w:space="0" w:color="auto"/>
            <w:bottom w:val="none" w:sz="0" w:space="0" w:color="auto"/>
            <w:right w:val="none" w:sz="0" w:space="0" w:color="auto"/>
          </w:divBdr>
        </w:div>
        <w:div w:id="279072254">
          <w:marLeft w:val="0"/>
          <w:marRight w:val="0"/>
          <w:marTop w:val="0"/>
          <w:marBottom w:val="0"/>
          <w:divBdr>
            <w:top w:val="none" w:sz="0" w:space="0" w:color="auto"/>
            <w:left w:val="none" w:sz="0" w:space="0" w:color="auto"/>
            <w:bottom w:val="none" w:sz="0" w:space="0" w:color="auto"/>
            <w:right w:val="none" w:sz="0" w:space="0" w:color="auto"/>
          </w:divBdr>
        </w:div>
        <w:div w:id="286274936">
          <w:marLeft w:val="0"/>
          <w:marRight w:val="0"/>
          <w:marTop w:val="0"/>
          <w:marBottom w:val="0"/>
          <w:divBdr>
            <w:top w:val="none" w:sz="0" w:space="0" w:color="auto"/>
            <w:left w:val="none" w:sz="0" w:space="0" w:color="auto"/>
            <w:bottom w:val="none" w:sz="0" w:space="0" w:color="auto"/>
            <w:right w:val="none" w:sz="0" w:space="0" w:color="auto"/>
          </w:divBdr>
        </w:div>
        <w:div w:id="391005428">
          <w:marLeft w:val="0"/>
          <w:marRight w:val="0"/>
          <w:marTop w:val="0"/>
          <w:marBottom w:val="0"/>
          <w:divBdr>
            <w:top w:val="none" w:sz="0" w:space="0" w:color="auto"/>
            <w:left w:val="none" w:sz="0" w:space="0" w:color="auto"/>
            <w:bottom w:val="none" w:sz="0" w:space="0" w:color="auto"/>
            <w:right w:val="none" w:sz="0" w:space="0" w:color="auto"/>
          </w:divBdr>
        </w:div>
        <w:div w:id="432633850">
          <w:marLeft w:val="0"/>
          <w:marRight w:val="0"/>
          <w:marTop w:val="0"/>
          <w:marBottom w:val="0"/>
          <w:divBdr>
            <w:top w:val="none" w:sz="0" w:space="0" w:color="auto"/>
            <w:left w:val="none" w:sz="0" w:space="0" w:color="auto"/>
            <w:bottom w:val="none" w:sz="0" w:space="0" w:color="auto"/>
            <w:right w:val="none" w:sz="0" w:space="0" w:color="auto"/>
          </w:divBdr>
        </w:div>
        <w:div w:id="683165152">
          <w:marLeft w:val="0"/>
          <w:marRight w:val="0"/>
          <w:marTop w:val="0"/>
          <w:marBottom w:val="0"/>
          <w:divBdr>
            <w:top w:val="none" w:sz="0" w:space="0" w:color="auto"/>
            <w:left w:val="none" w:sz="0" w:space="0" w:color="auto"/>
            <w:bottom w:val="none" w:sz="0" w:space="0" w:color="auto"/>
            <w:right w:val="none" w:sz="0" w:space="0" w:color="auto"/>
          </w:divBdr>
        </w:div>
        <w:div w:id="684330593">
          <w:marLeft w:val="0"/>
          <w:marRight w:val="0"/>
          <w:marTop w:val="0"/>
          <w:marBottom w:val="0"/>
          <w:divBdr>
            <w:top w:val="none" w:sz="0" w:space="0" w:color="auto"/>
            <w:left w:val="none" w:sz="0" w:space="0" w:color="auto"/>
            <w:bottom w:val="none" w:sz="0" w:space="0" w:color="auto"/>
            <w:right w:val="none" w:sz="0" w:space="0" w:color="auto"/>
          </w:divBdr>
        </w:div>
        <w:div w:id="741222508">
          <w:marLeft w:val="0"/>
          <w:marRight w:val="0"/>
          <w:marTop w:val="0"/>
          <w:marBottom w:val="0"/>
          <w:divBdr>
            <w:top w:val="none" w:sz="0" w:space="0" w:color="auto"/>
            <w:left w:val="none" w:sz="0" w:space="0" w:color="auto"/>
            <w:bottom w:val="none" w:sz="0" w:space="0" w:color="auto"/>
            <w:right w:val="none" w:sz="0" w:space="0" w:color="auto"/>
          </w:divBdr>
        </w:div>
        <w:div w:id="828977978">
          <w:marLeft w:val="0"/>
          <w:marRight w:val="0"/>
          <w:marTop w:val="0"/>
          <w:marBottom w:val="0"/>
          <w:divBdr>
            <w:top w:val="none" w:sz="0" w:space="0" w:color="auto"/>
            <w:left w:val="none" w:sz="0" w:space="0" w:color="auto"/>
            <w:bottom w:val="none" w:sz="0" w:space="0" w:color="auto"/>
            <w:right w:val="none" w:sz="0" w:space="0" w:color="auto"/>
          </w:divBdr>
        </w:div>
        <w:div w:id="950550879">
          <w:marLeft w:val="0"/>
          <w:marRight w:val="0"/>
          <w:marTop w:val="0"/>
          <w:marBottom w:val="0"/>
          <w:divBdr>
            <w:top w:val="none" w:sz="0" w:space="0" w:color="auto"/>
            <w:left w:val="none" w:sz="0" w:space="0" w:color="auto"/>
            <w:bottom w:val="none" w:sz="0" w:space="0" w:color="auto"/>
            <w:right w:val="none" w:sz="0" w:space="0" w:color="auto"/>
          </w:divBdr>
        </w:div>
        <w:div w:id="1058162930">
          <w:marLeft w:val="0"/>
          <w:marRight w:val="0"/>
          <w:marTop w:val="0"/>
          <w:marBottom w:val="0"/>
          <w:divBdr>
            <w:top w:val="none" w:sz="0" w:space="0" w:color="auto"/>
            <w:left w:val="none" w:sz="0" w:space="0" w:color="auto"/>
            <w:bottom w:val="none" w:sz="0" w:space="0" w:color="auto"/>
            <w:right w:val="none" w:sz="0" w:space="0" w:color="auto"/>
          </w:divBdr>
        </w:div>
        <w:div w:id="1150824484">
          <w:marLeft w:val="0"/>
          <w:marRight w:val="0"/>
          <w:marTop w:val="0"/>
          <w:marBottom w:val="0"/>
          <w:divBdr>
            <w:top w:val="none" w:sz="0" w:space="0" w:color="auto"/>
            <w:left w:val="none" w:sz="0" w:space="0" w:color="auto"/>
            <w:bottom w:val="none" w:sz="0" w:space="0" w:color="auto"/>
            <w:right w:val="none" w:sz="0" w:space="0" w:color="auto"/>
          </w:divBdr>
          <w:divsChild>
            <w:div w:id="691498188">
              <w:marLeft w:val="0"/>
              <w:marRight w:val="0"/>
              <w:marTop w:val="0"/>
              <w:marBottom w:val="0"/>
              <w:divBdr>
                <w:top w:val="none" w:sz="0" w:space="0" w:color="auto"/>
                <w:left w:val="none" w:sz="0" w:space="0" w:color="auto"/>
                <w:bottom w:val="none" w:sz="0" w:space="0" w:color="auto"/>
                <w:right w:val="none" w:sz="0" w:space="0" w:color="auto"/>
              </w:divBdr>
            </w:div>
          </w:divsChild>
        </w:div>
        <w:div w:id="1340696587">
          <w:marLeft w:val="0"/>
          <w:marRight w:val="0"/>
          <w:marTop w:val="0"/>
          <w:marBottom w:val="0"/>
          <w:divBdr>
            <w:top w:val="none" w:sz="0" w:space="0" w:color="auto"/>
            <w:left w:val="none" w:sz="0" w:space="0" w:color="auto"/>
            <w:bottom w:val="none" w:sz="0" w:space="0" w:color="auto"/>
            <w:right w:val="none" w:sz="0" w:space="0" w:color="auto"/>
          </w:divBdr>
        </w:div>
        <w:div w:id="1390616759">
          <w:marLeft w:val="0"/>
          <w:marRight w:val="0"/>
          <w:marTop w:val="0"/>
          <w:marBottom w:val="0"/>
          <w:divBdr>
            <w:top w:val="none" w:sz="0" w:space="0" w:color="auto"/>
            <w:left w:val="none" w:sz="0" w:space="0" w:color="auto"/>
            <w:bottom w:val="none" w:sz="0" w:space="0" w:color="auto"/>
            <w:right w:val="none" w:sz="0" w:space="0" w:color="auto"/>
          </w:divBdr>
        </w:div>
        <w:div w:id="1467813423">
          <w:marLeft w:val="0"/>
          <w:marRight w:val="0"/>
          <w:marTop w:val="0"/>
          <w:marBottom w:val="0"/>
          <w:divBdr>
            <w:top w:val="none" w:sz="0" w:space="0" w:color="auto"/>
            <w:left w:val="none" w:sz="0" w:space="0" w:color="auto"/>
            <w:bottom w:val="none" w:sz="0" w:space="0" w:color="auto"/>
            <w:right w:val="none" w:sz="0" w:space="0" w:color="auto"/>
          </w:divBdr>
        </w:div>
        <w:div w:id="1522432837">
          <w:marLeft w:val="0"/>
          <w:marRight w:val="0"/>
          <w:marTop w:val="0"/>
          <w:marBottom w:val="0"/>
          <w:divBdr>
            <w:top w:val="none" w:sz="0" w:space="0" w:color="auto"/>
            <w:left w:val="none" w:sz="0" w:space="0" w:color="auto"/>
            <w:bottom w:val="none" w:sz="0" w:space="0" w:color="auto"/>
            <w:right w:val="none" w:sz="0" w:space="0" w:color="auto"/>
          </w:divBdr>
        </w:div>
        <w:div w:id="1643541842">
          <w:marLeft w:val="0"/>
          <w:marRight w:val="0"/>
          <w:marTop w:val="0"/>
          <w:marBottom w:val="0"/>
          <w:divBdr>
            <w:top w:val="none" w:sz="0" w:space="0" w:color="auto"/>
            <w:left w:val="none" w:sz="0" w:space="0" w:color="auto"/>
            <w:bottom w:val="none" w:sz="0" w:space="0" w:color="auto"/>
            <w:right w:val="none" w:sz="0" w:space="0" w:color="auto"/>
          </w:divBdr>
        </w:div>
        <w:div w:id="1766460952">
          <w:marLeft w:val="0"/>
          <w:marRight w:val="0"/>
          <w:marTop w:val="0"/>
          <w:marBottom w:val="0"/>
          <w:divBdr>
            <w:top w:val="none" w:sz="0" w:space="0" w:color="auto"/>
            <w:left w:val="none" w:sz="0" w:space="0" w:color="auto"/>
            <w:bottom w:val="none" w:sz="0" w:space="0" w:color="auto"/>
            <w:right w:val="none" w:sz="0" w:space="0" w:color="auto"/>
          </w:divBdr>
        </w:div>
        <w:div w:id="1942756414">
          <w:marLeft w:val="0"/>
          <w:marRight w:val="0"/>
          <w:marTop w:val="0"/>
          <w:marBottom w:val="0"/>
          <w:divBdr>
            <w:top w:val="none" w:sz="0" w:space="0" w:color="auto"/>
            <w:left w:val="none" w:sz="0" w:space="0" w:color="auto"/>
            <w:bottom w:val="none" w:sz="0" w:space="0" w:color="auto"/>
            <w:right w:val="none" w:sz="0" w:space="0" w:color="auto"/>
          </w:divBdr>
        </w:div>
      </w:divsChild>
    </w:div>
    <w:div w:id="1527256860">
      <w:marLeft w:val="0"/>
      <w:marRight w:val="0"/>
      <w:marTop w:val="0"/>
      <w:marBottom w:val="0"/>
      <w:divBdr>
        <w:top w:val="none" w:sz="0" w:space="0" w:color="auto"/>
        <w:left w:val="none" w:sz="0" w:space="0" w:color="auto"/>
        <w:bottom w:val="none" w:sz="0" w:space="0" w:color="auto"/>
        <w:right w:val="none" w:sz="0" w:space="0" w:color="auto"/>
      </w:divBdr>
      <w:divsChild>
        <w:div w:id="859129797">
          <w:marLeft w:val="0"/>
          <w:marRight w:val="0"/>
          <w:marTop w:val="0"/>
          <w:marBottom w:val="0"/>
          <w:divBdr>
            <w:top w:val="none" w:sz="0" w:space="0" w:color="auto"/>
            <w:left w:val="none" w:sz="0" w:space="0" w:color="auto"/>
            <w:bottom w:val="none" w:sz="0" w:space="0" w:color="auto"/>
            <w:right w:val="none" w:sz="0" w:space="0" w:color="auto"/>
          </w:divBdr>
        </w:div>
        <w:div w:id="2066640128">
          <w:marLeft w:val="0"/>
          <w:marRight w:val="0"/>
          <w:marTop w:val="0"/>
          <w:marBottom w:val="0"/>
          <w:divBdr>
            <w:top w:val="none" w:sz="0" w:space="0" w:color="auto"/>
            <w:left w:val="none" w:sz="0" w:space="0" w:color="auto"/>
            <w:bottom w:val="none" w:sz="0" w:space="0" w:color="auto"/>
            <w:right w:val="none" w:sz="0" w:space="0" w:color="auto"/>
          </w:divBdr>
        </w:div>
      </w:divsChild>
    </w:div>
    <w:div w:id="1547256721">
      <w:marLeft w:val="0"/>
      <w:marRight w:val="0"/>
      <w:marTop w:val="0"/>
      <w:marBottom w:val="0"/>
      <w:divBdr>
        <w:top w:val="none" w:sz="0" w:space="0" w:color="auto"/>
        <w:left w:val="none" w:sz="0" w:space="0" w:color="auto"/>
        <w:bottom w:val="none" w:sz="0" w:space="0" w:color="auto"/>
        <w:right w:val="none" w:sz="0" w:space="0" w:color="auto"/>
      </w:divBdr>
      <w:divsChild>
        <w:div w:id="69084932">
          <w:marLeft w:val="0"/>
          <w:marRight w:val="0"/>
          <w:marTop w:val="0"/>
          <w:marBottom w:val="0"/>
          <w:divBdr>
            <w:top w:val="none" w:sz="0" w:space="0" w:color="auto"/>
            <w:left w:val="none" w:sz="0" w:space="0" w:color="auto"/>
            <w:bottom w:val="none" w:sz="0" w:space="0" w:color="auto"/>
            <w:right w:val="none" w:sz="0" w:space="0" w:color="auto"/>
          </w:divBdr>
        </w:div>
        <w:div w:id="733240521">
          <w:marLeft w:val="0"/>
          <w:marRight w:val="0"/>
          <w:marTop w:val="0"/>
          <w:marBottom w:val="0"/>
          <w:divBdr>
            <w:top w:val="none" w:sz="0" w:space="0" w:color="auto"/>
            <w:left w:val="none" w:sz="0" w:space="0" w:color="auto"/>
            <w:bottom w:val="none" w:sz="0" w:space="0" w:color="auto"/>
            <w:right w:val="none" w:sz="0" w:space="0" w:color="auto"/>
          </w:divBdr>
        </w:div>
        <w:div w:id="1086731788">
          <w:marLeft w:val="0"/>
          <w:marRight w:val="0"/>
          <w:marTop w:val="0"/>
          <w:marBottom w:val="0"/>
          <w:divBdr>
            <w:top w:val="none" w:sz="0" w:space="0" w:color="auto"/>
            <w:left w:val="none" w:sz="0" w:space="0" w:color="auto"/>
            <w:bottom w:val="none" w:sz="0" w:space="0" w:color="auto"/>
            <w:right w:val="none" w:sz="0" w:space="0" w:color="auto"/>
          </w:divBdr>
        </w:div>
      </w:divsChild>
    </w:div>
    <w:div w:id="1553997939">
      <w:marLeft w:val="0"/>
      <w:marRight w:val="0"/>
      <w:marTop w:val="0"/>
      <w:marBottom w:val="0"/>
      <w:divBdr>
        <w:top w:val="none" w:sz="0" w:space="0" w:color="auto"/>
        <w:left w:val="none" w:sz="0" w:space="0" w:color="auto"/>
        <w:bottom w:val="none" w:sz="0" w:space="0" w:color="auto"/>
        <w:right w:val="none" w:sz="0" w:space="0" w:color="auto"/>
      </w:divBdr>
      <w:divsChild>
        <w:div w:id="1427268500">
          <w:marLeft w:val="0"/>
          <w:marRight w:val="0"/>
          <w:marTop w:val="0"/>
          <w:marBottom w:val="0"/>
          <w:divBdr>
            <w:top w:val="none" w:sz="0" w:space="0" w:color="auto"/>
            <w:left w:val="none" w:sz="0" w:space="0" w:color="auto"/>
            <w:bottom w:val="none" w:sz="0" w:space="0" w:color="auto"/>
            <w:right w:val="none" w:sz="0" w:space="0" w:color="auto"/>
          </w:divBdr>
        </w:div>
      </w:divsChild>
    </w:div>
    <w:div w:id="1555308763">
      <w:marLeft w:val="0"/>
      <w:marRight w:val="0"/>
      <w:marTop w:val="0"/>
      <w:marBottom w:val="0"/>
      <w:divBdr>
        <w:top w:val="none" w:sz="0" w:space="0" w:color="auto"/>
        <w:left w:val="none" w:sz="0" w:space="0" w:color="auto"/>
        <w:bottom w:val="none" w:sz="0" w:space="0" w:color="auto"/>
        <w:right w:val="none" w:sz="0" w:space="0" w:color="auto"/>
      </w:divBdr>
      <w:divsChild>
        <w:div w:id="86539459">
          <w:marLeft w:val="0"/>
          <w:marRight w:val="0"/>
          <w:marTop w:val="0"/>
          <w:marBottom w:val="0"/>
          <w:divBdr>
            <w:top w:val="none" w:sz="0" w:space="0" w:color="auto"/>
            <w:left w:val="none" w:sz="0" w:space="0" w:color="auto"/>
            <w:bottom w:val="none" w:sz="0" w:space="0" w:color="auto"/>
            <w:right w:val="none" w:sz="0" w:space="0" w:color="auto"/>
          </w:divBdr>
        </w:div>
        <w:div w:id="107630794">
          <w:marLeft w:val="0"/>
          <w:marRight w:val="0"/>
          <w:marTop w:val="0"/>
          <w:marBottom w:val="0"/>
          <w:divBdr>
            <w:top w:val="none" w:sz="0" w:space="0" w:color="auto"/>
            <w:left w:val="none" w:sz="0" w:space="0" w:color="auto"/>
            <w:bottom w:val="none" w:sz="0" w:space="0" w:color="auto"/>
            <w:right w:val="none" w:sz="0" w:space="0" w:color="auto"/>
          </w:divBdr>
        </w:div>
        <w:div w:id="116414206">
          <w:marLeft w:val="0"/>
          <w:marRight w:val="0"/>
          <w:marTop w:val="0"/>
          <w:marBottom w:val="0"/>
          <w:divBdr>
            <w:top w:val="none" w:sz="0" w:space="0" w:color="auto"/>
            <w:left w:val="none" w:sz="0" w:space="0" w:color="auto"/>
            <w:bottom w:val="none" w:sz="0" w:space="0" w:color="auto"/>
            <w:right w:val="none" w:sz="0" w:space="0" w:color="auto"/>
          </w:divBdr>
        </w:div>
        <w:div w:id="146282876">
          <w:marLeft w:val="0"/>
          <w:marRight w:val="0"/>
          <w:marTop w:val="0"/>
          <w:marBottom w:val="0"/>
          <w:divBdr>
            <w:top w:val="none" w:sz="0" w:space="0" w:color="auto"/>
            <w:left w:val="none" w:sz="0" w:space="0" w:color="auto"/>
            <w:bottom w:val="none" w:sz="0" w:space="0" w:color="auto"/>
            <w:right w:val="none" w:sz="0" w:space="0" w:color="auto"/>
          </w:divBdr>
        </w:div>
        <w:div w:id="147481569">
          <w:marLeft w:val="0"/>
          <w:marRight w:val="0"/>
          <w:marTop w:val="0"/>
          <w:marBottom w:val="0"/>
          <w:divBdr>
            <w:top w:val="none" w:sz="0" w:space="0" w:color="auto"/>
            <w:left w:val="none" w:sz="0" w:space="0" w:color="auto"/>
            <w:bottom w:val="none" w:sz="0" w:space="0" w:color="auto"/>
            <w:right w:val="none" w:sz="0" w:space="0" w:color="auto"/>
          </w:divBdr>
        </w:div>
        <w:div w:id="199056893">
          <w:marLeft w:val="0"/>
          <w:marRight w:val="0"/>
          <w:marTop w:val="0"/>
          <w:marBottom w:val="0"/>
          <w:divBdr>
            <w:top w:val="none" w:sz="0" w:space="0" w:color="auto"/>
            <w:left w:val="none" w:sz="0" w:space="0" w:color="auto"/>
            <w:bottom w:val="none" w:sz="0" w:space="0" w:color="auto"/>
            <w:right w:val="none" w:sz="0" w:space="0" w:color="auto"/>
          </w:divBdr>
        </w:div>
        <w:div w:id="216010499">
          <w:marLeft w:val="0"/>
          <w:marRight w:val="0"/>
          <w:marTop w:val="0"/>
          <w:marBottom w:val="0"/>
          <w:divBdr>
            <w:top w:val="none" w:sz="0" w:space="0" w:color="auto"/>
            <w:left w:val="none" w:sz="0" w:space="0" w:color="auto"/>
            <w:bottom w:val="none" w:sz="0" w:space="0" w:color="auto"/>
            <w:right w:val="none" w:sz="0" w:space="0" w:color="auto"/>
          </w:divBdr>
        </w:div>
        <w:div w:id="233898726">
          <w:marLeft w:val="0"/>
          <w:marRight w:val="0"/>
          <w:marTop w:val="0"/>
          <w:marBottom w:val="0"/>
          <w:divBdr>
            <w:top w:val="none" w:sz="0" w:space="0" w:color="auto"/>
            <w:left w:val="none" w:sz="0" w:space="0" w:color="auto"/>
            <w:bottom w:val="none" w:sz="0" w:space="0" w:color="auto"/>
            <w:right w:val="none" w:sz="0" w:space="0" w:color="auto"/>
          </w:divBdr>
          <w:divsChild>
            <w:div w:id="1372656023">
              <w:marLeft w:val="0"/>
              <w:marRight w:val="0"/>
              <w:marTop w:val="0"/>
              <w:marBottom w:val="0"/>
              <w:divBdr>
                <w:top w:val="none" w:sz="0" w:space="0" w:color="auto"/>
                <w:left w:val="none" w:sz="0" w:space="0" w:color="auto"/>
                <w:bottom w:val="none" w:sz="0" w:space="0" w:color="auto"/>
                <w:right w:val="none" w:sz="0" w:space="0" w:color="auto"/>
              </w:divBdr>
            </w:div>
            <w:div w:id="1706522748">
              <w:marLeft w:val="0"/>
              <w:marRight w:val="0"/>
              <w:marTop w:val="0"/>
              <w:marBottom w:val="0"/>
              <w:divBdr>
                <w:top w:val="none" w:sz="0" w:space="0" w:color="auto"/>
                <w:left w:val="none" w:sz="0" w:space="0" w:color="auto"/>
                <w:bottom w:val="none" w:sz="0" w:space="0" w:color="auto"/>
                <w:right w:val="none" w:sz="0" w:space="0" w:color="auto"/>
              </w:divBdr>
            </w:div>
          </w:divsChild>
        </w:div>
        <w:div w:id="356928600">
          <w:marLeft w:val="0"/>
          <w:marRight w:val="0"/>
          <w:marTop w:val="0"/>
          <w:marBottom w:val="0"/>
          <w:divBdr>
            <w:top w:val="none" w:sz="0" w:space="0" w:color="auto"/>
            <w:left w:val="none" w:sz="0" w:space="0" w:color="auto"/>
            <w:bottom w:val="none" w:sz="0" w:space="0" w:color="auto"/>
            <w:right w:val="none" w:sz="0" w:space="0" w:color="auto"/>
          </w:divBdr>
        </w:div>
        <w:div w:id="397442006">
          <w:marLeft w:val="0"/>
          <w:marRight w:val="0"/>
          <w:marTop w:val="0"/>
          <w:marBottom w:val="0"/>
          <w:divBdr>
            <w:top w:val="none" w:sz="0" w:space="0" w:color="auto"/>
            <w:left w:val="none" w:sz="0" w:space="0" w:color="auto"/>
            <w:bottom w:val="none" w:sz="0" w:space="0" w:color="auto"/>
            <w:right w:val="none" w:sz="0" w:space="0" w:color="auto"/>
          </w:divBdr>
        </w:div>
        <w:div w:id="452677201">
          <w:marLeft w:val="0"/>
          <w:marRight w:val="0"/>
          <w:marTop w:val="0"/>
          <w:marBottom w:val="0"/>
          <w:divBdr>
            <w:top w:val="none" w:sz="0" w:space="0" w:color="auto"/>
            <w:left w:val="none" w:sz="0" w:space="0" w:color="auto"/>
            <w:bottom w:val="none" w:sz="0" w:space="0" w:color="auto"/>
            <w:right w:val="none" w:sz="0" w:space="0" w:color="auto"/>
          </w:divBdr>
        </w:div>
        <w:div w:id="481048541">
          <w:marLeft w:val="0"/>
          <w:marRight w:val="0"/>
          <w:marTop w:val="0"/>
          <w:marBottom w:val="0"/>
          <w:divBdr>
            <w:top w:val="none" w:sz="0" w:space="0" w:color="auto"/>
            <w:left w:val="none" w:sz="0" w:space="0" w:color="auto"/>
            <w:bottom w:val="none" w:sz="0" w:space="0" w:color="auto"/>
            <w:right w:val="none" w:sz="0" w:space="0" w:color="auto"/>
          </w:divBdr>
        </w:div>
        <w:div w:id="534192584">
          <w:marLeft w:val="0"/>
          <w:marRight w:val="0"/>
          <w:marTop w:val="0"/>
          <w:marBottom w:val="0"/>
          <w:divBdr>
            <w:top w:val="none" w:sz="0" w:space="0" w:color="auto"/>
            <w:left w:val="none" w:sz="0" w:space="0" w:color="auto"/>
            <w:bottom w:val="none" w:sz="0" w:space="0" w:color="auto"/>
            <w:right w:val="none" w:sz="0" w:space="0" w:color="auto"/>
          </w:divBdr>
        </w:div>
        <w:div w:id="613439550">
          <w:marLeft w:val="0"/>
          <w:marRight w:val="0"/>
          <w:marTop w:val="0"/>
          <w:marBottom w:val="0"/>
          <w:divBdr>
            <w:top w:val="none" w:sz="0" w:space="0" w:color="auto"/>
            <w:left w:val="none" w:sz="0" w:space="0" w:color="auto"/>
            <w:bottom w:val="none" w:sz="0" w:space="0" w:color="auto"/>
            <w:right w:val="none" w:sz="0" w:space="0" w:color="auto"/>
          </w:divBdr>
        </w:div>
        <w:div w:id="629438921">
          <w:marLeft w:val="0"/>
          <w:marRight w:val="0"/>
          <w:marTop w:val="0"/>
          <w:marBottom w:val="0"/>
          <w:divBdr>
            <w:top w:val="none" w:sz="0" w:space="0" w:color="auto"/>
            <w:left w:val="none" w:sz="0" w:space="0" w:color="auto"/>
            <w:bottom w:val="none" w:sz="0" w:space="0" w:color="auto"/>
            <w:right w:val="none" w:sz="0" w:space="0" w:color="auto"/>
          </w:divBdr>
        </w:div>
        <w:div w:id="692808023">
          <w:marLeft w:val="0"/>
          <w:marRight w:val="0"/>
          <w:marTop w:val="0"/>
          <w:marBottom w:val="0"/>
          <w:divBdr>
            <w:top w:val="none" w:sz="0" w:space="0" w:color="auto"/>
            <w:left w:val="none" w:sz="0" w:space="0" w:color="auto"/>
            <w:bottom w:val="none" w:sz="0" w:space="0" w:color="auto"/>
            <w:right w:val="none" w:sz="0" w:space="0" w:color="auto"/>
          </w:divBdr>
        </w:div>
        <w:div w:id="747506490">
          <w:marLeft w:val="0"/>
          <w:marRight w:val="0"/>
          <w:marTop w:val="0"/>
          <w:marBottom w:val="0"/>
          <w:divBdr>
            <w:top w:val="none" w:sz="0" w:space="0" w:color="auto"/>
            <w:left w:val="none" w:sz="0" w:space="0" w:color="auto"/>
            <w:bottom w:val="none" w:sz="0" w:space="0" w:color="auto"/>
            <w:right w:val="none" w:sz="0" w:space="0" w:color="auto"/>
          </w:divBdr>
        </w:div>
        <w:div w:id="748499670">
          <w:marLeft w:val="0"/>
          <w:marRight w:val="0"/>
          <w:marTop w:val="0"/>
          <w:marBottom w:val="0"/>
          <w:divBdr>
            <w:top w:val="none" w:sz="0" w:space="0" w:color="auto"/>
            <w:left w:val="none" w:sz="0" w:space="0" w:color="auto"/>
            <w:bottom w:val="none" w:sz="0" w:space="0" w:color="auto"/>
            <w:right w:val="none" w:sz="0" w:space="0" w:color="auto"/>
          </w:divBdr>
        </w:div>
        <w:div w:id="780028993">
          <w:marLeft w:val="0"/>
          <w:marRight w:val="0"/>
          <w:marTop w:val="0"/>
          <w:marBottom w:val="0"/>
          <w:divBdr>
            <w:top w:val="none" w:sz="0" w:space="0" w:color="auto"/>
            <w:left w:val="none" w:sz="0" w:space="0" w:color="auto"/>
            <w:bottom w:val="none" w:sz="0" w:space="0" w:color="auto"/>
            <w:right w:val="none" w:sz="0" w:space="0" w:color="auto"/>
          </w:divBdr>
        </w:div>
        <w:div w:id="843251745">
          <w:marLeft w:val="0"/>
          <w:marRight w:val="0"/>
          <w:marTop w:val="0"/>
          <w:marBottom w:val="0"/>
          <w:divBdr>
            <w:top w:val="none" w:sz="0" w:space="0" w:color="auto"/>
            <w:left w:val="none" w:sz="0" w:space="0" w:color="auto"/>
            <w:bottom w:val="none" w:sz="0" w:space="0" w:color="auto"/>
            <w:right w:val="none" w:sz="0" w:space="0" w:color="auto"/>
          </w:divBdr>
        </w:div>
        <w:div w:id="882139038">
          <w:marLeft w:val="0"/>
          <w:marRight w:val="0"/>
          <w:marTop w:val="0"/>
          <w:marBottom w:val="0"/>
          <w:divBdr>
            <w:top w:val="none" w:sz="0" w:space="0" w:color="auto"/>
            <w:left w:val="none" w:sz="0" w:space="0" w:color="auto"/>
            <w:bottom w:val="none" w:sz="0" w:space="0" w:color="auto"/>
            <w:right w:val="none" w:sz="0" w:space="0" w:color="auto"/>
          </w:divBdr>
        </w:div>
        <w:div w:id="926114028">
          <w:marLeft w:val="0"/>
          <w:marRight w:val="0"/>
          <w:marTop w:val="0"/>
          <w:marBottom w:val="0"/>
          <w:divBdr>
            <w:top w:val="none" w:sz="0" w:space="0" w:color="auto"/>
            <w:left w:val="none" w:sz="0" w:space="0" w:color="auto"/>
            <w:bottom w:val="none" w:sz="0" w:space="0" w:color="auto"/>
            <w:right w:val="none" w:sz="0" w:space="0" w:color="auto"/>
          </w:divBdr>
        </w:div>
        <w:div w:id="939337888">
          <w:marLeft w:val="0"/>
          <w:marRight w:val="0"/>
          <w:marTop w:val="0"/>
          <w:marBottom w:val="0"/>
          <w:divBdr>
            <w:top w:val="none" w:sz="0" w:space="0" w:color="auto"/>
            <w:left w:val="none" w:sz="0" w:space="0" w:color="auto"/>
            <w:bottom w:val="none" w:sz="0" w:space="0" w:color="auto"/>
            <w:right w:val="none" w:sz="0" w:space="0" w:color="auto"/>
          </w:divBdr>
        </w:div>
        <w:div w:id="1056658653">
          <w:marLeft w:val="0"/>
          <w:marRight w:val="0"/>
          <w:marTop w:val="0"/>
          <w:marBottom w:val="0"/>
          <w:divBdr>
            <w:top w:val="none" w:sz="0" w:space="0" w:color="auto"/>
            <w:left w:val="none" w:sz="0" w:space="0" w:color="auto"/>
            <w:bottom w:val="none" w:sz="0" w:space="0" w:color="auto"/>
            <w:right w:val="none" w:sz="0" w:space="0" w:color="auto"/>
          </w:divBdr>
        </w:div>
        <w:div w:id="1070614708">
          <w:marLeft w:val="0"/>
          <w:marRight w:val="0"/>
          <w:marTop w:val="0"/>
          <w:marBottom w:val="0"/>
          <w:divBdr>
            <w:top w:val="none" w:sz="0" w:space="0" w:color="auto"/>
            <w:left w:val="none" w:sz="0" w:space="0" w:color="auto"/>
            <w:bottom w:val="none" w:sz="0" w:space="0" w:color="auto"/>
            <w:right w:val="none" w:sz="0" w:space="0" w:color="auto"/>
          </w:divBdr>
        </w:div>
        <w:div w:id="1071463118">
          <w:marLeft w:val="0"/>
          <w:marRight w:val="0"/>
          <w:marTop w:val="0"/>
          <w:marBottom w:val="0"/>
          <w:divBdr>
            <w:top w:val="none" w:sz="0" w:space="0" w:color="auto"/>
            <w:left w:val="none" w:sz="0" w:space="0" w:color="auto"/>
            <w:bottom w:val="none" w:sz="0" w:space="0" w:color="auto"/>
            <w:right w:val="none" w:sz="0" w:space="0" w:color="auto"/>
          </w:divBdr>
        </w:div>
        <w:div w:id="1146823482">
          <w:marLeft w:val="0"/>
          <w:marRight w:val="0"/>
          <w:marTop w:val="0"/>
          <w:marBottom w:val="0"/>
          <w:divBdr>
            <w:top w:val="none" w:sz="0" w:space="0" w:color="auto"/>
            <w:left w:val="none" w:sz="0" w:space="0" w:color="auto"/>
            <w:bottom w:val="none" w:sz="0" w:space="0" w:color="auto"/>
            <w:right w:val="none" w:sz="0" w:space="0" w:color="auto"/>
          </w:divBdr>
        </w:div>
        <w:div w:id="1158380614">
          <w:marLeft w:val="0"/>
          <w:marRight w:val="0"/>
          <w:marTop w:val="0"/>
          <w:marBottom w:val="0"/>
          <w:divBdr>
            <w:top w:val="none" w:sz="0" w:space="0" w:color="auto"/>
            <w:left w:val="none" w:sz="0" w:space="0" w:color="auto"/>
            <w:bottom w:val="none" w:sz="0" w:space="0" w:color="auto"/>
            <w:right w:val="none" w:sz="0" w:space="0" w:color="auto"/>
          </w:divBdr>
        </w:div>
        <w:div w:id="1179003708">
          <w:marLeft w:val="0"/>
          <w:marRight w:val="0"/>
          <w:marTop w:val="0"/>
          <w:marBottom w:val="0"/>
          <w:divBdr>
            <w:top w:val="none" w:sz="0" w:space="0" w:color="auto"/>
            <w:left w:val="none" w:sz="0" w:space="0" w:color="auto"/>
            <w:bottom w:val="none" w:sz="0" w:space="0" w:color="auto"/>
            <w:right w:val="none" w:sz="0" w:space="0" w:color="auto"/>
          </w:divBdr>
        </w:div>
        <w:div w:id="1185364638">
          <w:marLeft w:val="0"/>
          <w:marRight w:val="0"/>
          <w:marTop w:val="0"/>
          <w:marBottom w:val="0"/>
          <w:divBdr>
            <w:top w:val="none" w:sz="0" w:space="0" w:color="auto"/>
            <w:left w:val="none" w:sz="0" w:space="0" w:color="auto"/>
            <w:bottom w:val="none" w:sz="0" w:space="0" w:color="auto"/>
            <w:right w:val="none" w:sz="0" w:space="0" w:color="auto"/>
          </w:divBdr>
        </w:div>
        <w:div w:id="1190870237">
          <w:marLeft w:val="0"/>
          <w:marRight w:val="0"/>
          <w:marTop w:val="0"/>
          <w:marBottom w:val="0"/>
          <w:divBdr>
            <w:top w:val="none" w:sz="0" w:space="0" w:color="auto"/>
            <w:left w:val="none" w:sz="0" w:space="0" w:color="auto"/>
            <w:bottom w:val="none" w:sz="0" w:space="0" w:color="auto"/>
            <w:right w:val="none" w:sz="0" w:space="0" w:color="auto"/>
          </w:divBdr>
        </w:div>
        <w:div w:id="1250770541">
          <w:marLeft w:val="0"/>
          <w:marRight w:val="0"/>
          <w:marTop w:val="0"/>
          <w:marBottom w:val="0"/>
          <w:divBdr>
            <w:top w:val="none" w:sz="0" w:space="0" w:color="auto"/>
            <w:left w:val="none" w:sz="0" w:space="0" w:color="auto"/>
            <w:bottom w:val="none" w:sz="0" w:space="0" w:color="auto"/>
            <w:right w:val="none" w:sz="0" w:space="0" w:color="auto"/>
          </w:divBdr>
        </w:div>
        <w:div w:id="1267352268">
          <w:marLeft w:val="0"/>
          <w:marRight w:val="0"/>
          <w:marTop w:val="0"/>
          <w:marBottom w:val="0"/>
          <w:divBdr>
            <w:top w:val="none" w:sz="0" w:space="0" w:color="auto"/>
            <w:left w:val="none" w:sz="0" w:space="0" w:color="auto"/>
            <w:bottom w:val="none" w:sz="0" w:space="0" w:color="auto"/>
            <w:right w:val="none" w:sz="0" w:space="0" w:color="auto"/>
          </w:divBdr>
        </w:div>
        <w:div w:id="1272784370">
          <w:marLeft w:val="0"/>
          <w:marRight w:val="0"/>
          <w:marTop w:val="0"/>
          <w:marBottom w:val="0"/>
          <w:divBdr>
            <w:top w:val="none" w:sz="0" w:space="0" w:color="auto"/>
            <w:left w:val="none" w:sz="0" w:space="0" w:color="auto"/>
            <w:bottom w:val="none" w:sz="0" w:space="0" w:color="auto"/>
            <w:right w:val="none" w:sz="0" w:space="0" w:color="auto"/>
          </w:divBdr>
        </w:div>
        <w:div w:id="1332490801">
          <w:marLeft w:val="0"/>
          <w:marRight w:val="0"/>
          <w:marTop w:val="0"/>
          <w:marBottom w:val="0"/>
          <w:divBdr>
            <w:top w:val="none" w:sz="0" w:space="0" w:color="auto"/>
            <w:left w:val="none" w:sz="0" w:space="0" w:color="auto"/>
            <w:bottom w:val="none" w:sz="0" w:space="0" w:color="auto"/>
            <w:right w:val="none" w:sz="0" w:space="0" w:color="auto"/>
          </w:divBdr>
        </w:div>
        <w:div w:id="1336954808">
          <w:marLeft w:val="0"/>
          <w:marRight w:val="0"/>
          <w:marTop w:val="0"/>
          <w:marBottom w:val="0"/>
          <w:divBdr>
            <w:top w:val="none" w:sz="0" w:space="0" w:color="auto"/>
            <w:left w:val="none" w:sz="0" w:space="0" w:color="auto"/>
            <w:bottom w:val="none" w:sz="0" w:space="0" w:color="auto"/>
            <w:right w:val="none" w:sz="0" w:space="0" w:color="auto"/>
          </w:divBdr>
        </w:div>
        <w:div w:id="1356342997">
          <w:marLeft w:val="0"/>
          <w:marRight w:val="0"/>
          <w:marTop w:val="0"/>
          <w:marBottom w:val="0"/>
          <w:divBdr>
            <w:top w:val="none" w:sz="0" w:space="0" w:color="auto"/>
            <w:left w:val="none" w:sz="0" w:space="0" w:color="auto"/>
            <w:bottom w:val="none" w:sz="0" w:space="0" w:color="auto"/>
            <w:right w:val="none" w:sz="0" w:space="0" w:color="auto"/>
          </w:divBdr>
        </w:div>
        <w:div w:id="1369525806">
          <w:marLeft w:val="0"/>
          <w:marRight w:val="0"/>
          <w:marTop w:val="0"/>
          <w:marBottom w:val="0"/>
          <w:divBdr>
            <w:top w:val="none" w:sz="0" w:space="0" w:color="auto"/>
            <w:left w:val="none" w:sz="0" w:space="0" w:color="auto"/>
            <w:bottom w:val="none" w:sz="0" w:space="0" w:color="auto"/>
            <w:right w:val="none" w:sz="0" w:space="0" w:color="auto"/>
          </w:divBdr>
        </w:div>
        <w:div w:id="1373115565">
          <w:marLeft w:val="0"/>
          <w:marRight w:val="0"/>
          <w:marTop w:val="0"/>
          <w:marBottom w:val="0"/>
          <w:divBdr>
            <w:top w:val="none" w:sz="0" w:space="0" w:color="auto"/>
            <w:left w:val="none" w:sz="0" w:space="0" w:color="auto"/>
            <w:bottom w:val="none" w:sz="0" w:space="0" w:color="auto"/>
            <w:right w:val="none" w:sz="0" w:space="0" w:color="auto"/>
          </w:divBdr>
        </w:div>
        <w:div w:id="1451703979">
          <w:marLeft w:val="0"/>
          <w:marRight w:val="0"/>
          <w:marTop w:val="0"/>
          <w:marBottom w:val="0"/>
          <w:divBdr>
            <w:top w:val="none" w:sz="0" w:space="0" w:color="auto"/>
            <w:left w:val="none" w:sz="0" w:space="0" w:color="auto"/>
            <w:bottom w:val="none" w:sz="0" w:space="0" w:color="auto"/>
            <w:right w:val="none" w:sz="0" w:space="0" w:color="auto"/>
          </w:divBdr>
        </w:div>
        <w:div w:id="1529638868">
          <w:marLeft w:val="0"/>
          <w:marRight w:val="0"/>
          <w:marTop w:val="0"/>
          <w:marBottom w:val="0"/>
          <w:divBdr>
            <w:top w:val="none" w:sz="0" w:space="0" w:color="auto"/>
            <w:left w:val="none" w:sz="0" w:space="0" w:color="auto"/>
            <w:bottom w:val="none" w:sz="0" w:space="0" w:color="auto"/>
            <w:right w:val="none" w:sz="0" w:space="0" w:color="auto"/>
          </w:divBdr>
        </w:div>
        <w:div w:id="1541892407">
          <w:marLeft w:val="0"/>
          <w:marRight w:val="0"/>
          <w:marTop w:val="0"/>
          <w:marBottom w:val="0"/>
          <w:divBdr>
            <w:top w:val="none" w:sz="0" w:space="0" w:color="auto"/>
            <w:left w:val="none" w:sz="0" w:space="0" w:color="auto"/>
            <w:bottom w:val="none" w:sz="0" w:space="0" w:color="auto"/>
            <w:right w:val="none" w:sz="0" w:space="0" w:color="auto"/>
          </w:divBdr>
        </w:div>
        <w:div w:id="1570649566">
          <w:marLeft w:val="0"/>
          <w:marRight w:val="0"/>
          <w:marTop w:val="0"/>
          <w:marBottom w:val="0"/>
          <w:divBdr>
            <w:top w:val="none" w:sz="0" w:space="0" w:color="auto"/>
            <w:left w:val="none" w:sz="0" w:space="0" w:color="auto"/>
            <w:bottom w:val="none" w:sz="0" w:space="0" w:color="auto"/>
            <w:right w:val="none" w:sz="0" w:space="0" w:color="auto"/>
          </w:divBdr>
        </w:div>
        <w:div w:id="1572109596">
          <w:marLeft w:val="0"/>
          <w:marRight w:val="0"/>
          <w:marTop w:val="0"/>
          <w:marBottom w:val="0"/>
          <w:divBdr>
            <w:top w:val="none" w:sz="0" w:space="0" w:color="auto"/>
            <w:left w:val="none" w:sz="0" w:space="0" w:color="auto"/>
            <w:bottom w:val="none" w:sz="0" w:space="0" w:color="auto"/>
            <w:right w:val="none" w:sz="0" w:space="0" w:color="auto"/>
          </w:divBdr>
        </w:div>
        <w:div w:id="1599871281">
          <w:marLeft w:val="0"/>
          <w:marRight w:val="0"/>
          <w:marTop w:val="0"/>
          <w:marBottom w:val="0"/>
          <w:divBdr>
            <w:top w:val="none" w:sz="0" w:space="0" w:color="auto"/>
            <w:left w:val="none" w:sz="0" w:space="0" w:color="auto"/>
            <w:bottom w:val="none" w:sz="0" w:space="0" w:color="auto"/>
            <w:right w:val="none" w:sz="0" w:space="0" w:color="auto"/>
          </w:divBdr>
        </w:div>
        <w:div w:id="1609006858">
          <w:marLeft w:val="0"/>
          <w:marRight w:val="0"/>
          <w:marTop w:val="0"/>
          <w:marBottom w:val="0"/>
          <w:divBdr>
            <w:top w:val="none" w:sz="0" w:space="0" w:color="auto"/>
            <w:left w:val="none" w:sz="0" w:space="0" w:color="auto"/>
            <w:bottom w:val="none" w:sz="0" w:space="0" w:color="auto"/>
            <w:right w:val="none" w:sz="0" w:space="0" w:color="auto"/>
          </w:divBdr>
        </w:div>
        <w:div w:id="1638410491">
          <w:marLeft w:val="0"/>
          <w:marRight w:val="0"/>
          <w:marTop w:val="0"/>
          <w:marBottom w:val="0"/>
          <w:divBdr>
            <w:top w:val="none" w:sz="0" w:space="0" w:color="auto"/>
            <w:left w:val="none" w:sz="0" w:space="0" w:color="auto"/>
            <w:bottom w:val="none" w:sz="0" w:space="0" w:color="auto"/>
            <w:right w:val="none" w:sz="0" w:space="0" w:color="auto"/>
          </w:divBdr>
        </w:div>
        <w:div w:id="1666057151">
          <w:marLeft w:val="0"/>
          <w:marRight w:val="0"/>
          <w:marTop w:val="0"/>
          <w:marBottom w:val="0"/>
          <w:divBdr>
            <w:top w:val="none" w:sz="0" w:space="0" w:color="auto"/>
            <w:left w:val="none" w:sz="0" w:space="0" w:color="auto"/>
            <w:bottom w:val="none" w:sz="0" w:space="0" w:color="auto"/>
            <w:right w:val="none" w:sz="0" w:space="0" w:color="auto"/>
          </w:divBdr>
        </w:div>
        <w:div w:id="1688558636">
          <w:marLeft w:val="0"/>
          <w:marRight w:val="0"/>
          <w:marTop w:val="0"/>
          <w:marBottom w:val="0"/>
          <w:divBdr>
            <w:top w:val="none" w:sz="0" w:space="0" w:color="auto"/>
            <w:left w:val="none" w:sz="0" w:space="0" w:color="auto"/>
            <w:bottom w:val="none" w:sz="0" w:space="0" w:color="auto"/>
            <w:right w:val="none" w:sz="0" w:space="0" w:color="auto"/>
          </w:divBdr>
        </w:div>
        <w:div w:id="1705061903">
          <w:marLeft w:val="0"/>
          <w:marRight w:val="0"/>
          <w:marTop w:val="0"/>
          <w:marBottom w:val="0"/>
          <w:divBdr>
            <w:top w:val="none" w:sz="0" w:space="0" w:color="auto"/>
            <w:left w:val="none" w:sz="0" w:space="0" w:color="auto"/>
            <w:bottom w:val="none" w:sz="0" w:space="0" w:color="auto"/>
            <w:right w:val="none" w:sz="0" w:space="0" w:color="auto"/>
          </w:divBdr>
        </w:div>
        <w:div w:id="1705279378">
          <w:marLeft w:val="0"/>
          <w:marRight w:val="0"/>
          <w:marTop w:val="0"/>
          <w:marBottom w:val="0"/>
          <w:divBdr>
            <w:top w:val="none" w:sz="0" w:space="0" w:color="auto"/>
            <w:left w:val="none" w:sz="0" w:space="0" w:color="auto"/>
            <w:bottom w:val="none" w:sz="0" w:space="0" w:color="auto"/>
            <w:right w:val="none" w:sz="0" w:space="0" w:color="auto"/>
          </w:divBdr>
        </w:div>
        <w:div w:id="1755779019">
          <w:marLeft w:val="0"/>
          <w:marRight w:val="0"/>
          <w:marTop w:val="0"/>
          <w:marBottom w:val="0"/>
          <w:divBdr>
            <w:top w:val="none" w:sz="0" w:space="0" w:color="auto"/>
            <w:left w:val="none" w:sz="0" w:space="0" w:color="auto"/>
            <w:bottom w:val="none" w:sz="0" w:space="0" w:color="auto"/>
            <w:right w:val="none" w:sz="0" w:space="0" w:color="auto"/>
          </w:divBdr>
        </w:div>
        <w:div w:id="1817607039">
          <w:marLeft w:val="0"/>
          <w:marRight w:val="0"/>
          <w:marTop w:val="0"/>
          <w:marBottom w:val="0"/>
          <w:divBdr>
            <w:top w:val="none" w:sz="0" w:space="0" w:color="auto"/>
            <w:left w:val="none" w:sz="0" w:space="0" w:color="auto"/>
            <w:bottom w:val="none" w:sz="0" w:space="0" w:color="auto"/>
            <w:right w:val="none" w:sz="0" w:space="0" w:color="auto"/>
          </w:divBdr>
        </w:div>
        <w:div w:id="1818568221">
          <w:marLeft w:val="0"/>
          <w:marRight w:val="0"/>
          <w:marTop w:val="0"/>
          <w:marBottom w:val="0"/>
          <w:divBdr>
            <w:top w:val="none" w:sz="0" w:space="0" w:color="auto"/>
            <w:left w:val="none" w:sz="0" w:space="0" w:color="auto"/>
            <w:bottom w:val="none" w:sz="0" w:space="0" w:color="auto"/>
            <w:right w:val="none" w:sz="0" w:space="0" w:color="auto"/>
          </w:divBdr>
        </w:div>
        <w:div w:id="1838767540">
          <w:marLeft w:val="0"/>
          <w:marRight w:val="0"/>
          <w:marTop w:val="0"/>
          <w:marBottom w:val="0"/>
          <w:divBdr>
            <w:top w:val="none" w:sz="0" w:space="0" w:color="auto"/>
            <w:left w:val="none" w:sz="0" w:space="0" w:color="auto"/>
            <w:bottom w:val="none" w:sz="0" w:space="0" w:color="auto"/>
            <w:right w:val="none" w:sz="0" w:space="0" w:color="auto"/>
          </w:divBdr>
        </w:div>
        <w:div w:id="1845896295">
          <w:marLeft w:val="0"/>
          <w:marRight w:val="0"/>
          <w:marTop w:val="0"/>
          <w:marBottom w:val="0"/>
          <w:divBdr>
            <w:top w:val="none" w:sz="0" w:space="0" w:color="auto"/>
            <w:left w:val="none" w:sz="0" w:space="0" w:color="auto"/>
            <w:bottom w:val="none" w:sz="0" w:space="0" w:color="auto"/>
            <w:right w:val="none" w:sz="0" w:space="0" w:color="auto"/>
          </w:divBdr>
        </w:div>
        <w:div w:id="1874541344">
          <w:marLeft w:val="0"/>
          <w:marRight w:val="0"/>
          <w:marTop w:val="0"/>
          <w:marBottom w:val="0"/>
          <w:divBdr>
            <w:top w:val="none" w:sz="0" w:space="0" w:color="auto"/>
            <w:left w:val="none" w:sz="0" w:space="0" w:color="auto"/>
            <w:bottom w:val="none" w:sz="0" w:space="0" w:color="auto"/>
            <w:right w:val="none" w:sz="0" w:space="0" w:color="auto"/>
          </w:divBdr>
        </w:div>
        <w:div w:id="1898779822">
          <w:marLeft w:val="0"/>
          <w:marRight w:val="0"/>
          <w:marTop w:val="0"/>
          <w:marBottom w:val="0"/>
          <w:divBdr>
            <w:top w:val="none" w:sz="0" w:space="0" w:color="auto"/>
            <w:left w:val="none" w:sz="0" w:space="0" w:color="auto"/>
            <w:bottom w:val="none" w:sz="0" w:space="0" w:color="auto"/>
            <w:right w:val="none" w:sz="0" w:space="0" w:color="auto"/>
          </w:divBdr>
        </w:div>
        <w:div w:id="1923104649">
          <w:marLeft w:val="0"/>
          <w:marRight w:val="0"/>
          <w:marTop w:val="0"/>
          <w:marBottom w:val="0"/>
          <w:divBdr>
            <w:top w:val="none" w:sz="0" w:space="0" w:color="auto"/>
            <w:left w:val="none" w:sz="0" w:space="0" w:color="auto"/>
            <w:bottom w:val="none" w:sz="0" w:space="0" w:color="auto"/>
            <w:right w:val="none" w:sz="0" w:space="0" w:color="auto"/>
          </w:divBdr>
        </w:div>
        <w:div w:id="1953587006">
          <w:marLeft w:val="0"/>
          <w:marRight w:val="0"/>
          <w:marTop w:val="0"/>
          <w:marBottom w:val="0"/>
          <w:divBdr>
            <w:top w:val="none" w:sz="0" w:space="0" w:color="auto"/>
            <w:left w:val="none" w:sz="0" w:space="0" w:color="auto"/>
            <w:bottom w:val="none" w:sz="0" w:space="0" w:color="auto"/>
            <w:right w:val="none" w:sz="0" w:space="0" w:color="auto"/>
          </w:divBdr>
        </w:div>
        <w:div w:id="1954633183">
          <w:marLeft w:val="0"/>
          <w:marRight w:val="0"/>
          <w:marTop w:val="0"/>
          <w:marBottom w:val="0"/>
          <w:divBdr>
            <w:top w:val="none" w:sz="0" w:space="0" w:color="auto"/>
            <w:left w:val="none" w:sz="0" w:space="0" w:color="auto"/>
            <w:bottom w:val="none" w:sz="0" w:space="0" w:color="auto"/>
            <w:right w:val="none" w:sz="0" w:space="0" w:color="auto"/>
          </w:divBdr>
        </w:div>
        <w:div w:id="1963537617">
          <w:marLeft w:val="0"/>
          <w:marRight w:val="0"/>
          <w:marTop w:val="0"/>
          <w:marBottom w:val="0"/>
          <w:divBdr>
            <w:top w:val="none" w:sz="0" w:space="0" w:color="auto"/>
            <w:left w:val="none" w:sz="0" w:space="0" w:color="auto"/>
            <w:bottom w:val="none" w:sz="0" w:space="0" w:color="auto"/>
            <w:right w:val="none" w:sz="0" w:space="0" w:color="auto"/>
          </w:divBdr>
        </w:div>
        <w:div w:id="1966540529">
          <w:marLeft w:val="0"/>
          <w:marRight w:val="0"/>
          <w:marTop w:val="0"/>
          <w:marBottom w:val="0"/>
          <w:divBdr>
            <w:top w:val="none" w:sz="0" w:space="0" w:color="auto"/>
            <w:left w:val="none" w:sz="0" w:space="0" w:color="auto"/>
            <w:bottom w:val="none" w:sz="0" w:space="0" w:color="auto"/>
            <w:right w:val="none" w:sz="0" w:space="0" w:color="auto"/>
          </w:divBdr>
        </w:div>
        <w:div w:id="2039118593">
          <w:marLeft w:val="0"/>
          <w:marRight w:val="0"/>
          <w:marTop w:val="0"/>
          <w:marBottom w:val="0"/>
          <w:divBdr>
            <w:top w:val="none" w:sz="0" w:space="0" w:color="auto"/>
            <w:left w:val="none" w:sz="0" w:space="0" w:color="auto"/>
            <w:bottom w:val="none" w:sz="0" w:space="0" w:color="auto"/>
            <w:right w:val="none" w:sz="0" w:space="0" w:color="auto"/>
          </w:divBdr>
        </w:div>
        <w:div w:id="2094008900">
          <w:marLeft w:val="0"/>
          <w:marRight w:val="0"/>
          <w:marTop w:val="0"/>
          <w:marBottom w:val="0"/>
          <w:divBdr>
            <w:top w:val="none" w:sz="0" w:space="0" w:color="auto"/>
            <w:left w:val="none" w:sz="0" w:space="0" w:color="auto"/>
            <w:bottom w:val="none" w:sz="0" w:space="0" w:color="auto"/>
            <w:right w:val="none" w:sz="0" w:space="0" w:color="auto"/>
          </w:divBdr>
        </w:div>
        <w:div w:id="2104765862">
          <w:marLeft w:val="0"/>
          <w:marRight w:val="0"/>
          <w:marTop w:val="0"/>
          <w:marBottom w:val="0"/>
          <w:divBdr>
            <w:top w:val="none" w:sz="0" w:space="0" w:color="auto"/>
            <w:left w:val="none" w:sz="0" w:space="0" w:color="auto"/>
            <w:bottom w:val="none" w:sz="0" w:space="0" w:color="auto"/>
            <w:right w:val="none" w:sz="0" w:space="0" w:color="auto"/>
          </w:divBdr>
        </w:div>
        <w:div w:id="2105150885">
          <w:marLeft w:val="0"/>
          <w:marRight w:val="0"/>
          <w:marTop w:val="0"/>
          <w:marBottom w:val="0"/>
          <w:divBdr>
            <w:top w:val="none" w:sz="0" w:space="0" w:color="auto"/>
            <w:left w:val="none" w:sz="0" w:space="0" w:color="auto"/>
            <w:bottom w:val="none" w:sz="0" w:space="0" w:color="auto"/>
            <w:right w:val="none" w:sz="0" w:space="0" w:color="auto"/>
          </w:divBdr>
        </w:div>
      </w:divsChild>
    </w:div>
    <w:div w:id="1563636469">
      <w:marLeft w:val="0"/>
      <w:marRight w:val="0"/>
      <w:marTop w:val="0"/>
      <w:marBottom w:val="0"/>
      <w:divBdr>
        <w:top w:val="none" w:sz="0" w:space="0" w:color="auto"/>
        <w:left w:val="none" w:sz="0" w:space="0" w:color="auto"/>
        <w:bottom w:val="none" w:sz="0" w:space="0" w:color="auto"/>
        <w:right w:val="none" w:sz="0" w:space="0" w:color="auto"/>
      </w:divBdr>
      <w:divsChild>
        <w:div w:id="479687316">
          <w:marLeft w:val="0"/>
          <w:marRight w:val="0"/>
          <w:marTop w:val="0"/>
          <w:marBottom w:val="0"/>
          <w:divBdr>
            <w:top w:val="none" w:sz="0" w:space="0" w:color="auto"/>
            <w:left w:val="none" w:sz="0" w:space="0" w:color="auto"/>
            <w:bottom w:val="none" w:sz="0" w:space="0" w:color="auto"/>
            <w:right w:val="none" w:sz="0" w:space="0" w:color="auto"/>
          </w:divBdr>
        </w:div>
        <w:div w:id="1122187764">
          <w:marLeft w:val="0"/>
          <w:marRight w:val="0"/>
          <w:marTop w:val="0"/>
          <w:marBottom w:val="0"/>
          <w:divBdr>
            <w:top w:val="none" w:sz="0" w:space="0" w:color="auto"/>
            <w:left w:val="none" w:sz="0" w:space="0" w:color="auto"/>
            <w:bottom w:val="none" w:sz="0" w:space="0" w:color="auto"/>
            <w:right w:val="none" w:sz="0" w:space="0" w:color="auto"/>
          </w:divBdr>
        </w:div>
      </w:divsChild>
    </w:div>
    <w:div w:id="1584340589">
      <w:marLeft w:val="0"/>
      <w:marRight w:val="0"/>
      <w:marTop w:val="0"/>
      <w:marBottom w:val="0"/>
      <w:divBdr>
        <w:top w:val="none" w:sz="0" w:space="0" w:color="auto"/>
        <w:left w:val="none" w:sz="0" w:space="0" w:color="auto"/>
        <w:bottom w:val="none" w:sz="0" w:space="0" w:color="auto"/>
        <w:right w:val="none" w:sz="0" w:space="0" w:color="auto"/>
      </w:divBdr>
      <w:divsChild>
        <w:div w:id="497766498">
          <w:marLeft w:val="0"/>
          <w:marRight w:val="0"/>
          <w:marTop w:val="0"/>
          <w:marBottom w:val="0"/>
          <w:divBdr>
            <w:top w:val="none" w:sz="0" w:space="0" w:color="auto"/>
            <w:left w:val="none" w:sz="0" w:space="0" w:color="auto"/>
            <w:bottom w:val="none" w:sz="0" w:space="0" w:color="auto"/>
            <w:right w:val="none" w:sz="0" w:space="0" w:color="auto"/>
          </w:divBdr>
        </w:div>
        <w:div w:id="1097822715">
          <w:marLeft w:val="0"/>
          <w:marRight w:val="0"/>
          <w:marTop w:val="0"/>
          <w:marBottom w:val="0"/>
          <w:divBdr>
            <w:top w:val="none" w:sz="0" w:space="0" w:color="auto"/>
            <w:left w:val="none" w:sz="0" w:space="0" w:color="auto"/>
            <w:bottom w:val="none" w:sz="0" w:space="0" w:color="auto"/>
            <w:right w:val="none" w:sz="0" w:space="0" w:color="auto"/>
          </w:divBdr>
        </w:div>
        <w:div w:id="1200969096">
          <w:marLeft w:val="0"/>
          <w:marRight w:val="0"/>
          <w:marTop w:val="0"/>
          <w:marBottom w:val="0"/>
          <w:divBdr>
            <w:top w:val="none" w:sz="0" w:space="0" w:color="auto"/>
            <w:left w:val="none" w:sz="0" w:space="0" w:color="auto"/>
            <w:bottom w:val="none" w:sz="0" w:space="0" w:color="auto"/>
            <w:right w:val="none" w:sz="0" w:space="0" w:color="auto"/>
          </w:divBdr>
        </w:div>
        <w:div w:id="1532719941">
          <w:marLeft w:val="0"/>
          <w:marRight w:val="0"/>
          <w:marTop w:val="0"/>
          <w:marBottom w:val="0"/>
          <w:divBdr>
            <w:top w:val="none" w:sz="0" w:space="0" w:color="auto"/>
            <w:left w:val="none" w:sz="0" w:space="0" w:color="auto"/>
            <w:bottom w:val="none" w:sz="0" w:space="0" w:color="auto"/>
            <w:right w:val="none" w:sz="0" w:space="0" w:color="auto"/>
          </w:divBdr>
        </w:div>
        <w:div w:id="1573931804">
          <w:marLeft w:val="0"/>
          <w:marRight w:val="0"/>
          <w:marTop w:val="0"/>
          <w:marBottom w:val="0"/>
          <w:divBdr>
            <w:top w:val="none" w:sz="0" w:space="0" w:color="auto"/>
            <w:left w:val="none" w:sz="0" w:space="0" w:color="auto"/>
            <w:bottom w:val="none" w:sz="0" w:space="0" w:color="auto"/>
            <w:right w:val="none" w:sz="0" w:space="0" w:color="auto"/>
          </w:divBdr>
        </w:div>
        <w:div w:id="1857647509">
          <w:marLeft w:val="0"/>
          <w:marRight w:val="0"/>
          <w:marTop w:val="0"/>
          <w:marBottom w:val="0"/>
          <w:divBdr>
            <w:top w:val="none" w:sz="0" w:space="0" w:color="auto"/>
            <w:left w:val="none" w:sz="0" w:space="0" w:color="auto"/>
            <w:bottom w:val="none" w:sz="0" w:space="0" w:color="auto"/>
            <w:right w:val="none" w:sz="0" w:space="0" w:color="auto"/>
          </w:divBdr>
        </w:div>
        <w:div w:id="1869374070">
          <w:marLeft w:val="0"/>
          <w:marRight w:val="0"/>
          <w:marTop w:val="0"/>
          <w:marBottom w:val="0"/>
          <w:divBdr>
            <w:top w:val="none" w:sz="0" w:space="0" w:color="auto"/>
            <w:left w:val="none" w:sz="0" w:space="0" w:color="auto"/>
            <w:bottom w:val="none" w:sz="0" w:space="0" w:color="auto"/>
            <w:right w:val="none" w:sz="0" w:space="0" w:color="auto"/>
          </w:divBdr>
        </w:div>
        <w:div w:id="1936935941">
          <w:marLeft w:val="0"/>
          <w:marRight w:val="0"/>
          <w:marTop w:val="0"/>
          <w:marBottom w:val="0"/>
          <w:divBdr>
            <w:top w:val="none" w:sz="0" w:space="0" w:color="auto"/>
            <w:left w:val="none" w:sz="0" w:space="0" w:color="auto"/>
            <w:bottom w:val="none" w:sz="0" w:space="0" w:color="auto"/>
            <w:right w:val="none" w:sz="0" w:space="0" w:color="auto"/>
          </w:divBdr>
        </w:div>
        <w:div w:id="1996562927">
          <w:marLeft w:val="0"/>
          <w:marRight w:val="0"/>
          <w:marTop w:val="0"/>
          <w:marBottom w:val="0"/>
          <w:divBdr>
            <w:top w:val="none" w:sz="0" w:space="0" w:color="auto"/>
            <w:left w:val="none" w:sz="0" w:space="0" w:color="auto"/>
            <w:bottom w:val="none" w:sz="0" w:space="0" w:color="auto"/>
            <w:right w:val="none" w:sz="0" w:space="0" w:color="auto"/>
          </w:divBdr>
        </w:div>
      </w:divsChild>
    </w:div>
    <w:div w:id="1589998225">
      <w:marLeft w:val="0"/>
      <w:marRight w:val="0"/>
      <w:marTop w:val="0"/>
      <w:marBottom w:val="0"/>
      <w:divBdr>
        <w:top w:val="none" w:sz="0" w:space="0" w:color="auto"/>
        <w:left w:val="none" w:sz="0" w:space="0" w:color="auto"/>
        <w:bottom w:val="none" w:sz="0" w:space="0" w:color="auto"/>
        <w:right w:val="none" w:sz="0" w:space="0" w:color="auto"/>
      </w:divBdr>
      <w:divsChild>
        <w:div w:id="20209947">
          <w:marLeft w:val="0"/>
          <w:marRight w:val="0"/>
          <w:marTop w:val="0"/>
          <w:marBottom w:val="0"/>
          <w:divBdr>
            <w:top w:val="none" w:sz="0" w:space="0" w:color="auto"/>
            <w:left w:val="none" w:sz="0" w:space="0" w:color="auto"/>
            <w:bottom w:val="none" w:sz="0" w:space="0" w:color="auto"/>
            <w:right w:val="none" w:sz="0" w:space="0" w:color="auto"/>
          </w:divBdr>
        </w:div>
        <w:div w:id="1145051033">
          <w:marLeft w:val="0"/>
          <w:marRight w:val="0"/>
          <w:marTop w:val="0"/>
          <w:marBottom w:val="0"/>
          <w:divBdr>
            <w:top w:val="none" w:sz="0" w:space="0" w:color="auto"/>
            <w:left w:val="none" w:sz="0" w:space="0" w:color="auto"/>
            <w:bottom w:val="none" w:sz="0" w:space="0" w:color="auto"/>
            <w:right w:val="none" w:sz="0" w:space="0" w:color="auto"/>
          </w:divBdr>
        </w:div>
        <w:div w:id="1608729635">
          <w:marLeft w:val="0"/>
          <w:marRight w:val="0"/>
          <w:marTop w:val="0"/>
          <w:marBottom w:val="0"/>
          <w:divBdr>
            <w:top w:val="none" w:sz="0" w:space="0" w:color="auto"/>
            <w:left w:val="none" w:sz="0" w:space="0" w:color="auto"/>
            <w:bottom w:val="none" w:sz="0" w:space="0" w:color="auto"/>
            <w:right w:val="none" w:sz="0" w:space="0" w:color="auto"/>
          </w:divBdr>
        </w:div>
        <w:div w:id="1631326985">
          <w:marLeft w:val="0"/>
          <w:marRight w:val="0"/>
          <w:marTop w:val="0"/>
          <w:marBottom w:val="0"/>
          <w:divBdr>
            <w:top w:val="none" w:sz="0" w:space="0" w:color="auto"/>
            <w:left w:val="none" w:sz="0" w:space="0" w:color="auto"/>
            <w:bottom w:val="none" w:sz="0" w:space="0" w:color="auto"/>
            <w:right w:val="none" w:sz="0" w:space="0" w:color="auto"/>
          </w:divBdr>
        </w:div>
      </w:divsChild>
    </w:div>
    <w:div w:id="1591888625">
      <w:marLeft w:val="0"/>
      <w:marRight w:val="0"/>
      <w:marTop w:val="0"/>
      <w:marBottom w:val="0"/>
      <w:divBdr>
        <w:top w:val="none" w:sz="0" w:space="0" w:color="auto"/>
        <w:left w:val="none" w:sz="0" w:space="0" w:color="auto"/>
        <w:bottom w:val="none" w:sz="0" w:space="0" w:color="auto"/>
        <w:right w:val="none" w:sz="0" w:space="0" w:color="auto"/>
      </w:divBdr>
      <w:divsChild>
        <w:div w:id="53163159">
          <w:marLeft w:val="0"/>
          <w:marRight w:val="0"/>
          <w:marTop w:val="0"/>
          <w:marBottom w:val="0"/>
          <w:divBdr>
            <w:top w:val="none" w:sz="0" w:space="0" w:color="auto"/>
            <w:left w:val="none" w:sz="0" w:space="0" w:color="auto"/>
            <w:bottom w:val="none" w:sz="0" w:space="0" w:color="auto"/>
            <w:right w:val="none" w:sz="0" w:space="0" w:color="auto"/>
          </w:divBdr>
        </w:div>
        <w:div w:id="279073040">
          <w:marLeft w:val="0"/>
          <w:marRight w:val="0"/>
          <w:marTop w:val="0"/>
          <w:marBottom w:val="0"/>
          <w:divBdr>
            <w:top w:val="none" w:sz="0" w:space="0" w:color="auto"/>
            <w:left w:val="none" w:sz="0" w:space="0" w:color="auto"/>
            <w:bottom w:val="none" w:sz="0" w:space="0" w:color="auto"/>
            <w:right w:val="none" w:sz="0" w:space="0" w:color="auto"/>
          </w:divBdr>
        </w:div>
        <w:div w:id="483933451">
          <w:marLeft w:val="0"/>
          <w:marRight w:val="0"/>
          <w:marTop w:val="0"/>
          <w:marBottom w:val="0"/>
          <w:divBdr>
            <w:top w:val="none" w:sz="0" w:space="0" w:color="auto"/>
            <w:left w:val="none" w:sz="0" w:space="0" w:color="auto"/>
            <w:bottom w:val="none" w:sz="0" w:space="0" w:color="auto"/>
            <w:right w:val="none" w:sz="0" w:space="0" w:color="auto"/>
          </w:divBdr>
        </w:div>
        <w:div w:id="500924141">
          <w:marLeft w:val="0"/>
          <w:marRight w:val="0"/>
          <w:marTop w:val="0"/>
          <w:marBottom w:val="0"/>
          <w:divBdr>
            <w:top w:val="none" w:sz="0" w:space="0" w:color="auto"/>
            <w:left w:val="none" w:sz="0" w:space="0" w:color="auto"/>
            <w:bottom w:val="none" w:sz="0" w:space="0" w:color="auto"/>
            <w:right w:val="none" w:sz="0" w:space="0" w:color="auto"/>
          </w:divBdr>
        </w:div>
        <w:div w:id="507869867">
          <w:marLeft w:val="0"/>
          <w:marRight w:val="0"/>
          <w:marTop w:val="0"/>
          <w:marBottom w:val="0"/>
          <w:divBdr>
            <w:top w:val="none" w:sz="0" w:space="0" w:color="auto"/>
            <w:left w:val="none" w:sz="0" w:space="0" w:color="auto"/>
            <w:bottom w:val="none" w:sz="0" w:space="0" w:color="auto"/>
            <w:right w:val="none" w:sz="0" w:space="0" w:color="auto"/>
          </w:divBdr>
        </w:div>
        <w:div w:id="520431539">
          <w:marLeft w:val="0"/>
          <w:marRight w:val="0"/>
          <w:marTop w:val="0"/>
          <w:marBottom w:val="0"/>
          <w:divBdr>
            <w:top w:val="none" w:sz="0" w:space="0" w:color="auto"/>
            <w:left w:val="none" w:sz="0" w:space="0" w:color="auto"/>
            <w:bottom w:val="none" w:sz="0" w:space="0" w:color="auto"/>
            <w:right w:val="none" w:sz="0" w:space="0" w:color="auto"/>
          </w:divBdr>
        </w:div>
        <w:div w:id="595095009">
          <w:marLeft w:val="0"/>
          <w:marRight w:val="0"/>
          <w:marTop w:val="0"/>
          <w:marBottom w:val="0"/>
          <w:divBdr>
            <w:top w:val="none" w:sz="0" w:space="0" w:color="auto"/>
            <w:left w:val="none" w:sz="0" w:space="0" w:color="auto"/>
            <w:bottom w:val="none" w:sz="0" w:space="0" w:color="auto"/>
            <w:right w:val="none" w:sz="0" w:space="0" w:color="auto"/>
          </w:divBdr>
        </w:div>
        <w:div w:id="666905209">
          <w:marLeft w:val="0"/>
          <w:marRight w:val="0"/>
          <w:marTop w:val="0"/>
          <w:marBottom w:val="0"/>
          <w:divBdr>
            <w:top w:val="none" w:sz="0" w:space="0" w:color="auto"/>
            <w:left w:val="none" w:sz="0" w:space="0" w:color="auto"/>
            <w:bottom w:val="none" w:sz="0" w:space="0" w:color="auto"/>
            <w:right w:val="none" w:sz="0" w:space="0" w:color="auto"/>
          </w:divBdr>
        </w:div>
        <w:div w:id="750851501">
          <w:marLeft w:val="0"/>
          <w:marRight w:val="0"/>
          <w:marTop w:val="0"/>
          <w:marBottom w:val="0"/>
          <w:divBdr>
            <w:top w:val="none" w:sz="0" w:space="0" w:color="auto"/>
            <w:left w:val="none" w:sz="0" w:space="0" w:color="auto"/>
            <w:bottom w:val="none" w:sz="0" w:space="0" w:color="auto"/>
            <w:right w:val="none" w:sz="0" w:space="0" w:color="auto"/>
          </w:divBdr>
        </w:div>
        <w:div w:id="774055968">
          <w:marLeft w:val="0"/>
          <w:marRight w:val="0"/>
          <w:marTop w:val="0"/>
          <w:marBottom w:val="0"/>
          <w:divBdr>
            <w:top w:val="none" w:sz="0" w:space="0" w:color="auto"/>
            <w:left w:val="none" w:sz="0" w:space="0" w:color="auto"/>
            <w:bottom w:val="none" w:sz="0" w:space="0" w:color="auto"/>
            <w:right w:val="none" w:sz="0" w:space="0" w:color="auto"/>
          </w:divBdr>
        </w:div>
        <w:div w:id="1648390859">
          <w:marLeft w:val="0"/>
          <w:marRight w:val="0"/>
          <w:marTop w:val="0"/>
          <w:marBottom w:val="0"/>
          <w:divBdr>
            <w:top w:val="none" w:sz="0" w:space="0" w:color="auto"/>
            <w:left w:val="none" w:sz="0" w:space="0" w:color="auto"/>
            <w:bottom w:val="none" w:sz="0" w:space="0" w:color="auto"/>
            <w:right w:val="none" w:sz="0" w:space="0" w:color="auto"/>
          </w:divBdr>
        </w:div>
        <w:div w:id="1663313485">
          <w:marLeft w:val="0"/>
          <w:marRight w:val="0"/>
          <w:marTop w:val="0"/>
          <w:marBottom w:val="0"/>
          <w:divBdr>
            <w:top w:val="none" w:sz="0" w:space="0" w:color="auto"/>
            <w:left w:val="none" w:sz="0" w:space="0" w:color="auto"/>
            <w:bottom w:val="none" w:sz="0" w:space="0" w:color="auto"/>
            <w:right w:val="none" w:sz="0" w:space="0" w:color="auto"/>
          </w:divBdr>
        </w:div>
        <w:div w:id="1727954352">
          <w:marLeft w:val="0"/>
          <w:marRight w:val="0"/>
          <w:marTop w:val="0"/>
          <w:marBottom w:val="0"/>
          <w:divBdr>
            <w:top w:val="none" w:sz="0" w:space="0" w:color="auto"/>
            <w:left w:val="none" w:sz="0" w:space="0" w:color="auto"/>
            <w:bottom w:val="none" w:sz="0" w:space="0" w:color="auto"/>
            <w:right w:val="none" w:sz="0" w:space="0" w:color="auto"/>
          </w:divBdr>
        </w:div>
        <w:div w:id="1881629045">
          <w:marLeft w:val="0"/>
          <w:marRight w:val="0"/>
          <w:marTop w:val="0"/>
          <w:marBottom w:val="0"/>
          <w:divBdr>
            <w:top w:val="none" w:sz="0" w:space="0" w:color="auto"/>
            <w:left w:val="none" w:sz="0" w:space="0" w:color="auto"/>
            <w:bottom w:val="none" w:sz="0" w:space="0" w:color="auto"/>
            <w:right w:val="none" w:sz="0" w:space="0" w:color="auto"/>
          </w:divBdr>
        </w:div>
        <w:div w:id="1910915768">
          <w:marLeft w:val="0"/>
          <w:marRight w:val="0"/>
          <w:marTop w:val="0"/>
          <w:marBottom w:val="0"/>
          <w:divBdr>
            <w:top w:val="none" w:sz="0" w:space="0" w:color="auto"/>
            <w:left w:val="none" w:sz="0" w:space="0" w:color="auto"/>
            <w:bottom w:val="none" w:sz="0" w:space="0" w:color="auto"/>
            <w:right w:val="none" w:sz="0" w:space="0" w:color="auto"/>
          </w:divBdr>
        </w:div>
        <w:div w:id="1923028246">
          <w:marLeft w:val="0"/>
          <w:marRight w:val="0"/>
          <w:marTop w:val="0"/>
          <w:marBottom w:val="0"/>
          <w:divBdr>
            <w:top w:val="none" w:sz="0" w:space="0" w:color="auto"/>
            <w:left w:val="none" w:sz="0" w:space="0" w:color="auto"/>
            <w:bottom w:val="none" w:sz="0" w:space="0" w:color="auto"/>
            <w:right w:val="none" w:sz="0" w:space="0" w:color="auto"/>
          </w:divBdr>
        </w:div>
        <w:div w:id="1923950936">
          <w:marLeft w:val="0"/>
          <w:marRight w:val="0"/>
          <w:marTop w:val="0"/>
          <w:marBottom w:val="0"/>
          <w:divBdr>
            <w:top w:val="none" w:sz="0" w:space="0" w:color="auto"/>
            <w:left w:val="none" w:sz="0" w:space="0" w:color="auto"/>
            <w:bottom w:val="none" w:sz="0" w:space="0" w:color="auto"/>
            <w:right w:val="none" w:sz="0" w:space="0" w:color="auto"/>
          </w:divBdr>
        </w:div>
        <w:div w:id="1946885322">
          <w:marLeft w:val="0"/>
          <w:marRight w:val="0"/>
          <w:marTop w:val="0"/>
          <w:marBottom w:val="0"/>
          <w:divBdr>
            <w:top w:val="none" w:sz="0" w:space="0" w:color="auto"/>
            <w:left w:val="none" w:sz="0" w:space="0" w:color="auto"/>
            <w:bottom w:val="none" w:sz="0" w:space="0" w:color="auto"/>
            <w:right w:val="none" w:sz="0" w:space="0" w:color="auto"/>
          </w:divBdr>
        </w:div>
        <w:div w:id="1978754924">
          <w:marLeft w:val="0"/>
          <w:marRight w:val="0"/>
          <w:marTop w:val="0"/>
          <w:marBottom w:val="0"/>
          <w:divBdr>
            <w:top w:val="none" w:sz="0" w:space="0" w:color="auto"/>
            <w:left w:val="none" w:sz="0" w:space="0" w:color="auto"/>
            <w:bottom w:val="none" w:sz="0" w:space="0" w:color="auto"/>
            <w:right w:val="none" w:sz="0" w:space="0" w:color="auto"/>
          </w:divBdr>
        </w:div>
        <w:div w:id="2003895770">
          <w:marLeft w:val="0"/>
          <w:marRight w:val="0"/>
          <w:marTop w:val="0"/>
          <w:marBottom w:val="0"/>
          <w:divBdr>
            <w:top w:val="none" w:sz="0" w:space="0" w:color="auto"/>
            <w:left w:val="none" w:sz="0" w:space="0" w:color="auto"/>
            <w:bottom w:val="none" w:sz="0" w:space="0" w:color="auto"/>
            <w:right w:val="none" w:sz="0" w:space="0" w:color="auto"/>
          </w:divBdr>
        </w:div>
      </w:divsChild>
    </w:div>
    <w:div w:id="1613708643">
      <w:marLeft w:val="0"/>
      <w:marRight w:val="0"/>
      <w:marTop w:val="0"/>
      <w:marBottom w:val="0"/>
      <w:divBdr>
        <w:top w:val="none" w:sz="0" w:space="0" w:color="auto"/>
        <w:left w:val="none" w:sz="0" w:space="0" w:color="auto"/>
        <w:bottom w:val="none" w:sz="0" w:space="0" w:color="auto"/>
        <w:right w:val="none" w:sz="0" w:space="0" w:color="auto"/>
      </w:divBdr>
      <w:divsChild>
        <w:div w:id="313414041">
          <w:marLeft w:val="0"/>
          <w:marRight w:val="0"/>
          <w:marTop w:val="0"/>
          <w:marBottom w:val="0"/>
          <w:divBdr>
            <w:top w:val="none" w:sz="0" w:space="0" w:color="auto"/>
            <w:left w:val="none" w:sz="0" w:space="0" w:color="auto"/>
            <w:bottom w:val="none" w:sz="0" w:space="0" w:color="auto"/>
            <w:right w:val="none" w:sz="0" w:space="0" w:color="auto"/>
          </w:divBdr>
        </w:div>
        <w:div w:id="963586053">
          <w:marLeft w:val="0"/>
          <w:marRight w:val="0"/>
          <w:marTop w:val="0"/>
          <w:marBottom w:val="0"/>
          <w:divBdr>
            <w:top w:val="none" w:sz="0" w:space="0" w:color="auto"/>
            <w:left w:val="none" w:sz="0" w:space="0" w:color="auto"/>
            <w:bottom w:val="none" w:sz="0" w:space="0" w:color="auto"/>
            <w:right w:val="none" w:sz="0" w:space="0" w:color="auto"/>
          </w:divBdr>
        </w:div>
        <w:div w:id="996228491">
          <w:marLeft w:val="0"/>
          <w:marRight w:val="0"/>
          <w:marTop w:val="0"/>
          <w:marBottom w:val="0"/>
          <w:divBdr>
            <w:top w:val="none" w:sz="0" w:space="0" w:color="auto"/>
            <w:left w:val="none" w:sz="0" w:space="0" w:color="auto"/>
            <w:bottom w:val="none" w:sz="0" w:space="0" w:color="auto"/>
            <w:right w:val="none" w:sz="0" w:space="0" w:color="auto"/>
          </w:divBdr>
        </w:div>
        <w:div w:id="1244799420">
          <w:marLeft w:val="0"/>
          <w:marRight w:val="0"/>
          <w:marTop w:val="0"/>
          <w:marBottom w:val="0"/>
          <w:divBdr>
            <w:top w:val="none" w:sz="0" w:space="0" w:color="auto"/>
            <w:left w:val="none" w:sz="0" w:space="0" w:color="auto"/>
            <w:bottom w:val="none" w:sz="0" w:space="0" w:color="auto"/>
            <w:right w:val="none" w:sz="0" w:space="0" w:color="auto"/>
          </w:divBdr>
        </w:div>
        <w:div w:id="1364789384">
          <w:marLeft w:val="0"/>
          <w:marRight w:val="0"/>
          <w:marTop w:val="0"/>
          <w:marBottom w:val="0"/>
          <w:divBdr>
            <w:top w:val="none" w:sz="0" w:space="0" w:color="auto"/>
            <w:left w:val="none" w:sz="0" w:space="0" w:color="auto"/>
            <w:bottom w:val="none" w:sz="0" w:space="0" w:color="auto"/>
            <w:right w:val="none" w:sz="0" w:space="0" w:color="auto"/>
          </w:divBdr>
        </w:div>
        <w:div w:id="1920675869">
          <w:marLeft w:val="0"/>
          <w:marRight w:val="0"/>
          <w:marTop w:val="0"/>
          <w:marBottom w:val="0"/>
          <w:divBdr>
            <w:top w:val="none" w:sz="0" w:space="0" w:color="auto"/>
            <w:left w:val="none" w:sz="0" w:space="0" w:color="auto"/>
            <w:bottom w:val="none" w:sz="0" w:space="0" w:color="auto"/>
            <w:right w:val="none" w:sz="0" w:space="0" w:color="auto"/>
          </w:divBdr>
        </w:div>
      </w:divsChild>
    </w:div>
    <w:div w:id="1623995731">
      <w:marLeft w:val="0"/>
      <w:marRight w:val="0"/>
      <w:marTop w:val="0"/>
      <w:marBottom w:val="0"/>
      <w:divBdr>
        <w:top w:val="none" w:sz="0" w:space="0" w:color="auto"/>
        <w:left w:val="none" w:sz="0" w:space="0" w:color="auto"/>
        <w:bottom w:val="none" w:sz="0" w:space="0" w:color="auto"/>
        <w:right w:val="none" w:sz="0" w:space="0" w:color="auto"/>
      </w:divBdr>
      <w:divsChild>
        <w:div w:id="455175268">
          <w:marLeft w:val="0"/>
          <w:marRight w:val="0"/>
          <w:marTop w:val="0"/>
          <w:marBottom w:val="0"/>
          <w:divBdr>
            <w:top w:val="none" w:sz="0" w:space="0" w:color="auto"/>
            <w:left w:val="none" w:sz="0" w:space="0" w:color="auto"/>
            <w:bottom w:val="none" w:sz="0" w:space="0" w:color="auto"/>
            <w:right w:val="none" w:sz="0" w:space="0" w:color="auto"/>
          </w:divBdr>
        </w:div>
        <w:div w:id="524178159">
          <w:marLeft w:val="0"/>
          <w:marRight w:val="0"/>
          <w:marTop w:val="0"/>
          <w:marBottom w:val="0"/>
          <w:divBdr>
            <w:top w:val="none" w:sz="0" w:space="0" w:color="auto"/>
            <w:left w:val="none" w:sz="0" w:space="0" w:color="auto"/>
            <w:bottom w:val="none" w:sz="0" w:space="0" w:color="auto"/>
            <w:right w:val="none" w:sz="0" w:space="0" w:color="auto"/>
          </w:divBdr>
        </w:div>
        <w:div w:id="566066352">
          <w:marLeft w:val="0"/>
          <w:marRight w:val="0"/>
          <w:marTop w:val="0"/>
          <w:marBottom w:val="0"/>
          <w:divBdr>
            <w:top w:val="none" w:sz="0" w:space="0" w:color="auto"/>
            <w:left w:val="none" w:sz="0" w:space="0" w:color="auto"/>
            <w:bottom w:val="none" w:sz="0" w:space="0" w:color="auto"/>
            <w:right w:val="none" w:sz="0" w:space="0" w:color="auto"/>
          </w:divBdr>
        </w:div>
        <w:div w:id="697046884">
          <w:marLeft w:val="0"/>
          <w:marRight w:val="0"/>
          <w:marTop w:val="0"/>
          <w:marBottom w:val="0"/>
          <w:divBdr>
            <w:top w:val="none" w:sz="0" w:space="0" w:color="auto"/>
            <w:left w:val="none" w:sz="0" w:space="0" w:color="auto"/>
            <w:bottom w:val="none" w:sz="0" w:space="0" w:color="auto"/>
            <w:right w:val="none" w:sz="0" w:space="0" w:color="auto"/>
          </w:divBdr>
        </w:div>
        <w:div w:id="824274312">
          <w:marLeft w:val="0"/>
          <w:marRight w:val="0"/>
          <w:marTop w:val="0"/>
          <w:marBottom w:val="0"/>
          <w:divBdr>
            <w:top w:val="none" w:sz="0" w:space="0" w:color="auto"/>
            <w:left w:val="none" w:sz="0" w:space="0" w:color="auto"/>
            <w:bottom w:val="none" w:sz="0" w:space="0" w:color="auto"/>
            <w:right w:val="none" w:sz="0" w:space="0" w:color="auto"/>
          </w:divBdr>
        </w:div>
        <w:div w:id="1078795420">
          <w:marLeft w:val="0"/>
          <w:marRight w:val="0"/>
          <w:marTop w:val="0"/>
          <w:marBottom w:val="0"/>
          <w:divBdr>
            <w:top w:val="none" w:sz="0" w:space="0" w:color="auto"/>
            <w:left w:val="none" w:sz="0" w:space="0" w:color="auto"/>
            <w:bottom w:val="none" w:sz="0" w:space="0" w:color="auto"/>
            <w:right w:val="none" w:sz="0" w:space="0" w:color="auto"/>
          </w:divBdr>
        </w:div>
        <w:div w:id="1411925580">
          <w:marLeft w:val="0"/>
          <w:marRight w:val="0"/>
          <w:marTop w:val="0"/>
          <w:marBottom w:val="0"/>
          <w:divBdr>
            <w:top w:val="none" w:sz="0" w:space="0" w:color="auto"/>
            <w:left w:val="none" w:sz="0" w:space="0" w:color="auto"/>
            <w:bottom w:val="none" w:sz="0" w:space="0" w:color="auto"/>
            <w:right w:val="none" w:sz="0" w:space="0" w:color="auto"/>
          </w:divBdr>
        </w:div>
        <w:div w:id="1949897314">
          <w:marLeft w:val="0"/>
          <w:marRight w:val="0"/>
          <w:marTop w:val="0"/>
          <w:marBottom w:val="0"/>
          <w:divBdr>
            <w:top w:val="none" w:sz="0" w:space="0" w:color="auto"/>
            <w:left w:val="none" w:sz="0" w:space="0" w:color="auto"/>
            <w:bottom w:val="none" w:sz="0" w:space="0" w:color="auto"/>
            <w:right w:val="none" w:sz="0" w:space="0" w:color="auto"/>
          </w:divBdr>
        </w:div>
        <w:div w:id="1968387976">
          <w:marLeft w:val="0"/>
          <w:marRight w:val="0"/>
          <w:marTop w:val="0"/>
          <w:marBottom w:val="0"/>
          <w:divBdr>
            <w:top w:val="none" w:sz="0" w:space="0" w:color="auto"/>
            <w:left w:val="none" w:sz="0" w:space="0" w:color="auto"/>
            <w:bottom w:val="none" w:sz="0" w:space="0" w:color="auto"/>
            <w:right w:val="none" w:sz="0" w:space="0" w:color="auto"/>
          </w:divBdr>
        </w:div>
        <w:div w:id="2101951031">
          <w:marLeft w:val="0"/>
          <w:marRight w:val="0"/>
          <w:marTop w:val="0"/>
          <w:marBottom w:val="0"/>
          <w:divBdr>
            <w:top w:val="none" w:sz="0" w:space="0" w:color="auto"/>
            <w:left w:val="none" w:sz="0" w:space="0" w:color="auto"/>
            <w:bottom w:val="none" w:sz="0" w:space="0" w:color="auto"/>
            <w:right w:val="none" w:sz="0" w:space="0" w:color="auto"/>
          </w:divBdr>
        </w:div>
      </w:divsChild>
    </w:div>
    <w:div w:id="1648893992">
      <w:marLeft w:val="0"/>
      <w:marRight w:val="0"/>
      <w:marTop w:val="0"/>
      <w:marBottom w:val="0"/>
      <w:divBdr>
        <w:top w:val="none" w:sz="0" w:space="0" w:color="auto"/>
        <w:left w:val="none" w:sz="0" w:space="0" w:color="auto"/>
        <w:bottom w:val="none" w:sz="0" w:space="0" w:color="auto"/>
        <w:right w:val="none" w:sz="0" w:space="0" w:color="auto"/>
      </w:divBdr>
      <w:divsChild>
        <w:div w:id="1121846825">
          <w:marLeft w:val="0"/>
          <w:marRight w:val="0"/>
          <w:marTop w:val="0"/>
          <w:marBottom w:val="0"/>
          <w:divBdr>
            <w:top w:val="none" w:sz="0" w:space="0" w:color="auto"/>
            <w:left w:val="none" w:sz="0" w:space="0" w:color="auto"/>
            <w:bottom w:val="none" w:sz="0" w:space="0" w:color="auto"/>
            <w:right w:val="none" w:sz="0" w:space="0" w:color="auto"/>
          </w:divBdr>
        </w:div>
        <w:div w:id="1210726616">
          <w:marLeft w:val="0"/>
          <w:marRight w:val="0"/>
          <w:marTop w:val="0"/>
          <w:marBottom w:val="0"/>
          <w:divBdr>
            <w:top w:val="none" w:sz="0" w:space="0" w:color="auto"/>
            <w:left w:val="none" w:sz="0" w:space="0" w:color="auto"/>
            <w:bottom w:val="none" w:sz="0" w:space="0" w:color="auto"/>
            <w:right w:val="none" w:sz="0" w:space="0" w:color="auto"/>
          </w:divBdr>
        </w:div>
        <w:div w:id="1418408058">
          <w:marLeft w:val="0"/>
          <w:marRight w:val="0"/>
          <w:marTop w:val="0"/>
          <w:marBottom w:val="0"/>
          <w:divBdr>
            <w:top w:val="none" w:sz="0" w:space="0" w:color="auto"/>
            <w:left w:val="none" w:sz="0" w:space="0" w:color="auto"/>
            <w:bottom w:val="none" w:sz="0" w:space="0" w:color="auto"/>
            <w:right w:val="none" w:sz="0" w:space="0" w:color="auto"/>
          </w:divBdr>
        </w:div>
        <w:div w:id="1459030012">
          <w:marLeft w:val="0"/>
          <w:marRight w:val="0"/>
          <w:marTop w:val="0"/>
          <w:marBottom w:val="0"/>
          <w:divBdr>
            <w:top w:val="none" w:sz="0" w:space="0" w:color="auto"/>
            <w:left w:val="none" w:sz="0" w:space="0" w:color="auto"/>
            <w:bottom w:val="none" w:sz="0" w:space="0" w:color="auto"/>
            <w:right w:val="none" w:sz="0" w:space="0" w:color="auto"/>
          </w:divBdr>
        </w:div>
      </w:divsChild>
    </w:div>
    <w:div w:id="1650087240">
      <w:marLeft w:val="0"/>
      <w:marRight w:val="0"/>
      <w:marTop w:val="0"/>
      <w:marBottom w:val="0"/>
      <w:divBdr>
        <w:top w:val="none" w:sz="0" w:space="0" w:color="auto"/>
        <w:left w:val="none" w:sz="0" w:space="0" w:color="auto"/>
        <w:bottom w:val="none" w:sz="0" w:space="0" w:color="auto"/>
        <w:right w:val="none" w:sz="0" w:space="0" w:color="auto"/>
      </w:divBdr>
      <w:divsChild>
        <w:div w:id="467817460">
          <w:marLeft w:val="0"/>
          <w:marRight w:val="0"/>
          <w:marTop w:val="0"/>
          <w:marBottom w:val="0"/>
          <w:divBdr>
            <w:top w:val="none" w:sz="0" w:space="0" w:color="auto"/>
            <w:left w:val="none" w:sz="0" w:space="0" w:color="auto"/>
            <w:bottom w:val="none" w:sz="0" w:space="0" w:color="auto"/>
            <w:right w:val="none" w:sz="0" w:space="0" w:color="auto"/>
          </w:divBdr>
        </w:div>
      </w:divsChild>
    </w:div>
    <w:div w:id="1653101898">
      <w:marLeft w:val="0"/>
      <w:marRight w:val="0"/>
      <w:marTop w:val="0"/>
      <w:marBottom w:val="0"/>
      <w:divBdr>
        <w:top w:val="none" w:sz="0" w:space="0" w:color="auto"/>
        <w:left w:val="none" w:sz="0" w:space="0" w:color="auto"/>
        <w:bottom w:val="none" w:sz="0" w:space="0" w:color="auto"/>
        <w:right w:val="none" w:sz="0" w:space="0" w:color="auto"/>
      </w:divBdr>
      <w:divsChild>
        <w:div w:id="14306553">
          <w:marLeft w:val="0"/>
          <w:marRight w:val="0"/>
          <w:marTop w:val="0"/>
          <w:marBottom w:val="0"/>
          <w:divBdr>
            <w:top w:val="none" w:sz="0" w:space="0" w:color="auto"/>
            <w:left w:val="none" w:sz="0" w:space="0" w:color="auto"/>
            <w:bottom w:val="none" w:sz="0" w:space="0" w:color="auto"/>
            <w:right w:val="none" w:sz="0" w:space="0" w:color="auto"/>
          </w:divBdr>
        </w:div>
        <w:div w:id="205604681">
          <w:marLeft w:val="0"/>
          <w:marRight w:val="0"/>
          <w:marTop w:val="0"/>
          <w:marBottom w:val="0"/>
          <w:divBdr>
            <w:top w:val="none" w:sz="0" w:space="0" w:color="auto"/>
            <w:left w:val="none" w:sz="0" w:space="0" w:color="auto"/>
            <w:bottom w:val="none" w:sz="0" w:space="0" w:color="auto"/>
            <w:right w:val="none" w:sz="0" w:space="0" w:color="auto"/>
          </w:divBdr>
        </w:div>
        <w:div w:id="383334991">
          <w:marLeft w:val="0"/>
          <w:marRight w:val="0"/>
          <w:marTop w:val="0"/>
          <w:marBottom w:val="0"/>
          <w:divBdr>
            <w:top w:val="none" w:sz="0" w:space="0" w:color="auto"/>
            <w:left w:val="none" w:sz="0" w:space="0" w:color="auto"/>
            <w:bottom w:val="none" w:sz="0" w:space="0" w:color="auto"/>
            <w:right w:val="none" w:sz="0" w:space="0" w:color="auto"/>
          </w:divBdr>
        </w:div>
        <w:div w:id="1201748468">
          <w:marLeft w:val="0"/>
          <w:marRight w:val="0"/>
          <w:marTop w:val="0"/>
          <w:marBottom w:val="0"/>
          <w:divBdr>
            <w:top w:val="none" w:sz="0" w:space="0" w:color="auto"/>
            <w:left w:val="none" w:sz="0" w:space="0" w:color="auto"/>
            <w:bottom w:val="none" w:sz="0" w:space="0" w:color="auto"/>
            <w:right w:val="none" w:sz="0" w:space="0" w:color="auto"/>
          </w:divBdr>
        </w:div>
        <w:div w:id="1758162899">
          <w:marLeft w:val="0"/>
          <w:marRight w:val="0"/>
          <w:marTop w:val="0"/>
          <w:marBottom w:val="0"/>
          <w:divBdr>
            <w:top w:val="none" w:sz="0" w:space="0" w:color="auto"/>
            <w:left w:val="none" w:sz="0" w:space="0" w:color="auto"/>
            <w:bottom w:val="none" w:sz="0" w:space="0" w:color="auto"/>
            <w:right w:val="none" w:sz="0" w:space="0" w:color="auto"/>
          </w:divBdr>
        </w:div>
        <w:div w:id="1771314998">
          <w:marLeft w:val="0"/>
          <w:marRight w:val="0"/>
          <w:marTop w:val="0"/>
          <w:marBottom w:val="0"/>
          <w:divBdr>
            <w:top w:val="none" w:sz="0" w:space="0" w:color="auto"/>
            <w:left w:val="none" w:sz="0" w:space="0" w:color="auto"/>
            <w:bottom w:val="none" w:sz="0" w:space="0" w:color="auto"/>
            <w:right w:val="none" w:sz="0" w:space="0" w:color="auto"/>
          </w:divBdr>
        </w:div>
      </w:divsChild>
    </w:div>
    <w:div w:id="1661499820">
      <w:marLeft w:val="0"/>
      <w:marRight w:val="0"/>
      <w:marTop w:val="0"/>
      <w:marBottom w:val="0"/>
      <w:divBdr>
        <w:top w:val="none" w:sz="0" w:space="0" w:color="auto"/>
        <w:left w:val="none" w:sz="0" w:space="0" w:color="auto"/>
        <w:bottom w:val="none" w:sz="0" w:space="0" w:color="auto"/>
        <w:right w:val="none" w:sz="0" w:space="0" w:color="auto"/>
      </w:divBdr>
      <w:divsChild>
        <w:div w:id="247540456">
          <w:marLeft w:val="0"/>
          <w:marRight w:val="0"/>
          <w:marTop w:val="0"/>
          <w:marBottom w:val="0"/>
          <w:divBdr>
            <w:top w:val="none" w:sz="0" w:space="0" w:color="auto"/>
            <w:left w:val="none" w:sz="0" w:space="0" w:color="auto"/>
            <w:bottom w:val="none" w:sz="0" w:space="0" w:color="auto"/>
            <w:right w:val="none" w:sz="0" w:space="0" w:color="auto"/>
          </w:divBdr>
        </w:div>
        <w:div w:id="342901018">
          <w:marLeft w:val="0"/>
          <w:marRight w:val="0"/>
          <w:marTop w:val="0"/>
          <w:marBottom w:val="0"/>
          <w:divBdr>
            <w:top w:val="none" w:sz="0" w:space="0" w:color="auto"/>
            <w:left w:val="none" w:sz="0" w:space="0" w:color="auto"/>
            <w:bottom w:val="none" w:sz="0" w:space="0" w:color="auto"/>
            <w:right w:val="none" w:sz="0" w:space="0" w:color="auto"/>
          </w:divBdr>
        </w:div>
        <w:div w:id="502475102">
          <w:marLeft w:val="0"/>
          <w:marRight w:val="0"/>
          <w:marTop w:val="0"/>
          <w:marBottom w:val="0"/>
          <w:divBdr>
            <w:top w:val="none" w:sz="0" w:space="0" w:color="auto"/>
            <w:left w:val="none" w:sz="0" w:space="0" w:color="auto"/>
            <w:bottom w:val="none" w:sz="0" w:space="0" w:color="auto"/>
            <w:right w:val="none" w:sz="0" w:space="0" w:color="auto"/>
          </w:divBdr>
        </w:div>
        <w:div w:id="634260449">
          <w:marLeft w:val="0"/>
          <w:marRight w:val="0"/>
          <w:marTop w:val="0"/>
          <w:marBottom w:val="0"/>
          <w:divBdr>
            <w:top w:val="none" w:sz="0" w:space="0" w:color="auto"/>
            <w:left w:val="none" w:sz="0" w:space="0" w:color="auto"/>
            <w:bottom w:val="none" w:sz="0" w:space="0" w:color="auto"/>
            <w:right w:val="none" w:sz="0" w:space="0" w:color="auto"/>
          </w:divBdr>
        </w:div>
        <w:div w:id="739596954">
          <w:marLeft w:val="0"/>
          <w:marRight w:val="0"/>
          <w:marTop w:val="0"/>
          <w:marBottom w:val="0"/>
          <w:divBdr>
            <w:top w:val="none" w:sz="0" w:space="0" w:color="auto"/>
            <w:left w:val="none" w:sz="0" w:space="0" w:color="auto"/>
            <w:bottom w:val="none" w:sz="0" w:space="0" w:color="auto"/>
            <w:right w:val="none" w:sz="0" w:space="0" w:color="auto"/>
          </w:divBdr>
        </w:div>
        <w:div w:id="1027409269">
          <w:marLeft w:val="0"/>
          <w:marRight w:val="0"/>
          <w:marTop w:val="0"/>
          <w:marBottom w:val="0"/>
          <w:divBdr>
            <w:top w:val="none" w:sz="0" w:space="0" w:color="auto"/>
            <w:left w:val="none" w:sz="0" w:space="0" w:color="auto"/>
            <w:bottom w:val="none" w:sz="0" w:space="0" w:color="auto"/>
            <w:right w:val="none" w:sz="0" w:space="0" w:color="auto"/>
          </w:divBdr>
        </w:div>
        <w:div w:id="1365015719">
          <w:marLeft w:val="0"/>
          <w:marRight w:val="0"/>
          <w:marTop w:val="0"/>
          <w:marBottom w:val="0"/>
          <w:divBdr>
            <w:top w:val="none" w:sz="0" w:space="0" w:color="auto"/>
            <w:left w:val="none" w:sz="0" w:space="0" w:color="auto"/>
            <w:bottom w:val="none" w:sz="0" w:space="0" w:color="auto"/>
            <w:right w:val="none" w:sz="0" w:space="0" w:color="auto"/>
          </w:divBdr>
        </w:div>
        <w:div w:id="1491561690">
          <w:marLeft w:val="0"/>
          <w:marRight w:val="0"/>
          <w:marTop w:val="0"/>
          <w:marBottom w:val="0"/>
          <w:divBdr>
            <w:top w:val="none" w:sz="0" w:space="0" w:color="auto"/>
            <w:left w:val="none" w:sz="0" w:space="0" w:color="auto"/>
            <w:bottom w:val="none" w:sz="0" w:space="0" w:color="auto"/>
            <w:right w:val="none" w:sz="0" w:space="0" w:color="auto"/>
          </w:divBdr>
        </w:div>
        <w:div w:id="1964842535">
          <w:marLeft w:val="0"/>
          <w:marRight w:val="0"/>
          <w:marTop w:val="0"/>
          <w:marBottom w:val="0"/>
          <w:divBdr>
            <w:top w:val="none" w:sz="0" w:space="0" w:color="auto"/>
            <w:left w:val="none" w:sz="0" w:space="0" w:color="auto"/>
            <w:bottom w:val="none" w:sz="0" w:space="0" w:color="auto"/>
            <w:right w:val="none" w:sz="0" w:space="0" w:color="auto"/>
          </w:divBdr>
        </w:div>
      </w:divsChild>
    </w:div>
    <w:div w:id="1671761570">
      <w:marLeft w:val="0"/>
      <w:marRight w:val="0"/>
      <w:marTop w:val="0"/>
      <w:marBottom w:val="0"/>
      <w:divBdr>
        <w:top w:val="none" w:sz="0" w:space="0" w:color="auto"/>
        <w:left w:val="none" w:sz="0" w:space="0" w:color="auto"/>
        <w:bottom w:val="none" w:sz="0" w:space="0" w:color="auto"/>
        <w:right w:val="none" w:sz="0" w:space="0" w:color="auto"/>
      </w:divBdr>
      <w:divsChild>
        <w:div w:id="1450932051">
          <w:marLeft w:val="0"/>
          <w:marRight w:val="0"/>
          <w:marTop w:val="0"/>
          <w:marBottom w:val="0"/>
          <w:divBdr>
            <w:top w:val="none" w:sz="0" w:space="0" w:color="auto"/>
            <w:left w:val="none" w:sz="0" w:space="0" w:color="auto"/>
            <w:bottom w:val="none" w:sz="0" w:space="0" w:color="auto"/>
            <w:right w:val="none" w:sz="0" w:space="0" w:color="auto"/>
          </w:divBdr>
        </w:div>
      </w:divsChild>
    </w:div>
    <w:div w:id="1687749817">
      <w:marLeft w:val="0"/>
      <w:marRight w:val="0"/>
      <w:marTop w:val="0"/>
      <w:marBottom w:val="0"/>
      <w:divBdr>
        <w:top w:val="none" w:sz="0" w:space="0" w:color="auto"/>
        <w:left w:val="none" w:sz="0" w:space="0" w:color="auto"/>
        <w:bottom w:val="none" w:sz="0" w:space="0" w:color="auto"/>
        <w:right w:val="none" w:sz="0" w:space="0" w:color="auto"/>
      </w:divBdr>
      <w:divsChild>
        <w:div w:id="1768454876">
          <w:marLeft w:val="0"/>
          <w:marRight w:val="0"/>
          <w:marTop w:val="0"/>
          <w:marBottom w:val="0"/>
          <w:divBdr>
            <w:top w:val="none" w:sz="0" w:space="0" w:color="auto"/>
            <w:left w:val="none" w:sz="0" w:space="0" w:color="auto"/>
            <w:bottom w:val="none" w:sz="0" w:space="0" w:color="auto"/>
            <w:right w:val="none" w:sz="0" w:space="0" w:color="auto"/>
          </w:divBdr>
        </w:div>
        <w:div w:id="1956133217">
          <w:marLeft w:val="0"/>
          <w:marRight w:val="0"/>
          <w:marTop w:val="0"/>
          <w:marBottom w:val="0"/>
          <w:divBdr>
            <w:top w:val="none" w:sz="0" w:space="0" w:color="auto"/>
            <w:left w:val="none" w:sz="0" w:space="0" w:color="auto"/>
            <w:bottom w:val="none" w:sz="0" w:space="0" w:color="auto"/>
            <w:right w:val="none" w:sz="0" w:space="0" w:color="auto"/>
          </w:divBdr>
        </w:div>
      </w:divsChild>
    </w:div>
    <w:div w:id="1689525029">
      <w:marLeft w:val="0"/>
      <w:marRight w:val="0"/>
      <w:marTop w:val="0"/>
      <w:marBottom w:val="0"/>
      <w:divBdr>
        <w:top w:val="none" w:sz="0" w:space="0" w:color="auto"/>
        <w:left w:val="none" w:sz="0" w:space="0" w:color="auto"/>
        <w:bottom w:val="none" w:sz="0" w:space="0" w:color="auto"/>
        <w:right w:val="none" w:sz="0" w:space="0" w:color="auto"/>
      </w:divBdr>
      <w:divsChild>
        <w:div w:id="1054620501">
          <w:marLeft w:val="0"/>
          <w:marRight w:val="0"/>
          <w:marTop w:val="0"/>
          <w:marBottom w:val="0"/>
          <w:divBdr>
            <w:top w:val="none" w:sz="0" w:space="0" w:color="auto"/>
            <w:left w:val="none" w:sz="0" w:space="0" w:color="auto"/>
            <w:bottom w:val="none" w:sz="0" w:space="0" w:color="auto"/>
            <w:right w:val="none" w:sz="0" w:space="0" w:color="auto"/>
          </w:divBdr>
        </w:div>
        <w:div w:id="1310132047">
          <w:marLeft w:val="0"/>
          <w:marRight w:val="0"/>
          <w:marTop w:val="0"/>
          <w:marBottom w:val="0"/>
          <w:divBdr>
            <w:top w:val="none" w:sz="0" w:space="0" w:color="auto"/>
            <w:left w:val="none" w:sz="0" w:space="0" w:color="auto"/>
            <w:bottom w:val="none" w:sz="0" w:space="0" w:color="auto"/>
            <w:right w:val="none" w:sz="0" w:space="0" w:color="auto"/>
          </w:divBdr>
        </w:div>
      </w:divsChild>
    </w:div>
    <w:div w:id="1705128374">
      <w:marLeft w:val="0"/>
      <w:marRight w:val="0"/>
      <w:marTop w:val="0"/>
      <w:marBottom w:val="0"/>
      <w:divBdr>
        <w:top w:val="none" w:sz="0" w:space="0" w:color="auto"/>
        <w:left w:val="none" w:sz="0" w:space="0" w:color="auto"/>
        <w:bottom w:val="none" w:sz="0" w:space="0" w:color="auto"/>
        <w:right w:val="none" w:sz="0" w:space="0" w:color="auto"/>
      </w:divBdr>
      <w:divsChild>
        <w:div w:id="124397250">
          <w:marLeft w:val="0"/>
          <w:marRight w:val="0"/>
          <w:marTop w:val="0"/>
          <w:marBottom w:val="0"/>
          <w:divBdr>
            <w:top w:val="none" w:sz="0" w:space="0" w:color="auto"/>
            <w:left w:val="none" w:sz="0" w:space="0" w:color="auto"/>
            <w:bottom w:val="none" w:sz="0" w:space="0" w:color="auto"/>
            <w:right w:val="none" w:sz="0" w:space="0" w:color="auto"/>
          </w:divBdr>
        </w:div>
        <w:div w:id="162546526">
          <w:marLeft w:val="0"/>
          <w:marRight w:val="0"/>
          <w:marTop w:val="0"/>
          <w:marBottom w:val="0"/>
          <w:divBdr>
            <w:top w:val="none" w:sz="0" w:space="0" w:color="auto"/>
            <w:left w:val="none" w:sz="0" w:space="0" w:color="auto"/>
            <w:bottom w:val="none" w:sz="0" w:space="0" w:color="auto"/>
            <w:right w:val="none" w:sz="0" w:space="0" w:color="auto"/>
          </w:divBdr>
        </w:div>
        <w:div w:id="1366904120">
          <w:marLeft w:val="0"/>
          <w:marRight w:val="0"/>
          <w:marTop w:val="0"/>
          <w:marBottom w:val="0"/>
          <w:divBdr>
            <w:top w:val="none" w:sz="0" w:space="0" w:color="auto"/>
            <w:left w:val="none" w:sz="0" w:space="0" w:color="auto"/>
            <w:bottom w:val="none" w:sz="0" w:space="0" w:color="auto"/>
            <w:right w:val="none" w:sz="0" w:space="0" w:color="auto"/>
          </w:divBdr>
        </w:div>
      </w:divsChild>
    </w:div>
    <w:div w:id="1734429796">
      <w:marLeft w:val="0"/>
      <w:marRight w:val="0"/>
      <w:marTop w:val="0"/>
      <w:marBottom w:val="0"/>
      <w:divBdr>
        <w:top w:val="none" w:sz="0" w:space="0" w:color="auto"/>
        <w:left w:val="none" w:sz="0" w:space="0" w:color="auto"/>
        <w:bottom w:val="none" w:sz="0" w:space="0" w:color="auto"/>
        <w:right w:val="none" w:sz="0" w:space="0" w:color="auto"/>
      </w:divBdr>
      <w:divsChild>
        <w:div w:id="7298972">
          <w:marLeft w:val="0"/>
          <w:marRight w:val="0"/>
          <w:marTop w:val="0"/>
          <w:marBottom w:val="0"/>
          <w:divBdr>
            <w:top w:val="none" w:sz="0" w:space="0" w:color="auto"/>
            <w:left w:val="none" w:sz="0" w:space="0" w:color="auto"/>
            <w:bottom w:val="none" w:sz="0" w:space="0" w:color="auto"/>
            <w:right w:val="none" w:sz="0" w:space="0" w:color="auto"/>
          </w:divBdr>
        </w:div>
        <w:div w:id="46610482">
          <w:marLeft w:val="0"/>
          <w:marRight w:val="0"/>
          <w:marTop w:val="0"/>
          <w:marBottom w:val="0"/>
          <w:divBdr>
            <w:top w:val="none" w:sz="0" w:space="0" w:color="auto"/>
            <w:left w:val="none" w:sz="0" w:space="0" w:color="auto"/>
            <w:bottom w:val="none" w:sz="0" w:space="0" w:color="auto"/>
            <w:right w:val="none" w:sz="0" w:space="0" w:color="auto"/>
          </w:divBdr>
        </w:div>
        <w:div w:id="130444830">
          <w:marLeft w:val="0"/>
          <w:marRight w:val="0"/>
          <w:marTop w:val="0"/>
          <w:marBottom w:val="0"/>
          <w:divBdr>
            <w:top w:val="none" w:sz="0" w:space="0" w:color="auto"/>
            <w:left w:val="none" w:sz="0" w:space="0" w:color="auto"/>
            <w:bottom w:val="none" w:sz="0" w:space="0" w:color="auto"/>
            <w:right w:val="none" w:sz="0" w:space="0" w:color="auto"/>
          </w:divBdr>
        </w:div>
        <w:div w:id="227425073">
          <w:marLeft w:val="0"/>
          <w:marRight w:val="0"/>
          <w:marTop w:val="0"/>
          <w:marBottom w:val="0"/>
          <w:divBdr>
            <w:top w:val="none" w:sz="0" w:space="0" w:color="auto"/>
            <w:left w:val="none" w:sz="0" w:space="0" w:color="auto"/>
            <w:bottom w:val="none" w:sz="0" w:space="0" w:color="auto"/>
            <w:right w:val="none" w:sz="0" w:space="0" w:color="auto"/>
          </w:divBdr>
        </w:div>
        <w:div w:id="475491666">
          <w:marLeft w:val="0"/>
          <w:marRight w:val="0"/>
          <w:marTop w:val="0"/>
          <w:marBottom w:val="0"/>
          <w:divBdr>
            <w:top w:val="none" w:sz="0" w:space="0" w:color="auto"/>
            <w:left w:val="none" w:sz="0" w:space="0" w:color="auto"/>
            <w:bottom w:val="none" w:sz="0" w:space="0" w:color="auto"/>
            <w:right w:val="none" w:sz="0" w:space="0" w:color="auto"/>
          </w:divBdr>
        </w:div>
        <w:div w:id="612597352">
          <w:marLeft w:val="0"/>
          <w:marRight w:val="0"/>
          <w:marTop w:val="0"/>
          <w:marBottom w:val="0"/>
          <w:divBdr>
            <w:top w:val="none" w:sz="0" w:space="0" w:color="auto"/>
            <w:left w:val="none" w:sz="0" w:space="0" w:color="auto"/>
            <w:bottom w:val="none" w:sz="0" w:space="0" w:color="auto"/>
            <w:right w:val="none" w:sz="0" w:space="0" w:color="auto"/>
          </w:divBdr>
        </w:div>
        <w:div w:id="653991305">
          <w:marLeft w:val="0"/>
          <w:marRight w:val="0"/>
          <w:marTop w:val="0"/>
          <w:marBottom w:val="0"/>
          <w:divBdr>
            <w:top w:val="none" w:sz="0" w:space="0" w:color="auto"/>
            <w:left w:val="none" w:sz="0" w:space="0" w:color="auto"/>
            <w:bottom w:val="none" w:sz="0" w:space="0" w:color="auto"/>
            <w:right w:val="none" w:sz="0" w:space="0" w:color="auto"/>
          </w:divBdr>
        </w:div>
        <w:div w:id="671958688">
          <w:marLeft w:val="0"/>
          <w:marRight w:val="0"/>
          <w:marTop w:val="0"/>
          <w:marBottom w:val="0"/>
          <w:divBdr>
            <w:top w:val="none" w:sz="0" w:space="0" w:color="auto"/>
            <w:left w:val="none" w:sz="0" w:space="0" w:color="auto"/>
            <w:bottom w:val="none" w:sz="0" w:space="0" w:color="auto"/>
            <w:right w:val="none" w:sz="0" w:space="0" w:color="auto"/>
          </w:divBdr>
        </w:div>
        <w:div w:id="1486362181">
          <w:marLeft w:val="0"/>
          <w:marRight w:val="0"/>
          <w:marTop w:val="0"/>
          <w:marBottom w:val="0"/>
          <w:divBdr>
            <w:top w:val="none" w:sz="0" w:space="0" w:color="auto"/>
            <w:left w:val="none" w:sz="0" w:space="0" w:color="auto"/>
            <w:bottom w:val="none" w:sz="0" w:space="0" w:color="auto"/>
            <w:right w:val="none" w:sz="0" w:space="0" w:color="auto"/>
          </w:divBdr>
        </w:div>
        <w:div w:id="1906644911">
          <w:marLeft w:val="0"/>
          <w:marRight w:val="0"/>
          <w:marTop w:val="0"/>
          <w:marBottom w:val="0"/>
          <w:divBdr>
            <w:top w:val="none" w:sz="0" w:space="0" w:color="auto"/>
            <w:left w:val="none" w:sz="0" w:space="0" w:color="auto"/>
            <w:bottom w:val="none" w:sz="0" w:space="0" w:color="auto"/>
            <w:right w:val="none" w:sz="0" w:space="0" w:color="auto"/>
          </w:divBdr>
        </w:div>
        <w:div w:id="1992756963">
          <w:marLeft w:val="0"/>
          <w:marRight w:val="0"/>
          <w:marTop w:val="0"/>
          <w:marBottom w:val="0"/>
          <w:divBdr>
            <w:top w:val="none" w:sz="0" w:space="0" w:color="auto"/>
            <w:left w:val="none" w:sz="0" w:space="0" w:color="auto"/>
            <w:bottom w:val="none" w:sz="0" w:space="0" w:color="auto"/>
            <w:right w:val="none" w:sz="0" w:space="0" w:color="auto"/>
          </w:divBdr>
        </w:div>
      </w:divsChild>
    </w:div>
    <w:div w:id="1750426688">
      <w:marLeft w:val="0"/>
      <w:marRight w:val="0"/>
      <w:marTop w:val="0"/>
      <w:marBottom w:val="0"/>
      <w:divBdr>
        <w:top w:val="none" w:sz="0" w:space="0" w:color="auto"/>
        <w:left w:val="none" w:sz="0" w:space="0" w:color="auto"/>
        <w:bottom w:val="none" w:sz="0" w:space="0" w:color="auto"/>
        <w:right w:val="none" w:sz="0" w:space="0" w:color="auto"/>
      </w:divBdr>
      <w:divsChild>
        <w:div w:id="193272565">
          <w:marLeft w:val="0"/>
          <w:marRight w:val="0"/>
          <w:marTop w:val="0"/>
          <w:marBottom w:val="0"/>
          <w:divBdr>
            <w:top w:val="none" w:sz="0" w:space="0" w:color="auto"/>
            <w:left w:val="none" w:sz="0" w:space="0" w:color="auto"/>
            <w:bottom w:val="none" w:sz="0" w:space="0" w:color="auto"/>
            <w:right w:val="none" w:sz="0" w:space="0" w:color="auto"/>
          </w:divBdr>
        </w:div>
        <w:div w:id="527985254">
          <w:marLeft w:val="0"/>
          <w:marRight w:val="0"/>
          <w:marTop w:val="0"/>
          <w:marBottom w:val="0"/>
          <w:divBdr>
            <w:top w:val="none" w:sz="0" w:space="0" w:color="auto"/>
            <w:left w:val="none" w:sz="0" w:space="0" w:color="auto"/>
            <w:bottom w:val="none" w:sz="0" w:space="0" w:color="auto"/>
            <w:right w:val="none" w:sz="0" w:space="0" w:color="auto"/>
          </w:divBdr>
        </w:div>
        <w:div w:id="999424617">
          <w:marLeft w:val="0"/>
          <w:marRight w:val="0"/>
          <w:marTop w:val="0"/>
          <w:marBottom w:val="0"/>
          <w:divBdr>
            <w:top w:val="none" w:sz="0" w:space="0" w:color="auto"/>
            <w:left w:val="none" w:sz="0" w:space="0" w:color="auto"/>
            <w:bottom w:val="none" w:sz="0" w:space="0" w:color="auto"/>
            <w:right w:val="none" w:sz="0" w:space="0" w:color="auto"/>
          </w:divBdr>
        </w:div>
        <w:div w:id="1871994697">
          <w:marLeft w:val="0"/>
          <w:marRight w:val="0"/>
          <w:marTop w:val="0"/>
          <w:marBottom w:val="0"/>
          <w:divBdr>
            <w:top w:val="none" w:sz="0" w:space="0" w:color="auto"/>
            <w:left w:val="none" w:sz="0" w:space="0" w:color="auto"/>
            <w:bottom w:val="none" w:sz="0" w:space="0" w:color="auto"/>
            <w:right w:val="none" w:sz="0" w:space="0" w:color="auto"/>
          </w:divBdr>
        </w:div>
        <w:div w:id="1905332603">
          <w:marLeft w:val="0"/>
          <w:marRight w:val="0"/>
          <w:marTop w:val="0"/>
          <w:marBottom w:val="0"/>
          <w:divBdr>
            <w:top w:val="none" w:sz="0" w:space="0" w:color="auto"/>
            <w:left w:val="none" w:sz="0" w:space="0" w:color="auto"/>
            <w:bottom w:val="none" w:sz="0" w:space="0" w:color="auto"/>
            <w:right w:val="none" w:sz="0" w:space="0" w:color="auto"/>
          </w:divBdr>
        </w:div>
        <w:div w:id="2123063175">
          <w:marLeft w:val="0"/>
          <w:marRight w:val="0"/>
          <w:marTop w:val="0"/>
          <w:marBottom w:val="0"/>
          <w:divBdr>
            <w:top w:val="none" w:sz="0" w:space="0" w:color="auto"/>
            <w:left w:val="none" w:sz="0" w:space="0" w:color="auto"/>
            <w:bottom w:val="none" w:sz="0" w:space="0" w:color="auto"/>
            <w:right w:val="none" w:sz="0" w:space="0" w:color="auto"/>
          </w:divBdr>
        </w:div>
      </w:divsChild>
    </w:div>
    <w:div w:id="1765147624">
      <w:marLeft w:val="0"/>
      <w:marRight w:val="0"/>
      <w:marTop w:val="0"/>
      <w:marBottom w:val="0"/>
      <w:divBdr>
        <w:top w:val="none" w:sz="0" w:space="0" w:color="auto"/>
        <w:left w:val="none" w:sz="0" w:space="0" w:color="auto"/>
        <w:bottom w:val="none" w:sz="0" w:space="0" w:color="auto"/>
        <w:right w:val="none" w:sz="0" w:space="0" w:color="auto"/>
      </w:divBdr>
      <w:divsChild>
        <w:div w:id="597104504">
          <w:marLeft w:val="0"/>
          <w:marRight w:val="0"/>
          <w:marTop w:val="0"/>
          <w:marBottom w:val="0"/>
          <w:divBdr>
            <w:top w:val="none" w:sz="0" w:space="0" w:color="auto"/>
            <w:left w:val="none" w:sz="0" w:space="0" w:color="auto"/>
            <w:bottom w:val="none" w:sz="0" w:space="0" w:color="auto"/>
            <w:right w:val="none" w:sz="0" w:space="0" w:color="auto"/>
          </w:divBdr>
        </w:div>
        <w:div w:id="902375383">
          <w:marLeft w:val="0"/>
          <w:marRight w:val="0"/>
          <w:marTop w:val="0"/>
          <w:marBottom w:val="0"/>
          <w:divBdr>
            <w:top w:val="none" w:sz="0" w:space="0" w:color="auto"/>
            <w:left w:val="none" w:sz="0" w:space="0" w:color="auto"/>
            <w:bottom w:val="none" w:sz="0" w:space="0" w:color="auto"/>
            <w:right w:val="none" w:sz="0" w:space="0" w:color="auto"/>
          </w:divBdr>
        </w:div>
        <w:div w:id="1582254411">
          <w:marLeft w:val="0"/>
          <w:marRight w:val="0"/>
          <w:marTop w:val="0"/>
          <w:marBottom w:val="0"/>
          <w:divBdr>
            <w:top w:val="none" w:sz="0" w:space="0" w:color="auto"/>
            <w:left w:val="none" w:sz="0" w:space="0" w:color="auto"/>
            <w:bottom w:val="none" w:sz="0" w:space="0" w:color="auto"/>
            <w:right w:val="none" w:sz="0" w:space="0" w:color="auto"/>
          </w:divBdr>
        </w:div>
        <w:div w:id="2137021544">
          <w:marLeft w:val="0"/>
          <w:marRight w:val="0"/>
          <w:marTop w:val="0"/>
          <w:marBottom w:val="0"/>
          <w:divBdr>
            <w:top w:val="none" w:sz="0" w:space="0" w:color="auto"/>
            <w:left w:val="none" w:sz="0" w:space="0" w:color="auto"/>
            <w:bottom w:val="none" w:sz="0" w:space="0" w:color="auto"/>
            <w:right w:val="none" w:sz="0" w:space="0" w:color="auto"/>
          </w:divBdr>
        </w:div>
      </w:divsChild>
    </w:div>
    <w:div w:id="1781483809">
      <w:marLeft w:val="0"/>
      <w:marRight w:val="0"/>
      <w:marTop w:val="0"/>
      <w:marBottom w:val="0"/>
      <w:divBdr>
        <w:top w:val="none" w:sz="0" w:space="0" w:color="auto"/>
        <w:left w:val="none" w:sz="0" w:space="0" w:color="auto"/>
        <w:bottom w:val="none" w:sz="0" w:space="0" w:color="auto"/>
        <w:right w:val="none" w:sz="0" w:space="0" w:color="auto"/>
      </w:divBdr>
      <w:divsChild>
        <w:div w:id="70783163">
          <w:marLeft w:val="0"/>
          <w:marRight w:val="0"/>
          <w:marTop w:val="0"/>
          <w:marBottom w:val="0"/>
          <w:divBdr>
            <w:top w:val="none" w:sz="0" w:space="0" w:color="auto"/>
            <w:left w:val="none" w:sz="0" w:space="0" w:color="auto"/>
            <w:bottom w:val="none" w:sz="0" w:space="0" w:color="auto"/>
            <w:right w:val="none" w:sz="0" w:space="0" w:color="auto"/>
          </w:divBdr>
        </w:div>
        <w:div w:id="410737012">
          <w:marLeft w:val="0"/>
          <w:marRight w:val="0"/>
          <w:marTop w:val="0"/>
          <w:marBottom w:val="0"/>
          <w:divBdr>
            <w:top w:val="none" w:sz="0" w:space="0" w:color="auto"/>
            <w:left w:val="none" w:sz="0" w:space="0" w:color="auto"/>
            <w:bottom w:val="none" w:sz="0" w:space="0" w:color="auto"/>
            <w:right w:val="none" w:sz="0" w:space="0" w:color="auto"/>
          </w:divBdr>
        </w:div>
        <w:div w:id="498882972">
          <w:marLeft w:val="0"/>
          <w:marRight w:val="0"/>
          <w:marTop w:val="0"/>
          <w:marBottom w:val="0"/>
          <w:divBdr>
            <w:top w:val="none" w:sz="0" w:space="0" w:color="auto"/>
            <w:left w:val="none" w:sz="0" w:space="0" w:color="auto"/>
            <w:bottom w:val="none" w:sz="0" w:space="0" w:color="auto"/>
            <w:right w:val="none" w:sz="0" w:space="0" w:color="auto"/>
          </w:divBdr>
        </w:div>
        <w:div w:id="672728898">
          <w:marLeft w:val="0"/>
          <w:marRight w:val="0"/>
          <w:marTop w:val="0"/>
          <w:marBottom w:val="0"/>
          <w:divBdr>
            <w:top w:val="none" w:sz="0" w:space="0" w:color="auto"/>
            <w:left w:val="none" w:sz="0" w:space="0" w:color="auto"/>
            <w:bottom w:val="none" w:sz="0" w:space="0" w:color="auto"/>
            <w:right w:val="none" w:sz="0" w:space="0" w:color="auto"/>
          </w:divBdr>
        </w:div>
        <w:div w:id="720860554">
          <w:marLeft w:val="0"/>
          <w:marRight w:val="0"/>
          <w:marTop w:val="0"/>
          <w:marBottom w:val="0"/>
          <w:divBdr>
            <w:top w:val="none" w:sz="0" w:space="0" w:color="auto"/>
            <w:left w:val="none" w:sz="0" w:space="0" w:color="auto"/>
            <w:bottom w:val="none" w:sz="0" w:space="0" w:color="auto"/>
            <w:right w:val="none" w:sz="0" w:space="0" w:color="auto"/>
          </w:divBdr>
        </w:div>
        <w:div w:id="824707390">
          <w:marLeft w:val="0"/>
          <w:marRight w:val="0"/>
          <w:marTop w:val="0"/>
          <w:marBottom w:val="0"/>
          <w:divBdr>
            <w:top w:val="none" w:sz="0" w:space="0" w:color="auto"/>
            <w:left w:val="none" w:sz="0" w:space="0" w:color="auto"/>
            <w:bottom w:val="none" w:sz="0" w:space="0" w:color="auto"/>
            <w:right w:val="none" w:sz="0" w:space="0" w:color="auto"/>
          </w:divBdr>
        </w:div>
        <w:div w:id="894852661">
          <w:marLeft w:val="0"/>
          <w:marRight w:val="0"/>
          <w:marTop w:val="0"/>
          <w:marBottom w:val="0"/>
          <w:divBdr>
            <w:top w:val="none" w:sz="0" w:space="0" w:color="auto"/>
            <w:left w:val="none" w:sz="0" w:space="0" w:color="auto"/>
            <w:bottom w:val="none" w:sz="0" w:space="0" w:color="auto"/>
            <w:right w:val="none" w:sz="0" w:space="0" w:color="auto"/>
          </w:divBdr>
        </w:div>
        <w:div w:id="966857855">
          <w:marLeft w:val="0"/>
          <w:marRight w:val="0"/>
          <w:marTop w:val="0"/>
          <w:marBottom w:val="0"/>
          <w:divBdr>
            <w:top w:val="none" w:sz="0" w:space="0" w:color="auto"/>
            <w:left w:val="none" w:sz="0" w:space="0" w:color="auto"/>
            <w:bottom w:val="none" w:sz="0" w:space="0" w:color="auto"/>
            <w:right w:val="none" w:sz="0" w:space="0" w:color="auto"/>
          </w:divBdr>
        </w:div>
        <w:div w:id="1025864016">
          <w:marLeft w:val="0"/>
          <w:marRight w:val="0"/>
          <w:marTop w:val="0"/>
          <w:marBottom w:val="0"/>
          <w:divBdr>
            <w:top w:val="none" w:sz="0" w:space="0" w:color="auto"/>
            <w:left w:val="none" w:sz="0" w:space="0" w:color="auto"/>
            <w:bottom w:val="none" w:sz="0" w:space="0" w:color="auto"/>
            <w:right w:val="none" w:sz="0" w:space="0" w:color="auto"/>
          </w:divBdr>
        </w:div>
        <w:div w:id="1161770708">
          <w:marLeft w:val="0"/>
          <w:marRight w:val="0"/>
          <w:marTop w:val="0"/>
          <w:marBottom w:val="0"/>
          <w:divBdr>
            <w:top w:val="none" w:sz="0" w:space="0" w:color="auto"/>
            <w:left w:val="none" w:sz="0" w:space="0" w:color="auto"/>
            <w:bottom w:val="none" w:sz="0" w:space="0" w:color="auto"/>
            <w:right w:val="none" w:sz="0" w:space="0" w:color="auto"/>
          </w:divBdr>
        </w:div>
        <w:div w:id="1212958523">
          <w:marLeft w:val="0"/>
          <w:marRight w:val="0"/>
          <w:marTop w:val="0"/>
          <w:marBottom w:val="0"/>
          <w:divBdr>
            <w:top w:val="none" w:sz="0" w:space="0" w:color="auto"/>
            <w:left w:val="none" w:sz="0" w:space="0" w:color="auto"/>
            <w:bottom w:val="none" w:sz="0" w:space="0" w:color="auto"/>
            <w:right w:val="none" w:sz="0" w:space="0" w:color="auto"/>
          </w:divBdr>
        </w:div>
        <w:div w:id="1232501324">
          <w:marLeft w:val="0"/>
          <w:marRight w:val="0"/>
          <w:marTop w:val="0"/>
          <w:marBottom w:val="0"/>
          <w:divBdr>
            <w:top w:val="none" w:sz="0" w:space="0" w:color="auto"/>
            <w:left w:val="none" w:sz="0" w:space="0" w:color="auto"/>
            <w:bottom w:val="none" w:sz="0" w:space="0" w:color="auto"/>
            <w:right w:val="none" w:sz="0" w:space="0" w:color="auto"/>
          </w:divBdr>
        </w:div>
        <w:div w:id="1292251324">
          <w:marLeft w:val="0"/>
          <w:marRight w:val="0"/>
          <w:marTop w:val="0"/>
          <w:marBottom w:val="0"/>
          <w:divBdr>
            <w:top w:val="none" w:sz="0" w:space="0" w:color="auto"/>
            <w:left w:val="none" w:sz="0" w:space="0" w:color="auto"/>
            <w:bottom w:val="none" w:sz="0" w:space="0" w:color="auto"/>
            <w:right w:val="none" w:sz="0" w:space="0" w:color="auto"/>
          </w:divBdr>
        </w:div>
        <w:div w:id="1341085483">
          <w:marLeft w:val="0"/>
          <w:marRight w:val="0"/>
          <w:marTop w:val="0"/>
          <w:marBottom w:val="0"/>
          <w:divBdr>
            <w:top w:val="none" w:sz="0" w:space="0" w:color="auto"/>
            <w:left w:val="none" w:sz="0" w:space="0" w:color="auto"/>
            <w:bottom w:val="none" w:sz="0" w:space="0" w:color="auto"/>
            <w:right w:val="none" w:sz="0" w:space="0" w:color="auto"/>
          </w:divBdr>
        </w:div>
        <w:div w:id="1344094542">
          <w:marLeft w:val="0"/>
          <w:marRight w:val="0"/>
          <w:marTop w:val="0"/>
          <w:marBottom w:val="0"/>
          <w:divBdr>
            <w:top w:val="none" w:sz="0" w:space="0" w:color="auto"/>
            <w:left w:val="none" w:sz="0" w:space="0" w:color="auto"/>
            <w:bottom w:val="none" w:sz="0" w:space="0" w:color="auto"/>
            <w:right w:val="none" w:sz="0" w:space="0" w:color="auto"/>
          </w:divBdr>
        </w:div>
        <w:div w:id="1377779521">
          <w:marLeft w:val="0"/>
          <w:marRight w:val="0"/>
          <w:marTop w:val="0"/>
          <w:marBottom w:val="0"/>
          <w:divBdr>
            <w:top w:val="none" w:sz="0" w:space="0" w:color="auto"/>
            <w:left w:val="none" w:sz="0" w:space="0" w:color="auto"/>
            <w:bottom w:val="none" w:sz="0" w:space="0" w:color="auto"/>
            <w:right w:val="none" w:sz="0" w:space="0" w:color="auto"/>
          </w:divBdr>
        </w:div>
        <w:div w:id="1394933855">
          <w:marLeft w:val="0"/>
          <w:marRight w:val="0"/>
          <w:marTop w:val="0"/>
          <w:marBottom w:val="0"/>
          <w:divBdr>
            <w:top w:val="none" w:sz="0" w:space="0" w:color="auto"/>
            <w:left w:val="none" w:sz="0" w:space="0" w:color="auto"/>
            <w:bottom w:val="none" w:sz="0" w:space="0" w:color="auto"/>
            <w:right w:val="none" w:sz="0" w:space="0" w:color="auto"/>
          </w:divBdr>
        </w:div>
        <w:div w:id="1395545575">
          <w:marLeft w:val="0"/>
          <w:marRight w:val="0"/>
          <w:marTop w:val="0"/>
          <w:marBottom w:val="0"/>
          <w:divBdr>
            <w:top w:val="none" w:sz="0" w:space="0" w:color="auto"/>
            <w:left w:val="none" w:sz="0" w:space="0" w:color="auto"/>
            <w:bottom w:val="none" w:sz="0" w:space="0" w:color="auto"/>
            <w:right w:val="none" w:sz="0" w:space="0" w:color="auto"/>
          </w:divBdr>
        </w:div>
        <w:div w:id="1488135793">
          <w:marLeft w:val="0"/>
          <w:marRight w:val="0"/>
          <w:marTop w:val="0"/>
          <w:marBottom w:val="0"/>
          <w:divBdr>
            <w:top w:val="none" w:sz="0" w:space="0" w:color="auto"/>
            <w:left w:val="none" w:sz="0" w:space="0" w:color="auto"/>
            <w:bottom w:val="none" w:sz="0" w:space="0" w:color="auto"/>
            <w:right w:val="none" w:sz="0" w:space="0" w:color="auto"/>
          </w:divBdr>
        </w:div>
        <w:div w:id="1517230394">
          <w:marLeft w:val="0"/>
          <w:marRight w:val="0"/>
          <w:marTop w:val="0"/>
          <w:marBottom w:val="0"/>
          <w:divBdr>
            <w:top w:val="none" w:sz="0" w:space="0" w:color="auto"/>
            <w:left w:val="none" w:sz="0" w:space="0" w:color="auto"/>
            <w:bottom w:val="none" w:sz="0" w:space="0" w:color="auto"/>
            <w:right w:val="none" w:sz="0" w:space="0" w:color="auto"/>
          </w:divBdr>
        </w:div>
        <w:div w:id="1523595070">
          <w:marLeft w:val="0"/>
          <w:marRight w:val="0"/>
          <w:marTop w:val="0"/>
          <w:marBottom w:val="0"/>
          <w:divBdr>
            <w:top w:val="none" w:sz="0" w:space="0" w:color="auto"/>
            <w:left w:val="none" w:sz="0" w:space="0" w:color="auto"/>
            <w:bottom w:val="none" w:sz="0" w:space="0" w:color="auto"/>
            <w:right w:val="none" w:sz="0" w:space="0" w:color="auto"/>
          </w:divBdr>
        </w:div>
        <w:div w:id="1548026887">
          <w:marLeft w:val="0"/>
          <w:marRight w:val="0"/>
          <w:marTop w:val="0"/>
          <w:marBottom w:val="0"/>
          <w:divBdr>
            <w:top w:val="none" w:sz="0" w:space="0" w:color="auto"/>
            <w:left w:val="none" w:sz="0" w:space="0" w:color="auto"/>
            <w:bottom w:val="none" w:sz="0" w:space="0" w:color="auto"/>
            <w:right w:val="none" w:sz="0" w:space="0" w:color="auto"/>
          </w:divBdr>
        </w:div>
        <w:div w:id="1612055818">
          <w:marLeft w:val="0"/>
          <w:marRight w:val="0"/>
          <w:marTop w:val="0"/>
          <w:marBottom w:val="0"/>
          <w:divBdr>
            <w:top w:val="none" w:sz="0" w:space="0" w:color="auto"/>
            <w:left w:val="none" w:sz="0" w:space="0" w:color="auto"/>
            <w:bottom w:val="none" w:sz="0" w:space="0" w:color="auto"/>
            <w:right w:val="none" w:sz="0" w:space="0" w:color="auto"/>
          </w:divBdr>
        </w:div>
        <w:div w:id="2011716332">
          <w:marLeft w:val="0"/>
          <w:marRight w:val="0"/>
          <w:marTop w:val="0"/>
          <w:marBottom w:val="0"/>
          <w:divBdr>
            <w:top w:val="none" w:sz="0" w:space="0" w:color="auto"/>
            <w:left w:val="none" w:sz="0" w:space="0" w:color="auto"/>
            <w:bottom w:val="none" w:sz="0" w:space="0" w:color="auto"/>
            <w:right w:val="none" w:sz="0" w:space="0" w:color="auto"/>
          </w:divBdr>
        </w:div>
      </w:divsChild>
    </w:div>
    <w:div w:id="1782534215">
      <w:marLeft w:val="0"/>
      <w:marRight w:val="0"/>
      <w:marTop w:val="0"/>
      <w:marBottom w:val="0"/>
      <w:divBdr>
        <w:top w:val="none" w:sz="0" w:space="0" w:color="auto"/>
        <w:left w:val="none" w:sz="0" w:space="0" w:color="auto"/>
        <w:bottom w:val="none" w:sz="0" w:space="0" w:color="auto"/>
        <w:right w:val="none" w:sz="0" w:space="0" w:color="auto"/>
      </w:divBdr>
      <w:divsChild>
        <w:div w:id="286356975">
          <w:marLeft w:val="0"/>
          <w:marRight w:val="0"/>
          <w:marTop w:val="0"/>
          <w:marBottom w:val="0"/>
          <w:divBdr>
            <w:top w:val="none" w:sz="0" w:space="0" w:color="auto"/>
            <w:left w:val="none" w:sz="0" w:space="0" w:color="auto"/>
            <w:bottom w:val="none" w:sz="0" w:space="0" w:color="auto"/>
            <w:right w:val="none" w:sz="0" w:space="0" w:color="auto"/>
          </w:divBdr>
        </w:div>
        <w:div w:id="923493650">
          <w:marLeft w:val="0"/>
          <w:marRight w:val="0"/>
          <w:marTop w:val="0"/>
          <w:marBottom w:val="0"/>
          <w:divBdr>
            <w:top w:val="none" w:sz="0" w:space="0" w:color="auto"/>
            <w:left w:val="none" w:sz="0" w:space="0" w:color="auto"/>
            <w:bottom w:val="none" w:sz="0" w:space="0" w:color="auto"/>
            <w:right w:val="none" w:sz="0" w:space="0" w:color="auto"/>
          </w:divBdr>
        </w:div>
        <w:div w:id="1947301134">
          <w:marLeft w:val="0"/>
          <w:marRight w:val="0"/>
          <w:marTop w:val="0"/>
          <w:marBottom w:val="0"/>
          <w:divBdr>
            <w:top w:val="none" w:sz="0" w:space="0" w:color="auto"/>
            <w:left w:val="none" w:sz="0" w:space="0" w:color="auto"/>
            <w:bottom w:val="none" w:sz="0" w:space="0" w:color="auto"/>
            <w:right w:val="none" w:sz="0" w:space="0" w:color="auto"/>
          </w:divBdr>
        </w:div>
        <w:div w:id="1996108983">
          <w:marLeft w:val="0"/>
          <w:marRight w:val="0"/>
          <w:marTop w:val="0"/>
          <w:marBottom w:val="0"/>
          <w:divBdr>
            <w:top w:val="none" w:sz="0" w:space="0" w:color="auto"/>
            <w:left w:val="none" w:sz="0" w:space="0" w:color="auto"/>
            <w:bottom w:val="none" w:sz="0" w:space="0" w:color="auto"/>
            <w:right w:val="none" w:sz="0" w:space="0" w:color="auto"/>
          </w:divBdr>
        </w:div>
      </w:divsChild>
    </w:div>
    <w:div w:id="1796437733">
      <w:marLeft w:val="0"/>
      <w:marRight w:val="0"/>
      <w:marTop w:val="0"/>
      <w:marBottom w:val="0"/>
      <w:divBdr>
        <w:top w:val="none" w:sz="0" w:space="0" w:color="auto"/>
        <w:left w:val="none" w:sz="0" w:space="0" w:color="auto"/>
        <w:bottom w:val="none" w:sz="0" w:space="0" w:color="auto"/>
        <w:right w:val="none" w:sz="0" w:space="0" w:color="auto"/>
      </w:divBdr>
      <w:divsChild>
        <w:div w:id="172571877">
          <w:marLeft w:val="0"/>
          <w:marRight w:val="0"/>
          <w:marTop w:val="0"/>
          <w:marBottom w:val="0"/>
          <w:divBdr>
            <w:top w:val="none" w:sz="0" w:space="0" w:color="auto"/>
            <w:left w:val="none" w:sz="0" w:space="0" w:color="auto"/>
            <w:bottom w:val="none" w:sz="0" w:space="0" w:color="auto"/>
            <w:right w:val="none" w:sz="0" w:space="0" w:color="auto"/>
          </w:divBdr>
        </w:div>
        <w:div w:id="620189011">
          <w:marLeft w:val="0"/>
          <w:marRight w:val="0"/>
          <w:marTop w:val="0"/>
          <w:marBottom w:val="0"/>
          <w:divBdr>
            <w:top w:val="none" w:sz="0" w:space="0" w:color="auto"/>
            <w:left w:val="none" w:sz="0" w:space="0" w:color="auto"/>
            <w:bottom w:val="none" w:sz="0" w:space="0" w:color="auto"/>
            <w:right w:val="none" w:sz="0" w:space="0" w:color="auto"/>
          </w:divBdr>
        </w:div>
      </w:divsChild>
    </w:div>
    <w:div w:id="1800371550">
      <w:marLeft w:val="0"/>
      <w:marRight w:val="0"/>
      <w:marTop w:val="0"/>
      <w:marBottom w:val="0"/>
      <w:divBdr>
        <w:top w:val="none" w:sz="0" w:space="0" w:color="auto"/>
        <w:left w:val="none" w:sz="0" w:space="0" w:color="auto"/>
        <w:bottom w:val="none" w:sz="0" w:space="0" w:color="auto"/>
        <w:right w:val="none" w:sz="0" w:space="0" w:color="auto"/>
      </w:divBdr>
      <w:divsChild>
        <w:div w:id="12654757">
          <w:marLeft w:val="0"/>
          <w:marRight w:val="0"/>
          <w:marTop w:val="0"/>
          <w:marBottom w:val="0"/>
          <w:divBdr>
            <w:top w:val="none" w:sz="0" w:space="0" w:color="auto"/>
            <w:left w:val="none" w:sz="0" w:space="0" w:color="auto"/>
            <w:bottom w:val="none" w:sz="0" w:space="0" w:color="auto"/>
            <w:right w:val="none" w:sz="0" w:space="0" w:color="auto"/>
          </w:divBdr>
        </w:div>
        <w:div w:id="42028181">
          <w:marLeft w:val="0"/>
          <w:marRight w:val="0"/>
          <w:marTop w:val="0"/>
          <w:marBottom w:val="0"/>
          <w:divBdr>
            <w:top w:val="none" w:sz="0" w:space="0" w:color="auto"/>
            <w:left w:val="none" w:sz="0" w:space="0" w:color="auto"/>
            <w:bottom w:val="none" w:sz="0" w:space="0" w:color="auto"/>
            <w:right w:val="none" w:sz="0" w:space="0" w:color="auto"/>
          </w:divBdr>
        </w:div>
        <w:div w:id="252738917">
          <w:marLeft w:val="0"/>
          <w:marRight w:val="0"/>
          <w:marTop w:val="0"/>
          <w:marBottom w:val="0"/>
          <w:divBdr>
            <w:top w:val="none" w:sz="0" w:space="0" w:color="auto"/>
            <w:left w:val="none" w:sz="0" w:space="0" w:color="auto"/>
            <w:bottom w:val="none" w:sz="0" w:space="0" w:color="auto"/>
            <w:right w:val="none" w:sz="0" w:space="0" w:color="auto"/>
          </w:divBdr>
        </w:div>
        <w:div w:id="285429497">
          <w:marLeft w:val="0"/>
          <w:marRight w:val="0"/>
          <w:marTop w:val="0"/>
          <w:marBottom w:val="0"/>
          <w:divBdr>
            <w:top w:val="none" w:sz="0" w:space="0" w:color="auto"/>
            <w:left w:val="none" w:sz="0" w:space="0" w:color="auto"/>
            <w:bottom w:val="none" w:sz="0" w:space="0" w:color="auto"/>
            <w:right w:val="none" w:sz="0" w:space="0" w:color="auto"/>
          </w:divBdr>
        </w:div>
        <w:div w:id="318074422">
          <w:marLeft w:val="0"/>
          <w:marRight w:val="0"/>
          <w:marTop w:val="0"/>
          <w:marBottom w:val="0"/>
          <w:divBdr>
            <w:top w:val="none" w:sz="0" w:space="0" w:color="auto"/>
            <w:left w:val="none" w:sz="0" w:space="0" w:color="auto"/>
            <w:bottom w:val="none" w:sz="0" w:space="0" w:color="auto"/>
            <w:right w:val="none" w:sz="0" w:space="0" w:color="auto"/>
          </w:divBdr>
        </w:div>
        <w:div w:id="325088100">
          <w:marLeft w:val="0"/>
          <w:marRight w:val="0"/>
          <w:marTop w:val="0"/>
          <w:marBottom w:val="0"/>
          <w:divBdr>
            <w:top w:val="none" w:sz="0" w:space="0" w:color="auto"/>
            <w:left w:val="none" w:sz="0" w:space="0" w:color="auto"/>
            <w:bottom w:val="none" w:sz="0" w:space="0" w:color="auto"/>
            <w:right w:val="none" w:sz="0" w:space="0" w:color="auto"/>
          </w:divBdr>
        </w:div>
        <w:div w:id="330455208">
          <w:marLeft w:val="0"/>
          <w:marRight w:val="0"/>
          <w:marTop w:val="0"/>
          <w:marBottom w:val="0"/>
          <w:divBdr>
            <w:top w:val="none" w:sz="0" w:space="0" w:color="auto"/>
            <w:left w:val="none" w:sz="0" w:space="0" w:color="auto"/>
            <w:bottom w:val="none" w:sz="0" w:space="0" w:color="auto"/>
            <w:right w:val="none" w:sz="0" w:space="0" w:color="auto"/>
          </w:divBdr>
        </w:div>
        <w:div w:id="380978470">
          <w:marLeft w:val="0"/>
          <w:marRight w:val="0"/>
          <w:marTop w:val="0"/>
          <w:marBottom w:val="0"/>
          <w:divBdr>
            <w:top w:val="none" w:sz="0" w:space="0" w:color="auto"/>
            <w:left w:val="none" w:sz="0" w:space="0" w:color="auto"/>
            <w:bottom w:val="none" w:sz="0" w:space="0" w:color="auto"/>
            <w:right w:val="none" w:sz="0" w:space="0" w:color="auto"/>
          </w:divBdr>
        </w:div>
        <w:div w:id="382412388">
          <w:marLeft w:val="0"/>
          <w:marRight w:val="0"/>
          <w:marTop w:val="0"/>
          <w:marBottom w:val="0"/>
          <w:divBdr>
            <w:top w:val="none" w:sz="0" w:space="0" w:color="auto"/>
            <w:left w:val="none" w:sz="0" w:space="0" w:color="auto"/>
            <w:bottom w:val="none" w:sz="0" w:space="0" w:color="auto"/>
            <w:right w:val="none" w:sz="0" w:space="0" w:color="auto"/>
          </w:divBdr>
        </w:div>
        <w:div w:id="424497597">
          <w:marLeft w:val="0"/>
          <w:marRight w:val="0"/>
          <w:marTop w:val="0"/>
          <w:marBottom w:val="0"/>
          <w:divBdr>
            <w:top w:val="none" w:sz="0" w:space="0" w:color="auto"/>
            <w:left w:val="none" w:sz="0" w:space="0" w:color="auto"/>
            <w:bottom w:val="none" w:sz="0" w:space="0" w:color="auto"/>
            <w:right w:val="none" w:sz="0" w:space="0" w:color="auto"/>
          </w:divBdr>
        </w:div>
        <w:div w:id="433020149">
          <w:marLeft w:val="0"/>
          <w:marRight w:val="0"/>
          <w:marTop w:val="0"/>
          <w:marBottom w:val="0"/>
          <w:divBdr>
            <w:top w:val="none" w:sz="0" w:space="0" w:color="auto"/>
            <w:left w:val="none" w:sz="0" w:space="0" w:color="auto"/>
            <w:bottom w:val="none" w:sz="0" w:space="0" w:color="auto"/>
            <w:right w:val="none" w:sz="0" w:space="0" w:color="auto"/>
          </w:divBdr>
        </w:div>
        <w:div w:id="457333964">
          <w:marLeft w:val="0"/>
          <w:marRight w:val="0"/>
          <w:marTop w:val="0"/>
          <w:marBottom w:val="0"/>
          <w:divBdr>
            <w:top w:val="none" w:sz="0" w:space="0" w:color="auto"/>
            <w:left w:val="none" w:sz="0" w:space="0" w:color="auto"/>
            <w:bottom w:val="none" w:sz="0" w:space="0" w:color="auto"/>
            <w:right w:val="none" w:sz="0" w:space="0" w:color="auto"/>
          </w:divBdr>
        </w:div>
        <w:div w:id="491217183">
          <w:marLeft w:val="0"/>
          <w:marRight w:val="0"/>
          <w:marTop w:val="0"/>
          <w:marBottom w:val="0"/>
          <w:divBdr>
            <w:top w:val="none" w:sz="0" w:space="0" w:color="auto"/>
            <w:left w:val="none" w:sz="0" w:space="0" w:color="auto"/>
            <w:bottom w:val="none" w:sz="0" w:space="0" w:color="auto"/>
            <w:right w:val="none" w:sz="0" w:space="0" w:color="auto"/>
          </w:divBdr>
        </w:div>
        <w:div w:id="583808997">
          <w:marLeft w:val="0"/>
          <w:marRight w:val="0"/>
          <w:marTop w:val="0"/>
          <w:marBottom w:val="0"/>
          <w:divBdr>
            <w:top w:val="none" w:sz="0" w:space="0" w:color="auto"/>
            <w:left w:val="none" w:sz="0" w:space="0" w:color="auto"/>
            <w:bottom w:val="none" w:sz="0" w:space="0" w:color="auto"/>
            <w:right w:val="none" w:sz="0" w:space="0" w:color="auto"/>
          </w:divBdr>
        </w:div>
        <w:div w:id="590313539">
          <w:marLeft w:val="0"/>
          <w:marRight w:val="0"/>
          <w:marTop w:val="0"/>
          <w:marBottom w:val="0"/>
          <w:divBdr>
            <w:top w:val="none" w:sz="0" w:space="0" w:color="auto"/>
            <w:left w:val="none" w:sz="0" w:space="0" w:color="auto"/>
            <w:bottom w:val="none" w:sz="0" w:space="0" w:color="auto"/>
            <w:right w:val="none" w:sz="0" w:space="0" w:color="auto"/>
          </w:divBdr>
        </w:div>
        <w:div w:id="597716833">
          <w:marLeft w:val="0"/>
          <w:marRight w:val="0"/>
          <w:marTop w:val="0"/>
          <w:marBottom w:val="0"/>
          <w:divBdr>
            <w:top w:val="none" w:sz="0" w:space="0" w:color="auto"/>
            <w:left w:val="none" w:sz="0" w:space="0" w:color="auto"/>
            <w:bottom w:val="none" w:sz="0" w:space="0" w:color="auto"/>
            <w:right w:val="none" w:sz="0" w:space="0" w:color="auto"/>
          </w:divBdr>
        </w:div>
        <w:div w:id="598568635">
          <w:marLeft w:val="0"/>
          <w:marRight w:val="0"/>
          <w:marTop w:val="0"/>
          <w:marBottom w:val="0"/>
          <w:divBdr>
            <w:top w:val="none" w:sz="0" w:space="0" w:color="auto"/>
            <w:left w:val="none" w:sz="0" w:space="0" w:color="auto"/>
            <w:bottom w:val="none" w:sz="0" w:space="0" w:color="auto"/>
            <w:right w:val="none" w:sz="0" w:space="0" w:color="auto"/>
          </w:divBdr>
        </w:div>
        <w:div w:id="620841184">
          <w:marLeft w:val="0"/>
          <w:marRight w:val="0"/>
          <w:marTop w:val="0"/>
          <w:marBottom w:val="0"/>
          <w:divBdr>
            <w:top w:val="none" w:sz="0" w:space="0" w:color="auto"/>
            <w:left w:val="none" w:sz="0" w:space="0" w:color="auto"/>
            <w:bottom w:val="none" w:sz="0" w:space="0" w:color="auto"/>
            <w:right w:val="none" w:sz="0" w:space="0" w:color="auto"/>
          </w:divBdr>
        </w:div>
        <w:div w:id="640113194">
          <w:marLeft w:val="0"/>
          <w:marRight w:val="0"/>
          <w:marTop w:val="0"/>
          <w:marBottom w:val="0"/>
          <w:divBdr>
            <w:top w:val="none" w:sz="0" w:space="0" w:color="auto"/>
            <w:left w:val="none" w:sz="0" w:space="0" w:color="auto"/>
            <w:bottom w:val="none" w:sz="0" w:space="0" w:color="auto"/>
            <w:right w:val="none" w:sz="0" w:space="0" w:color="auto"/>
          </w:divBdr>
        </w:div>
        <w:div w:id="717700540">
          <w:marLeft w:val="0"/>
          <w:marRight w:val="0"/>
          <w:marTop w:val="0"/>
          <w:marBottom w:val="0"/>
          <w:divBdr>
            <w:top w:val="none" w:sz="0" w:space="0" w:color="auto"/>
            <w:left w:val="none" w:sz="0" w:space="0" w:color="auto"/>
            <w:bottom w:val="none" w:sz="0" w:space="0" w:color="auto"/>
            <w:right w:val="none" w:sz="0" w:space="0" w:color="auto"/>
          </w:divBdr>
        </w:div>
        <w:div w:id="756945359">
          <w:marLeft w:val="0"/>
          <w:marRight w:val="0"/>
          <w:marTop w:val="0"/>
          <w:marBottom w:val="0"/>
          <w:divBdr>
            <w:top w:val="none" w:sz="0" w:space="0" w:color="auto"/>
            <w:left w:val="none" w:sz="0" w:space="0" w:color="auto"/>
            <w:bottom w:val="none" w:sz="0" w:space="0" w:color="auto"/>
            <w:right w:val="none" w:sz="0" w:space="0" w:color="auto"/>
          </w:divBdr>
        </w:div>
        <w:div w:id="790054272">
          <w:marLeft w:val="0"/>
          <w:marRight w:val="0"/>
          <w:marTop w:val="0"/>
          <w:marBottom w:val="0"/>
          <w:divBdr>
            <w:top w:val="none" w:sz="0" w:space="0" w:color="auto"/>
            <w:left w:val="none" w:sz="0" w:space="0" w:color="auto"/>
            <w:bottom w:val="none" w:sz="0" w:space="0" w:color="auto"/>
            <w:right w:val="none" w:sz="0" w:space="0" w:color="auto"/>
          </w:divBdr>
        </w:div>
        <w:div w:id="828132500">
          <w:marLeft w:val="0"/>
          <w:marRight w:val="0"/>
          <w:marTop w:val="0"/>
          <w:marBottom w:val="0"/>
          <w:divBdr>
            <w:top w:val="none" w:sz="0" w:space="0" w:color="auto"/>
            <w:left w:val="none" w:sz="0" w:space="0" w:color="auto"/>
            <w:bottom w:val="none" w:sz="0" w:space="0" w:color="auto"/>
            <w:right w:val="none" w:sz="0" w:space="0" w:color="auto"/>
          </w:divBdr>
        </w:div>
        <w:div w:id="828980020">
          <w:marLeft w:val="0"/>
          <w:marRight w:val="0"/>
          <w:marTop w:val="0"/>
          <w:marBottom w:val="0"/>
          <w:divBdr>
            <w:top w:val="none" w:sz="0" w:space="0" w:color="auto"/>
            <w:left w:val="none" w:sz="0" w:space="0" w:color="auto"/>
            <w:bottom w:val="none" w:sz="0" w:space="0" w:color="auto"/>
            <w:right w:val="none" w:sz="0" w:space="0" w:color="auto"/>
          </w:divBdr>
        </w:div>
        <w:div w:id="851722612">
          <w:marLeft w:val="0"/>
          <w:marRight w:val="0"/>
          <w:marTop w:val="0"/>
          <w:marBottom w:val="0"/>
          <w:divBdr>
            <w:top w:val="none" w:sz="0" w:space="0" w:color="auto"/>
            <w:left w:val="none" w:sz="0" w:space="0" w:color="auto"/>
            <w:bottom w:val="none" w:sz="0" w:space="0" w:color="auto"/>
            <w:right w:val="none" w:sz="0" w:space="0" w:color="auto"/>
          </w:divBdr>
        </w:div>
        <w:div w:id="875462019">
          <w:marLeft w:val="0"/>
          <w:marRight w:val="0"/>
          <w:marTop w:val="0"/>
          <w:marBottom w:val="0"/>
          <w:divBdr>
            <w:top w:val="none" w:sz="0" w:space="0" w:color="auto"/>
            <w:left w:val="none" w:sz="0" w:space="0" w:color="auto"/>
            <w:bottom w:val="none" w:sz="0" w:space="0" w:color="auto"/>
            <w:right w:val="none" w:sz="0" w:space="0" w:color="auto"/>
          </w:divBdr>
        </w:div>
        <w:div w:id="884562174">
          <w:marLeft w:val="0"/>
          <w:marRight w:val="0"/>
          <w:marTop w:val="0"/>
          <w:marBottom w:val="0"/>
          <w:divBdr>
            <w:top w:val="none" w:sz="0" w:space="0" w:color="auto"/>
            <w:left w:val="none" w:sz="0" w:space="0" w:color="auto"/>
            <w:bottom w:val="none" w:sz="0" w:space="0" w:color="auto"/>
            <w:right w:val="none" w:sz="0" w:space="0" w:color="auto"/>
          </w:divBdr>
        </w:div>
        <w:div w:id="959607395">
          <w:marLeft w:val="0"/>
          <w:marRight w:val="0"/>
          <w:marTop w:val="0"/>
          <w:marBottom w:val="0"/>
          <w:divBdr>
            <w:top w:val="none" w:sz="0" w:space="0" w:color="auto"/>
            <w:left w:val="none" w:sz="0" w:space="0" w:color="auto"/>
            <w:bottom w:val="none" w:sz="0" w:space="0" w:color="auto"/>
            <w:right w:val="none" w:sz="0" w:space="0" w:color="auto"/>
          </w:divBdr>
        </w:div>
        <w:div w:id="975138172">
          <w:marLeft w:val="0"/>
          <w:marRight w:val="0"/>
          <w:marTop w:val="0"/>
          <w:marBottom w:val="0"/>
          <w:divBdr>
            <w:top w:val="none" w:sz="0" w:space="0" w:color="auto"/>
            <w:left w:val="none" w:sz="0" w:space="0" w:color="auto"/>
            <w:bottom w:val="none" w:sz="0" w:space="0" w:color="auto"/>
            <w:right w:val="none" w:sz="0" w:space="0" w:color="auto"/>
          </w:divBdr>
        </w:div>
        <w:div w:id="1076439821">
          <w:marLeft w:val="0"/>
          <w:marRight w:val="0"/>
          <w:marTop w:val="0"/>
          <w:marBottom w:val="0"/>
          <w:divBdr>
            <w:top w:val="none" w:sz="0" w:space="0" w:color="auto"/>
            <w:left w:val="none" w:sz="0" w:space="0" w:color="auto"/>
            <w:bottom w:val="none" w:sz="0" w:space="0" w:color="auto"/>
            <w:right w:val="none" w:sz="0" w:space="0" w:color="auto"/>
          </w:divBdr>
        </w:div>
        <w:div w:id="1079208549">
          <w:marLeft w:val="0"/>
          <w:marRight w:val="0"/>
          <w:marTop w:val="0"/>
          <w:marBottom w:val="0"/>
          <w:divBdr>
            <w:top w:val="none" w:sz="0" w:space="0" w:color="auto"/>
            <w:left w:val="none" w:sz="0" w:space="0" w:color="auto"/>
            <w:bottom w:val="none" w:sz="0" w:space="0" w:color="auto"/>
            <w:right w:val="none" w:sz="0" w:space="0" w:color="auto"/>
          </w:divBdr>
        </w:div>
        <w:div w:id="1108621442">
          <w:marLeft w:val="0"/>
          <w:marRight w:val="0"/>
          <w:marTop w:val="0"/>
          <w:marBottom w:val="0"/>
          <w:divBdr>
            <w:top w:val="none" w:sz="0" w:space="0" w:color="auto"/>
            <w:left w:val="none" w:sz="0" w:space="0" w:color="auto"/>
            <w:bottom w:val="none" w:sz="0" w:space="0" w:color="auto"/>
            <w:right w:val="none" w:sz="0" w:space="0" w:color="auto"/>
          </w:divBdr>
        </w:div>
        <w:div w:id="1115515118">
          <w:marLeft w:val="0"/>
          <w:marRight w:val="0"/>
          <w:marTop w:val="0"/>
          <w:marBottom w:val="0"/>
          <w:divBdr>
            <w:top w:val="none" w:sz="0" w:space="0" w:color="auto"/>
            <w:left w:val="none" w:sz="0" w:space="0" w:color="auto"/>
            <w:bottom w:val="none" w:sz="0" w:space="0" w:color="auto"/>
            <w:right w:val="none" w:sz="0" w:space="0" w:color="auto"/>
          </w:divBdr>
        </w:div>
        <w:div w:id="1215703671">
          <w:marLeft w:val="0"/>
          <w:marRight w:val="0"/>
          <w:marTop w:val="0"/>
          <w:marBottom w:val="0"/>
          <w:divBdr>
            <w:top w:val="none" w:sz="0" w:space="0" w:color="auto"/>
            <w:left w:val="none" w:sz="0" w:space="0" w:color="auto"/>
            <w:bottom w:val="none" w:sz="0" w:space="0" w:color="auto"/>
            <w:right w:val="none" w:sz="0" w:space="0" w:color="auto"/>
          </w:divBdr>
        </w:div>
        <w:div w:id="1247376766">
          <w:marLeft w:val="0"/>
          <w:marRight w:val="0"/>
          <w:marTop w:val="0"/>
          <w:marBottom w:val="0"/>
          <w:divBdr>
            <w:top w:val="none" w:sz="0" w:space="0" w:color="auto"/>
            <w:left w:val="none" w:sz="0" w:space="0" w:color="auto"/>
            <w:bottom w:val="none" w:sz="0" w:space="0" w:color="auto"/>
            <w:right w:val="none" w:sz="0" w:space="0" w:color="auto"/>
          </w:divBdr>
        </w:div>
        <w:div w:id="1270350791">
          <w:marLeft w:val="0"/>
          <w:marRight w:val="0"/>
          <w:marTop w:val="0"/>
          <w:marBottom w:val="0"/>
          <w:divBdr>
            <w:top w:val="none" w:sz="0" w:space="0" w:color="auto"/>
            <w:left w:val="none" w:sz="0" w:space="0" w:color="auto"/>
            <w:bottom w:val="none" w:sz="0" w:space="0" w:color="auto"/>
            <w:right w:val="none" w:sz="0" w:space="0" w:color="auto"/>
          </w:divBdr>
        </w:div>
        <w:div w:id="1356074644">
          <w:marLeft w:val="0"/>
          <w:marRight w:val="0"/>
          <w:marTop w:val="0"/>
          <w:marBottom w:val="0"/>
          <w:divBdr>
            <w:top w:val="none" w:sz="0" w:space="0" w:color="auto"/>
            <w:left w:val="none" w:sz="0" w:space="0" w:color="auto"/>
            <w:bottom w:val="none" w:sz="0" w:space="0" w:color="auto"/>
            <w:right w:val="none" w:sz="0" w:space="0" w:color="auto"/>
          </w:divBdr>
        </w:div>
        <w:div w:id="1444224247">
          <w:marLeft w:val="0"/>
          <w:marRight w:val="0"/>
          <w:marTop w:val="0"/>
          <w:marBottom w:val="0"/>
          <w:divBdr>
            <w:top w:val="none" w:sz="0" w:space="0" w:color="auto"/>
            <w:left w:val="none" w:sz="0" w:space="0" w:color="auto"/>
            <w:bottom w:val="none" w:sz="0" w:space="0" w:color="auto"/>
            <w:right w:val="none" w:sz="0" w:space="0" w:color="auto"/>
          </w:divBdr>
        </w:div>
        <w:div w:id="1449205703">
          <w:marLeft w:val="0"/>
          <w:marRight w:val="0"/>
          <w:marTop w:val="0"/>
          <w:marBottom w:val="0"/>
          <w:divBdr>
            <w:top w:val="none" w:sz="0" w:space="0" w:color="auto"/>
            <w:left w:val="none" w:sz="0" w:space="0" w:color="auto"/>
            <w:bottom w:val="none" w:sz="0" w:space="0" w:color="auto"/>
            <w:right w:val="none" w:sz="0" w:space="0" w:color="auto"/>
          </w:divBdr>
        </w:div>
        <w:div w:id="1454637515">
          <w:marLeft w:val="0"/>
          <w:marRight w:val="0"/>
          <w:marTop w:val="0"/>
          <w:marBottom w:val="0"/>
          <w:divBdr>
            <w:top w:val="none" w:sz="0" w:space="0" w:color="auto"/>
            <w:left w:val="none" w:sz="0" w:space="0" w:color="auto"/>
            <w:bottom w:val="none" w:sz="0" w:space="0" w:color="auto"/>
            <w:right w:val="none" w:sz="0" w:space="0" w:color="auto"/>
          </w:divBdr>
        </w:div>
        <w:div w:id="1489513485">
          <w:marLeft w:val="0"/>
          <w:marRight w:val="0"/>
          <w:marTop w:val="0"/>
          <w:marBottom w:val="0"/>
          <w:divBdr>
            <w:top w:val="none" w:sz="0" w:space="0" w:color="auto"/>
            <w:left w:val="none" w:sz="0" w:space="0" w:color="auto"/>
            <w:bottom w:val="none" w:sz="0" w:space="0" w:color="auto"/>
            <w:right w:val="none" w:sz="0" w:space="0" w:color="auto"/>
          </w:divBdr>
        </w:div>
        <w:div w:id="1539313663">
          <w:marLeft w:val="0"/>
          <w:marRight w:val="0"/>
          <w:marTop w:val="0"/>
          <w:marBottom w:val="0"/>
          <w:divBdr>
            <w:top w:val="none" w:sz="0" w:space="0" w:color="auto"/>
            <w:left w:val="none" w:sz="0" w:space="0" w:color="auto"/>
            <w:bottom w:val="none" w:sz="0" w:space="0" w:color="auto"/>
            <w:right w:val="none" w:sz="0" w:space="0" w:color="auto"/>
          </w:divBdr>
        </w:div>
        <w:div w:id="1544437310">
          <w:marLeft w:val="0"/>
          <w:marRight w:val="0"/>
          <w:marTop w:val="0"/>
          <w:marBottom w:val="0"/>
          <w:divBdr>
            <w:top w:val="none" w:sz="0" w:space="0" w:color="auto"/>
            <w:left w:val="none" w:sz="0" w:space="0" w:color="auto"/>
            <w:bottom w:val="none" w:sz="0" w:space="0" w:color="auto"/>
            <w:right w:val="none" w:sz="0" w:space="0" w:color="auto"/>
          </w:divBdr>
        </w:div>
        <w:div w:id="1573126272">
          <w:marLeft w:val="0"/>
          <w:marRight w:val="0"/>
          <w:marTop w:val="0"/>
          <w:marBottom w:val="0"/>
          <w:divBdr>
            <w:top w:val="none" w:sz="0" w:space="0" w:color="auto"/>
            <w:left w:val="none" w:sz="0" w:space="0" w:color="auto"/>
            <w:bottom w:val="none" w:sz="0" w:space="0" w:color="auto"/>
            <w:right w:val="none" w:sz="0" w:space="0" w:color="auto"/>
          </w:divBdr>
        </w:div>
        <w:div w:id="1592660566">
          <w:marLeft w:val="0"/>
          <w:marRight w:val="0"/>
          <w:marTop w:val="0"/>
          <w:marBottom w:val="0"/>
          <w:divBdr>
            <w:top w:val="none" w:sz="0" w:space="0" w:color="auto"/>
            <w:left w:val="none" w:sz="0" w:space="0" w:color="auto"/>
            <w:bottom w:val="none" w:sz="0" w:space="0" w:color="auto"/>
            <w:right w:val="none" w:sz="0" w:space="0" w:color="auto"/>
          </w:divBdr>
        </w:div>
        <w:div w:id="1613053761">
          <w:marLeft w:val="0"/>
          <w:marRight w:val="0"/>
          <w:marTop w:val="0"/>
          <w:marBottom w:val="0"/>
          <w:divBdr>
            <w:top w:val="none" w:sz="0" w:space="0" w:color="auto"/>
            <w:left w:val="none" w:sz="0" w:space="0" w:color="auto"/>
            <w:bottom w:val="none" w:sz="0" w:space="0" w:color="auto"/>
            <w:right w:val="none" w:sz="0" w:space="0" w:color="auto"/>
          </w:divBdr>
        </w:div>
        <w:div w:id="1673870503">
          <w:marLeft w:val="0"/>
          <w:marRight w:val="0"/>
          <w:marTop w:val="0"/>
          <w:marBottom w:val="0"/>
          <w:divBdr>
            <w:top w:val="none" w:sz="0" w:space="0" w:color="auto"/>
            <w:left w:val="none" w:sz="0" w:space="0" w:color="auto"/>
            <w:bottom w:val="none" w:sz="0" w:space="0" w:color="auto"/>
            <w:right w:val="none" w:sz="0" w:space="0" w:color="auto"/>
          </w:divBdr>
        </w:div>
        <w:div w:id="1696929446">
          <w:marLeft w:val="0"/>
          <w:marRight w:val="0"/>
          <w:marTop w:val="0"/>
          <w:marBottom w:val="0"/>
          <w:divBdr>
            <w:top w:val="none" w:sz="0" w:space="0" w:color="auto"/>
            <w:left w:val="none" w:sz="0" w:space="0" w:color="auto"/>
            <w:bottom w:val="none" w:sz="0" w:space="0" w:color="auto"/>
            <w:right w:val="none" w:sz="0" w:space="0" w:color="auto"/>
          </w:divBdr>
        </w:div>
        <w:div w:id="1710497414">
          <w:marLeft w:val="0"/>
          <w:marRight w:val="0"/>
          <w:marTop w:val="0"/>
          <w:marBottom w:val="0"/>
          <w:divBdr>
            <w:top w:val="none" w:sz="0" w:space="0" w:color="auto"/>
            <w:left w:val="none" w:sz="0" w:space="0" w:color="auto"/>
            <w:bottom w:val="none" w:sz="0" w:space="0" w:color="auto"/>
            <w:right w:val="none" w:sz="0" w:space="0" w:color="auto"/>
          </w:divBdr>
        </w:div>
        <w:div w:id="1714424709">
          <w:marLeft w:val="0"/>
          <w:marRight w:val="0"/>
          <w:marTop w:val="0"/>
          <w:marBottom w:val="0"/>
          <w:divBdr>
            <w:top w:val="none" w:sz="0" w:space="0" w:color="auto"/>
            <w:left w:val="none" w:sz="0" w:space="0" w:color="auto"/>
            <w:bottom w:val="none" w:sz="0" w:space="0" w:color="auto"/>
            <w:right w:val="none" w:sz="0" w:space="0" w:color="auto"/>
          </w:divBdr>
        </w:div>
        <w:div w:id="1726637854">
          <w:marLeft w:val="0"/>
          <w:marRight w:val="0"/>
          <w:marTop w:val="0"/>
          <w:marBottom w:val="0"/>
          <w:divBdr>
            <w:top w:val="none" w:sz="0" w:space="0" w:color="auto"/>
            <w:left w:val="none" w:sz="0" w:space="0" w:color="auto"/>
            <w:bottom w:val="none" w:sz="0" w:space="0" w:color="auto"/>
            <w:right w:val="none" w:sz="0" w:space="0" w:color="auto"/>
          </w:divBdr>
        </w:div>
        <w:div w:id="1730150893">
          <w:marLeft w:val="0"/>
          <w:marRight w:val="0"/>
          <w:marTop w:val="0"/>
          <w:marBottom w:val="0"/>
          <w:divBdr>
            <w:top w:val="none" w:sz="0" w:space="0" w:color="auto"/>
            <w:left w:val="none" w:sz="0" w:space="0" w:color="auto"/>
            <w:bottom w:val="none" w:sz="0" w:space="0" w:color="auto"/>
            <w:right w:val="none" w:sz="0" w:space="0" w:color="auto"/>
          </w:divBdr>
        </w:div>
        <w:div w:id="1733314502">
          <w:marLeft w:val="0"/>
          <w:marRight w:val="0"/>
          <w:marTop w:val="0"/>
          <w:marBottom w:val="0"/>
          <w:divBdr>
            <w:top w:val="none" w:sz="0" w:space="0" w:color="auto"/>
            <w:left w:val="none" w:sz="0" w:space="0" w:color="auto"/>
            <w:bottom w:val="none" w:sz="0" w:space="0" w:color="auto"/>
            <w:right w:val="none" w:sz="0" w:space="0" w:color="auto"/>
          </w:divBdr>
        </w:div>
        <w:div w:id="1734617819">
          <w:marLeft w:val="0"/>
          <w:marRight w:val="0"/>
          <w:marTop w:val="0"/>
          <w:marBottom w:val="0"/>
          <w:divBdr>
            <w:top w:val="none" w:sz="0" w:space="0" w:color="auto"/>
            <w:left w:val="none" w:sz="0" w:space="0" w:color="auto"/>
            <w:bottom w:val="none" w:sz="0" w:space="0" w:color="auto"/>
            <w:right w:val="none" w:sz="0" w:space="0" w:color="auto"/>
          </w:divBdr>
        </w:div>
        <w:div w:id="1811097693">
          <w:marLeft w:val="0"/>
          <w:marRight w:val="0"/>
          <w:marTop w:val="0"/>
          <w:marBottom w:val="0"/>
          <w:divBdr>
            <w:top w:val="none" w:sz="0" w:space="0" w:color="auto"/>
            <w:left w:val="none" w:sz="0" w:space="0" w:color="auto"/>
            <w:bottom w:val="none" w:sz="0" w:space="0" w:color="auto"/>
            <w:right w:val="none" w:sz="0" w:space="0" w:color="auto"/>
          </w:divBdr>
        </w:div>
        <w:div w:id="1955210908">
          <w:marLeft w:val="0"/>
          <w:marRight w:val="0"/>
          <w:marTop w:val="0"/>
          <w:marBottom w:val="0"/>
          <w:divBdr>
            <w:top w:val="none" w:sz="0" w:space="0" w:color="auto"/>
            <w:left w:val="none" w:sz="0" w:space="0" w:color="auto"/>
            <w:bottom w:val="none" w:sz="0" w:space="0" w:color="auto"/>
            <w:right w:val="none" w:sz="0" w:space="0" w:color="auto"/>
          </w:divBdr>
        </w:div>
        <w:div w:id="1977371050">
          <w:marLeft w:val="0"/>
          <w:marRight w:val="0"/>
          <w:marTop w:val="0"/>
          <w:marBottom w:val="0"/>
          <w:divBdr>
            <w:top w:val="none" w:sz="0" w:space="0" w:color="auto"/>
            <w:left w:val="none" w:sz="0" w:space="0" w:color="auto"/>
            <w:bottom w:val="none" w:sz="0" w:space="0" w:color="auto"/>
            <w:right w:val="none" w:sz="0" w:space="0" w:color="auto"/>
          </w:divBdr>
        </w:div>
        <w:div w:id="2006738562">
          <w:marLeft w:val="0"/>
          <w:marRight w:val="0"/>
          <w:marTop w:val="0"/>
          <w:marBottom w:val="0"/>
          <w:divBdr>
            <w:top w:val="none" w:sz="0" w:space="0" w:color="auto"/>
            <w:left w:val="none" w:sz="0" w:space="0" w:color="auto"/>
            <w:bottom w:val="none" w:sz="0" w:space="0" w:color="auto"/>
            <w:right w:val="none" w:sz="0" w:space="0" w:color="auto"/>
          </w:divBdr>
        </w:div>
        <w:div w:id="2006977888">
          <w:marLeft w:val="0"/>
          <w:marRight w:val="0"/>
          <w:marTop w:val="0"/>
          <w:marBottom w:val="0"/>
          <w:divBdr>
            <w:top w:val="none" w:sz="0" w:space="0" w:color="auto"/>
            <w:left w:val="none" w:sz="0" w:space="0" w:color="auto"/>
            <w:bottom w:val="none" w:sz="0" w:space="0" w:color="auto"/>
            <w:right w:val="none" w:sz="0" w:space="0" w:color="auto"/>
          </w:divBdr>
        </w:div>
        <w:div w:id="2021345461">
          <w:marLeft w:val="0"/>
          <w:marRight w:val="0"/>
          <w:marTop w:val="0"/>
          <w:marBottom w:val="0"/>
          <w:divBdr>
            <w:top w:val="none" w:sz="0" w:space="0" w:color="auto"/>
            <w:left w:val="none" w:sz="0" w:space="0" w:color="auto"/>
            <w:bottom w:val="none" w:sz="0" w:space="0" w:color="auto"/>
            <w:right w:val="none" w:sz="0" w:space="0" w:color="auto"/>
          </w:divBdr>
        </w:div>
        <w:div w:id="2034568351">
          <w:marLeft w:val="0"/>
          <w:marRight w:val="0"/>
          <w:marTop w:val="0"/>
          <w:marBottom w:val="0"/>
          <w:divBdr>
            <w:top w:val="none" w:sz="0" w:space="0" w:color="auto"/>
            <w:left w:val="none" w:sz="0" w:space="0" w:color="auto"/>
            <w:bottom w:val="none" w:sz="0" w:space="0" w:color="auto"/>
            <w:right w:val="none" w:sz="0" w:space="0" w:color="auto"/>
          </w:divBdr>
        </w:div>
        <w:div w:id="2121218445">
          <w:marLeft w:val="0"/>
          <w:marRight w:val="0"/>
          <w:marTop w:val="0"/>
          <w:marBottom w:val="0"/>
          <w:divBdr>
            <w:top w:val="none" w:sz="0" w:space="0" w:color="auto"/>
            <w:left w:val="none" w:sz="0" w:space="0" w:color="auto"/>
            <w:bottom w:val="none" w:sz="0" w:space="0" w:color="auto"/>
            <w:right w:val="none" w:sz="0" w:space="0" w:color="auto"/>
          </w:divBdr>
        </w:div>
      </w:divsChild>
    </w:div>
    <w:div w:id="1825584105">
      <w:marLeft w:val="0"/>
      <w:marRight w:val="0"/>
      <w:marTop w:val="0"/>
      <w:marBottom w:val="0"/>
      <w:divBdr>
        <w:top w:val="none" w:sz="0" w:space="0" w:color="auto"/>
        <w:left w:val="none" w:sz="0" w:space="0" w:color="auto"/>
        <w:bottom w:val="none" w:sz="0" w:space="0" w:color="auto"/>
        <w:right w:val="none" w:sz="0" w:space="0" w:color="auto"/>
      </w:divBdr>
      <w:divsChild>
        <w:div w:id="1106465550">
          <w:marLeft w:val="0"/>
          <w:marRight w:val="0"/>
          <w:marTop w:val="0"/>
          <w:marBottom w:val="0"/>
          <w:divBdr>
            <w:top w:val="none" w:sz="0" w:space="0" w:color="auto"/>
            <w:left w:val="none" w:sz="0" w:space="0" w:color="auto"/>
            <w:bottom w:val="none" w:sz="0" w:space="0" w:color="auto"/>
            <w:right w:val="none" w:sz="0" w:space="0" w:color="auto"/>
          </w:divBdr>
        </w:div>
        <w:div w:id="1114910639">
          <w:marLeft w:val="0"/>
          <w:marRight w:val="0"/>
          <w:marTop w:val="0"/>
          <w:marBottom w:val="0"/>
          <w:divBdr>
            <w:top w:val="none" w:sz="0" w:space="0" w:color="auto"/>
            <w:left w:val="none" w:sz="0" w:space="0" w:color="auto"/>
            <w:bottom w:val="none" w:sz="0" w:space="0" w:color="auto"/>
            <w:right w:val="none" w:sz="0" w:space="0" w:color="auto"/>
          </w:divBdr>
        </w:div>
        <w:div w:id="1671366895">
          <w:marLeft w:val="0"/>
          <w:marRight w:val="0"/>
          <w:marTop w:val="0"/>
          <w:marBottom w:val="0"/>
          <w:divBdr>
            <w:top w:val="none" w:sz="0" w:space="0" w:color="auto"/>
            <w:left w:val="none" w:sz="0" w:space="0" w:color="auto"/>
            <w:bottom w:val="none" w:sz="0" w:space="0" w:color="auto"/>
            <w:right w:val="none" w:sz="0" w:space="0" w:color="auto"/>
          </w:divBdr>
        </w:div>
      </w:divsChild>
    </w:div>
    <w:div w:id="1831628968">
      <w:marLeft w:val="0"/>
      <w:marRight w:val="0"/>
      <w:marTop w:val="0"/>
      <w:marBottom w:val="0"/>
      <w:divBdr>
        <w:top w:val="none" w:sz="0" w:space="0" w:color="auto"/>
        <w:left w:val="none" w:sz="0" w:space="0" w:color="auto"/>
        <w:bottom w:val="none" w:sz="0" w:space="0" w:color="auto"/>
        <w:right w:val="none" w:sz="0" w:space="0" w:color="auto"/>
      </w:divBdr>
      <w:divsChild>
        <w:div w:id="350880097">
          <w:marLeft w:val="0"/>
          <w:marRight w:val="0"/>
          <w:marTop w:val="0"/>
          <w:marBottom w:val="0"/>
          <w:divBdr>
            <w:top w:val="none" w:sz="0" w:space="0" w:color="auto"/>
            <w:left w:val="none" w:sz="0" w:space="0" w:color="auto"/>
            <w:bottom w:val="none" w:sz="0" w:space="0" w:color="auto"/>
            <w:right w:val="none" w:sz="0" w:space="0" w:color="auto"/>
          </w:divBdr>
        </w:div>
      </w:divsChild>
    </w:div>
    <w:div w:id="1833059554">
      <w:marLeft w:val="0"/>
      <w:marRight w:val="0"/>
      <w:marTop w:val="0"/>
      <w:marBottom w:val="0"/>
      <w:divBdr>
        <w:top w:val="none" w:sz="0" w:space="0" w:color="auto"/>
        <w:left w:val="none" w:sz="0" w:space="0" w:color="auto"/>
        <w:bottom w:val="none" w:sz="0" w:space="0" w:color="auto"/>
        <w:right w:val="none" w:sz="0" w:space="0" w:color="auto"/>
      </w:divBdr>
      <w:divsChild>
        <w:div w:id="509488699">
          <w:marLeft w:val="0"/>
          <w:marRight w:val="0"/>
          <w:marTop w:val="0"/>
          <w:marBottom w:val="0"/>
          <w:divBdr>
            <w:top w:val="none" w:sz="0" w:space="0" w:color="auto"/>
            <w:left w:val="none" w:sz="0" w:space="0" w:color="auto"/>
            <w:bottom w:val="none" w:sz="0" w:space="0" w:color="auto"/>
            <w:right w:val="none" w:sz="0" w:space="0" w:color="auto"/>
          </w:divBdr>
        </w:div>
        <w:div w:id="526527597">
          <w:marLeft w:val="0"/>
          <w:marRight w:val="0"/>
          <w:marTop w:val="0"/>
          <w:marBottom w:val="0"/>
          <w:divBdr>
            <w:top w:val="none" w:sz="0" w:space="0" w:color="auto"/>
            <w:left w:val="none" w:sz="0" w:space="0" w:color="auto"/>
            <w:bottom w:val="none" w:sz="0" w:space="0" w:color="auto"/>
            <w:right w:val="none" w:sz="0" w:space="0" w:color="auto"/>
          </w:divBdr>
        </w:div>
        <w:div w:id="801458523">
          <w:marLeft w:val="0"/>
          <w:marRight w:val="0"/>
          <w:marTop w:val="0"/>
          <w:marBottom w:val="0"/>
          <w:divBdr>
            <w:top w:val="none" w:sz="0" w:space="0" w:color="auto"/>
            <w:left w:val="none" w:sz="0" w:space="0" w:color="auto"/>
            <w:bottom w:val="none" w:sz="0" w:space="0" w:color="auto"/>
            <w:right w:val="none" w:sz="0" w:space="0" w:color="auto"/>
          </w:divBdr>
        </w:div>
        <w:div w:id="1144274036">
          <w:marLeft w:val="0"/>
          <w:marRight w:val="0"/>
          <w:marTop w:val="0"/>
          <w:marBottom w:val="0"/>
          <w:divBdr>
            <w:top w:val="none" w:sz="0" w:space="0" w:color="auto"/>
            <w:left w:val="none" w:sz="0" w:space="0" w:color="auto"/>
            <w:bottom w:val="none" w:sz="0" w:space="0" w:color="auto"/>
            <w:right w:val="none" w:sz="0" w:space="0" w:color="auto"/>
          </w:divBdr>
        </w:div>
        <w:div w:id="1167745234">
          <w:marLeft w:val="0"/>
          <w:marRight w:val="0"/>
          <w:marTop w:val="0"/>
          <w:marBottom w:val="0"/>
          <w:divBdr>
            <w:top w:val="none" w:sz="0" w:space="0" w:color="auto"/>
            <w:left w:val="none" w:sz="0" w:space="0" w:color="auto"/>
            <w:bottom w:val="none" w:sz="0" w:space="0" w:color="auto"/>
            <w:right w:val="none" w:sz="0" w:space="0" w:color="auto"/>
          </w:divBdr>
        </w:div>
        <w:div w:id="1639458856">
          <w:marLeft w:val="0"/>
          <w:marRight w:val="0"/>
          <w:marTop w:val="0"/>
          <w:marBottom w:val="0"/>
          <w:divBdr>
            <w:top w:val="none" w:sz="0" w:space="0" w:color="auto"/>
            <w:left w:val="none" w:sz="0" w:space="0" w:color="auto"/>
            <w:bottom w:val="none" w:sz="0" w:space="0" w:color="auto"/>
            <w:right w:val="none" w:sz="0" w:space="0" w:color="auto"/>
          </w:divBdr>
        </w:div>
        <w:div w:id="1799445133">
          <w:marLeft w:val="0"/>
          <w:marRight w:val="0"/>
          <w:marTop w:val="0"/>
          <w:marBottom w:val="0"/>
          <w:divBdr>
            <w:top w:val="none" w:sz="0" w:space="0" w:color="auto"/>
            <w:left w:val="none" w:sz="0" w:space="0" w:color="auto"/>
            <w:bottom w:val="none" w:sz="0" w:space="0" w:color="auto"/>
            <w:right w:val="none" w:sz="0" w:space="0" w:color="auto"/>
          </w:divBdr>
        </w:div>
        <w:div w:id="2064213402">
          <w:marLeft w:val="0"/>
          <w:marRight w:val="0"/>
          <w:marTop w:val="0"/>
          <w:marBottom w:val="0"/>
          <w:divBdr>
            <w:top w:val="none" w:sz="0" w:space="0" w:color="auto"/>
            <w:left w:val="none" w:sz="0" w:space="0" w:color="auto"/>
            <w:bottom w:val="none" w:sz="0" w:space="0" w:color="auto"/>
            <w:right w:val="none" w:sz="0" w:space="0" w:color="auto"/>
          </w:divBdr>
        </w:div>
      </w:divsChild>
    </w:div>
    <w:div w:id="1837380905">
      <w:marLeft w:val="0"/>
      <w:marRight w:val="0"/>
      <w:marTop w:val="0"/>
      <w:marBottom w:val="0"/>
      <w:divBdr>
        <w:top w:val="none" w:sz="0" w:space="0" w:color="auto"/>
        <w:left w:val="none" w:sz="0" w:space="0" w:color="auto"/>
        <w:bottom w:val="none" w:sz="0" w:space="0" w:color="auto"/>
        <w:right w:val="none" w:sz="0" w:space="0" w:color="auto"/>
      </w:divBdr>
      <w:divsChild>
        <w:div w:id="1431007669">
          <w:marLeft w:val="0"/>
          <w:marRight w:val="0"/>
          <w:marTop w:val="0"/>
          <w:marBottom w:val="0"/>
          <w:divBdr>
            <w:top w:val="none" w:sz="0" w:space="0" w:color="auto"/>
            <w:left w:val="none" w:sz="0" w:space="0" w:color="auto"/>
            <w:bottom w:val="none" w:sz="0" w:space="0" w:color="auto"/>
            <w:right w:val="none" w:sz="0" w:space="0" w:color="auto"/>
          </w:divBdr>
        </w:div>
        <w:div w:id="1698578286">
          <w:marLeft w:val="0"/>
          <w:marRight w:val="0"/>
          <w:marTop w:val="0"/>
          <w:marBottom w:val="0"/>
          <w:divBdr>
            <w:top w:val="none" w:sz="0" w:space="0" w:color="auto"/>
            <w:left w:val="none" w:sz="0" w:space="0" w:color="auto"/>
            <w:bottom w:val="none" w:sz="0" w:space="0" w:color="auto"/>
            <w:right w:val="none" w:sz="0" w:space="0" w:color="auto"/>
          </w:divBdr>
        </w:div>
      </w:divsChild>
    </w:div>
    <w:div w:id="1848321396">
      <w:marLeft w:val="0"/>
      <w:marRight w:val="0"/>
      <w:marTop w:val="0"/>
      <w:marBottom w:val="0"/>
      <w:divBdr>
        <w:top w:val="none" w:sz="0" w:space="0" w:color="auto"/>
        <w:left w:val="none" w:sz="0" w:space="0" w:color="auto"/>
        <w:bottom w:val="none" w:sz="0" w:space="0" w:color="auto"/>
        <w:right w:val="none" w:sz="0" w:space="0" w:color="auto"/>
      </w:divBdr>
      <w:divsChild>
        <w:div w:id="267544204">
          <w:marLeft w:val="0"/>
          <w:marRight w:val="0"/>
          <w:marTop w:val="0"/>
          <w:marBottom w:val="0"/>
          <w:divBdr>
            <w:top w:val="none" w:sz="0" w:space="0" w:color="auto"/>
            <w:left w:val="none" w:sz="0" w:space="0" w:color="auto"/>
            <w:bottom w:val="none" w:sz="0" w:space="0" w:color="auto"/>
            <w:right w:val="none" w:sz="0" w:space="0" w:color="auto"/>
          </w:divBdr>
        </w:div>
        <w:div w:id="305747933">
          <w:marLeft w:val="0"/>
          <w:marRight w:val="0"/>
          <w:marTop w:val="0"/>
          <w:marBottom w:val="0"/>
          <w:divBdr>
            <w:top w:val="none" w:sz="0" w:space="0" w:color="auto"/>
            <w:left w:val="none" w:sz="0" w:space="0" w:color="auto"/>
            <w:bottom w:val="none" w:sz="0" w:space="0" w:color="auto"/>
            <w:right w:val="none" w:sz="0" w:space="0" w:color="auto"/>
          </w:divBdr>
        </w:div>
        <w:div w:id="423652789">
          <w:marLeft w:val="0"/>
          <w:marRight w:val="0"/>
          <w:marTop w:val="0"/>
          <w:marBottom w:val="0"/>
          <w:divBdr>
            <w:top w:val="none" w:sz="0" w:space="0" w:color="auto"/>
            <w:left w:val="none" w:sz="0" w:space="0" w:color="auto"/>
            <w:bottom w:val="none" w:sz="0" w:space="0" w:color="auto"/>
            <w:right w:val="none" w:sz="0" w:space="0" w:color="auto"/>
          </w:divBdr>
        </w:div>
        <w:div w:id="867790518">
          <w:marLeft w:val="0"/>
          <w:marRight w:val="0"/>
          <w:marTop w:val="0"/>
          <w:marBottom w:val="0"/>
          <w:divBdr>
            <w:top w:val="none" w:sz="0" w:space="0" w:color="auto"/>
            <w:left w:val="none" w:sz="0" w:space="0" w:color="auto"/>
            <w:bottom w:val="none" w:sz="0" w:space="0" w:color="auto"/>
            <w:right w:val="none" w:sz="0" w:space="0" w:color="auto"/>
          </w:divBdr>
        </w:div>
        <w:div w:id="1403599223">
          <w:marLeft w:val="0"/>
          <w:marRight w:val="0"/>
          <w:marTop w:val="0"/>
          <w:marBottom w:val="0"/>
          <w:divBdr>
            <w:top w:val="none" w:sz="0" w:space="0" w:color="auto"/>
            <w:left w:val="none" w:sz="0" w:space="0" w:color="auto"/>
            <w:bottom w:val="none" w:sz="0" w:space="0" w:color="auto"/>
            <w:right w:val="none" w:sz="0" w:space="0" w:color="auto"/>
          </w:divBdr>
        </w:div>
        <w:div w:id="1622766087">
          <w:marLeft w:val="0"/>
          <w:marRight w:val="0"/>
          <w:marTop w:val="0"/>
          <w:marBottom w:val="0"/>
          <w:divBdr>
            <w:top w:val="none" w:sz="0" w:space="0" w:color="auto"/>
            <w:left w:val="none" w:sz="0" w:space="0" w:color="auto"/>
            <w:bottom w:val="none" w:sz="0" w:space="0" w:color="auto"/>
            <w:right w:val="none" w:sz="0" w:space="0" w:color="auto"/>
          </w:divBdr>
        </w:div>
        <w:div w:id="1937204584">
          <w:marLeft w:val="0"/>
          <w:marRight w:val="0"/>
          <w:marTop w:val="0"/>
          <w:marBottom w:val="0"/>
          <w:divBdr>
            <w:top w:val="none" w:sz="0" w:space="0" w:color="auto"/>
            <w:left w:val="none" w:sz="0" w:space="0" w:color="auto"/>
            <w:bottom w:val="none" w:sz="0" w:space="0" w:color="auto"/>
            <w:right w:val="none" w:sz="0" w:space="0" w:color="auto"/>
          </w:divBdr>
        </w:div>
      </w:divsChild>
    </w:div>
    <w:div w:id="1851721077">
      <w:marLeft w:val="0"/>
      <w:marRight w:val="0"/>
      <w:marTop w:val="0"/>
      <w:marBottom w:val="0"/>
      <w:divBdr>
        <w:top w:val="none" w:sz="0" w:space="0" w:color="auto"/>
        <w:left w:val="none" w:sz="0" w:space="0" w:color="auto"/>
        <w:bottom w:val="none" w:sz="0" w:space="0" w:color="auto"/>
        <w:right w:val="none" w:sz="0" w:space="0" w:color="auto"/>
      </w:divBdr>
      <w:divsChild>
        <w:div w:id="1209143793">
          <w:marLeft w:val="0"/>
          <w:marRight w:val="0"/>
          <w:marTop w:val="0"/>
          <w:marBottom w:val="0"/>
          <w:divBdr>
            <w:top w:val="none" w:sz="0" w:space="0" w:color="auto"/>
            <w:left w:val="none" w:sz="0" w:space="0" w:color="auto"/>
            <w:bottom w:val="none" w:sz="0" w:space="0" w:color="auto"/>
            <w:right w:val="none" w:sz="0" w:space="0" w:color="auto"/>
          </w:divBdr>
        </w:div>
        <w:div w:id="1540126424">
          <w:marLeft w:val="0"/>
          <w:marRight w:val="0"/>
          <w:marTop w:val="0"/>
          <w:marBottom w:val="0"/>
          <w:divBdr>
            <w:top w:val="none" w:sz="0" w:space="0" w:color="auto"/>
            <w:left w:val="none" w:sz="0" w:space="0" w:color="auto"/>
            <w:bottom w:val="none" w:sz="0" w:space="0" w:color="auto"/>
            <w:right w:val="none" w:sz="0" w:space="0" w:color="auto"/>
          </w:divBdr>
        </w:div>
      </w:divsChild>
    </w:div>
    <w:div w:id="1875189447">
      <w:marLeft w:val="0"/>
      <w:marRight w:val="0"/>
      <w:marTop w:val="0"/>
      <w:marBottom w:val="0"/>
      <w:divBdr>
        <w:top w:val="none" w:sz="0" w:space="0" w:color="auto"/>
        <w:left w:val="none" w:sz="0" w:space="0" w:color="auto"/>
        <w:bottom w:val="none" w:sz="0" w:space="0" w:color="auto"/>
        <w:right w:val="none" w:sz="0" w:space="0" w:color="auto"/>
      </w:divBdr>
      <w:divsChild>
        <w:div w:id="635796280">
          <w:marLeft w:val="0"/>
          <w:marRight w:val="0"/>
          <w:marTop w:val="0"/>
          <w:marBottom w:val="0"/>
          <w:divBdr>
            <w:top w:val="none" w:sz="0" w:space="0" w:color="auto"/>
            <w:left w:val="none" w:sz="0" w:space="0" w:color="auto"/>
            <w:bottom w:val="none" w:sz="0" w:space="0" w:color="auto"/>
            <w:right w:val="none" w:sz="0" w:space="0" w:color="auto"/>
          </w:divBdr>
        </w:div>
        <w:div w:id="800879281">
          <w:marLeft w:val="0"/>
          <w:marRight w:val="0"/>
          <w:marTop w:val="0"/>
          <w:marBottom w:val="0"/>
          <w:divBdr>
            <w:top w:val="none" w:sz="0" w:space="0" w:color="auto"/>
            <w:left w:val="none" w:sz="0" w:space="0" w:color="auto"/>
            <w:bottom w:val="none" w:sz="0" w:space="0" w:color="auto"/>
            <w:right w:val="none" w:sz="0" w:space="0" w:color="auto"/>
          </w:divBdr>
        </w:div>
        <w:div w:id="980159879">
          <w:marLeft w:val="0"/>
          <w:marRight w:val="0"/>
          <w:marTop w:val="0"/>
          <w:marBottom w:val="0"/>
          <w:divBdr>
            <w:top w:val="none" w:sz="0" w:space="0" w:color="auto"/>
            <w:left w:val="none" w:sz="0" w:space="0" w:color="auto"/>
            <w:bottom w:val="none" w:sz="0" w:space="0" w:color="auto"/>
            <w:right w:val="none" w:sz="0" w:space="0" w:color="auto"/>
          </w:divBdr>
        </w:div>
      </w:divsChild>
    </w:div>
    <w:div w:id="1882015207">
      <w:marLeft w:val="0"/>
      <w:marRight w:val="0"/>
      <w:marTop w:val="0"/>
      <w:marBottom w:val="0"/>
      <w:divBdr>
        <w:top w:val="none" w:sz="0" w:space="0" w:color="auto"/>
        <w:left w:val="none" w:sz="0" w:space="0" w:color="auto"/>
        <w:bottom w:val="none" w:sz="0" w:space="0" w:color="auto"/>
        <w:right w:val="none" w:sz="0" w:space="0" w:color="auto"/>
      </w:divBdr>
      <w:divsChild>
        <w:div w:id="95174700">
          <w:marLeft w:val="0"/>
          <w:marRight w:val="0"/>
          <w:marTop w:val="0"/>
          <w:marBottom w:val="0"/>
          <w:divBdr>
            <w:top w:val="none" w:sz="0" w:space="0" w:color="auto"/>
            <w:left w:val="none" w:sz="0" w:space="0" w:color="auto"/>
            <w:bottom w:val="none" w:sz="0" w:space="0" w:color="auto"/>
            <w:right w:val="none" w:sz="0" w:space="0" w:color="auto"/>
          </w:divBdr>
        </w:div>
        <w:div w:id="968436517">
          <w:marLeft w:val="0"/>
          <w:marRight w:val="0"/>
          <w:marTop w:val="0"/>
          <w:marBottom w:val="0"/>
          <w:divBdr>
            <w:top w:val="none" w:sz="0" w:space="0" w:color="auto"/>
            <w:left w:val="none" w:sz="0" w:space="0" w:color="auto"/>
            <w:bottom w:val="none" w:sz="0" w:space="0" w:color="auto"/>
            <w:right w:val="none" w:sz="0" w:space="0" w:color="auto"/>
          </w:divBdr>
        </w:div>
        <w:div w:id="975069844">
          <w:marLeft w:val="0"/>
          <w:marRight w:val="0"/>
          <w:marTop w:val="0"/>
          <w:marBottom w:val="0"/>
          <w:divBdr>
            <w:top w:val="none" w:sz="0" w:space="0" w:color="auto"/>
            <w:left w:val="none" w:sz="0" w:space="0" w:color="auto"/>
            <w:bottom w:val="none" w:sz="0" w:space="0" w:color="auto"/>
            <w:right w:val="none" w:sz="0" w:space="0" w:color="auto"/>
          </w:divBdr>
        </w:div>
        <w:div w:id="991298546">
          <w:marLeft w:val="0"/>
          <w:marRight w:val="0"/>
          <w:marTop w:val="0"/>
          <w:marBottom w:val="0"/>
          <w:divBdr>
            <w:top w:val="none" w:sz="0" w:space="0" w:color="auto"/>
            <w:left w:val="none" w:sz="0" w:space="0" w:color="auto"/>
            <w:bottom w:val="none" w:sz="0" w:space="0" w:color="auto"/>
            <w:right w:val="none" w:sz="0" w:space="0" w:color="auto"/>
          </w:divBdr>
        </w:div>
        <w:div w:id="1320384981">
          <w:marLeft w:val="0"/>
          <w:marRight w:val="0"/>
          <w:marTop w:val="0"/>
          <w:marBottom w:val="0"/>
          <w:divBdr>
            <w:top w:val="none" w:sz="0" w:space="0" w:color="auto"/>
            <w:left w:val="none" w:sz="0" w:space="0" w:color="auto"/>
            <w:bottom w:val="none" w:sz="0" w:space="0" w:color="auto"/>
            <w:right w:val="none" w:sz="0" w:space="0" w:color="auto"/>
          </w:divBdr>
        </w:div>
        <w:div w:id="1922251725">
          <w:marLeft w:val="0"/>
          <w:marRight w:val="0"/>
          <w:marTop w:val="0"/>
          <w:marBottom w:val="0"/>
          <w:divBdr>
            <w:top w:val="none" w:sz="0" w:space="0" w:color="auto"/>
            <w:left w:val="none" w:sz="0" w:space="0" w:color="auto"/>
            <w:bottom w:val="none" w:sz="0" w:space="0" w:color="auto"/>
            <w:right w:val="none" w:sz="0" w:space="0" w:color="auto"/>
          </w:divBdr>
        </w:div>
        <w:div w:id="2052143646">
          <w:marLeft w:val="0"/>
          <w:marRight w:val="0"/>
          <w:marTop w:val="0"/>
          <w:marBottom w:val="0"/>
          <w:divBdr>
            <w:top w:val="none" w:sz="0" w:space="0" w:color="auto"/>
            <w:left w:val="none" w:sz="0" w:space="0" w:color="auto"/>
            <w:bottom w:val="none" w:sz="0" w:space="0" w:color="auto"/>
            <w:right w:val="none" w:sz="0" w:space="0" w:color="auto"/>
          </w:divBdr>
        </w:div>
      </w:divsChild>
    </w:div>
    <w:div w:id="1886480525">
      <w:marLeft w:val="0"/>
      <w:marRight w:val="0"/>
      <w:marTop w:val="0"/>
      <w:marBottom w:val="0"/>
      <w:divBdr>
        <w:top w:val="none" w:sz="0" w:space="0" w:color="auto"/>
        <w:left w:val="none" w:sz="0" w:space="0" w:color="auto"/>
        <w:bottom w:val="none" w:sz="0" w:space="0" w:color="auto"/>
        <w:right w:val="none" w:sz="0" w:space="0" w:color="auto"/>
      </w:divBdr>
      <w:divsChild>
        <w:div w:id="992412073">
          <w:marLeft w:val="0"/>
          <w:marRight w:val="0"/>
          <w:marTop w:val="0"/>
          <w:marBottom w:val="0"/>
          <w:divBdr>
            <w:top w:val="none" w:sz="0" w:space="0" w:color="auto"/>
            <w:left w:val="none" w:sz="0" w:space="0" w:color="auto"/>
            <w:bottom w:val="none" w:sz="0" w:space="0" w:color="auto"/>
            <w:right w:val="none" w:sz="0" w:space="0" w:color="auto"/>
          </w:divBdr>
        </w:div>
        <w:div w:id="1033503030">
          <w:marLeft w:val="0"/>
          <w:marRight w:val="0"/>
          <w:marTop w:val="0"/>
          <w:marBottom w:val="0"/>
          <w:divBdr>
            <w:top w:val="none" w:sz="0" w:space="0" w:color="auto"/>
            <w:left w:val="none" w:sz="0" w:space="0" w:color="auto"/>
            <w:bottom w:val="none" w:sz="0" w:space="0" w:color="auto"/>
            <w:right w:val="none" w:sz="0" w:space="0" w:color="auto"/>
          </w:divBdr>
        </w:div>
        <w:div w:id="1540901478">
          <w:marLeft w:val="0"/>
          <w:marRight w:val="0"/>
          <w:marTop w:val="0"/>
          <w:marBottom w:val="0"/>
          <w:divBdr>
            <w:top w:val="none" w:sz="0" w:space="0" w:color="auto"/>
            <w:left w:val="none" w:sz="0" w:space="0" w:color="auto"/>
            <w:bottom w:val="none" w:sz="0" w:space="0" w:color="auto"/>
            <w:right w:val="none" w:sz="0" w:space="0" w:color="auto"/>
          </w:divBdr>
        </w:div>
      </w:divsChild>
    </w:div>
    <w:div w:id="1886599380">
      <w:marLeft w:val="0"/>
      <w:marRight w:val="0"/>
      <w:marTop w:val="0"/>
      <w:marBottom w:val="0"/>
      <w:divBdr>
        <w:top w:val="none" w:sz="0" w:space="0" w:color="auto"/>
        <w:left w:val="none" w:sz="0" w:space="0" w:color="auto"/>
        <w:bottom w:val="none" w:sz="0" w:space="0" w:color="auto"/>
        <w:right w:val="none" w:sz="0" w:space="0" w:color="auto"/>
      </w:divBdr>
      <w:divsChild>
        <w:div w:id="993489130">
          <w:marLeft w:val="0"/>
          <w:marRight w:val="0"/>
          <w:marTop w:val="0"/>
          <w:marBottom w:val="0"/>
          <w:divBdr>
            <w:top w:val="none" w:sz="0" w:space="0" w:color="auto"/>
            <w:left w:val="none" w:sz="0" w:space="0" w:color="auto"/>
            <w:bottom w:val="none" w:sz="0" w:space="0" w:color="auto"/>
            <w:right w:val="none" w:sz="0" w:space="0" w:color="auto"/>
          </w:divBdr>
        </w:div>
      </w:divsChild>
    </w:div>
    <w:div w:id="1888443814">
      <w:marLeft w:val="0"/>
      <w:marRight w:val="0"/>
      <w:marTop w:val="0"/>
      <w:marBottom w:val="0"/>
      <w:divBdr>
        <w:top w:val="none" w:sz="0" w:space="0" w:color="auto"/>
        <w:left w:val="none" w:sz="0" w:space="0" w:color="auto"/>
        <w:bottom w:val="none" w:sz="0" w:space="0" w:color="auto"/>
        <w:right w:val="none" w:sz="0" w:space="0" w:color="auto"/>
      </w:divBdr>
      <w:divsChild>
        <w:div w:id="124348499">
          <w:marLeft w:val="0"/>
          <w:marRight w:val="0"/>
          <w:marTop w:val="0"/>
          <w:marBottom w:val="0"/>
          <w:divBdr>
            <w:top w:val="none" w:sz="0" w:space="0" w:color="auto"/>
            <w:left w:val="none" w:sz="0" w:space="0" w:color="auto"/>
            <w:bottom w:val="none" w:sz="0" w:space="0" w:color="auto"/>
            <w:right w:val="none" w:sz="0" w:space="0" w:color="auto"/>
          </w:divBdr>
        </w:div>
        <w:div w:id="1730422126">
          <w:marLeft w:val="0"/>
          <w:marRight w:val="0"/>
          <w:marTop w:val="0"/>
          <w:marBottom w:val="0"/>
          <w:divBdr>
            <w:top w:val="none" w:sz="0" w:space="0" w:color="auto"/>
            <w:left w:val="none" w:sz="0" w:space="0" w:color="auto"/>
            <w:bottom w:val="none" w:sz="0" w:space="0" w:color="auto"/>
            <w:right w:val="none" w:sz="0" w:space="0" w:color="auto"/>
          </w:divBdr>
        </w:div>
      </w:divsChild>
    </w:div>
    <w:div w:id="1892836835">
      <w:marLeft w:val="0"/>
      <w:marRight w:val="0"/>
      <w:marTop w:val="0"/>
      <w:marBottom w:val="0"/>
      <w:divBdr>
        <w:top w:val="none" w:sz="0" w:space="0" w:color="auto"/>
        <w:left w:val="none" w:sz="0" w:space="0" w:color="auto"/>
        <w:bottom w:val="none" w:sz="0" w:space="0" w:color="auto"/>
        <w:right w:val="none" w:sz="0" w:space="0" w:color="auto"/>
      </w:divBdr>
      <w:divsChild>
        <w:div w:id="79524743">
          <w:marLeft w:val="0"/>
          <w:marRight w:val="0"/>
          <w:marTop w:val="0"/>
          <w:marBottom w:val="0"/>
          <w:divBdr>
            <w:top w:val="none" w:sz="0" w:space="0" w:color="auto"/>
            <w:left w:val="none" w:sz="0" w:space="0" w:color="auto"/>
            <w:bottom w:val="none" w:sz="0" w:space="0" w:color="auto"/>
            <w:right w:val="none" w:sz="0" w:space="0" w:color="auto"/>
          </w:divBdr>
        </w:div>
        <w:div w:id="314573096">
          <w:marLeft w:val="0"/>
          <w:marRight w:val="0"/>
          <w:marTop w:val="0"/>
          <w:marBottom w:val="0"/>
          <w:divBdr>
            <w:top w:val="none" w:sz="0" w:space="0" w:color="auto"/>
            <w:left w:val="none" w:sz="0" w:space="0" w:color="auto"/>
            <w:bottom w:val="none" w:sz="0" w:space="0" w:color="auto"/>
            <w:right w:val="none" w:sz="0" w:space="0" w:color="auto"/>
          </w:divBdr>
        </w:div>
        <w:div w:id="376006925">
          <w:marLeft w:val="0"/>
          <w:marRight w:val="0"/>
          <w:marTop w:val="0"/>
          <w:marBottom w:val="0"/>
          <w:divBdr>
            <w:top w:val="none" w:sz="0" w:space="0" w:color="auto"/>
            <w:left w:val="none" w:sz="0" w:space="0" w:color="auto"/>
            <w:bottom w:val="none" w:sz="0" w:space="0" w:color="auto"/>
            <w:right w:val="none" w:sz="0" w:space="0" w:color="auto"/>
          </w:divBdr>
        </w:div>
        <w:div w:id="521941356">
          <w:marLeft w:val="0"/>
          <w:marRight w:val="0"/>
          <w:marTop w:val="0"/>
          <w:marBottom w:val="0"/>
          <w:divBdr>
            <w:top w:val="none" w:sz="0" w:space="0" w:color="auto"/>
            <w:left w:val="none" w:sz="0" w:space="0" w:color="auto"/>
            <w:bottom w:val="none" w:sz="0" w:space="0" w:color="auto"/>
            <w:right w:val="none" w:sz="0" w:space="0" w:color="auto"/>
          </w:divBdr>
        </w:div>
        <w:div w:id="539434581">
          <w:marLeft w:val="0"/>
          <w:marRight w:val="0"/>
          <w:marTop w:val="0"/>
          <w:marBottom w:val="0"/>
          <w:divBdr>
            <w:top w:val="none" w:sz="0" w:space="0" w:color="auto"/>
            <w:left w:val="none" w:sz="0" w:space="0" w:color="auto"/>
            <w:bottom w:val="none" w:sz="0" w:space="0" w:color="auto"/>
            <w:right w:val="none" w:sz="0" w:space="0" w:color="auto"/>
          </w:divBdr>
        </w:div>
        <w:div w:id="546378402">
          <w:marLeft w:val="0"/>
          <w:marRight w:val="0"/>
          <w:marTop w:val="0"/>
          <w:marBottom w:val="0"/>
          <w:divBdr>
            <w:top w:val="none" w:sz="0" w:space="0" w:color="auto"/>
            <w:left w:val="none" w:sz="0" w:space="0" w:color="auto"/>
            <w:bottom w:val="none" w:sz="0" w:space="0" w:color="auto"/>
            <w:right w:val="none" w:sz="0" w:space="0" w:color="auto"/>
          </w:divBdr>
        </w:div>
        <w:div w:id="661736686">
          <w:marLeft w:val="0"/>
          <w:marRight w:val="0"/>
          <w:marTop w:val="0"/>
          <w:marBottom w:val="0"/>
          <w:divBdr>
            <w:top w:val="none" w:sz="0" w:space="0" w:color="auto"/>
            <w:left w:val="none" w:sz="0" w:space="0" w:color="auto"/>
            <w:bottom w:val="none" w:sz="0" w:space="0" w:color="auto"/>
            <w:right w:val="none" w:sz="0" w:space="0" w:color="auto"/>
          </w:divBdr>
        </w:div>
        <w:div w:id="687485239">
          <w:marLeft w:val="0"/>
          <w:marRight w:val="0"/>
          <w:marTop w:val="0"/>
          <w:marBottom w:val="0"/>
          <w:divBdr>
            <w:top w:val="none" w:sz="0" w:space="0" w:color="auto"/>
            <w:left w:val="none" w:sz="0" w:space="0" w:color="auto"/>
            <w:bottom w:val="none" w:sz="0" w:space="0" w:color="auto"/>
            <w:right w:val="none" w:sz="0" w:space="0" w:color="auto"/>
          </w:divBdr>
        </w:div>
        <w:div w:id="744423794">
          <w:marLeft w:val="0"/>
          <w:marRight w:val="0"/>
          <w:marTop w:val="0"/>
          <w:marBottom w:val="0"/>
          <w:divBdr>
            <w:top w:val="none" w:sz="0" w:space="0" w:color="auto"/>
            <w:left w:val="none" w:sz="0" w:space="0" w:color="auto"/>
            <w:bottom w:val="none" w:sz="0" w:space="0" w:color="auto"/>
            <w:right w:val="none" w:sz="0" w:space="0" w:color="auto"/>
          </w:divBdr>
        </w:div>
        <w:div w:id="906501454">
          <w:marLeft w:val="0"/>
          <w:marRight w:val="0"/>
          <w:marTop w:val="0"/>
          <w:marBottom w:val="0"/>
          <w:divBdr>
            <w:top w:val="none" w:sz="0" w:space="0" w:color="auto"/>
            <w:left w:val="none" w:sz="0" w:space="0" w:color="auto"/>
            <w:bottom w:val="none" w:sz="0" w:space="0" w:color="auto"/>
            <w:right w:val="none" w:sz="0" w:space="0" w:color="auto"/>
          </w:divBdr>
        </w:div>
        <w:div w:id="929005236">
          <w:marLeft w:val="0"/>
          <w:marRight w:val="0"/>
          <w:marTop w:val="0"/>
          <w:marBottom w:val="0"/>
          <w:divBdr>
            <w:top w:val="none" w:sz="0" w:space="0" w:color="auto"/>
            <w:left w:val="none" w:sz="0" w:space="0" w:color="auto"/>
            <w:bottom w:val="none" w:sz="0" w:space="0" w:color="auto"/>
            <w:right w:val="none" w:sz="0" w:space="0" w:color="auto"/>
          </w:divBdr>
        </w:div>
        <w:div w:id="955524768">
          <w:marLeft w:val="0"/>
          <w:marRight w:val="0"/>
          <w:marTop w:val="0"/>
          <w:marBottom w:val="0"/>
          <w:divBdr>
            <w:top w:val="none" w:sz="0" w:space="0" w:color="auto"/>
            <w:left w:val="none" w:sz="0" w:space="0" w:color="auto"/>
            <w:bottom w:val="none" w:sz="0" w:space="0" w:color="auto"/>
            <w:right w:val="none" w:sz="0" w:space="0" w:color="auto"/>
          </w:divBdr>
        </w:div>
        <w:div w:id="1005207342">
          <w:marLeft w:val="0"/>
          <w:marRight w:val="0"/>
          <w:marTop w:val="0"/>
          <w:marBottom w:val="0"/>
          <w:divBdr>
            <w:top w:val="none" w:sz="0" w:space="0" w:color="auto"/>
            <w:left w:val="none" w:sz="0" w:space="0" w:color="auto"/>
            <w:bottom w:val="none" w:sz="0" w:space="0" w:color="auto"/>
            <w:right w:val="none" w:sz="0" w:space="0" w:color="auto"/>
          </w:divBdr>
        </w:div>
        <w:div w:id="1032850786">
          <w:marLeft w:val="0"/>
          <w:marRight w:val="0"/>
          <w:marTop w:val="0"/>
          <w:marBottom w:val="0"/>
          <w:divBdr>
            <w:top w:val="none" w:sz="0" w:space="0" w:color="auto"/>
            <w:left w:val="none" w:sz="0" w:space="0" w:color="auto"/>
            <w:bottom w:val="none" w:sz="0" w:space="0" w:color="auto"/>
            <w:right w:val="none" w:sz="0" w:space="0" w:color="auto"/>
          </w:divBdr>
        </w:div>
        <w:div w:id="1076903270">
          <w:marLeft w:val="0"/>
          <w:marRight w:val="0"/>
          <w:marTop w:val="0"/>
          <w:marBottom w:val="0"/>
          <w:divBdr>
            <w:top w:val="none" w:sz="0" w:space="0" w:color="auto"/>
            <w:left w:val="none" w:sz="0" w:space="0" w:color="auto"/>
            <w:bottom w:val="none" w:sz="0" w:space="0" w:color="auto"/>
            <w:right w:val="none" w:sz="0" w:space="0" w:color="auto"/>
          </w:divBdr>
        </w:div>
        <w:div w:id="1122304236">
          <w:marLeft w:val="0"/>
          <w:marRight w:val="0"/>
          <w:marTop w:val="0"/>
          <w:marBottom w:val="0"/>
          <w:divBdr>
            <w:top w:val="none" w:sz="0" w:space="0" w:color="auto"/>
            <w:left w:val="none" w:sz="0" w:space="0" w:color="auto"/>
            <w:bottom w:val="none" w:sz="0" w:space="0" w:color="auto"/>
            <w:right w:val="none" w:sz="0" w:space="0" w:color="auto"/>
          </w:divBdr>
        </w:div>
        <w:div w:id="1354571292">
          <w:marLeft w:val="0"/>
          <w:marRight w:val="0"/>
          <w:marTop w:val="0"/>
          <w:marBottom w:val="0"/>
          <w:divBdr>
            <w:top w:val="none" w:sz="0" w:space="0" w:color="auto"/>
            <w:left w:val="none" w:sz="0" w:space="0" w:color="auto"/>
            <w:bottom w:val="none" w:sz="0" w:space="0" w:color="auto"/>
            <w:right w:val="none" w:sz="0" w:space="0" w:color="auto"/>
          </w:divBdr>
        </w:div>
        <w:div w:id="1418402507">
          <w:marLeft w:val="0"/>
          <w:marRight w:val="0"/>
          <w:marTop w:val="0"/>
          <w:marBottom w:val="0"/>
          <w:divBdr>
            <w:top w:val="none" w:sz="0" w:space="0" w:color="auto"/>
            <w:left w:val="none" w:sz="0" w:space="0" w:color="auto"/>
            <w:bottom w:val="none" w:sz="0" w:space="0" w:color="auto"/>
            <w:right w:val="none" w:sz="0" w:space="0" w:color="auto"/>
          </w:divBdr>
        </w:div>
        <w:div w:id="1551964723">
          <w:marLeft w:val="0"/>
          <w:marRight w:val="0"/>
          <w:marTop w:val="0"/>
          <w:marBottom w:val="0"/>
          <w:divBdr>
            <w:top w:val="none" w:sz="0" w:space="0" w:color="auto"/>
            <w:left w:val="none" w:sz="0" w:space="0" w:color="auto"/>
            <w:bottom w:val="none" w:sz="0" w:space="0" w:color="auto"/>
            <w:right w:val="none" w:sz="0" w:space="0" w:color="auto"/>
          </w:divBdr>
        </w:div>
        <w:div w:id="1558122892">
          <w:marLeft w:val="0"/>
          <w:marRight w:val="0"/>
          <w:marTop w:val="0"/>
          <w:marBottom w:val="0"/>
          <w:divBdr>
            <w:top w:val="none" w:sz="0" w:space="0" w:color="auto"/>
            <w:left w:val="none" w:sz="0" w:space="0" w:color="auto"/>
            <w:bottom w:val="none" w:sz="0" w:space="0" w:color="auto"/>
            <w:right w:val="none" w:sz="0" w:space="0" w:color="auto"/>
          </w:divBdr>
        </w:div>
        <w:div w:id="1581215559">
          <w:marLeft w:val="0"/>
          <w:marRight w:val="0"/>
          <w:marTop w:val="0"/>
          <w:marBottom w:val="0"/>
          <w:divBdr>
            <w:top w:val="none" w:sz="0" w:space="0" w:color="auto"/>
            <w:left w:val="none" w:sz="0" w:space="0" w:color="auto"/>
            <w:bottom w:val="none" w:sz="0" w:space="0" w:color="auto"/>
            <w:right w:val="none" w:sz="0" w:space="0" w:color="auto"/>
          </w:divBdr>
        </w:div>
        <w:div w:id="1591353696">
          <w:marLeft w:val="0"/>
          <w:marRight w:val="0"/>
          <w:marTop w:val="0"/>
          <w:marBottom w:val="0"/>
          <w:divBdr>
            <w:top w:val="none" w:sz="0" w:space="0" w:color="auto"/>
            <w:left w:val="none" w:sz="0" w:space="0" w:color="auto"/>
            <w:bottom w:val="none" w:sz="0" w:space="0" w:color="auto"/>
            <w:right w:val="none" w:sz="0" w:space="0" w:color="auto"/>
          </w:divBdr>
        </w:div>
        <w:div w:id="1616791543">
          <w:marLeft w:val="0"/>
          <w:marRight w:val="0"/>
          <w:marTop w:val="0"/>
          <w:marBottom w:val="0"/>
          <w:divBdr>
            <w:top w:val="none" w:sz="0" w:space="0" w:color="auto"/>
            <w:left w:val="none" w:sz="0" w:space="0" w:color="auto"/>
            <w:bottom w:val="none" w:sz="0" w:space="0" w:color="auto"/>
            <w:right w:val="none" w:sz="0" w:space="0" w:color="auto"/>
          </w:divBdr>
        </w:div>
        <w:div w:id="1686248198">
          <w:marLeft w:val="0"/>
          <w:marRight w:val="0"/>
          <w:marTop w:val="0"/>
          <w:marBottom w:val="0"/>
          <w:divBdr>
            <w:top w:val="none" w:sz="0" w:space="0" w:color="auto"/>
            <w:left w:val="none" w:sz="0" w:space="0" w:color="auto"/>
            <w:bottom w:val="none" w:sz="0" w:space="0" w:color="auto"/>
            <w:right w:val="none" w:sz="0" w:space="0" w:color="auto"/>
          </w:divBdr>
        </w:div>
        <w:div w:id="1718355877">
          <w:marLeft w:val="0"/>
          <w:marRight w:val="0"/>
          <w:marTop w:val="0"/>
          <w:marBottom w:val="0"/>
          <w:divBdr>
            <w:top w:val="none" w:sz="0" w:space="0" w:color="auto"/>
            <w:left w:val="none" w:sz="0" w:space="0" w:color="auto"/>
            <w:bottom w:val="none" w:sz="0" w:space="0" w:color="auto"/>
            <w:right w:val="none" w:sz="0" w:space="0" w:color="auto"/>
          </w:divBdr>
        </w:div>
        <w:div w:id="1734036066">
          <w:marLeft w:val="0"/>
          <w:marRight w:val="0"/>
          <w:marTop w:val="0"/>
          <w:marBottom w:val="0"/>
          <w:divBdr>
            <w:top w:val="none" w:sz="0" w:space="0" w:color="auto"/>
            <w:left w:val="none" w:sz="0" w:space="0" w:color="auto"/>
            <w:bottom w:val="none" w:sz="0" w:space="0" w:color="auto"/>
            <w:right w:val="none" w:sz="0" w:space="0" w:color="auto"/>
          </w:divBdr>
        </w:div>
        <w:div w:id="1735929955">
          <w:marLeft w:val="0"/>
          <w:marRight w:val="0"/>
          <w:marTop w:val="0"/>
          <w:marBottom w:val="0"/>
          <w:divBdr>
            <w:top w:val="none" w:sz="0" w:space="0" w:color="auto"/>
            <w:left w:val="none" w:sz="0" w:space="0" w:color="auto"/>
            <w:bottom w:val="none" w:sz="0" w:space="0" w:color="auto"/>
            <w:right w:val="none" w:sz="0" w:space="0" w:color="auto"/>
          </w:divBdr>
        </w:div>
        <w:div w:id="1861504971">
          <w:marLeft w:val="0"/>
          <w:marRight w:val="0"/>
          <w:marTop w:val="0"/>
          <w:marBottom w:val="0"/>
          <w:divBdr>
            <w:top w:val="none" w:sz="0" w:space="0" w:color="auto"/>
            <w:left w:val="none" w:sz="0" w:space="0" w:color="auto"/>
            <w:bottom w:val="none" w:sz="0" w:space="0" w:color="auto"/>
            <w:right w:val="none" w:sz="0" w:space="0" w:color="auto"/>
          </w:divBdr>
        </w:div>
        <w:div w:id="1951162094">
          <w:marLeft w:val="0"/>
          <w:marRight w:val="0"/>
          <w:marTop w:val="0"/>
          <w:marBottom w:val="0"/>
          <w:divBdr>
            <w:top w:val="none" w:sz="0" w:space="0" w:color="auto"/>
            <w:left w:val="none" w:sz="0" w:space="0" w:color="auto"/>
            <w:bottom w:val="none" w:sz="0" w:space="0" w:color="auto"/>
            <w:right w:val="none" w:sz="0" w:space="0" w:color="auto"/>
          </w:divBdr>
        </w:div>
        <w:div w:id="1955360220">
          <w:marLeft w:val="0"/>
          <w:marRight w:val="0"/>
          <w:marTop w:val="0"/>
          <w:marBottom w:val="0"/>
          <w:divBdr>
            <w:top w:val="none" w:sz="0" w:space="0" w:color="auto"/>
            <w:left w:val="none" w:sz="0" w:space="0" w:color="auto"/>
            <w:bottom w:val="none" w:sz="0" w:space="0" w:color="auto"/>
            <w:right w:val="none" w:sz="0" w:space="0" w:color="auto"/>
          </w:divBdr>
        </w:div>
        <w:div w:id="1990816092">
          <w:marLeft w:val="0"/>
          <w:marRight w:val="0"/>
          <w:marTop w:val="0"/>
          <w:marBottom w:val="0"/>
          <w:divBdr>
            <w:top w:val="none" w:sz="0" w:space="0" w:color="auto"/>
            <w:left w:val="none" w:sz="0" w:space="0" w:color="auto"/>
            <w:bottom w:val="none" w:sz="0" w:space="0" w:color="auto"/>
            <w:right w:val="none" w:sz="0" w:space="0" w:color="auto"/>
          </w:divBdr>
        </w:div>
        <w:div w:id="2026201538">
          <w:marLeft w:val="0"/>
          <w:marRight w:val="0"/>
          <w:marTop w:val="0"/>
          <w:marBottom w:val="0"/>
          <w:divBdr>
            <w:top w:val="none" w:sz="0" w:space="0" w:color="auto"/>
            <w:left w:val="none" w:sz="0" w:space="0" w:color="auto"/>
            <w:bottom w:val="none" w:sz="0" w:space="0" w:color="auto"/>
            <w:right w:val="none" w:sz="0" w:space="0" w:color="auto"/>
          </w:divBdr>
        </w:div>
        <w:div w:id="2139444638">
          <w:marLeft w:val="0"/>
          <w:marRight w:val="0"/>
          <w:marTop w:val="0"/>
          <w:marBottom w:val="0"/>
          <w:divBdr>
            <w:top w:val="none" w:sz="0" w:space="0" w:color="auto"/>
            <w:left w:val="none" w:sz="0" w:space="0" w:color="auto"/>
            <w:bottom w:val="none" w:sz="0" w:space="0" w:color="auto"/>
            <w:right w:val="none" w:sz="0" w:space="0" w:color="auto"/>
          </w:divBdr>
        </w:div>
        <w:div w:id="2141530754">
          <w:marLeft w:val="0"/>
          <w:marRight w:val="0"/>
          <w:marTop w:val="0"/>
          <w:marBottom w:val="0"/>
          <w:divBdr>
            <w:top w:val="none" w:sz="0" w:space="0" w:color="auto"/>
            <w:left w:val="none" w:sz="0" w:space="0" w:color="auto"/>
            <w:bottom w:val="none" w:sz="0" w:space="0" w:color="auto"/>
            <w:right w:val="none" w:sz="0" w:space="0" w:color="auto"/>
          </w:divBdr>
        </w:div>
      </w:divsChild>
    </w:div>
    <w:div w:id="1916284816">
      <w:marLeft w:val="0"/>
      <w:marRight w:val="0"/>
      <w:marTop w:val="0"/>
      <w:marBottom w:val="0"/>
      <w:divBdr>
        <w:top w:val="none" w:sz="0" w:space="0" w:color="auto"/>
        <w:left w:val="none" w:sz="0" w:space="0" w:color="auto"/>
        <w:bottom w:val="none" w:sz="0" w:space="0" w:color="auto"/>
        <w:right w:val="none" w:sz="0" w:space="0" w:color="auto"/>
      </w:divBdr>
      <w:divsChild>
        <w:div w:id="443427143">
          <w:marLeft w:val="0"/>
          <w:marRight w:val="0"/>
          <w:marTop w:val="0"/>
          <w:marBottom w:val="0"/>
          <w:divBdr>
            <w:top w:val="none" w:sz="0" w:space="0" w:color="auto"/>
            <w:left w:val="none" w:sz="0" w:space="0" w:color="auto"/>
            <w:bottom w:val="none" w:sz="0" w:space="0" w:color="auto"/>
            <w:right w:val="none" w:sz="0" w:space="0" w:color="auto"/>
          </w:divBdr>
        </w:div>
        <w:div w:id="765732686">
          <w:marLeft w:val="0"/>
          <w:marRight w:val="0"/>
          <w:marTop w:val="0"/>
          <w:marBottom w:val="0"/>
          <w:divBdr>
            <w:top w:val="none" w:sz="0" w:space="0" w:color="auto"/>
            <w:left w:val="none" w:sz="0" w:space="0" w:color="auto"/>
            <w:bottom w:val="none" w:sz="0" w:space="0" w:color="auto"/>
            <w:right w:val="none" w:sz="0" w:space="0" w:color="auto"/>
          </w:divBdr>
        </w:div>
      </w:divsChild>
    </w:div>
    <w:div w:id="1936359260">
      <w:marLeft w:val="0"/>
      <w:marRight w:val="0"/>
      <w:marTop w:val="0"/>
      <w:marBottom w:val="0"/>
      <w:divBdr>
        <w:top w:val="none" w:sz="0" w:space="0" w:color="auto"/>
        <w:left w:val="none" w:sz="0" w:space="0" w:color="auto"/>
        <w:bottom w:val="none" w:sz="0" w:space="0" w:color="auto"/>
        <w:right w:val="none" w:sz="0" w:space="0" w:color="auto"/>
      </w:divBdr>
      <w:divsChild>
        <w:div w:id="914702046">
          <w:marLeft w:val="0"/>
          <w:marRight w:val="0"/>
          <w:marTop w:val="0"/>
          <w:marBottom w:val="0"/>
          <w:divBdr>
            <w:top w:val="none" w:sz="0" w:space="0" w:color="auto"/>
            <w:left w:val="none" w:sz="0" w:space="0" w:color="auto"/>
            <w:bottom w:val="none" w:sz="0" w:space="0" w:color="auto"/>
            <w:right w:val="none" w:sz="0" w:space="0" w:color="auto"/>
          </w:divBdr>
        </w:div>
        <w:div w:id="1009454249">
          <w:marLeft w:val="0"/>
          <w:marRight w:val="0"/>
          <w:marTop w:val="0"/>
          <w:marBottom w:val="0"/>
          <w:divBdr>
            <w:top w:val="none" w:sz="0" w:space="0" w:color="auto"/>
            <w:left w:val="none" w:sz="0" w:space="0" w:color="auto"/>
            <w:bottom w:val="none" w:sz="0" w:space="0" w:color="auto"/>
            <w:right w:val="none" w:sz="0" w:space="0" w:color="auto"/>
          </w:divBdr>
        </w:div>
        <w:div w:id="1364788800">
          <w:marLeft w:val="0"/>
          <w:marRight w:val="0"/>
          <w:marTop w:val="0"/>
          <w:marBottom w:val="0"/>
          <w:divBdr>
            <w:top w:val="none" w:sz="0" w:space="0" w:color="auto"/>
            <w:left w:val="none" w:sz="0" w:space="0" w:color="auto"/>
            <w:bottom w:val="none" w:sz="0" w:space="0" w:color="auto"/>
            <w:right w:val="none" w:sz="0" w:space="0" w:color="auto"/>
          </w:divBdr>
        </w:div>
      </w:divsChild>
    </w:div>
    <w:div w:id="1940984714">
      <w:marLeft w:val="0"/>
      <w:marRight w:val="0"/>
      <w:marTop w:val="0"/>
      <w:marBottom w:val="0"/>
      <w:divBdr>
        <w:top w:val="none" w:sz="0" w:space="0" w:color="auto"/>
        <w:left w:val="none" w:sz="0" w:space="0" w:color="auto"/>
        <w:bottom w:val="none" w:sz="0" w:space="0" w:color="auto"/>
        <w:right w:val="none" w:sz="0" w:space="0" w:color="auto"/>
      </w:divBdr>
      <w:divsChild>
        <w:div w:id="1219122262">
          <w:marLeft w:val="0"/>
          <w:marRight w:val="0"/>
          <w:marTop w:val="0"/>
          <w:marBottom w:val="0"/>
          <w:divBdr>
            <w:top w:val="none" w:sz="0" w:space="0" w:color="auto"/>
            <w:left w:val="none" w:sz="0" w:space="0" w:color="auto"/>
            <w:bottom w:val="none" w:sz="0" w:space="0" w:color="auto"/>
            <w:right w:val="none" w:sz="0" w:space="0" w:color="auto"/>
          </w:divBdr>
        </w:div>
        <w:div w:id="2051495431">
          <w:marLeft w:val="0"/>
          <w:marRight w:val="0"/>
          <w:marTop w:val="0"/>
          <w:marBottom w:val="0"/>
          <w:divBdr>
            <w:top w:val="none" w:sz="0" w:space="0" w:color="auto"/>
            <w:left w:val="none" w:sz="0" w:space="0" w:color="auto"/>
            <w:bottom w:val="none" w:sz="0" w:space="0" w:color="auto"/>
            <w:right w:val="none" w:sz="0" w:space="0" w:color="auto"/>
          </w:divBdr>
        </w:div>
      </w:divsChild>
    </w:div>
    <w:div w:id="1943367760">
      <w:marLeft w:val="0"/>
      <w:marRight w:val="0"/>
      <w:marTop w:val="0"/>
      <w:marBottom w:val="0"/>
      <w:divBdr>
        <w:top w:val="none" w:sz="0" w:space="0" w:color="auto"/>
        <w:left w:val="none" w:sz="0" w:space="0" w:color="auto"/>
        <w:bottom w:val="none" w:sz="0" w:space="0" w:color="auto"/>
        <w:right w:val="none" w:sz="0" w:space="0" w:color="auto"/>
      </w:divBdr>
      <w:divsChild>
        <w:div w:id="1293167605">
          <w:marLeft w:val="0"/>
          <w:marRight w:val="0"/>
          <w:marTop w:val="0"/>
          <w:marBottom w:val="0"/>
          <w:divBdr>
            <w:top w:val="none" w:sz="0" w:space="0" w:color="auto"/>
            <w:left w:val="none" w:sz="0" w:space="0" w:color="auto"/>
            <w:bottom w:val="none" w:sz="0" w:space="0" w:color="auto"/>
            <w:right w:val="none" w:sz="0" w:space="0" w:color="auto"/>
          </w:divBdr>
        </w:div>
      </w:divsChild>
    </w:div>
    <w:div w:id="1944608164">
      <w:marLeft w:val="0"/>
      <w:marRight w:val="0"/>
      <w:marTop w:val="0"/>
      <w:marBottom w:val="0"/>
      <w:divBdr>
        <w:top w:val="none" w:sz="0" w:space="0" w:color="auto"/>
        <w:left w:val="none" w:sz="0" w:space="0" w:color="auto"/>
        <w:bottom w:val="none" w:sz="0" w:space="0" w:color="auto"/>
        <w:right w:val="none" w:sz="0" w:space="0" w:color="auto"/>
      </w:divBdr>
      <w:divsChild>
        <w:div w:id="1003778272">
          <w:marLeft w:val="0"/>
          <w:marRight w:val="0"/>
          <w:marTop w:val="0"/>
          <w:marBottom w:val="0"/>
          <w:divBdr>
            <w:top w:val="none" w:sz="0" w:space="0" w:color="auto"/>
            <w:left w:val="none" w:sz="0" w:space="0" w:color="auto"/>
            <w:bottom w:val="none" w:sz="0" w:space="0" w:color="auto"/>
            <w:right w:val="none" w:sz="0" w:space="0" w:color="auto"/>
          </w:divBdr>
        </w:div>
        <w:div w:id="1978800742">
          <w:marLeft w:val="0"/>
          <w:marRight w:val="0"/>
          <w:marTop w:val="0"/>
          <w:marBottom w:val="0"/>
          <w:divBdr>
            <w:top w:val="none" w:sz="0" w:space="0" w:color="auto"/>
            <w:left w:val="none" w:sz="0" w:space="0" w:color="auto"/>
            <w:bottom w:val="none" w:sz="0" w:space="0" w:color="auto"/>
            <w:right w:val="none" w:sz="0" w:space="0" w:color="auto"/>
          </w:divBdr>
        </w:div>
      </w:divsChild>
    </w:div>
    <w:div w:id="1952742736">
      <w:marLeft w:val="0"/>
      <w:marRight w:val="0"/>
      <w:marTop w:val="0"/>
      <w:marBottom w:val="0"/>
      <w:divBdr>
        <w:top w:val="none" w:sz="0" w:space="0" w:color="auto"/>
        <w:left w:val="none" w:sz="0" w:space="0" w:color="auto"/>
        <w:bottom w:val="none" w:sz="0" w:space="0" w:color="auto"/>
        <w:right w:val="none" w:sz="0" w:space="0" w:color="auto"/>
      </w:divBdr>
      <w:divsChild>
        <w:div w:id="595602368">
          <w:marLeft w:val="0"/>
          <w:marRight w:val="0"/>
          <w:marTop w:val="0"/>
          <w:marBottom w:val="0"/>
          <w:divBdr>
            <w:top w:val="none" w:sz="0" w:space="0" w:color="auto"/>
            <w:left w:val="none" w:sz="0" w:space="0" w:color="auto"/>
            <w:bottom w:val="none" w:sz="0" w:space="0" w:color="auto"/>
            <w:right w:val="none" w:sz="0" w:space="0" w:color="auto"/>
          </w:divBdr>
          <w:divsChild>
            <w:div w:id="7556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12638">
      <w:marLeft w:val="0"/>
      <w:marRight w:val="0"/>
      <w:marTop w:val="0"/>
      <w:marBottom w:val="0"/>
      <w:divBdr>
        <w:top w:val="none" w:sz="0" w:space="0" w:color="auto"/>
        <w:left w:val="none" w:sz="0" w:space="0" w:color="auto"/>
        <w:bottom w:val="none" w:sz="0" w:space="0" w:color="auto"/>
        <w:right w:val="none" w:sz="0" w:space="0" w:color="auto"/>
      </w:divBdr>
      <w:divsChild>
        <w:div w:id="441849747">
          <w:marLeft w:val="0"/>
          <w:marRight w:val="0"/>
          <w:marTop w:val="0"/>
          <w:marBottom w:val="0"/>
          <w:divBdr>
            <w:top w:val="none" w:sz="0" w:space="0" w:color="auto"/>
            <w:left w:val="none" w:sz="0" w:space="0" w:color="auto"/>
            <w:bottom w:val="none" w:sz="0" w:space="0" w:color="auto"/>
            <w:right w:val="none" w:sz="0" w:space="0" w:color="auto"/>
          </w:divBdr>
        </w:div>
        <w:div w:id="1606842083">
          <w:marLeft w:val="0"/>
          <w:marRight w:val="0"/>
          <w:marTop w:val="0"/>
          <w:marBottom w:val="0"/>
          <w:divBdr>
            <w:top w:val="none" w:sz="0" w:space="0" w:color="auto"/>
            <w:left w:val="none" w:sz="0" w:space="0" w:color="auto"/>
            <w:bottom w:val="none" w:sz="0" w:space="0" w:color="auto"/>
            <w:right w:val="none" w:sz="0" w:space="0" w:color="auto"/>
          </w:divBdr>
        </w:div>
      </w:divsChild>
    </w:div>
    <w:div w:id="2002541464">
      <w:marLeft w:val="0"/>
      <w:marRight w:val="0"/>
      <w:marTop w:val="0"/>
      <w:marBottom w:val="0"/>
      <w:divBdr>
        <w:top w:val="none" w:sz="0" w:space="0" w:color="auto"/>
        <w:left w:val="none" w:sz="0" w:space="0" w:color="auto"/>
        <w:bottom w:val="none" w:sz="0" w:space="0" w:color="auto"/>
        <w:right w:val="none" w:sz="0" w:space="0" w:color="auto"/>
      </w:divBdr>
      <w:divsChild>
        <w:div w:id="1175539681">
          <w:marLeft w:val="0"/>
          <w:marRight w:val="0"/>
          <w:marTop w:val="0"/>
          <w:marBottom w:val="0"/>
          <w:divBdr>
            <w:top w:val="none" w:sz="0" w:space="0" w:color="auto"/>
            <w:left w:val="none" w:sz="0" w:space="0" w:color="auto"/>
            <w:bottom w:val="none" w:sz="0" w:space="0" w:color="auto"/>
            <w:right w:val="none" w:sz="0" w:space="0" w:color="auto"/>
          </w:divBdr>
        </w:div>
        <w:div w:id="1450009092">
          <w:marLeft w:val="0"/>
          <w:marRight w:val="0"/>
          <w:marTop w:val="0"/>
          <w:marBottom w:val="0"/>
          <w:divBdr>
            <w:top w:val="none" w:sz="0" w:space="0" w:color="auto"/>
            <w:left w:val="none" w:sz="0" w:space="0" w:color="auto"/>
            <w:bottom w:val="none" w:sz="0" w:space="0" w:color="auto"/>
            <w:right w:val="none" w:sz="0" w:space="0" w:color="auto"/>
          </w:divBdr>
        </w:div>
      </w:divsChild>
    </w:div>
    <w:div w:id="2023700035">
      <w:marLeft w:val="0"/>
      <w:marRight w:val="0"/>
      <w:marTop w:val="0"/>
      <w:marBottom w:val="0"/>
      <w:divBdr>
        <w:top w:val="none" w:sz="0" w:space="0" w:color="auto"/>
        <w:left w:val="none" w:sz="0" w:space="0" w:color="auto"/>
        <w:bottom w:val="none" w:sz="0" w:space="0" w:color="auto"/>
        <w:right w:val="none" w:sz="0" w:space="0" w:color="auto"/>
      </w:divBdr>
      <w:divsChild>
        <w:div w:id="1568758173">
          <w:marLeft w:val="0"/>
          <w:marRight w:val="0"/>
          <w:marTop w:val="0"/>
          <w:marBottom w:val="0"/>
          <w:divBdr>
            <w:top w:val="none" w:sz="0" w:space="0" w:color="auto"/>
            <w:left w:val="none" w:sz="0" w:space="0" w:color="auto"/>
            <w:bottom w:val="none" w:sz="0" w:space="0" w:color="auto"/>
            <w:right w:val="none" w:sz="0" w:space="0" w:color="auto"/>
          </w:divBdr>
        </w:div>
      </w:divsChild>
    </w:div>
    <w:div w:id="2036535705">
      <w:marLeft w:val="0"/>
      <w:marRight w:val="0"/>
      <w:marTop w:val="0"/>
      <w:marBottom w:val="0"/>
      <w:divBdr>
        <w:top w:val="none" w:sz="0" w:space="0" w:color="auto"/>
        <w:left w:val="none" w:sz="0" w:space="0" w:color="auto"/>
        <w:bottom w:val="none" w:sz="0" w:space="0" w:color="auto"/>
        <w:right w:val="none" w:sz="0" w:space="0" w:color="auto"/>
      </w:divBdr>
      <w:divsChild>
        <w:div w:id="17240590">
          <w:marLeft w:val="0"/>
          <w:marRight w:val="0"/>
          <w:marTop w:val="0"/>
          <w:marBottom w:val="0"/>
          <w:divBdr>
            <w:top w:val="none" w:sz="0" w:space="0" w:color="auto"/>
            <w:left w:val="none" w:sz="0" w:space="0" w:color="auto"/>
            <w:bottom w:val="none" w:sz="0" w:space="0" w:color="auto"/>
            <w:right w:val="none" w:sz="0" w:space="0" w:color="auto"/>
          </w:divBdr>
        </w:div>
        <w:div w:id="684673906">
          <w:marLeft w:val="0"/>
          <w:marRight w:val="0"/>
          <w:marTop w:val="0"/>
          <w:marBottom w:val="0"/>
          <w:divBdr>
            <w:top w:val="none" w:sz="0" w:space="0" w:color="auto"/>
            <w:left w:val="none" w:sz="0" w:space="0" w:color="auto"/>
            <w:bottom w:val="none" w:sz="0" w:space="0" w:color="auto"/>
            <w:right w:val="none" w:sz="0" w:space="0" w:color="auto"/>
          </w:divBdr>
        </w:div>
      </w:divsChild>
    </w:div>
    <w:div w:id="2054572762">
      <w:marLeft w:val="0"/>
      <w:marRight w:val="0"/>
      <w:marTop w:val="0"/>
      <w:marBottom w:val="0"/>
      <w:divBdr>
        <w:top w:val="none" w:sz="0" w:space="0" w:color="auto"/>
        <w:left w:val="none" w:sz="0" w:space="0" w:color="auto"/>
        <w:bottom w:val="none" w:sz="0" w:space="0" w:color="auto"/>
        <w:right w:val="none" w:sz="0" w:space="0" w:color="auto"/>
      </w:divBdr>
      <w:divsChild>
        <w:div w:id="43069893">
          <w:marLeft w:val="0"/>
          <w:marRight w:val="0"/>
          <w:marTop w:val="0"/>
          <w:marBottom w:val="0"/>
          <w:divBdr>
            <w:top w:val="none" w:sz="0" w:space="0" w:color="auto"/>
            <w:left w:val="none" w:sz="0" w:space="0" w:color="auto"/>
            <w:bottom w:val="none" w:sz="0" w:space="0" w:color="auto"/>
            <w:right w:val="none" w:sz="0" w:space="0" w:color="auto"/>
          </w:divBdr>
        </w:div>
        <w:div w:id="76640373">
          <w:marLeft w:val="0"/>
          <w:marRight w:val="0"/>
          <w:marTop w:val="0"/>
          <w:marBottom w:val="0"/>
          <w:divBdr>
            <w:top w:val="none" w:sz="0" w:space="0" w:color="auto"/>
            <w:left w:val="none" w:sz="0" w:space="0" w:color="auto"/>
            <w:bottom w:val="none" w:sz="0" w:space="0" w:color="auto"/>
            <w:right w:val="none" w:sz="0" w:space="0" w:color="auto"/>
          </w:divBdr>
        </w:div>
        <w:div w:id="131482441">
          <w:marLeft w:val="0"/>
          <w:marRight w:val="0"/>
          <w:marTop w:val="0"/>
          <w:marBottom w:val="0"/>
          <w:divBdr>
            <w:top w:val="none" w:sz="0" w:space="0" w:color="auto"/>
            <w:left w:val="none" w:sz="0" w:space="0" w:color="auto"/>
            <w:bottom w:val="none" w:sz="0" w:space="0" w:color="auto"/>
            <w:right w:val="none" w:sz="0" w:space="0" w:color="auto"/>
          </w:divBdr>
        </w:div>
        <w:div w:id="201289268">
          <w:marLeft w:val="0"/>
          <w:marRight w:val="0"/>
          <w:marTop w:val="0"/>
          <w:marBottom w:val="0"/>
          <w:divBdr>
            <w:top w:val="none" w:sz="0" w:space="0" w:color="auto"/>
            <w:left w:val="none" w:sz="0" w:space="0" w:color="auto"/>
            <w:bottom w:val="none" w:sz="0" w:space="0" w:color="auto"/>
            <w:right w:val="none" w:sz="0" w:space="0" w:color="auto"/>
          </w:divBdr>
        </w:div>
        <w:div w:id="283118052">
          <w:marLeft w:val="0"/>
          <w:marRight w:val="0"/>
          <w:marTop w:val="0"/>
          <w:marBottom w:val="0"/>
          <w:divBdr>
            <w:top w:val="none" w:sz="0" w:space="0" w:color="auto"/>
            <w:left w:val="none" w:sz="0" w:space="0" w:color="auto"/>
            <w:bottom w:val="none" w:sz="0" w:space="0" w:color="auto"/>
            <w:right w:val="none" w:sz="0" w:space="0" w:color="auto"/>
          </w:divBdr>
        </w:div>
        <w:div w:id="302467869">
          <w:marLeft w:val="0"/>
          <w:marRight w:val="0"/>
          <w:marTop w:val="0"/>
          <w:marBottom w:val="0"/>
          <w:divBdr>
            <w:top w:val="none" w:sz="0" w:space="0" w:color="auto"/>
            <w:left w:val="none" w:sz="0" w:space="0" w:color="auto"/>
            <w:bottom w:val="none" w:sz="0" w:space="0" w:color="auto"/>
            <w:right w:val="none" w:sz="0" w:space="0" w:color="auto"/>
          </w:divBdr>
        </w:div>
        <w:div w:id="379551273">
          <w:marLeft w:val="0"/>
          <w:marRight w:val="0"/>
          <w:marTop w:val="0"/>
          <w:marBottom w:val="0"/>
          <w:divBdr>
            <w:top w:val="none" w:sz="0" w:space="0" w:color="auto"/>
            <w:left w:val="none" w:sz="0" w:space="0" w:color="auto"/>
            <w:bottom w:val="none" w:sz="0" w:space="0" w:color="auto"/>
            <w:right w:val="none" w:sz="0" w:space="0" w:color="auto"/>
          </w:divBdr>
        </w:div>
        <w:div w:id="497766879">
          <w:marLeft w:val="0"/>
          <w:marRight w:val="0"/>
          <w:marTop w:val="0"/>
          <w:marBottom w:val="0"/>
          <w:divBdr>
            <w:top w:val="none" w:sz="0" w:space="0" w:color="auto"/>
            <w:left w:val="none" w:sz="0" w:space="0" w:color="auto"/>
            <w:bottom w:val="none" w:sz="0" w:space="0" w:color="auto"/>
            <w:right w:val="none" w:sz="0" w:space="0" w:color="auto"/>
          </w:divBdr>
        </w:div>
        <w:div w:id="605113894">
          <w:marLeft w:val="0"/>
          <w:marRight w:val="0"/>
          <w:marTop w:val="0"/>
          <w:marBottom w:val="0"/>
          <w:divBdr>
            <w:top w:val="none" w:sz="0" w:space="0" w:color="auto"/>
            <w:left w:val="none" w:sz="0" w:space="0" w:color="auto"/>
            <w:bottom w:val="none" w:sz="0" w:space="0" w:color="auto"/>
            <w:right w:val="none" w:sz="0" w:space="0" w:color="auto"/>
          </w:divBdr>
        </w:div>
        <w:div w:id="685988279">
          <w:marLeft w:val="0"/>
          <w:marRight w:val="0"/>
          <w:marTop w:val="0"/>
          <w:marBottom w:val="0"/>
          <w:divBdr>
            <w:top w:val="none" w:sz="0" w:space="0" w:color="auto"/>
            <w:left w:val="none" w:sz="0" w:space="0" w:color="auto"/>
            <w:bottom w:val="none" w:sz="0" w:space="0" w:color="auto"/>
            <w:right w:val="none" w:sz="0" w:space="0" w:color="auto"/>
          </w:divBdr>
        </w:div>
        <w:div w:id="754205214">
          <w:marLeft w:val="0"/>
          <w:marRight w:val="0"/>
          <w:marTop w:val="0"/>
          <w:marBottom w:val="0"/>
          <w:divBdr>
            <w:top w:val="none" w:sz="0" w:space="0" w:color="auto"/>
            <w:left w:val="none" w:sz="0" w:space="0" w:color="auto"/>
            <w:bottom w:val="none" w:sz="0" w:space="0" w:color="auto"/>
            <w:right w:val="none" w:sz="0" w:space="0" w:color="auto"/>
          </w:divBdr>
        </w:div>
        <w:div w:id="919410162">
          <w:marLeft w:val="0"/>
          <w:marRight w:val="0"/>
          <w:marTop w:val="0"/>
          <w:marBottom w:val="0"/>
          <w:divBdr>
            <w:top w:val="none" w:sz="0" w:space="0" w:color="auto"/>
            <w:left w:val="none" w:sz="0" w:space="0" w:color="auto"/>
            <w:bottom w:val="none" w:sz="0" w:space="0" w:color="auto"/>
            <w:right w:val="none" w:sz="0" w:space="0" w:color="auto"/>
          </w:divBdr>
        </w:div>
        <w:div w:id="939407162">
          <w:marLeft w:val="0"/>
          <w:marRight w:val="0"/>
          <w:marTop w:val="0"/>
          <w:marBottom w:val="0"/>
          <w:divBdr>
            <w:top w:val="none" w:sz="0" w:space="0" w:color="auto"/>
            <w:left w:val="none" w:sz="0" w:space="0" w:color="auto"/>
            <w:bottom w:val="none" w:sz="0" w:space="0" w:color="auto"/>
            <w:right w:val="none" w:sz="0" w:space="0" w:color="auto"/>
          </w:divBdr>
        </w:div>
        <w:div w:id="946546624">
          <w:marLeft w:val="0"/>
          <w:marRight w:val="0"/>
          <w:marTop w:val="0"/>
          <w:marBottom w:val="0"/>
          <w:divBdr>
            <w:top w:val="none" w:sz="0" w:space="0" w:color="auto"/>
            <w:left w:val="none" w:sz="0" w:space="0" w:color="auto"/>
            <w:bottom w:val="none" w:sz="0" w:space="0" w:color="auto"/>
            <w:right w:val="none" w:sz="0" w:space="0" w:color="auto"/>
          </w:divBdr>
          <w:divsChild>
            <w:div w:id="622348119">
              <w:marLeft w:val="0"/>
              <w:marRight w:val="0"/>
              <w:marTop w:val="0"/>
              <w:marBottom w:val="0"/>
              <w:divBdr>
                <w:top w:val="none" w:sz="0" w:space="0" w:color="auto"/>
                <w:left w:val="none" w:sz="0" w:space="0" w:color="auto"/>
                <w:bottom w:val="none" w:sz="0" w:space="0" w:color="auto"/>
                <w:right w:val="none" w:sz="0" w:space="0" w:color="auto"/>
              </w:divBdr>
            </w:div>
          </w:divsChild>
        </w:div>
        <w:div w:id="1113938824">
          <w:marLeft w:val="0"/>
          <w:marRight w:val="0"/>
          <w:marTop w:val="0"/>
          <w:marBottom w:val="0"/>
          <w:divBdr>
            <w:top w:val="none" w:sz="0" w:space="0" w:color="auto"/>
            <w:left w:val="none" w:sz="0" w:space="0" w:color="auto"/>
            <w:bottom w:val="none" w:sz="0" w:space="0" w:color="auto"/>
            <w:right w:val="none" w:sz="0" w:space="0" w:color="auto"/>
          </w:divBdr>
        </w:div>
        <w:div w:id="1168592577">
          <w:marLeft w:val="0"/>
          <w:marRight w:val="0"/>
          <w:marTop w:val="0"/>
          <w:marBottom w:val="0"/>
          <w:divBdr>
            <w:top w:val="none" w:sz="0" w:space="0" w:color="auto"/>
            <w:left w:val="none" w:sz="0" w:space="0" w:color="auto"/>
            <w:bottom w:val="none" w:sz="0" w:space="0" w:color="auto"/>
            <w:right w:val="none" w:sz="0" w:space="0" w:color="auto"/>
          </w:divBdr>
        </w:div>
        <w:div w:id="1204513814">
          <w:marLeft w:val="0"/>
          <w:marRight w:val="0"/>
          <w:marTop w:val="0"/>
          <w:marBottom w:val="0"/>
          <w:divBdr>
            <w:top w:val="none" w:sz="0" w:space="0" w:color="auto"/>
            <w:left w:val="none" w:sz="0" w:space="0" w:color="auto"/>
            <w:bottom w:val="none" w:sz="0" w:space="0" w:color="auto"/>
            <w:right w:val="none" w:sz="0" w:space="0" w:color="auto"/>
          </w:divBdr>
        </w:div>
        <w:div w:id="1292445425">
          <w:marLeft w:val="0"/>
          <w:marRight w:val="0"/>
          <w:marTop w:val="0"/>
          <w:marBottom w:val="0"/>
          <w:divBdr>
            <w:top w:val="none" w:sz="0" w:space="0" w:color="auto"/>
            <w:left w:val="none" w:sz="0" w:space="0" w:color="auto"/>
            <w:bottom w:val="none" w:sz="0" w:space="0" w:color="auto"/>
            <w:right w:val="none" w:sz="0" w:space="0" w:color="auto"/>
          </w:divBdr>
        </w:div>
        <w:div w:id="1352755689">
          <w:marLeft w:val="0"/>
          <w:marRight w:val="0"/>
          <w:marTop w:val="0"/>
          <w:marBottom w:val="0"/>
          <w:divBdr>
            <w:top w:val="none" w:sz="0" w:space="0" w:color="auto"/>
            <w:left w:val="none" w:sz="0" w:space="0" w:color="auto"/>
            <w:bottom w:val="none" w:sz="0" w:space="0" w:color="auto"/>
            <w:right w:val="none" w:sz="0" w:space="0" w:color="auto"/>
          </w:divBdr>
        </w:div>
        <w:div w:id="1385107905">
          <w:marLeft w:val="0"/>
          <w:marRight w:val="0"/>
          <w:marTop w:val="0"/>
          <w:marBottom w:val="0"/>
          <w:divBdr>
            <w:top w:val="none" w:sz="0" w:space="0" w:color="auto"/>
            <w:left w:val="none" w:sz="0" w:space="0" w:color="auto"/>
            <w:bottom w:val="none" w:sz="0" w:space="0" w:color="auto"/>
            <w:right w:val="none" w:sz="0" w:space="0" w:color="auto"/>
          </w:divBdr>
        </w:div>
        <w:div w:id="1485703350">
          <w:marLeft w:val="0"/>
          <w:marRight w:val="0"/>
          <w:marTop w:val="0"/>
          <w:marBottom w:val="0"/>
          <w:divBdr>
            <w:top w:val="none" w:sz="0" w:space="0" w:color="auto"/>
            <w:left w:val="none" w:sz="0" w:space="0" w:color="auto"/>
            <w:bottom w:val="none" w:sz="0" w:space="0" w:color="auto"/>
            <w:right w:val="none" w:sz="0" w:space="0" w:color="auto"/>
          </w:divBdr>
        </w:div>
        <w:div w:id="1592087544">
          <w:marLeft w:val="0"/>
          <w:marRight w:val="0"/>
          <w:marTop w:val="0"/>
          <w:marBottom w:val="0"/>
          <w:divBdr>
            <w:top w:val="none" w:sz="0" w:space="0" w:color="auto"/>
            <w:left w:val="none" w:sz="0" w:space="0" w:color="auto"/>
            <w:bottom w:val="none" w:sz="0" w:space="0" w:color="auto"/>
            <w:right w:val="none" w:sz="0" w:space="0" w:color="auto"/>
          </w:divBdr>
        </w:div>
        <w:div w:id="1607615091">
          <w:marLeft w:val="0"/>
          <w:marRight w:val="0"/>
          <w:marTop w:val="0"/>
          <w:marBottom w:val="0"/>
          <w:divBdr>
            <w:top w:val="none" w:sz="0" w:space="0" w:color="auto"/>
            <w:left w:val="none" w:sz="0" w:space="0" w:color="auto"/>
            <w:bottom w:val="none" w:sz="0" w:space="0" w:color="auto"/>
            <w:right w:val="none" w:sz="0" w:space="0" w:color="auto"/>
          </w:divBdr>
        </w:div>
        <w:div w:id="1618566414">
          <w:marLeft w:val="0"/>
          <w:marRight w:val="0"/>
          <w:marTop w:val="0"/>
          <w:marBottom w:val="0"/>
          <w:divBdr>
            <w:top w:val="none" w:sz="0" w:space="0" w:color="auto"/>
            <w:left w:val="none" w:sz="0" w:space="0" w:color="auto"/>
            <w:bottom w:val="none" w:sz="0" w:space="0" w:color="auto"/>
            <w:right w:val="none" w:sz="0" w:space="0" w:color="auto"/>
          </w:divBdr>
        </w:div>
        <w:div w:id="1719233801">
          <w:marLeft w:val="0"/>
          <w:marRight w:val="0"/>
          <w:marTop w:val="0"/>
          <w:marBottom w:val="0"/>
          <w:divBdr>
            <w:top w:val="none" w:sz="0" w:space="0" w:color="auto"/>
            <w:left w:val="none" w:sz="0" w:space="0" w:color="auto"/>
            <w:bottom w:val="none" w:sz="0" w:space="0" w:color="auto"/>
            <w:right w:val="none" w:sz="0" w:space="0" w:color="auto"/>
          </w:divBdr>
        </w:div>
        <w:div w:id="1731264825">
          <w:marLeft w:val="0"/>
          <w:marRight w:val="0"/>
          <w:marTop w:val="0"/>
          <w:marBottom w:val="0"/>
          <w:divBdr>
            <w:top w:val="none" w:sz="0" w:space="0" w:color="auto"/>
            <w:left w:val="none" w:sz="0" w:space="0" w:color="auto"/>
            <w:bottom w:val="none" w:sz="0" w:space="0" w:color="auto"/>
            <w:right w:val="none" w:sz="0" w:space="0" w:color="auto"/>
          </w:divBdr>
        </w:div>
        <w:div w:id="1762335704">
          <w:marLeft w:val="0"/>
          <w:marRight w:val="0"/>
          <w:marTop w:val="0"/>
          <w:marBottom w:val="0"/>
          <w:divBdr>
            <w:top w:val="none" w:sz="0" w:space="0" w:color="auto"/>
            <w:left w:val="none" w:sz="0" w:space="0" w:color="auto"/>
            <w:bottom w:val="none" w:sz="0" w:space="0" w:color="auto"/>
            <w:right w:val="none" w:sz="0" w:space="0" w:color="auto"/>
          </w:divBdr>
        </w:div>
        <w:div w:id="1780686272">
          <w:marLeft w:val="0"/>
          <w:marRight w:val="0"/>
          <w:marTop w:val="0"/>
          <w:marBottom w:val="0"/>
          <w:divBdr>
            <w:top w:val="none" w:sz="0" w:space="0" w:color="auto"/>
            <w:left w:val="none" w:sz="0" w:space="0" w:color="auto"/>
            <w:bottom w:val="none" w:sz="0" w:space="0" w:color="auto"/>
            <w:right w:val="none" w:sz="0" w:space="0" w:color="auto"/>
          </w:divBdr>
        </w:div>
        <w:div w:id="1797410123">
          <w:marLeft w:val="0"/>
          <w:marRight w:val="0"/>
          <w:marTop w:val="0"/>
          <w:marBottom w:val="0"/>
          <w:divBdr>
            <w:top w:val="none" w:sz="0" w:space="0" w:color="auto"/>
            <w:left w:val="none" w:sz="0" w:space="0" w:color="auto"/>
            <w:bottom w:val="none" w:sz="0" w:space="0" w:color="auto"/>
            <w:right w:val="none" w:sz="0" w:space="0" w:color="auto"/>
          </w:divBdr>
        </w:div>
        <w:div w:id="1846556464">
          <w:marLeft w:val="0"/>
          <w:marRight w:val="0"/>
          <w:marTop w:val="0"/>
          <w:marBottom w:val="0"/>
          <w:divBdr>
            <w:top w:val="none" w:sz="0" w:space="0" w:color="auto"/>
            <w:left w:val="none" w:sz="0" w:space="0" w:color="auto"/>
            <w:bottom w:val="none" w:sz="0" w:space="0" w:color="auto"/>
            <w:right w:val="none" w:sz="0" w:space="0" w:color="auto"/>
          </w:divBdr>
        </w:div>
        <w:div w:id="1917126165">
          <w:marLeft w:val="0"/>
          <w:marRight w:val="0"/>
          <w:marTop w:val="0"/>
          <w:marBottom w:val="0"/>
          <w:divBdr>
            <w:top w:val="none" w:sz="0" w:space="0" w:color="auto"/>
            <w:left w:val="none" w:sz="0" w:space="0" w:color="auto"/>
            <w:bottom w:val="none" w:sz="0" w:space="0" w:color="auto"/>
            <w:right w:val="none" w:sz="0" w:space="0" w:color="auto"/>
          </w:divBdr>
        </w:div>
        <w:div w:id="1921600176">
          <w:marLeft w:val="0"/>
          <w:marRight w:val="0"/>
          <w:marTop w:val="0"/>
          <w:marBottom w:val="0"/>
          <w:divBdr>
            <w:top w:val="none" w:sz="0" w:space="0" w:color="auto"/>
            <w:left w:val="none" w:sz="0" w:space="0" w:color="auto"/>
            <w:bottom w:val="none" w:sz="0" w:space="0" w:color="auto"/>
            <w:right w:val="none" w:sz="0" w:space="0" w:color="auto"/>
          </w:divBdr>
        </w:div>
        <w:div w:id="1988122419">
          <w:marLeft w:val="0"/>
          <w:marRight w:val="0"/>
          <w:marTop w:val="0"/>
          <w:marBottom w:val="0"/>
          <w:divBdr>
            <w:top w:val="none" w:sz="0" w:space="0" w:color="auto"/>
            <w:left w:val="none" w:sz="0" w:space="0" w:color="auto"/>
            <w:bottom w:val="none" w:sz="0" w:space="0" w:color="auto"/>
            <w:right w:val="none" w:sz="0" w:space="0" w:color="auto"/>
          </w:divBdr>
        </w:div>
        <w:div w:id="2052486844">
          <w:marLeft w:val="0"/>
          <w:marRight w:val="0"/>
          <w:marTop w:val="0"/>
          <w:marBottom w:val="0"/>
          <w:divBdr>
            <w:top w:val="none" w:sz="0" w:space="0" w:color="auto"/>
            <w:left w:val="none" w:sz="0" w:space="0" w:color="auto"/>
            <w:bottom w:val="none" w:sz="0" w:space="0" w:color="auto"/>
            <w:right w:val="none" w:sz="0" w:space="0" w:color="auto"/>
          </w:divBdr>
        </w:div>
      </w:divsChild>
    </w:div>
    <w:div w:id="2060082261">
      <w:marLeft w:val="0"/>
      <w:marRight w:val="0"/>
      <w:marTop w:val="0"/>
      <w:marBottom w:val="0"/>
      <w:divBdr>
        <w:top w:val="none" w:sz="0" w:space="0" w:color="auto"/>
        <w:left w:val="none" w:sz="0" w:space="0" w:color="auto"/>
        <w:bottom w:val="none" w:sz="0" w:space="0" w:color="auto"/>
        <w:right w:val="none" w:sz="0" w:space="0" w:color="auto"/>
      </w:divBdr>
      <w:divsChild>
        <w:div w:id="334192089">
          <w:marLeft w:val="0"/>
          <w:marRight w:val="0"/>
          <w:marTop w:val="0"/>
          <w:marBottom w:val="0"/>
          <w:divBdr>
            <w:top w:val="none" w:sz="0" w:space="0" w:color="auto"/>
            <w:left w:val="none" w:sz="0" w:space="0" w:color="auto"/>
            <w:bottom w:val="none" w:sz="0" w:space="0" w:color="auto"/>
            <w:right w:val="none" w:sz="0" w:space="0" w:color="auto"/>
          </w:divBdr>
        </w:div>
        <w:div w:id="498496614">
          <w:marLeft w:val="0"/>
          <w:marRight w:val="0"/>
          <w:marTop w:val="0"/>
          <w:marBottom w:val="0"/>
          <w:divBdr>
            <w:top w:val="none" w:sz="0" w:space="0" w:color="auto"/>
            <w:left w:val="none" w:sz="0" w:space="0" w:color="auto"/>
            <w:bottom w:val="none" w:sz="0" w:space="0" w:color="auto"/>
            <w:right w:val="none" w:sz="0" w:space="0" w:color="auto"/>
          </w:divBdr>
        </w:div>
        <w:div w:id="668100339">
          <w:marLeft w:val="0"/>
          <w:marRight w:val="0"/>
          <w:marTop w:val="0"/>
          <w:marBottom w:val="0"/>
          <w:divBdr>
            <w:top w:val="none" w:sz="0" w:space="0" w:color="auto"/>
            <w:left w:val="none" w:sz="0" w:space="0" w:color="auto"/>
            <w:bottom w:val="none" w:sz="0" w:space="0" w:color="auto"/>
            <w:right w:val="none" w:sz="0" w:space="0" w:color="auto"/>
          </w:divBdr>
        </w:div>
        <w:div w:id="740832310">
          <w:marLeft w:val="0"/>
          <w:marRight w:val="0"/>
          <w:marTop w:val="0"/>
          <w:marBottom w:val="0"/>
          <w:divBdr>
            <w:top w:val="none" w:sz="0" w:space="0" w:color="auto"/>
            <w:left w:val="none" w:sz="0" w:space="0" w:color="auto"/>
            <w:bottom w:val="none" w:sz="0" w:space="0" w:color="auto"/>
            <w:right w:val="none" w:sz="0" w:space="0" w:color="auto"/>
          </w:divBdr>
        </w:div>
        <w:div w:id="972831432">
          <w:marLeft w:val="0"/>
          <w:marRight w:val="0"/>
          <w:marTop w:val="0"/>
          <w:marBottom w:val="0"/>
          <w:divBdr>
            <w:top w:val="none" w:sz="0" w:space="0" w:color="auto"/>
            <w:left w:val="none" w:sz="0" w:space="0" w:color="auto"/>
            <w:bottom w:val="none" w:sz="0" w:space="0" w:color="auto"/>
            <w:right w:val="none" w:sz="0" w:space="0" w:color="auto"/>
          </w:divBdr>
        </w:div>
        <w:div w:id="1448113387">
          <w:marLeft w:val="0"/>
          <w:marRight w:val="0"/>
          <w:marTop w:val="0"/>
          <w:marBottom w:val="0"/>
          <w:divBdr>
            <w:top w:val="none" w:sz="0" w:space="0" w:color="auto"/>
            <w:left w:val="none" w:sz="0" w:space="0" w:color="auto"/>
            <w:bottom w:val="none" w:sz="0" w:space="0" w:color="auto"/>
            <w:right w:val="none" w:sz="0" w:space="0" w:color="auto"/>
          </w:divBdr>
        </w:div>
        <w:div w:id="2042172419">
          <w:marLeft w:val="0"/>
          <w:marRight w:val="0"/>
          <w:marTop w:val="0"/>
          <w:marBottom w:val="0"/>
          <w:divBdr>
            <w:top w:val="none" w:sz="0" w:space="0" w:color="auto"/>
            <w:left w:val="none" w:sz="0" w:space="0" w:color="auto"/>
            <w:bottom w:val="none" w:sz="0" w:space="0" w:color="auto"/>
            <w:right w:val="none" w:sz="0" w:space="0" w:color="auto"/>
          </w:divBdr>
        </w:div>
      </w:divsChild>
    </w:div>
    <w:div w:id="2079747051">
      <w:marLeft w:val="0"/>
      <w:marRight w:val="0"/>
      <w:marTop w:val="0"/>
      <w:marBottom w:val="0"/>
      <w:divBdr>
        <w:top w:val="none" w:sz="0" w:space="0" w:color="auto"/>
        <w:left w:val="none" w:sz="0" w:space="0" w:color="auto"/>
        <w:bottom w:val="none" w:sz="0" w:space="0" w:color="auto"/>
        <w:right w:val="none" w:sz="0" w:space="0" w:color="auto"/>
      </w:divBdr>
      <w:divsChild>
        <w:div w:id="406999713">
          <w:marLeft w:val="0"/>
          <w:marRight w:val="0"/>
          <w:marTop w:val="0"/>
          <w:marBottom w:val="0"/>
          <w:divBdr>
            <w:top w:val="none" w:sz="0" w:space="0" w:color="auto"/>
            <w:left w:val="none" w:sz="0" w:space="0" w:color="auto"/>
            <w:bottom w:val="none" w:sz="0" w:space="0" w:color="auto"/>
            <w:right w:val="none" w:sz="0" w:space="0" w:color="auto"/>
          </w:divBdr>
        </w:div>
      </w:divsChild>
    </w:div>
    <w:div w:id="2088064889">
      <w:marLeft w:val="0"/>
      <w:marRight w:val="0"/>
      <w:marTop w:val="0"/>
      <w:marBottom w:val="0"/>
      <w:divBdr>
        <w:top w:val="none" w:sz="0" w:space="0" w:color="auto"/>
        <w:left w:val="none" w:sz="0" w:space="0" w:color="auto"/>
        <w:bottom w:val="none" w:sz="0" w:space="0" w:color="auto"/>
        <w:right w:val="none" w:sz="0" w:space="0" w:color="auto"/>
      </w:divBdr>
      <w:divsChild>
        <w:div w:id="232277192">
          <w:marLeft w:val="0"/>
          <w:marRight w:val="0"/>
          <w:marTop w:val="0"/>
          <w:marBottom w:val="0"/>
          <w:divBdr>
            <w:top w:val="none" w:sz="0" w:space="0" w:color="auto"/>
            <w:left w:val="none" w:sz="0" w:space="0" w:color="auto"/>
            <w:bottom w:val="none" w:sz="0" w:space="0" w:color="auto"/>
            <w:right w:val="none" w:sz="0" w:space="0" w:color="auto"/>
          </w:divBdr>
        </w:div>
        <w:div w:id="1168911653">
          <w:marLeft w:val="0"/>
          <w:marRight w:val="0"/>
          <w:marTop w:val="0"/>
          <w:marBottom w:val="0"/>
          <w:divBdr>
            <w:top w:val="none" w:sz="0" w:space="0" w:color="auto"/>
            <w:left w:val="none" w:sz="0" w:space="0" w:color="auto"/>
            <w:bottom w:val="none" w:sz="0" w:space="0" w:color="auto"/>
            <w:right w:val="none" w:sz="0" w:space="0" w:color="auto"/>
          </w:divBdr>
        </w:div>
        <w:div w:id="1384405999">
          <w:marLeft w:val="0"/>
          <w:marRight w:val="0"/>
          <w:marTop w:val="0"/>
          <w:marBottom w:val="0"/>
          <w:divBdr>
            <w:top w:val="none" w:sz="0" w:space="0" w:color="auto"/>
            <w:left w:val="none" w:sz="0" w:space="0" w:color="auto"/>
            <w:bottom w:val="none" w:sz="0" w:space="0" w:color="auto"/>
            <w:right w:val="none" w:sz="0" w:space="0" w:color="auto"/>
          </w:divBdr>
        </w:div>
        <w:div w:id="1506286134">
          <w:marLeft w:val="0"/>
          <w:marRight w:val="0"/>
          <w:marTop w:val="0"/>
          <w:marBottom w:val="0"/>
          <w:divBdr>
            <w:top w:val="none" w:sz="0" w:space="0" w:color="auto"/>
            <w:left w:val="none" w:sz="0" w:space="0" w:color="auto"/>
            <w:bottom w:val="none" w:sz="0" w:space="0" w:color="auto"/>
            <w:right w:val="none" w:sz="0" w:space="0" w:color="auto"/>
          </w:divBdr>
        </w:div>
        <w:div w:id="2011521363">
          <w:marLeft w:val="0"/>
          <w:marRight w:val="0"/>
          <w:marTop w:val="0"/>
          <w:marBottom w:val="0"/>
          <w:divBdr>
            <w:top w:val="none" w:sz="0" w:space="0" w:color="auto"/>
            <w:left w:val="none" w:sz="0" w:space="0" w:color="auto"/>
            <w:bottom w:val="none" w:sz="0" w:space="0" w:color="auto"/>
            <w:right w:val="none" w:sz="0" w:space="0" w:color="auto"/>
          </w:divBdr>
        </w:div>
      </w:divsChild>
    </w:div>
    <w:div w:id="2128161215">
      <w:marLeft w:val="0"/>
      <w:marRight w:val="0"/>
      <w:marTop w:val="0"/>
      <w:marBottom w:val="0"/>
      <w:divBdr>
        <w:top w:val="none" w:sz="0" w:space="0" w:color="auto"/>
        <w:left w:val="none" w:sz="0" w:space="0" w:color="auto"/>
        <w:bottom w:val="none" w:sz="0" w:space="0" w:color="auto"/>
        <w:right w:val="none" w:sz="0" w:space="0" w:color="auto"/>
      </w:divBdr>
      <w:divsChild>
        <w:div w:id="509686879">
          <w:marLeft w:val="0"/>
          <w:marRight w:val="0"/>
          <w:marTop w:val="0"/>
          <w:marBottom w:val="0"/>
          <w:divBdr>
            <w:top w:val="none" w:sz="0" w:space="0" w:color="auto"/>
            <w:left w:val="none" w:sz="0" w:space="0" w:color="auto"/>
            <w:bottom w:val="none" w:sz="0" w:space="0" w:color="auto"/>
            <w:right w:val="none" w:sz="0" w:space="0" w:color="auto"/>
          </w:divBdr>
        </w:div>
        <w:div w:id="537740972">
          <w:marLeft w:val="0"/>
          <w:marRight w:val="0"/>
          <w:marTop w:val="0"/>
          <w:marBottom w:val="0"/>
          <w:divBdr>
            <w:top w:val="none" w:sz="0" w:space="0" w:color="auto"/>
            <w:left w:val="none" w:sz="0" w:space="0" w:color="auto"/>
            <w:bottom w:val="none" w:sz="0" w:space="0" w:color="auto"/>
            <w:right w:val="none" w:sz="0" w:space="0" w:color="auto"/>
          </w:divBdr>
        </w:div>
        <w:div w:id="802040176">
          <w:marLeft w:val="0"/>
          <w:marRight w:val="0"/>
          <w:marTop w:val="0"/>
          <w:marBottom w:val="0"/>
          <w:divBdr>
            <w:top w:val="none" w:sz="0" w:space="0" w:color="auto"/>
            <w:left w:val="none" w:sz="0" w:space="0" w:color="auto"/>
            <w:bottom w:val="none" w:sz="0" w:space="0" w:color="auto"/>
            <w:right w:val="none" w:sz="0" w:space="0" w:color="auto"/>
          </w:divBdr>
        </w:div>
        <w:div w:id="1090196968">
          <w:marLeft w:val="0"/>
          <w:marRight w:val="0"/>
          <w:marTop w:val="0"/>
          <w:marBottom w:val="0"/>
          <w:divBdr>
            <w:top w:val="none" w:sz="0" w:space="0" w:color="auto"/>
            <w:left w:val="none" w:sz="0" w:space="0" w:color="auto"/>
            <w:bottom w:val="none" w:sz="0" w:space="0" w:color="auto"/>
            <w:right w:val="none" w:sz="0" w:space="0" w:color="auto"/>
          </w:divBdr>
        </w:div>
        <w:div w:id="1187672316">
          <w:marLeft w:val="0"/>
          <w:marRight w:val="0"/>
          <w:marTop w:val="0"/>
          <w:marBottom w:val="0"/>
          <w:divBdr>
            <w:top w:val="none" w:sz="0" w:space="0" w:color="auto"/>
            <w:left w:val="none" w:sz="0" w:space="0" w:color="auto"/>
            <w:bottom w:val="none" w:sz="0" w:space="0" w:color="auto"/>
            <w:right w:val="none" w:sz="0" w:space="0" w:color="auto"/>
          </w:divBdr>
        </w:div>
      </w:divsChild>
    </w:div>
    <w:div w:id="2133356084">
      <w:marLeft w:val="0"/>
      <w:marRight w:val="0"/>
      <w:marTop w:val="0"/>
      <w:marBottom w:val="0"/>
      <w:divBdr>
        <w:top w:val="none" w:sz="0" w:space="0" w:color="auto"/>
        <w:left w:val="none" w:sz="0" w:space="0" w:color="auto"/>
        <w:bottom w:val="none" w:sz="0" w:space="0" w:color="auto"/>
        <w:right w:val="none" w:sz="0" w:space="0" w:color="auto"/>
      </w:divBdr>
      <w:divsChild>
        <w:div w:id="940994788">
          <w:marLeft w:val="0"/>
          <w:marRight w:val="0"/>
          <w:marTop w:val="0"/>
          <w:marBottom w:val="0"/>
          <w:divBdr>
            <w:top w:val="none" w:sz="0" w:space="0" w:color="auto"/>
            <w:left w:val="none" w:sz="0" w:space="0" w:color="auto"/>
            <w:bottom w:val="none" w:sz="0" w:space="0" w:color="auto"/>
            <w:right w:val="none" w:sz="0" w:space="0" w:color="auto"/>
          </w:divBdr>
        </w:div>
        <w:div w:id="1012998058">
          <w:marLeft w:val="0"/>
          <w:marRight w:val="0"/>
          <w:marTop w:val="0"/>
          <w:marBottom w:val="0"/>
          <w:divBdr>
            <w:top w:val="none" w:sz="0" w:space="0" w:color="auto"/>
            <w:left w:val="none" w:sz="0" w:space="0" w:color="auto"/>
            <w:bottom w:val="none" w:sz="0" w:space="0" w:color="auto"/>
            <w:right w:val="none" w:sz="0" w:space="0" w:color="auto"/>
          </w:divBdr>
        </w:div>
        <w:div w:id="1048382561">
          <w:marLeft w:val="0"/>
          <w:marRight w:val="0"/>
          <w:marTop w:val="0"/>
          <w:marBottom w:val="0"/>
          <w:divBdr>
            <w:top w:val="none" w:sz="0" w:space="0" w:color="auto"/>
            <w:left w:val="none" w:sz="0" w:space="0" w:color="auto"/>
            <w:bottom w:val="none" w:sz="0" w:space="0" w:color="auto"/>
            <w:right w:val="none" w:sz="0" w:space="0" w:color="auto"/>
          </w:divBdr>
        </w:div>
        <w:div w:id="1209336705">
          <w:marLeft w:val="0"/>
          <w:marRight w:val="0"/>
          <w:marTop w:val="0"/>
          <w:marBottom w:val="0"/>
          <w:divBdr>
            <w:top w:val="none" w:sz="0" w:space="0" w:color="auto"/>
            <w:left w:val="none" w:sz="0" w:space="0" w:color="auto"/>
            <w:bottom w:val="none" w:sz="0" w:space="0" w:color="auto"/>
            <w:right w:val="none" w:sz="0" w:space="0" w:color="auto"/>
          </w:divBdr>
        </w:div>
        <w:div w:id="1318220407">
          <w:marLeft w:val="0"/>
          <w:marRight w:val="0"/>
          <w:marTop w:val="0"/>
          <w:marBottom w:val="0"/>
          <w:divBdr>
            <w:top w:val="none" w:sz="0" w:space="0" w:color="auto"/>
            <w:left w:val="none" w:sz="0" w:space="0" w:color="auto"/>
            <w:bottom w:val="none" w:sz="0" w:space="0" w:color="auto"/>
            <w:right w:val="none" w:sz="0" w:space="0" w:color="auto"/>
          </w:divBdr>
        </w:div>
        <w:div w:id="1708800023">
          <w:marLeft w:val="0"/>
          <w:marRight w:val="0"/>
          <w:marTop w:val="0"/>
          <w:marBottom w:val="0"/>
          <w:divBdr>
            <w:top w:val="none" w:sz="0" w:space="0" w:color="auto"/>
            <w:left w:val="none" w:sz="0" w:space="0" w:color="auto"/>
            <w:bottom w:val="none" w:sz="0" w:space="0" w:color="auto"/>
            <w:right w:val="none" w:sz="0" w:space="0" w:color="auto"/>
          </w:divBdr>
        </w:div>
        <w:div w:id="1794445588">
          <w:marLeft w:val="0"/>
          <w:marRight w:val="0"/>
          <w:marTop w:val="0"/>
          <w:marBottom w:val="0"/>
          <w:divBdr>
            <w:top w:val="none" w:sz="0" w:space="0" w:color="auto"/>
            <w:left w:val="none" w:sz="0" w:space="0" w:color="auto"/>
            <w:bottom w:val="none" w:sz="0" w:space="0" w:color="auto"/>
            <w:right w:val="none" w:sz="0" w:space="0" w:color="auto"/>
          </w:divBdr>
        </w:div>
        <w:div w:id="1994260860">
          <w:marLeft w:val="0"/>
          <w:marRight w:val="0"/>
          <w:marTop w:val="0"/>
          <w:marBottom w:val="0"/>
          <w:divBdr>
            <w:top w:val="none" w:sz="0" w:space="0" w:color="auto"/>
            <w:left w:val="none" w:sz="0" w:space="0" w:color="auto"/>
            <w:bottom w:val="none" w:sz="0" w:space="0" w:color="auto"/>
            <w:right w:val="none" w:sz="0" w:space="0" w:color="auto"/>
          </w:divBdr>
        </w:div>
        <w:div w:id="2041347559">
          <w:marLeft w:val="0"/>
          <w:marRight w:val="0"/>
          <w:marTop w:val="0"/>
          <w:marBottom w:val="0"/>
          <w:divBdr>
            <w:top w:val="none" w:sz="0" w:space="0" w:color="auto"/>
            <w:left w:val="none" w:sz="0" w:space="0" w:color="auto"/>
            <w:bottom w:val="none" w:sz="0" w:space="0" w:color="auto"/>
            <w:right w:val="none" w:sz="0" w:space="0" w:color="auto"/>
          </w:divBdr>
        </w:div>
        <w:div w:id="2130080681">
          <w:marLeft w:val="0"/>
          <w:marRight w:val="0"/>
          <w:marTop w:val="0"/>
          <w:marBottom w:val="0"/>
          <w:divBdr>
            <w:top w:val="none" w:sz="0" w:space="0" w:color="auto"/>
            <w:left w:val="none" w:sz="0" w:space="0" w:color="auto"/>
            <w:bottom w:val="none" w:sz="0" w:space="0" w:color="auto"/>
            <w:right w:val="none" w:sz="0" w:space="0" w:color="auto"/>
          </w:divBdr>
        </w:div>
      </w:divsChild>
    </w:div>
    <w:div w:id="2140759052">
      <w:marLeft w:val="0"/>
      <w:marRight w:val="0"/>
      <w:marTop w:val="0"/>
      <w:marBottom w:val="0"/>
      <w:divBdr>
        <w:top w:val="none" w:sz="0" w:space="0" w:color="auto"/>
        <w:left w:val="none" w:sz="0" w:space="0" w:color="auto"/>
        <w:bottom w:val="none" w:sz="0" w:space="0" w:color="auto"/>
        <w:right w:val="none" w:sz="0" w:space="0" w:color="auto"/>
      </w:divBdr>
      <w:divsChild>
        <w:div w:id="2825350">
          <w:marLeft w:val="0"/>
          <w:marRight w:val="0"/>
          <w:marTop w:val="0"/>
          <w:marBottom w:val="0"/>
          <w:divBdr>
            <w:top w:val="none" w:sz="0" w:space="0" w:color="auto"/>
            <w:left w:val="none" w:sz="0" w:space="0" w:color="auto"/>
            <w:bottom w:val="none" w:sz="0" w:space="0" w:color="auto"/>
            <w:right w:val="none" w:sz="0" w:space="0" w:color="auto"/>
          </w:divBdr>
        </w:div>
        <w:div w:id="18513282">
          <w:marLeft w:val="0"/>
          <w:marRight w:val="0"/>
          <w:marTop w:val="0"/>
          <w:marBottom w:val="0"/>
          <w:divBdr>
            <w:top w:val="none" w:sz="0" w:space="0" w:color="auto"/>
            <w:left w:val="none" w:sz="0" w:space="0" w:color="auto"/>
            <w:bottom w:val="none" w:sz="0" w:space="0" w:color="auto"/>
            <w:right w:val="none" w:sz="0" w:space="0" w:color="auto"/>
          </w:divBdr>
        </w:div>
        <w:div w:id="21368198">
          <w:marLeft w:val="0"/>
          <w:marRight w:val="0"/>
          <w:marTop w:val="0"/>
          <w:marBottom w:val="0"/>
          <w:divBdr>
            <w:top w:val="none" w:sz="0" w:space="0" w:color="auto"/>
            <w:left w:val="none" w:sz="0" w:space="0" w:color="auto"/>
            <w:bottom w:val="none" w:sz="0" w:space="0" w:color="auto"/>
            <w:right w:val="none" w:sz="0" w:space="0" w:color="auto"/>
          </w:divBdr>
        </w:div>
        <w:div w:id="39332375">
          <w:marLeft w:val="0"/>
          <w:marRight w:val="0"/>
          <w:marTop w:val="0"/>
          <w:marBottom w:val="0"/>
          <w:divBdr>
            <w:top w:val="none" w:sz="0" w:space="0" w:color="auto"/>
            <w:left w:val="none" w:sz="0" w:space="0" w:color="auto"/>
            <w:bottom w:val="none" w:sz="0" w:space="0" w:color="auto"/>
            <w:right w:val="none" w:sz="0" w:space="0" w:color="auto"/>
          </w:divBdr>
        </w:div>
        <w:div w:id="52002342">
          <w:marLeft w:val="0"/>
          <w:marRight w:val="0"/>
          <w:marTop w:val="0"/>
          <w:marBottom w:val="0"/>
          <w:divBdr>
            <w:top w:val="none" w:sz="0" w:space="0" w:color="auto"/>
            <w:left w:val="none" w:sz="0" w:space="0" w:color="auto"/>
            <w:bottom w:val="none" w:sz="0" w:space="0" w:color="auto"/>
            <w:right w:val="none" w:sz="0" w:space="0" w:color="auto"/>
          </w:divBdr>
        </w:div>
        <w:div w:id="89666195">
          <w:marLeft w:val="0"/>
          <w:marRight w:val="0"/>
          <w:marTop w:val="0"/>
          <w:marBottom w:val="0"/>
          <w:divBdr>
            <w:top w:val="none" w:sz="0" w:space="0" w:color="auto"/>
            <w:left w:val="none" w:sz="0" w:space="0" w:color="auto"/>
            <w:bottom w:val="none" w:sz="0" w:space="0" w:color="auto"/>
            <w:right w:val="none" w:sz="0" w:space="0" w:color="auto"/>
          </w:divBdr>
        </w:div>
        <w:div w:id="92748850">
          <w:marLeft w:val="0"/>
          <w:marRight w:val="0"/>
          <w:marTop w:val="0"/>
          <w:marBottom w:val="0"/>
          <w:divBdr>
            <w:top w:val="none" w:sz="0" w:space="0" w:color="auto"/>
            <w:left w:val="none" w:sz="0" w:space="0" w:color="auto"/>
            <w:bottom w:val="none" w:sz="0" w:space="0" w:color="auto"/>
            <w:right w:val="none" w:sz="0" w:space="0" w:color="auto"/>
          </w:divBdr>
        </w:div>
        <w:div w:id="138544581">
          <w:marLeft w:val="0"/>
          <w:marRight w:val="0"/>
          <w:marTop w:val="0"/>
          <w:marBottom w:val="0"/>
          <w:divBdr>
            <w:top w:val="none" w:sz="0" w:space="0" w:color="auto"/>
            <w:left w:val="none" w:sz="0" w:space="0" w:color="auto"/>
            <w:bottom w:val="none" w:sz="0" w:space="0" w:color="auto"/>
            <w:right w:val="none" w:sz="0" w:space="0" w:color="auto"/>
          </w:divBdr>
        </w:div>
        <w:div w:id="161897697">
          <w:marLeft w:val="0"/>
          <w:marRight w:val="0"/>
          <w:marTop w:val="0"/>
          <w:marBottom w:val="0"/>
          <w:divBdr>
            <w:top w:val="none" w:sz="0" w:space="0" w:color="auto"/>
            <w:left w:val="none" w:sz="0" w:space="0" w:color="auto"/>
            <w:bottom w:val="none" w:sz="0" w:space="0" w:color="auto"/>
            <w:right w:val="none" w:sz="0" w:space="0" w:color="auto"/>
          </w:divBdr>
        </w:div>
        <w:div w:id="210507981">
          <w:marLeft w:val="0"/>
          <w:marRight w:val="0"/>
          <w:marTop w:val="0"/>
          <w:marBottom w:val="0"/>
          <w:divBdr>
            <w:top w:val="none" w:sz="0" w:space="0" w:color="auto"/>
            <w:left w:val="none" w:sz="0" w:space="0" w:color="auto"/>
            <w:bottom w:val="none" w:sz="0" w:space="0" w:color="auto"/>
            <w:right w:val="none" w:sz="0" w:space="0" w:color="auto"/>
          </w:divBdr>
        </w:div>
        <w:div w:id="239028457">
          <w:marLeft w:val="0"/>
          <w:marRight w:val="0"/>
          <w:marTop w:val="0"/>
          <w:marBottom w:val="0"/>
          <w:divBdr>
            <w:top w:val="none" w:sz="0" w:space="0" w:color="auto"/>
            <w:left w:val="none" w:sz="0" w:space="0" w:color="auto"/>
            <w:bottom w:val="none" w:sz="0" w:space="0" w:color="auto"/>
            <w:right w:val="none" w:sz="0" w:space="0" w:color="auto"/>
          </w:divBdr>
        </w:div>
        <w:div w:id="242229689">
          <w:marLeft w:val="0"/>
          <w:marRight w:val="0"/>
          <w:marTop w:val="0"/>
          <w:marBottom w:val="0"/>
          <w:divBdr>
            <w:top w:val="none" w:sz="0" w:space="0" w:color="auto"/>
            <w:left w:val="none" w:sz="0" w:space="0" w:color="auto"/>
            <w:bottom w:val="none" w:sz="0" w:space="0" w:color="auto"/>
            <w:right w:val="none" w:sz="0" w:space="0" w:color="auto"/>
          </w:divBdr>
        </w:div>
        <w:div w:id="261844985">
          <w:marLeft w:val="0"/>
          <w:marRight w:val="0"/>
          <w:marTop w:val="0"/>
          <w:marBottom w:val="0"/>
          <w:divBdr>
            <w:top w:val="none" w:sz="0" w:space="0" w:color="auto"/>
            <w:left w:val="none" w:sz="0" w:space="0" w:color="auto"/>
            <w:bottom w:val="none" w:sz="0" w:space="0" w:color="auto"/>
            <w:right w:val="none" w:sz="0" w:space="0" w:color="auto"/>
          </w:divBdr>
        </w:div>
        <w:div w:id="293096275">
          <w:marLeft w:val="0"/>
          <w:marRight w:val="0"/>
          <w:marTop w:val="0"/>
          <w:marBottom w:val="0"/>
          <w:divBdr>
            <w:top w:val="none" w:sz="0" w:space="0" w:color="auto"/>
            <w:left w:val="none" w:sz="0" w:space="0" w:color="auto"/>
            <w:bottom w:val="none" w:sz="0" w:space="0" w:color="auto"/>
            <w:right w:val="none" w:sz="0" w:space="0" w:color="auto"/>
          </w:divBdr>
        </w:div>
        <w:div w:id="359168304">
          <w:marLeft w:val="0"/>
          <w:marRight w:val="0"/>
          <w:marTop w:val="0"/>
          <w:marBottom w:val="0"/>
          <w:divBdr>
            <w:top w:val="none" w:sz="0" w:space="0" w:color="auto"/>
            <w:left w:val="none" w:sz="0" w:space="0" w:color="auto"/>
            <w:bottom w:val="none" w:sz="0" w:space="0" w:color="auto"/>
            <w:right w:val="none" w:sz="0" w:space="0" w:color="auto"/>
          </w:divBdr>
        </w:div>
        <w:div w:id="382875755">
          <w:marLeft w:val="0"/>
          <w:marRight w:val="0"/>
          <w:marTop w:val="0"/>
          <w:marBottom w:val="0"/>
          <w:divBdr>
            <w:top w:val="none" w:sz="0" w:space="0" w:color="auto"/>
            <w:left w:val="none" w:sz="0" w:space="0" w:color="auto"/>
            <w:bottom w:val="none" w:sz="0" w:space="0" w:color="auto"/>
            <w:right w:val="none" w:sz="0" w:space="0" w:color="auto"/>
          </w:divBdr>
        </w:div>
        <w:div w:id="391923333">
          <w:marLeft w:val="0"/>
          <w:marRight w:val="0"/>
          <w:marTop w:val="0"/>
          <w:marBottom w:val="0"/>
          <w:divBdr>
            <w:top w:val="none" w:sz="0" w:space="0" w:color="auto"/>
            <w:left w:val="none" w:sz="0" w:space="0" w:color="auto"/>
            <w:bottom w:val="none" w:sz="0" w:space="0" w:color="auto"/>
            <w:right w:val="none" w:sz="0" w:space="0" w:color="auto"/>
          </w:divBdr>
        </w:div>
        <w:div w:id="406997251">
          <w:marLeft w:val="0"/>
          <w:marRight w:val="0"/>
          <w:marTop w:val="0"/>
          <w:marBottom w:val="0"/>
          <w:divBdr>
            <w:top w:val="none" w:sz="0" w:space="0" w:color="auto"/>
            <w:left w:val="none" w:sz="0" w:space="0" w:color="auto"/>
            <w:bottom w:val="none" w:sz="0" w:space="0" w:color="auto"/>
            <w:right w:val="none" w:sz="0" w:space="0" w:color="auto"/>
          </w:divBdr>
        </w:div>
        <w:div w:id="409817766">
          <w:marLeft w:val="0"/>
          <w:marRight w:val="0"/>
          <w:marTop w:val="0"/>
          <w:marBottom w:val="0"/>
          <w:divBdr>
            <w:top w:val="none" w:sz="0" w:space="0" w:color="auto"/>
            <w:left w:val="none" w:sz="0" w:space="0" w:color="auto"/>
            <w:bottom w:val="none" w:sz="0" w:space="0" w:color="auto"/>
            <w:right w:val="none" w:sz="0" w:space="0" w:color="auto"/>
          </w:divBdr>
        </w:div>
        <w:div w:id="420179846">
          <w:marLeft w:val="0"/>
          <w:marRight w:val="0"/>
          <w:marTop w:val="0"/>
          <w:marBottom w:val="0"/>
          <w:divBdr>
            <w:top w:val="none" w:sz="0" w:space="0" w:color="auto"/>
            <w:left w:val="none" w:sz="0" w:space="0" w:color="auto"/>
            <w:bottom w:val="none" w:sz="0" w:space="0" w:color="auto"/>
            <w:right w:val="none" w:sz="0" w:space="0" w:color="auto"/>
          </w:divBdr>
        </w:div>
        <w:div w:id="431243235">
          <w:marLeft w:val="0"/>
          <w:marRight w:val="0"/>
          <w:marTop w:val="0"/>
          <w:marBottom w:val="0"/>
          <w:divBdr>
            <w:top w:val="none" w:sz="0" w:space="0" w:color="auto"/>
            <w:left w:val="none" w:sz="0" w:space="0" w:color="auto"/>
            <w:bottom w:val="none" w:sz="0" w:space="0" w:color="auto"/>
            <w:right w:val="none" w:sz="0" w:space="0" w:color="auto"/>
          </w:divBdr>
        </w:div>
        <w:div w:id="450900381">
          <w:marLeft w:val="0"/>
          <w:marRight w:val="0"/>
          <w:marTop w:val="0"/>
          <w:marBottom w:val="0"/>
          <w:divBdr>
            <w:top w:val="none" w:sz="0" w:space="0" w:color="auto"/>
            <w:left w:val="none" w:sz="0" w:space="0" w:color="auto"/>
            <w:bottom w:val="none" w:sz="0" w:space="0" w:color="auto"/>
            <w:right w:val="none" w:sz="0" w:space="0" w:color="auto"/>
          </w:divBdr>
        </w:div>
        <w:div w:id="488398900">
          <w:marLeft w:val="0"/>
          <w:marRight w:val="0"/>
          <w:marTop w:val="0"/>
          <w:marBottom w:val="0"/>
          <w:divBdr>
            <w:top w:val="none" w:sz="0" w:space="0" w:color="auto"/>
            <w:left w:val="none" w:sz="0" w:space="0" w:color="auto"/>
            <w:bottom w:val="none" w:sz="0" w:space="0" w:color="auto"/>
            <w:right w:val="none" w:sz="0" w:space="0" w:color="auto"/>
          </w:divBdr>
        </w:div>
        <w:div w:id="541670607">
          <w:marLeft w:val="0"/>
          <w:marRight w:val="0"/>
          <w:marTop w:val="0"/>
          <w:marBottom w:val="0"/>
          <w:divBdr>
            <w:top w:val="none" w:sz="0" w:space="0" w:color="auto"/>
            <w:left w:val="none" w:sz="0" w:space="0" w:color="auto"/>
            <w:bottom w:val="none" w:sz="0" w:space="0" w:color="auto"/>
            <w:right w:val="none" w:sz="0" w:space="0" w:color="auto"/>
          </w:divBdr>
        </w:div>
        <w:div w:id="598607795">
          <w:marLeft w:val="0"/>
          <w:marRight w:val="0"/>
          <w:marTop w:val="0"/>
          <w:marBottom w:val="0"/>
          <w:divBdr>
            <w:top w:val="none" w:sz="0" w:space="0" w:color="auto"/>
            <w:left w:val="none" w:sz="0" w:space="0" w:color="auto"/>
            <w:bottom w:val="none" w:sz="0" w:space="0" w:color="auto"/>
            <w:right w:val="none" w:sz="0" w:space="0" w:color="auto"/>
          </w:divBdr>
        </w:div>
        <w:div w:id="603148421">
          <w:marLeft w:val="0"/>
          <w:marRight w:val="0"/>
          <w:marTop w:val="0"/>
          <w:marBottom w:val="0"/>
          <w:divBdr>
            <w:top w:val="none" w:sz="0" w:space="0" w:color="auto"/>
            <w:left w:val="none" w:sz="0" w:space="0" w:color="auto"/>
            <w:bottom w:val="none" w:sz="0" w:space="0" w:color="auto"/>
            <w:right w:val="none" w:sz="0" w:space="0" w:color="auto"/>
          </w:divBdr>
        </w:div>
        <w:div w:id="614601982">
          <w:marLeft w:val="0"/>
          <w:marRight w:val="0"/>
          <w:marTop w:val="0"/>
          <w:marBottom w:val="0"/>
          <w:divBdr>
            <w:top w:val="none" w:sz="0" w:space="0" w:color="auto"/>
            <w:left w:val="none" w:sz="0" w:space="0" w:color="auto"/>
            <w:bottom w:val="none" w:sz="0" w:space="0" w:color="auto"/>
            <w:right w:val="none" w:sz="0" w:space="0" w:color="auto"/>
          </w:divBdr>
        </w:div>
        <w:div w:id="647129840">
          <w:marLeft w:val="0"/>
          <w:marRight w:val="0"/>
          <w:marTop w:val="0"/>
          <w:marBottom w:val="0"/>
          <w:divBdr>
            <w:top w:val="none" w:sz="0" w:space="0" w:color="auto"/>
            <w:left w:val="none" w:sz="0" w:space="0" w:color="auto"/>
            <w:bottom w:val="none" w:sz="0" w:space="0" w:color="auto"/>
            <w:right w:val="none" w:sz="0" w:space="0" w:color="auto"/>
          </w:divBdr>
        </w:div>
        <w:div w:id="651104625">
          <w:marLeft w:val="0"/>
          <w:marRight w:val="0"/>
          <w:marTop w:val="0"/>
          <w:marBottom w:val="0"/>
          <w:divBdr>
            <w:top w:val="none" w:sz="0" w:space="0" w:color="auto"/>
            <w:left w:val="none" w:sz="0" w:space="0" w:color="auto"/>
            <w:bottom w:val="none" w:sz="0" w:space="0" w:color="auto"/>
            <w:right w:val="none" w:sz="0" w:space="0" w:color="auto"/>
          </w:divBdr>
        </w:div>
        <w:div w:id="663781303">
          <w:marLeft w:val="0"/>
          <w:marRight w:val="0"/>
          <w:marTop w:val="0"/>
          <w:marBottom w:val="0"/>
          <w:divBdr>
            <w:top w:val="none" w:sz="0" w:space="0" w:color="auto"/>
            <w:left w:val="none" w:sz="0" w:space="0" w:color="auto"/>
            <w:bottom w:val="none" w:sz="0" w:space="0" w:color="auto"/>
            <w:right w:val="none" w:sz="0" w:space="0" w:color="auto"/>
          </w:divBdr>
        </w:div>
        <w:div w:id="755322528">
          <w:marLeft w:val="0"/>
          <w:marRight w:val="0"/>
          <w:marTop w:val="0"/>
          <w:marBottom w:val="0"/>
          <w:divBdr>
            <w:top w:val="none" w:sz="0" w:space="0" w:color="auto"/>
            <w:left w:val="none" w:sz="0" w:space="0" w:color="auto"/>
            <w:bottom w:val="none" w:sz="0" w:space="0" w:color="auto"/>
            <w:right w:val="none" w:sz="0" w:space="0" w:color="auto"/>
          </w:divBdr>
        </w:div>
        <w:div w:id="755589431">
          <w:marLeft w:val="0"/>
          <w:marRight w:val="0"/>
          <w:marTop w:val="0"/>
          <w:marBottom w:val="0"/>
          <w:divBdr>
            <w:top w:val="none" w:sz="0" w:space="0" w:color="auto"/>
            <w:left w:val="none" w:sz="0" w:space="0" w:color="auto"/>
            <w:bottom w:val="none" w:sz="0" w:space="0" w:color="auto"/>
            <w:right w:val="none" w:sz="0" w:space="0" w:color="auto"/>
          </w:divBdr>
        </w:div>
        <w:div w:id="817838605">
          <w:marLeft w:val="0"/>
          <w:marRight w:val="0"/>
          <w:marTop w:val="0"/>
          <w:marBottom w:val="0"/>
          <w:divBdr>
            <w:top w:val="none" w:sz="0" w:space="0" w:color="auto"/>
            <w:left w:val="none" w:sz="0" w:space="0" w:color="auto"/>
            <w:bottom w:val="none" w:sz="0" w:space="0" w:color="auto"/>
            <w:right w:val="none" w:sz="0" w:space="0" w:color="auto"/>
          </w:divBdr>
        </w:div>
        <w:div w:id="876699020">
          <w:marLeft w:val="0"/>
          <w:marRight w:val="0"/>
          <w:marTop w:val="0"/>
          <w:marBottom w:val="0"/>
          <w:divBdr>
            <w:top w:val="none" w:sz="0" w:space="0" w:color="auto"/>
            <w:left w:val="none" w:sz="0" w:space="0" w:color="auto"/>
            <w:bottom w:val="none" w:sz="0" w:space="0" w:color="auto"/>
            <w:right w:val="none" w:sz="0" w:space="0" w:color="auto"/>
          </w:divBdr>
        </w:div>
        <w:div w:id="896356448">
          <w:marLeft w:val="0"/>
          <w:marRight w:val="0"/>
          <w:marTop w:val="0"/>
          <w:marBottom w:val="0"/>
          <w:divBdr>
            <w:top w:val="none" w:sz="0" w:space="0" w:color="auto"/>
            <w:left w:val="none" w:sz="0" w:space="0" w:color="auto"/>
            <w:bottom w:val="none" w:sz="0" w:space="0" w:color="auto"/>
            <w:right w:val="none" w:sz="0" w:space="0" w:color="auto"/>
          </w:divBdr>
        </w:div>
        <w:div w:id="928318532">
          <w:marLeft w:val="0"/>
          <w:marRight w:val="0"/>
          <w:marTop w:val="0"/>
          <w:marBottom w:val="0"/>
          <w:divBdr>
            <w:top w:val="none" w:sz="0" w:space="0" w:color="auto"/>
            <w:left w:val="none" w:sz="0" w:space="0" w:color="auto"/>
            <w:bottom w:val="none" w:sz="0" w:space="0" w:color="auto"/>
            <w:right w:val="none" w:sz="0" w:space="0" w:color="auto"/>
          </w:divBdr>
        </w:div>
        <w:div w:id="940071128">
          <w:marLeft w:val="0"/>
          <w:marRight w:val="0"/>
          <w:marTop w:val="0"/>
          <w:marBottom w:val="0"/>
          <w:divBdr>
            <w:top w:val="none" w:sz="0" w:space="0" w:color="auto"/>
            <w:left w:val="none" w:sz="0" w:space="0" w:color="auto"/>
            <w:bottom w:val="none" w:sz="0" w:space="0" w:color="auto"/>
            <w:right w:val="none" w:sz="0" w:space="0" w:color="auto"/>
          </w:divBdr>
        </w:div>
        <w:div w:id="1022820800">
          <w:marLeft w:val="0"/>
          <w:marRight w:val="0"/>
          <w:marTop w:val="0"/>
          <w:marBottom w:val="0"/>
          <w:divBdr>
            <w:top w:val="none" w:sz="0" w:space="0" w:color="auto"/>
            <w:left w:val="none" w:sz="0" w:space="0" w:color="auto"/>
            <w:bottom w:val="none" w:sz="0" w:space="0" w:color="auto"/>
            <w:right w:val="none" w:sz="0" w:space="0" w:color="auto"/>
          </w:divBdr>
        </w:div>
        <w:div w:id="1054894474">
          <w:marLeft w:val="0"/>
          <w:marRight w:val="0"/>
          <w:marTop w:val="0"/>
          <w:marBottom w:val="0"/>
          <w:divBdr>
            <w:top w:val="none" w:sz="0" w:space="0" w:color="auto"/>
            <w:left w:val="none" w:sz="0" w:space="0" w:color="auto"/>
            <w:bottom w:val="none" w:sz="0" w:space="0" w:color="auto"/>
            <w:right w:val="none" w:sz="0" w:space="0" w:color="auto"/>
          </w:divBdr>
        </w:div>
        <w:div w:id="1085347195">
          <w:marLeft w:val="0"/>
          <w:marRight w:val="0"/>
          <w:marTop w:val="0"/>
          <w:marBottom w:val="0"/>
          <w:divBdr>
            <w:top w:val="none" w:sz="0" w:space="0" w:color="auto"/>
            <w:left w:val="none" w:sz="0" w:space="0" w:color="auto"/>
            <w:bottom w:val="none" w:sz="0" w:space="0" w:color="auto"/>
            <w:right w:val="none" w:sz="0" w:space="0" w:color="auto"/>
          </w:divBdr>
        </w:div>
        <w:div w:id="1104376156">
          <w:marLeft w:val="0"/>
          <w:marRight w:val="0"/>
          <w:marTop w:val="0"/>
          <w:marBottom w:val="0"/>
          <w:divBdr>
            <w:top w:val="none" w:sz="0" w:space="0" w:color="auto"/>
            <w:left w:val="none" w:sz="0" w:space="0" w:color="auto"/>
            <w:bottom w:val="none" w:sz="0" w:space="0" w:color="auto"/>
            <w:right w:val="none" w:sz="0" w:space="0" w:color="auto"/>
          </w:divBdr>
        </w:div>
        <w:div w:id="1153568809">
          <w:marLeft w:val="0"/>
          <w:marRight w:val="0"/>
          <w:marTop w:val="0"/>
          <w:marBottom w:val="0"/>
          <w:divBdr>
            <w:top w:val="none" w:sz="0" w:space="0" w:color="auto"/>
            <w:left w:val="none" w:sz="0" w:space="0" w:color="auto"/>
            <w:bottom w:val="none" w:sz="0" w:space="0" w:color="auto"/>
            <w:right w:val="none" w:sz="0" w:space="0" w:color="auto"/>
          </w:divBdr>
        </w:div>
        <w:div w:id="1160385108">
          <w:marLeft w:val="0"/>
          <w:marRight w:val="0"/>
          <w:marTop w:val="0"/>
          <w:marBottom w:val="0"/>
          <w:divBdr>
            <w:top w:val="none" w:sz="0" w:space="0" w:color="auto"/>
            <w:left w:val="none" w:sz="0" w:space="0" w:color="auto"/>
            <w:bottom w:val="none" w:sz="0" w:space="0" w:color="auto"/>
            <w:right w:val="none" w:sz="0" w:space="0" w:color="auto"/>
          </w:divBdr>
        </w:div>
        <w:div w:id="1166440900">
          <w:marLeft w:val="0"/>
          <w:marRight w:val="0"/>
          <w:marTop w:val="0"/>
          <w:marBottom w:val="0"/>
          <w:divBdr>
            <w:top w:val="none" w:sz="0" w:space="0" w:color="auto"/>
            <w:left w:val="none" w:sz="0" w:space="0" w:color="auto"/>
            <w:bottom w:val="none" w:sz="0" w:space="0" w:color="auto"/>
            <w:right w:val="none" w:sz="0" w:space="0" w:color="auto"/>
          </w:divBdr>
        </w:div>
        <w:div w:id="1190414896">
          <w:marLeft w:val="0"/>
          <w:marRight w:val="0"/>
          <w:marTop w:val="0"/>
          <w:marBottom w:val="0"/>
          <w:divBdr>
            <w:top w:val="none" w:sz="0" w:space="0" w:color="auto"/>
            <w:left w:val="none" w:sz="0" w:space="0" w:color="auto"/>
            <w:bottom w:val="none" w:sz="0" w:space="0" w:color="auto"/>
            <w:right w:val="none" w:sz="0" w:space="0" w:color="auto"/>
          </w:divBdr>
        </w:div>
        <w:div w:id="1341200832">
          <w:marLeft w:val="0"/>
          <w:marRight w:val="0"/>
          <w:marTop w:val="0"/>
          <w:marBottom w:val="0"/>
          <w:divBdr>
            <w:top w:val="none" w:sz="0" w:space="0" w:color="auto"/>
            <w:left w:val="none" w:sz="0" w:space="0" w:color="auto"/>
            <w:bottom w:val="none" w:sz="0" w:space="0" w:color="auto"/>
            <w:right w:val="none" w:sz="0" w:space="0" w:color="auto"/>
          </w:divBdr>
        </w:div>
        <w:div w:id="1370567023">
          <w:marLeft w:val="0"/>
          <w:marRight w:val="0"/>
          <w:marTop w:val="0"/>
          <w:marBottom w:val="0"/>
          <w:divBdr>
            <w:top w:val="none" w:sz="0" w:space="0" w:color="auto"/>
            <w:left w:val="none" w:sz="0" w:space="0" w:color="auto"/>
            <w:bottom w:val="none" w:sz="0" w:space="0" w:color="auto"/>
            <w:right w:val="none" w:sz="0" w:space="0" w:color="auto"/>
          </w:divBdr>
        </w:div>
        <w:div w:id="1371884256">
          <w:marLeft w:val="0"/>
          <w:marRight w:val="0"/>
          <w:marTop w:val="0"/>
          <w:marBottom w:val="0"/>
          <w:divBdr>
            <w:top w:val="none" w:sz="0" w:space="0" w:color="auto"/>
            <w:left w:val="none" w:sz="0" w:space="0" w:color="auto"/>
            <w:bottom w:val="none" w:sz="0" w:space="0" w:color="auto"/>
            <w:right w:val="none" w:sz="0" w:space="0" w:color="auto"/>
          </w:divBdr>
        </w:div>
        <w:div w:id="1474635503">
          <w:marLeft w:val="0"/>
          <w:marRight w:val="0"/>
          <w:marTop w:val="0"/>
          <w:marBottom w:val="0"/>
          <w:divBdr>
            <w:top w:val="none" w:sz="0" w:space="0" w:color="auto"/>
            <w:left w:val="none" w:sz="0" w:space="0" w:color="auto"/>
            <w:bottom w:val="none" w:sz="0" w:space="0" w:color="auto"/>
            <w:right w:val="none" w:sz="0" w:space="0" w:color="auto"/>
          </w:divBdr>
        </w:div>
        <w:div w:id="1475220572">
          <w:marLeft w:val="0"/>
          <w:marRight w:val="0"/>
          <w:marTop w:val="0"/>
          <w:marBottom w:val="0"/>
          <w:divBdr>
            <w:top w:val="none" w:sz="0" w:space="0" w:color="auto"/>
            <w:left w:val="none" w:sz="0" w:space="0" w:color="auto"/>
            <w:bottom w:val="none" w:sz="0" w:space="0" w:color="auto"/>
            <w:right w:val="none" w:sz="0" w:space="0" w:color="auto"/>
          </w:divBdr>
        </w:div>
        <w:div w:id="1519391257">
          <w:marLeft w:val="0"/>
          <w:marRight w:val="0"/>
          <w:marTop w:val="0"/>
          <w:marBottom w:val="0"/>
          <w:divBdr>
            <w:top w:val="none" w:sz="0" w:space="0" w:color="auto"/>
            <w:left w:val="none" w:sz="0" w:space="0" w:color="auto"/>
            <w:bottom w:val="none" w:sz="0" w:space="0" w:color="auto"/>
            <w:right w:val="none" w:sz="0" w:space="0" w:color="auto"/>
          </w:divBdr>
        </w:div>
        <w:div w:id="1546521217">
          <w:marLeft w:val="0"/>
          <w:marRight w:val="0"/>
          <w:marTop w:val="0"/>
          <w:marBottom w:val="0"/>
          <w:divBdr>
            <w:top w:val="none" w:sz="0" w:space="0" w:color="auto"/>
            <w:left w:val="none" w:sz="0" w:space="0" w:color="auto"/>
            <w:bottom w:val="none" w:sz="0" w:space="0" w:color="auto"/>
            <w:right w:val="none" w:sz="0" w:space="0" w:color="auto"/>
          </w:divBdr>
        </w:div>
        <w:div w:id="1557937746">
          <w:marLeft w:val="0"/>
          <w:marRight w:val="0"/>
          <w:marTop w:val="0"/>
          <w:marBottom w:val="0"/>
          <w:divBdr>
            <w:top w:val="none" w:sz="0" w:space="0" w:color="auto"/>
            <w:left w:val="none" w:sz="0" w:space="0" w:color="auto"/>
            <w:bottom w:val="none" w:sz="0" w:space="0" w:color="auto"/>
            <w:right w:val="none" w:sz="0" w:space="0" w:color="auto"/>
          </w:divBdr>
        </w:div>
        <w:div w:id="1577670932">
          <w:marLeft w:val="0"/>
          <w:marRight w:val="0"/>
          <w:marTop w:val="0"/>
          <w:marBottom w:val="0"/>
          <w:divBdr>
            <w:top w:val="none" w:sz="0" w:space="0" w:color="auto"/>
            <w:left w:val="none" w:sz="0" w:space="0" w:color="auto"/>
            <w:bottom w:val="none" w:sz="0" w:space="0" w:color="auto"/>
            <w:right w:val="none" w:sz="0" w:space="0" w:color="auto"/>
          </w:divBdr>
        </w:div>
        <w:div w:id="1579246238">
          <w:marLeft w:val="0"/>
          <w:marRight w:val="0"/>
          <w:marTop w:val="0"/>
          <w:marBottom w:val="0"/>
          <w:divBdr>
            <w:top w:val="none" w:sz="0" w:space="0" w:color="auto"/>
            <w:left w:val="none" w:sz="0" w:space="0" w:color="auto"/>
            <w:bottom w:val="none" w:sz="0" w:space="0" w:color="auto"/>
            <w:right w:val="none" w:sz="0" w:space="0" w:color="auto"/>
          </w:divBdr>
        </w:div>
        <w:div w:id="1585917311">
          <w:marLeft w:val="0"/>
          <w:marRight w:val="0"/>
          <w:marTop w:val="0"/>
          <w:marBottom w:val="0"/>
          <w:divBdr>
            <w:top w:val="none" w:sz="0" w:space="0" w:color="auto"/>
            <w:left w:val="none" w:sz="0" w:space="0" w:color="auto"/>
            <w:bottom w:val="none" w:sz="0" w:space="0" w:color="auto"/>
            <w:right w:val="none" w:sz="0" w:space="0" w:color="auto"/>
          </w:divBdr>
        </w:div>
        <w:div w:id="1591083365">
          <w:marLeft w:val="0"/>
          <w:marRight w:val="0"/>
          <w:marTop w:val="0"/>
          <w:marBottom w:val="0"/>
          <w:divBdr>
            <w:top w:val="none" w:sz="0" w:space="0" w:color="auto"/>
            <w:left w:val="none" w:sz="0" w:space="0" w:color="auto"/>
            <w:bottom w:val="none" w:sz="0" w:space="0" w:color="auto"/>
            <w:right w:val="none" w:sz="0" w:space="0" w:color="auto"/>
          </w:divBdr>
        </w:div>
        <w:div w:id="1592816022">
          <w:marLeft w:val="0"/>
          <w:marRight w:val="0"/>
          <w:marTop w:val="0"/>
          <w:marBottom w:val="0"/>
          <w:divBdr>
            <w:top w:val="none" w:sz="0" w:space="0" w:color="auto"/>
            <w:left w:val="none" w:sz="0" w:space="0" w:color="auto"/>
            <w:bottom w:val="none" w:sz="0" w:space="0" w:color="auto"/>
            <w:right w:val="none" w:sz="0" w:space="0" w:color="auto"/>
          </w:divBdr>
        </w:div>
        <w:div w:id="1772315152">
          <w:marLeft w:val="0"/>
          <w:marRight w:val="0"/>
          <w:marTop w:val="0"/>
          <w:marBottom w:val="0"/>
          <w:divBdr>
            <w:top w:val="none" w:sz="0" w:space="0" w:color="auto"/>
            <w:left w:val="none" w:sz="0" w:space="0" w:color="auto"/>
            <w:bottom w:val="none" w:sz="0" w:space="0" w:color="auto"/>
            <w:right w:val="none" w:sz="0" w:space="0" w:color="auto"/>
          </w:divBdr>
        </w:div>
        <w:div w:id="1845388642">
          <w:marLeft w:val="0"/>
          <w:marRight w:val="0"/>
          <w:marTop w:val="0"/>
          <w:marBottom w:val="0"/>
          <w:divBdr>
            <w:top w:val="none" w:sz="0" w:space="0" w:color="auto"/>
            <w:left w:val="none" w:sz="0" w:space="0" w:color="auto"/>
            <w:bottom w:val="none" w:sz="0" w:space="0" w:color="auto"/>
            <w:right w:val="none" w:sz="0" w:space="0" w:color="auto"/>
          </w:divBdr>
        </w:div>
        <w:div w:id="1852910729">
          <w:marLeft w:val="0"/>
          <w:marRight w:val="0"/>
          <w:marTop w:val="0"/>
          <w:marBottom w:val="0"/>
          <w:divBdr>
            <w:top w:val="none" w:sz="0" w:space="0" w:color="auto"/>
            <w:left w:val="none" w:sz="0" w:space="0" w:color="auto"/>
            <w:bottom w:val="none" w:sz="0" w:space="0" w:color="auto"/>
            <w:right w:val="none" w:sz="0" w:space="0" w:color="auto"/>
          </w:divBdr>
        </w:div>
        <w:div w:id="1862158751">
          <w:marLeft w:val="0"/>
          <w:marRight w:val="0"/>
          <w:marTop w:val="0"/>
          <w:marBottom w:val="0"/>
          <w:divBdr>
            <w:top w:val="none" w:sz="0" w:space="0" w:color="auto"/>
            <w:left w:val="none" w:sz="0" w:space="0" w:color="auto"/>
            <w:bottom w:val="none" w:sz="0" w:space="0" w:color="auto"/>
            <w:right w:val="none" w:sz="0" w:space="0" w:color="auto"/>
          </w:divBdr>
        </w:div>
        <w:div w:id="1892307085">
          <w:marLeft w:val="0"/>
          <w:marRight w:val="0"/>
          <w:marTop w:val="0"/>
          <w:marBottom w:val="0"/>
          <w:divBdr>
            <w:top w:val="none" w:sz="0" w:space="0" w:color="auto"/>
            <w:left w:val="none" w:sz="0" w:space="0" w:color="auto"/>
            <w:bottom w:val="none" w:sz="0" w:space="0" w:color="auto"/>
            <w:right w:val="none" w:sz="0" w:space="0" w:color="auto"/>
          </w:divBdr>
        </w:div>
        <w:div w:id="1896698953">
          <w:marLeft w:val="0"/>
          <w:marRight w:val="0"/>
          <w:marTop w:val="0"/>
          <w:marBottom w:val="0"/>
          <w:divBdr>
            <w:top w:val="none" w:sz="0" w:space="0" w:color="auto"/>
            <w:left w:val="none" w:sz="0" w:space="0" w:color="auto"/>
            <w:bottom w:val="none" w:sz="0" w:space="0" w:color="auto"/>
            <w:right w:val="none" w:sz="0" w:space="0" w:color="auto"/>
          </w:divBdr>
        </w:div>
        <w:div w:id="1899439818">
          <w:marLeft w:val="0"/>
          <w:marRight w:val="0"/>
          <w:marTop w:val="0"/>
          <w:marBottom w:val="0"/>
          <w:divBdr>
            <w:top w:val="none" w:sz="0" w:space="0" w:color="auto"/>
            <w:left w:val="none" w:sz="0" w:space="0" w:color="auto"/>
            <w:bottom w:val="none" w:sz="0" w:space="0" w:color="auto"/>
            <w:right w:val="none" w:sz="0" w:space="0" w:color="auto"/>
          </w:divBdr>
        </w:div>
        <w:div w:id="1945451861">
          <w:marLeft w:val="0"/>
          <w:marRight w:val="0"/>
          <w:marTop w:val="0"/>
          <w:marBottom w:val="0"/>
          <w:divBdr>
            <w:top w:val="none" w:sz="0" w:space="0" w:color="auto"/>
            <w:left w:val="none" w:sz="0" w:space="0" w:color="auto"/>
            <w:bottom w:val="none" w:sz="0" w:space="0" w:color="auto"/>
            <w:right w:val="none" w:sz="0" w:space="0" w:color="auto"/>
          </w:divBdr>
        </w:div>
        <w:div w:id="1955018896">
          <w:marLeft w:val="0"/>
          <w:marRight w:val="0"/>
          <w:marTop w:val="0"/>
          <w:marBottom w:val="0"/>
          <w:divBdr>
            <w:top w:val="none" w:sz="0" w:space="0" w:color="auto"/>
            <w:left w:val="none" w:sz="0" w:space="0" w:color="auto"/>
            <w:bottom w:val="none" w:sz="0" w:space="0" w:color="auto"/>
            <w:right w:val="none" w:sz="0" w:space="0" w:color="auto"/>
          </w:divBdr>
        </w:div>
        <w:div w:id="1957326718">
          <w:marLeft w:val="0"/>
          <w:marRight w:val="0"/>
          <w:marTop w:val="0"/>
          <w:marBottom w:val="0"/>
          <w:divBdr>
            <w:top w:val="none" w:sz="0" w:space="0" w:color="auto"/>
            <w:left w:val="none" w:sz="0" w:space="0" w:color="auto"/>
            <w:bottom w:val="none" w:sz="0" w:space="0" w:color="auto"/>
            <w:right w:val="none" w:sz="0" w:space="0" w:color="auto"/>
          </w:divBdr>
        </w:div>
        <w:div w:id="1962304846">
          <w:marLeft w:val="0"/>
          <w:marRight w:val="0"/>
          <w:marTop w:val="0"/>
          <w:marBottom w:val="0"/>
          <w:divBdr>
            <w:top w:val="none" w:sz="0" w:space="0" w:color="auto"/>
            <w:left w:val="none" w:sz="0" w:space="0" w:color="auto"/>
            <w:bottom w:val="none" w:sz="0" w:space="0" w:color="auto"/>
            <w:right w:val="none" w:sz="0" w:space="0" w:color="auto"/>
          </w:divBdr>
        </w:div>
        <w:div w:id="1966082666">
          <w:marLeft w:val="0"/>
          <w:marRight w:val="0"/>
          <w:marTop w:val="0"/>
          <w:marBottom w:val="0"/>
          <w:divBdr>
            <w:top w:val="none" w:sz="0" w:space="0" w:color="auto"/>
            <w:left w:val="none" w:sz="0" w:space="0" w:color="auto"/>
            <w:bottom w:val="none" w:sz="0" w:space="0" w:color="auto"/>
            <w:right w:val="none" w:sz="0" w:space="0" w:color="auto"/>
          </w:divBdr>
        </w:div>
        <w:div w:id="1970354881">
          <w:marLeft w:val="0"/>
          <w:marRight w:val="0"/>
          <w:marTop w:val="0"/>
          <w:marBottom w:val="0"/>
          <w:divBdr>
            <w:top w:val="none" w:sz="0" w:space="0" w:color="auto"/>
            <w:left w:val="none" w:sz="0" w:space="0" w:color="auto"/>
            <w:bottom w:val="none" w:sz="0" w:space="0" w:color="auto"/>
            <w:right w:val="none" w:sz="0" w:space="0" w:color="auto"/>
          </w:divBdr>
        </w:div>
        <w:div w:id="1972132280">
          <w:marLeft w:val="0"/>
          <w:marRight w:val="0"/>
          <w:marTop w:val="0"/>
          <w:marBottom w:val="0"/>
          <w:divBdr>
            <w:top w:val="none" w:sz="0" w:space="0" w:color="auto"/>
            <w:left w:val="none" w:sz="0" w:space="0" w:color="auto"/>
            <w:bottom w:val="none" w:sz="0" w:space="0" w:color="auto"/>
            <w:right w:val="none" w:sz="0" w:space="0" w:color="auto"/>
          </w:divBdr>
        </w:div>
        <w:div w:id="2017996651">
          <w:marLeft w:val="0"/>
          <w:marRight w:val="0"/>
          <w:marTop w:val="0"/>
          <w:marBottom w:val="0"/>
          <w:divBdr>
            <w:top w:val="none" w:sz="0" w:space="0" w:color="auto"/>
            <w:left w:val="none" w:sz="0" w:space="0" w:color="auto"/>
            <w:bottom w:val="none" w:sz="0" w:space="0" w:color="auto"/>
            <w:right w:val="none" w:sz="0" w:space="0" w:color="auto"/>
          </w:divBdr>
        </w:div>
        <w:div w:id="2034454954">
          <w:marLeft w:val="0"/>
          <w:marRight w:val="0"/>
          <w:marTop w:val="0"/>
          <w:marBottom w:val="0"/>
          <w:divBdr>
            <w:top w:val="none" w:sz="0" w:space="0" w:color="auto"/>
            <w:left w:val="none" w:sz="0" w:space="0" w:color="auto"/>
            <w:bottom w:val="none" w:sz="0" w:space="0" w:color="auto"/>
            <w:right w:val="none" w:sz="0" w:space="0" w:color="auto"/>
          </w:divBdr>
        </w:div>
        <w:div w:id="2044019034">
          <w:marLeft w:val="0"/>
          <w:marRight w:val="0"/>
          <w:marTop w:val="0"/>
          <w:marBottom w:val="0"/>
          <w:divBdr>
            <w:top w:val="none" w:sz="0" w:space="0" w:color="auto"/>
            <w:left w:val="none" w:sz="0" w:space="0" w:color="auto"/>
            <w:bottom w:val="none" w:sz="0" w:space="0" w:color="auto"/>
            <w:right w:val="none" w:sz="0" w:space="0" w:color="auto"/>
          </w:divBdr>
        </w:div>
        <w:div w:id="2056466545">
          <w:marLeft w:val="0"/>
          <w:marRight w:val="0"/>
          <w:marTop w:val="0"/>
          <w:marBottom w:val="0"/>
          <w:divBdr>
            <w:top w:val="none" w:sz="0" w:space="0" w:color="auto"/>
            <w:left w:val="none" w:sz="0" w:space="0" w:color="auto"/>
            <w:bottom w:val="none" w:sz="0" w:space="0" w:color="auto"/>
            <w:right w:val="none" w:sz="0" w:space="0" w:color="auto"/>
          </w:divBdr>
        </w:div>
        <w:div w:id="2062051827">
          <w:marLeft w:val="0"/>
          <w:marRight w:val="0"/>
          <w:marTop w:val="0"/>
          <w:marBottom w:val="0"/>
          <w:divBdr>
            <w:top w:val="none" w:sz="0" w:space="0" w:color="auto"/>
            <w:left w:val="none" w:sz="0" w:space="0" w:color="auto"/>
            <w:bottom w:val="none" w:sz="0" w:space="0" w:color="auto"/>
            <w:right w:val="none" w:sz="0" w:space="0" w:color="auto"/>
          </w:divBdr>
        </w:div>
        <w:div w:id="2112821643">
          <w:marLeft w:val="0"/>
          <w:marRight w:val="0"/>
          <w:marTop w:val="0"/>
          <w:marBottom w:val="0"/>
          <w:divBdr>
            <w:top w:val="none" w:sz="0" w:space="0" w:color="auto"/>
            <w:left w:val="none" w:sz="0" w:space="0" w:color="auto"/>
            <w:bottom w:val="none" w:sz="0" w:space="0" w:color="auto"/>
            <w:right w:val="none" w:sz="0" w:space="0" w:color="auto"/>
          </w:divBdr>
        </w:div>
        <w:div w:id="2130010793">
          <w:marLeft w:val="0"/>
          <w:marRight w:val="0"/>
          <w:marTop w:val="0"/>
          <w:marBottom w:val="0"/>
          <w:divBdr>
            <w:top w:val="none" w:sz="0" w:space="0" w:color="auto"/>
            <w:left w:val="none" w:sz="0" w:space="0" w:color="auto"/>
            <w:bottom w:val="none" w:sz="0" w:space="0" w:color="auto"/>
            <w:right w:val="none" w:sz="0" w:space="0" w:color="auto"/>
          </w:divBdr>
        </w:div>
      </w:divsChild>
    </w:div>
    <w:div w:id="2143502023">
      <w:marLeft w:val="0"/>
      <w:marRight w:val="0"/>
      <w:marTop w:val="0"/>
      <w:marBottom w:val="0"/>
      <w:divBdr>
        <w:top w:val="none" w:sz="0" w:space="0" w:color="auto"/>
        <w:left w:val="none" w:sz="0" w:space="0" w:color="auto"/>
        <w:bottom w:val="none" w:sz="0" w:space="0" w:color="auto"/>
        <w:right w:val="none" w:sz="0" w:space="0" w:color="auto"/>
      </w:divBdr>
      <w:divsChild>
        <w:div w:id="192218139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ad.b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arad.bg/" TargetMode="External"/><Relationship Id="rId4" Type="http://schemas.openxmlformats.org/officeDocument/2006/relationships/settings" Target="settings.xml"/><Relationship Id="rId9" Type="http://schemas.openxmlformats.org/officeDocument/2006/relationships/hyperlink" Target="https://www.marad.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7CFF6-6F93-4C3D-AAF0-7DD6DEC0D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31524</Words>
  <Characters>179689</Characters>
  <Application>Microsoft Office Word</Application>
  <DocSecurity>0</DocSecurity>
  <Lines>1497</Lines>
  <Paragraphs>421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210792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Karakoleva</dc:creator>
  <cp:keywords/>
  <dc:description/>
  <cp:lastModifiedBy>Eleonora Karakoleva</cp:lastModifiedBy>
  <cp:revision>1</cp:revision>
  <cp:lastPrinted>2021-10-13T07:50:00Z</cp:lastPrinted>
  <dcterms:created xsi:type="dcterms:W3CDTF">2022-08-26T09:16:00Z</dcterms:created>
  <dcterms:modified xsi:type="dcterms:W3CDTF">2024-02-21T11:42:00Z</dcterms:modified>
</cp:coreProperties>
</file>