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D3EA" w14:textId="68B3E36D" w:rsidR="00D74D02" w:rsidRPr="002443B0" w:rsidRDefault="00D74D02" w:rsidP="00D74D02"/>
    <w:p w14:paraId="38A0DA20" w14:textId="77777777" w:rsidR="004B03DC" w:rsidRDefault="004B03DC" w:rsidP="00393AD4">
      <w:pPr>
        <w:jc w:val="center"/>
        <w:rPr>
          <w:b/>
          <w:bCs/>
          <w:lang w:val="x-none"/>
        </w:rPr>
      </w:pPr>
    </w:p>
    <w:p w14:paraId="29F3CF92" w14:textId="7F960092" w:rsidR="00393AD4" w:rsidRPr="00291907" w:rsidRDefault="00393AD4" w:rsidP="00393AD4">
      <w:pPr>
        <w:jc w:val="center"/>
        <w:rPr>
          <w:b/>
          <w:bCs/>
          <w:lang w:val="x-none"/>
        </w:rPr>
      </w:pPr>
      <w:r w:rsidRPr="00291907">
        <w:rPr>
          <w:b/>
          <w:bCs/>
          <w:lang w:val="x-none"/>
        </w:rPr>
        <w:t>ЗАПОВЕД</w:t>
      </w:r>
    </w:p>
    <w:p w14:paraId="096ED156" w14:textId="67E72F4A" w:rsidR="00393AD4" w:rsidRPr="00291907" w:rsidRDefault="00393AD4" w:rsidP="00393AD4">
      <w:pPr>
        <w:jc w:val="center"/>
        <w:rPr>
          <w:lang w:val="ru-RU"/>
        </w:rPr>
      </w:pPr>
    </w:p>
    <w:p w14:paraId="2B0E18A1" w14:textId="77777777" w:rsidR="004B03DC" w:rsidRPr="00291907" w:rsidRDefault="004B03DC" w:rsidP="00393AD4">
      <w:pPr>
        <w:jc w:val="center"/>
        <w:rPr>
          <w:lang w:val="ru-RU"/>
        </w:rPr>
      </w:pPr>
    </w:p>
    <w:p w14:paraId="630F4BBD" w14:textId="0DDCC57C" w:rsidR="00393AD4" w:rsidRPr="00291907" w:rsidRDefault="003C0E97" w:rsidP="0021421A">
      <w:pPr>
        <w:jc w:val="center"/>
        <w:rPr>
          <w:lang w:val="ru-RU"/>
        </w:rPr>
      </w:pPr>
      <w:r>
        <w:rPr>
          <w:lang w:val="ru-RU"/>
        </w:rPr>
        <w:pict w14:anchorId="08986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3B02653-B69C-4AAB-B58B-CA249045A59D}" provid="{00000000-0000-0000-0000-000000000000}" issignatureline="t"/>
          </v:shape>
        </w:pict>
      </w:r>
    </w:p>
    <w:p w14:paraId="6990E0F0" w14:textId="76124E8C" w:rsidR="004B03DC" w:rsidRPr="00291907" w:rsidRDefault="004B03DC" w:rsidP="0021421A">
      <w:pPr>
        <w:jc w:val="center"/>
        <w:rPr>
          <w:lang w:val="ru-RU"/>
        </w:rPr>
      </w:pPr>
    </w:p>
    <w:p w14:paraId="22DFC362" w14:textId="72C6D34A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 w:rsidRPr="00DE0040">
        <w:rPr>
          <w:lang w:val="ru-RU"/>
        </w:rPr>
        <w:tab/>
      </w:r>
      <w:r w:rsidRPr="00DE0040">
        <w:rPr>
          <w:noProof/>
        </w:rPr>
        <w:t xml:space="preserve">На основание чл. 362, ал. 1, т.т. 1 – 3 и </w:t>
      </w:r>
      <w:r w:rsidR="009849AD" w:rsidRPr="009A6C8F">
        <w:rPr>
          <w:noProof/>
        </w:rPr>
        <w:t>чл. 362а</w:t>
      </w:r>
      <w:r w:rsidR="009849AD">
        <w:rPr>
          <w:noProof/>
        </w:rPr>
        <w:t xml:space="preserve">, </w:t>
      </w:r>
      <w:r w:rsidRPr="00DE0040">
        <w:rPr>
          <w:noProof/>
        </w:rPr>
        <w:t>ал. 3, т. 5, предл. първо от Кодекса на търговското корабоплаване (КТК) и чл. 22, ал. 1, т. 12 и т. 23, буква „в”, предл. първо и чл. 21, ал. 1, т. 1 от Устройствения правилник (УП) на ИА „Морска администрация” (ИАМА)</w:t>
      </w:r>
      <w:r w:rsidRPr="00DE0040">
        <w:rPr>
          <w:i/>
          <w:noProof/>
          <w:sz w:val="20"/>
          <w:szCs w:val="20"/>
        </w:rPr>
        <w:t xml:space="preserve"> </w:t>
      </w:r>
      <w:r w:rsidRPr="00DE0040">
        <w:rPr>
          <w:noProof/>
        </w:rPr>
        <w:t>и във връзка с извършени проверки от служители на дирекция „Морска администрация – Варна” (ДМА – Варна) на изредените по-долу обекти:</w:t>
      </w:r>
    </w:p>
    <w:p w14:paraId="7D575D71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</w:p>
    <w:p w14:paraId="1BA8A5E6" w14:textId="77777777" w:rsidR="00DE0040" w:rsidRPr="00DE0040" w:rsidRDefault="00DE0040" w:rsidP="00DE0040">
      <w:pPr>
        <w:widowControl w:val="0"/>
        <w:tabs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180" w:firstLine="709"/>
        <w:jc w:val="both"/>
        <w:rPr>
          <w:noProof/>
        </w:rPr>
      </w:pPr>
    </w:p>
    <w:p w14:paraId="2FF1271F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Буна I, пред Алея I, гр. Варна към поземлен имот с идентификатор ПИ 10135.2561.14 , собственост - Държавна публична, Протокол № </w:t>
      </w:r>
      <w:r w:rsidRPr="00DE0040">
        <w:rPr>
          <w:noProof/>
          <w:color w:val="000000"/>
          <w:lang w:val="en-US"/>
        </w:rPr>
        <w:t>6</w:t>
      </w:r>
      <w:r w:rsidRPr="00DE0040">
        <w:rPr>
          <w:noProof/>
          <w:color w:val="000000"/>
        </w:rPr>
        <w:t>3 – 26.06.2025 г. от извършена проверка;</w:t>
      </w:r>
    </w:p>
    <w:p w14:paraId="51769D70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360"/>
          <w:tab w:val="num" w:pos="720"/>
          <w:tab w:val="left" w:pos="810"/>
          <w:tab w:val="left" w:pos="90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Буна II, пред Алея I, гр. Варна към поземлен имот с идентификатор ПИ 10135.2561.8,  собственост - Държавна публична – Протокол </w:t>
      </w:r>
      <w:r w:rsidRPr="00DE0040">
        <w:rPr>
          <w:color w:val="000000"/>
        </w:rPr>
        <w:t xml:space="preserve">№ </w:t>
      </w:r>
      <w:r w:rsidRPr="00DE0040">
        <w:rPr>
          <w:color w:val="000000"/>
          <w:lang w:val="en-US"/>
        </w:rPr>
        <w:t>28</w:t>
      </w:r>
      <w:r w:rsidRPr="00DE0040">
        <w:rPr>
          <w:color w:val="000000"/>
        </w:rPr>
        <w:t xml:space="preserve"> от </w:t>
      </w:r>
      <w:r w:rsidRPr="00DE0040">
        <w:rPr>
          <w:color w:val="000000"/>
          <w:lang w:val="en-US"/>
        </w:rPr>
        <w:t>03</w:t>
      </w:r>
      <w:r w:rsidRPr="00DE0040">
        <w:rPr>
          <w:color w:val="000000"/>
        </w:rPr>
        <w:t>.04.202</w:t>
      </w:r>
      <w:r w:rsidRPr="00DE0040">
        <w:rPr>
          <w:color w:val="000000"/>
          <w:lang w:val="en-US"/>
        </w:rPr>
        <w:t>5</w:t>
      </w:r>
      <w:r w:rsidRPr="00DE0040">
        <w:rPr>
          <w:color w:val="000000"/>
        </w:rPr>
        <w:t xml:space="preserve"> г. </w:t>
      </w:r>
      <w:r w:rsidRPr="00DE0040">
        <w:rPr>
          <w:noProof/>
          <w:color w:val="000000"/>
        </w:rPr>
        <w:t>от извършена проверка;</w:t>
      </w:r>
    </w:p>
    <w:p w14:paraId="4E82AEF9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426"/>
          <w:tab w:val="num" w:pos="720"/>
          <w:tab w:val="left" w:pos="810"/>
          <w:tab w:val="left" w:pos="90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Буна III, пред Алея I, гр. Варна към поземлен имот с идентификатор ПИ </w:t>
      </w:r>
      <w:r w:rsidRPr="00DE0040">
        <w:rPr>
          <w:bCs/>
          <w:noProof/>
          <w:color w:val="000000"/>
        </w:rPr>
        <w:t>10135.2536.190</w:t>
      </w:r>
      <w:r w:rsidRPr="00DE0040">
        <w:rPr>
          <w:noProof/>
          <w:color w:val="000000"/>
        </w:rPr>
        <w:t xml:space="preserve">, собственост - Държавна публична – Протокол </w:t>
      </w:r>
      <w:r w:rsidRPr="00DE0040">
        <w:rPr>
          <w:color w:val="000000"/>
        </w:rPr>
        <w:t xml:space="preserve">№ </w:t>
      </w:r>
      <w:r w:rsidRPr="00DE0040">
        <w:rPr>
          <w:color w:val="000000"/>
          <w:lang w:val="en-US"/>
        </w:rPr>
        <w:t>29</w:t>
      </w:r>
      <w:r w:rsidRPr="00DE0040">
        <w:rPr>
          <w:color w:val="000000"/>
        </w:rPr>
        <w:t xml:space="preserve"> от </w:t>
      </w:r>
      <w:r w:rsidRPr="00DE0040">
        <w:rPr>
          <w:color w:val="000000"/>
          <w:lang w:val="en-US"/>
        </w:rPr>
        <w:t>03</w:t>
      </w:r>
      <w:r w:rsidRPr="00DE0040">
        <w:rPr>
          <w:color w:val="000000"/>
        </w:rPr>
        <w:t>.04.202</w:t>
      </w:r>
      <w:r w:rsidRPr="00DE0040">
        <w:rPr>
          <w:color w:val="000000"/>
          <w:lang w:val="en-US"/>
        </w:rPr>
        <w:t xml:space="preserve">5 </w:t>
      </w:r>
      <w:r w:rsidRPr="00DE0040">
        <w:rPr>
          <w:noProof/>
          <w:color w:val="000000"/>
        </w:rPr>
        <w:t>г. от извършена проверка;</w:t>
      </w:r>
    </w:p>
    <w:p w14:paraId="067F65C5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426"/>
          <w:tab w:val="num" w:pos="720"/>
          <w:tab w:val="left" w:pos="810"/>
          <w:tab w:val="left" w:pos="90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Долфин Марина юг, гр. Варна към поземлен имот с идентификатор ПИ 10135.2569.276, собственост - Изключителна държавна собственост – Протокол № 84 от 23.10.2024 г. от извършена проверка;</w:t>
      </w:r>
    </w:p>
    <w:p w14:paraId="606FEBD7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1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>Кей Гранд хотел Варна към поземлен имот с идентификатор ПИ 10135.2569.111, собственост - Частна – Протокол № 85 от 23.10.2024 г. от извършена проверка;</w:t>
      </w:r>
    </w:p>
    <w:p w14:paraId="40B77690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426"/>
          <w:tab w:val="num" w:pos="720"/>
          <w:tab w:val="left" w:pos="810"/>
          <w:tab w:val="left" w:pos="90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Гранд хотел Варна към поземлен имот с идентификатор ПИ 10135.2569.111, собственост - Частна – Протокол № 83 от 23.10.2024 г. от извършена проверка;</w:t>
      </w:r>
    </w:p>
    <w:p w14:paraId="594C5BE3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709"/>
          <w:tab w:val="left" w:pos="810"/>
          <w:tab w:val="left" w:pos="900"/>
        </w:tabs>
        <w:autoSpaceDE w:val="0"/>
        <w:autoSpaceDN w:val="0"/>
        <w:adjustRightInd w:val="0"/>
        <w:ind w:left="709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Буна Ной, Кабакум към поземлен имот с идентификатор ПИ </w:t>
      </w:r>
      <w:r w:rsidRPr="00DE0040">
        <w:rPr>
          <w:bCs/>
          <w:noProof/>
          <w:color w:val="000000"/>
        </w:rPr>
        <w:t>10135.2572.144</w:t>
      </w:r>
      <w:r w:rsidRPr="00DE0040">
        <w:rPr>
          <w:noProof/>
          <w:color w:val="000000"/>
        </w:rPr>
        <w:t>, собственост - Държавна публична – Протокол № 64 от 26.06.2025 г. от извършена проверка;</w:t>
      </w:r>
    </w:p>
    <w:p w14:paraId="50D0FF89" w14:textId="121C2F68" w:rsidR="00DE0040" w:rsidRPr="00DE0040" w:rsidRDefault="00DE0040" w:rsidP="00624BFB">
      <w:pPr>
        <w:widowControl w:val="0"/>
        <w:numPr>
          <w:ilvl w:val="0"/>
          <w:numId w:val="6"/>
        </w:numPr>
        <w:tabs>
          <w:tab w:val="num" w:pos="720"/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пред Порт Палас Апартмънт, Св. Св. Константин и Елена към поземлен имот с идентификатор ПИ 10135.2570.15, собственост - Държавна публична – Протокол № 66 от 26.06.2025 г. от извършена проверка;</w:t>
      </w:r>
    </w:p>
    <w:p w14:paraId="7CE7FAF0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num" w:pos="720"/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Мост Ривиера, гр. Варна към поземлен имот с идентификатор ПИ 10135.2574.3, собственост - Изключителна държавна – Протокол № 45 </w:t>
      </w:r>
      <w:r w:rsidRPr="00DE0040">
        <w:rPr>
          <w:noProof/>
          <w:color w:val="000000"/>
        </w:rPr>
        <w:lastRenderedPageBreak/>
        <w:t>от 15.05.2024 г. от извършена проверка;</w:t>
      </w:r>
    </w:p>
    <w:p w14:paraId="6A92D706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ind w:left="709"/>
        <w:jc w:val="both"/>
        <w:rPr>
          <w:noProof/>
          <w:color w:val="000000"/>
        </w:rPr>
      </w:pPr>
      <w:r w:rsidRPr="00DE0040">
        <w:rPr>
          <w:noProof/>
          <w:color w:val="000000"/>
        </w:rPr>
        <w:t>Мостик (Пирс) на територията на комплекс „Слънчев ден”, к.к. Св. Св. Константин и Елена към поземлен имот с идентификатор ПИ 10135.2570.98, собственост -  Изключителна държавна – Протокол № 78 от 23.10.2024 г. от извършена проверка;</w:t>
      </w:r>
    </w:p>
    <w:p w14:paraId="1E4FFB8A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num" w:pos="720"/>
          <w:tab w:val="left" w:pos="810"/>
        </w:tabs>
        <w:autoSpaceDE w:val="0"/>
        <w:autoSpaceDN w:val="0"/>
        <w:adjustRightInd w:val="0"/>
        <w:ind w:left="709" w:hanging="349"/>
        <w:jc w:val="both"/>
        <w:rPr>
          <w:noProof/>
          <w:color w:val="000000"/>
        </w:rPr>
      </w:pPr>
      <w:r w:rsidRPr="00DE0040">
        <w:rPr>
          <w:noProof/>
          <w:color w:val="000000"/>
        </w:rPr>
        <w:t>Северен мостик в к.к. Албена към поземлен имот с идентификатор ПИ 53120.506.51, собственост - Изключителна държавна – Протокол № 43 от 15.05.2024 г. от извършена проверка;</w:t>
      </w:r>
    </w:p>
    <w:p w14:paraId="7D71A85B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709"/>
        <w:jc w:val="both"/>
        <w:rPr>
          <w:noProof/>
          <w:color w:val="000000"/>
        </w:rPr>
      </w:pPr>
      <w:r w:rsidRPr="00DE0040">
        <w:rPr>
          <w:noProof/>
          <w:color w:val="000000"/>
        </w:rPr>
        <w:t>Южен мостик в к.к. Албена към поземлен имот с идентификатор ПИ 53120.506.51, собственост - Изключителна държавна – Протокол № 42 от 15.05.2024 г. от извършена проверка;</w:t>
      </w:r>
    </w:p>
    <w:p w14:paraId="0C54B95A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Пристан „Романтика”, кв. Галата, гр. Варна към поземлен имот с идентификатор ПИ 10135.5010.95, собственост - Държавна публична - </w:t>
      </w:r>
      <w:r w:rsidRPr="00DE0040">
        <w:rPr>
          <w:color w:val="000000"/>
        </w:rPr>
        <w:t>№</w:t>
      </w:r>
      <w:r w:rsidRPr="00DE0040">
        <w:rPr>
          <w:color w:val="000000"/>
          <w:lang w:val="en-US"/>
        </w:rPr>
        <w:t xml:space="preserve"> </w:t>
      </w:r>
      <w:r w:rsidRPr="00DE0040">
        <w:rPr>
          <w:color w:val="000000"/>
        </w:rPr>
        <w:t xml:space="preserve">26 от 02.04.2025 г. </w:t>
      </w:r>
      <w:r w:rsidRPr="00DE0040">
        <w:rPr>
          <w:noProof/>
          <w:color w:val="000000"/>
        </w:rPr>
        <w:t>от извършена проверка;</w:t>
      </w:r>
    </w:p>
    <w:p w14:paraId="295762C6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num" w:pos="720"/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1, с. Кранево към поземлен имот с идентификатор ПИ 54145.24.11, собственост - Общинска частна – Протокол № 68 от 27.06.2025 г. от извършена проверка;</w:t>
      </w:r>
    </w:p>
    <w:p w14:paraId="18751ECC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num" w:pos="720"/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2, с. Кранево към поземлен имот с идентификатор ПИ 54145.508.642, собственост -</w:t>
      </w:r>
      <w:r w:rsidRPr="00DE0040">
        <w:rPr>
          <w:rFonts w:ascii="Tahoma" w:hAnsi="Tahoma" w:cs="Tahoma"/>
          <w:noProof/>
          <w:color w:val="000000"/>
          <w:sz w:val="20"/>
          <w:szCs w:val="20"/>
          <w:shd w:val="clear" w:color="auto" w:fill="FFFFFF"/>
        </w:rPr>
        <w:t xml:space="preserve"> </w:t>
      </w:r>
      <w:r w:rsidRPr="00DE0040">
        <w:rPr>
          <w:noProof/>
          <w:color w:val="000000"/>
        </w:rPr>
        <w:t>Съсобственост  – Протокол № 69 от 27.06.2025 г. от извършена проверка;</w:t>
      </w:r>
    </w:p>
    <w:p w14:paraId="602B3BEB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num" w:pos="720"/>
          <w:tab w:val="left" w:pos="810"/>
          <w:tab w:val="left" w:pos="900"/>
          <w:tab w:val="left" w:pos="135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Буна 3, с. Кранево към поземлен имот с идентификатор ПИ 54145.508.400, собственост - Съсобственост – Протокол № 72 от 27.06.2025 г. от извършена проверка;</w:t>
      </w:r>
    </w:p>
    <w:p w14:paraId="75A68EF8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900"/>
          <w:tab w:val="left" w:pos="135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Мост № 15 на лодкостоянка „Бухта Запад” гр. Варна към поземлен имот с идентификатор ПИ 10135.5501.162, собственост - Държавна публична – Протокол № 24 от 26.03.2025 г. от извършена проверка;</w:t>
      </w:r>
    </w:p>
    <w:p w14:paraId="11C7AFD1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900"/>
          <w:tab w:val="left" w:pos="135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Лодкостоянка „Родопа 1”, гр. Варна към поземлени имоти с идентификатори ПИ</w:t>
      </w:r>
      <w:r w:rsidRPr="00DE0040">
        <w:rPr>
          <w:noProof/>
        </w:rPr>
        <w:t xml:space="preserve"> </w:t>
      </w:r>
      <w:r w:rsidRPr="00DE0040">
        <w:rPr>
          <w:noProof/>
          <w:color w:val="000000"/>
        </w:rPr>
        <w:t>10135.5501.124, собственост - Общинска публична (Община Варна), ПИ</w:t>
      </w:r>
      <w:r w:rsidRPr="00DE0040">
        <w:rPr>
          <w:noProof/>
        </w:rPr>
        <w:t xml:space="preserve"> 10135.5501.78,</w:t>
      </w:r>
      <w:r w:rsidRPr="00DE0040">
        <w:rPr>
          <w:noProof/>
          <w:color w:val="000000"/>
        </w:rPr>
        <w:t xml:space="preserve"> </w:t>
      </w:r>
      <w:r w:rsidRPr="00DE0040">
        <w:rPr>
          <w:noProof/>
        </w:rPr>
        <w:t>собственост - Общинска публична</w:t>
      </w:r>
      <w:r w:rsidRPr="00DE0040">
        <w:rPr>
          <w:noProof/>
          <w:color w:val="000000"/>
        </w:rPr>
        <w:t xml:space="preserve"> (Областна администрация Варна)</w:t>
      </w:r>
      <w:r w:rsidRPr="00DE0040">
        <w:rPr>
          <w:noProof/>
          <w:color w:val="000000"/>
          <w:lang w:val="en-US"/>
        </w:rPr>
        <w:t xml:space="preserve"> и </w:t>
      </w:r>
      <w:r w:rsidRPr="00DE0040">
        <w:t xml:space="preserve">ПИ 10135.5501.328, собственост – Държавна частна </w:t>
      </w:r>
      <w:r w:rsidRPr="00DE0040">
        <w:rPr>
          <w:noProof/>
          <w:color w:val="000000"/>
        </w:rPr>
        <w:t>(Областна администрация Варна)</w:t>
      </w:r>
      <w:r w:rsidRPr="00DE0040">
        <w:rPr>
          <w:noProof/>
          <w:color w:val="000000"/>
          <w:lang w:val="en-US"/>
        </w:rPr>
        <w:t xml:space="preserve"> </w:t>
      </w:r>
      <w:r w:rsidRPr="00DE0040">
        <w:rPr>
          <w:noProof/>
          <w:color w:val="000000"/>
        </w:rPr>
        <w:t xml:space="preserve"> - Протоколи </w:t>
      </w:r>
      <w:r w:rsidRPr="00DE0040">
        <w:rPr>
          <w:noProof/>
        </w:rPr>
        <w:t xml:space="preserve">№ 20 и № 21 от 26.03.2025 г. </w:t>
      </w:r>
      <w:r w:rsidRPr="00DE0040">
        <w:rPr>
          <w:noProof/>
          <w:color w:val="000000"/>
        </w:rPr>
        <w:t>от извършени проверки;</w:t>
      </w:r>
    </w:p>
    <w:p w14:paraId="34B091CF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900"/>
          <w:tab w:val="left" w:pos="135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  <w:color w:val="000000"/>
        </w:rPr>
        <w:t xml:space="preserve">Лодкостоянка „Родопа 2”, гр. Варна към поземлен имот с идентификатор ПИ 10135.5501.396, собственост - Частна и ПИ 10135.5501.402, собственост – Общинска публична – Протоколи </w:t>
      </w:r>
      <w:r w:rsidRPr="00DE0040">
        <w:rPr>
          <w:noProof/>
        </w:rPr>
        <w:t xml:space="preserve">№ 22 и № 23 </w:t>
      </w:r>
      <w:r w:rsidRPr="00DE0040">
        <w:rPr>
          <w:noProof/>
          <w:color w:val="000000"/>
        </w:rPr>
        <w:t xml:space="preserve">от 26.03.2025 г. от извършена </w:t>
      </w:r>
      <w:r w:rsidRPr="00DE0040">
        <w:rPr>
          <w:noProof/>
        </w:rPr>
        <w:t>проверка;</w:t>
      </w:r>
    </w:p>
    <w:p w14:paraId="74D68478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900"/>
          <w:tab w:val="left" w:pos="135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Лодкостоянка „Индустриално - технологичен парк”, гр. Варна към поземлен имот с идентификатор ПИ 10135.5501.248, собственост - Частна – Протокол </w:t>
      </w:r>
      <w:r w:rsidRPr="00DE0040">
        <w:t xml:space="preserve">№ 31 от 03.04.2025 г. </w:t>
      </w:r>
      <w:r w:rsidRPr="00DE0040">
        <w:rPr>
          <w:noProof/>
        </w:rPr>
        <w:t>от извършена проверка;</w:t>
      </w:r>
    </w:p>
    <w:p w14:paraId="64A4DA5D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900"/>
          <w:tab w:val="left" w:pos="135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Първи източен пирс и четвърти източен пирс на клуб „Черно море – Бриз кану каяк”, гр. Варна към поземлен имот с идентификатор ПИ</w:t>
      </w:r>
      <w:r w:rsidRPr="00DE0040">
        <w:rPr>
          <w:noProof/>
        </w:rPr>
        <w:t xml:space="preserve"> </w:t>
      </w:r>
      <w:r w:rsidRPr="00DE0040">
        <w:rPr>
          <w:noProof/>
          <w:color w:val="000000"/>
        </w:rPr>
        <w:t>10135.3514.853, собственост –</w:t>
      </w:r>
      <w:r w:rsidRPr="00DE0040">
        <w:rPr>
          <w:noProof/>
        </w:rPr>
        <w:t xml:space="preserve"> </w:t>
      </w:r>
      <w:r w:rsidRPr="00DE0040">
        <w:rPr>
          <w:noProof/>
          <w:color w:val="000000"/>
        </w:rPr>
        <w:t>Държавна частна – Протокол  № 04 от  14.05.2025 г. и Протокол  № 07 от  14.02.2025 г. от извършена проверка;</w:t>
      </w:r>
    </w:p>
    <w:p w14:paraId="235A1BD8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Източен пирс на клуб „Черно море – Бриз”, гр. Варна към поземлен имот с идентификатор ПИ 10135.3514.852, собственост – Държавна частна- Протокол № 02 от 30.01.2025 г. от извършена проверка;</w:t>
      </w:r>
    </w:p>
    <w:p w14:paraId="52EB0330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Мост между „Ривиера” и „Зл. пясъци”,</w:t>
      </w:r>
      <w:r w:rsidRPr="00DE0040">
        <w:rPr>
          <w:noProof/>
        </w:rPr>
        <w:t xml:space="preserve"> </w:t>
      </w:r>
      <w:r w:rsidRPr="00DE0040">
        <w:rPr>
          <w:noProof/>
          <w:color w:val="000000"/>
        </w:rPr>
        <w:t xml:space="preserve">нанесен на кадастралната карта, но не като отделен имот. Съоръжението започва от ПИ 10135.2574.1 и </w:t>
      </w:r>
      <w:r w:rsidRPr="00DE0040">
        <w:rPr>
          <w:noProof/>
          <w:color w:val="000000"/>
        </w:rPr>
        <w:lastRenderedPageBreak/>
        <w:t>ПИ 10135.513.253 – частна собственост и пресича имоти ПИ 10135.513.75 и ПИ 10135.2574.3 изключителна държавна собственост - Протокол № 75 от 23.10.2024 г. от извършена проверка;</w:t>
      </w:r>
    </w:p>
    <w:p w14:paraId="1CE61A7D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Понтон Кукенски, гр. Варна към поземлен имот с ПИ 10135.5501.139, собственост - Общинска публична - Протокол № 32 от 03.04.2025 г. от извършена проверка;</w:t>
      </w:r>
    </w:p>
    <w:p w14:paraId="4292DCEA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 xml:space="preserve">Кей между Аспарухов и железен мост, гр. Варна към поземлен имот с идентификатор с ПИ </w:t>
      </w:r>
      <w:r w:rsidRPr="00DE0040">
        <w:rPr>
          <w:noProof/>
        </w:rPr>
        <w:t>10135.5501.22, собственост -</w:t>
      </w:r>
      <w:r w:rsidRPr="00DE0040">
        <w:rPr>
          <w:rFonts w:ascii="Tahoma" w:hAnsi="Tahoma" w:cs="Tahoma"/>
          <w:noProof/>
          <w:color w:val="000000"/>
          <w:sz w:val="20"/>
          <w:szCs w:val="20"/>
          <w:shd w:val="clear" w:color="auto" w:fill="FFFFFF"/>
        </w:rPr>
        <w:t xml:space="preserve"> </w:t>
      </w:r>
      <w:r w:rsidRPr="00DE0040">
        <w:rPr>
          <w:noProof/>
        </w:rPr>
        <w:t>Държавна частна</w:t>
      </w:r>
      <w:r w:rsidRPr="00DE0040">
        <w:rPr>
          <w:noProof/>
          <w:color w:val="000000"/>
        </w:rPr>
        <w:t xml:space="preserve"> - Протокол № 16 от 26.03.2025 г. от извършена проверка;</w:t>
      </w:r>
    </w:p>
    <w:p w14:paraId="1731DCFE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  <w:color w:val="000000"/>
        </w:rPr>
      </w:pPr>
      <w:r w:rsidRPr="00DE0040">
        <w:rPr>
          <w:noProof/>
          <w:color w:val="000000"/>
        </w:rPr>
        <w:t>Лодкостоянка „Антон Иванов” – гр. Варна към поземлени имоти с идентификатори  ПИ: 10135.5501.161 и ПИ: 10135.5501.22 , собственост - Държавна публична и</w:t>
      </w:r>
      <w:r w:rsidRPr="00DE0040">
        <w:rPr>
          <w:noProof/>
          <w:color w:val="000000"/>
          <w:lang w:val="en-US"/>
        </w:rPr>
        <w:t xml:space="preserve"> </w:t>
      </w:r>
      <w:r w:rsidRPr="00DE0040">
        <w:rPr>
          <w:noProof/>
          <w:color w:val="000000"/>
        </w:rPr>
        <w:t>Държавна частна - Протоколи № 18 и № 19 от 26.03.2025 г. от извършена проверка;</w:t>
      </w:r>
    </w:p>
    <w:p w14:paraId="6EF7C9E6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  <w:color w:val="000000"/>
        </w:rPr>
        <w:t xml:space="preserve">Северна буна „Болата”, с. Българево към поземлени имоти с идентификатори ПИ </w:t>
      </w:r>
      <w:r w:rsidRPr="00DE0040">
        <w:rPr>
          <w:noProof/>
        </w:rPr>
        <w:t>07257.45.507, собственост - Изключителна държавна и ПИ 07257.45.508, собственост - Държавна публична - Протокол № 45 от 23.05.2025 г. от извършена проверка;</w:t>
      </w:r>
    </w:p>
    <w:p w14:paraId="33095D4A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>Южна буна „Болата”, с. Българево към поземлени имоти с идентификатори ПИ 07257.45.506, собственост - Изключителна държавна и ПИ 07257.45.510, собственост - Държавна публична - Протокол № 46 от 23.05.2025 г. от извършена проверка;</w:t>
      </w:r>
    </w:p>
    <w:p w14:paraId="094CA68B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>Мостик Боцманат, гр. Балчик към поземлен имот с идентификатор ПИ 02508.86.78, собственост – Държавна, ДППИ – Протокол № 56 от 29.05.2025 г. от извършена проверка;</w:t>
      </w:r>
    </w:p>
    <w:p w14:paraId="5C9DE0FC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>Чиракмана, буна средна, гр. Каварна към поземлен имот с идентификатор ПИ 35064.501.3603, собственост -  Държавна публична- Протокол № 48 от 23.05.2025 г. от извършена проверка;</w:t>
      </w:r>
    </w:p>
    <w:p w14:paraId="2FCD101F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>Буна пред пречиствателна станция „Балчик”, гр. Балчик към поземлен имот с идентификатор ПИ 02508.88.34, собственост - Общинска публична – Протокол № 13 от 02.02.2024 г. от извършена проверка;</w:t>
      </w:r>
    </w:p>
    <w:p w14:paraId="68F0304E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bCs/>
          <w:noProof/>
        </w:rPr>
      </w:pPr>
      <w:r w:rsidRPr="00DE0040">
        <w:rPr>
          <w:noProof/>
        </w:rPr>
        <w:t>Буна „Бялата лагуна” средна, местност Иканталъка, с. Топола към поземлен имот с идентификатор ПИ</w:t>
      </w:r>
      <w:r w:rsidRPr="00DE0040">
        <w:rPr>
          <w:bCs/>
          <w:noProof/>
        </w:rPr>
        <w:t xml:space="preserve"> 72693.600.131,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собственост -</w:t>
      </w:r>
      <w:r w:rsidRPr="00DE0040">
        <w:rPr>
          <w:rFonts w:ascii="Tahoma" w:hAnsi="Tahoma" w:cs="Tahoma"/>
          <w:noProof/>
          <w:sz w:val="20"/>
          <w:szCs w:val="20"/>
          <w:shd w:val="clear" w:color="auto" w:fill="FFFFFF"/>
        </w:rPr>
        <w:t xml:space="preserve"> </w:t>
      </w:r>
      <w:r w:rsidRPr="00DE0040">
        <w:rPr>
          <w:bCs/>
          <w:noProof/>
        </w:rPr>
        <w:t>Държавна публична – Протокол № 15 от 02.02.2024 г.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от извършена проверка;</w:t>
      </w:r>
    </w:p>
    <w:p w14:paraId="6179FF45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Буна „Бялата лагуна” запад, местност Иканталъка, с. Топола към поземлен имот с идентификатор ПИ </w:t>
      </w:r>
      <w:r w:rsidRPr="00DE0040">
        <w:rPr>
          <w:bCs/>
          <w:noProof/>
        </w:rPr>
        <w:t>72693.154.26, собственост - Държавна публична - Протокол № 17 от 02.02.2024 г. от извършена проверка;</w:t>
      </w:r>
    </w:p>
    <w:p w14:paraId="2042D93A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bCs/>
          <w:noProof/>
        </w:rPr>
        <w:t>Кейове, Западна промишлена зона, северния бряг на Варненското езеро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Топола към поземлен имот с идентификатор ПИ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10135.3514.856, собственост – Държавна частна - Протокол №</w:t>
      </w:r>
      <w:r w:rsidRPr="00DE0040">
        <w:rPr>
          <w:b/>
          <w:bCs/>
          <w:noProof/>
        </w:rPr>
        <w:t xml:space="preserve"> </w:t>
      </w:r>
      <w:r w:rsidRPr="00DE0040">
        <w:rPr>
          <w:bCs/>
          <w:noProof/>
        </w:rPr>
        <w:t>08 от 14.02.2025 г. от извършена проверка;</w:t>
      </w:r>
    </w:p>
    <w:p w14:paraId="3F9453C5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bCs/>
          <w:noProof/>
        </w:rPr>
      </w:pPr>
      <w:r w:rsidRPr="00DE0040">
        <w:rPr>
          <w:noProof/>
        </w:rPr>
        <w:t>Дървени пирсове, с. Страшимирово</w:t>
      </w:r>
      <w:r w:rsidRPr="00DE0040">
        <w:rPr>
          <w:bCs/>
          <w:noProof/>
        </w:rPr>
        <w:t xml:space="preserve"> към поземлен имот с идентификатор ПИ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20482.505.40, собственост – Частна – Протокол № 21 от 22.02.2024 г. и протокол № 22 от 22.02.2024 г. от извършени проверки;</w:t>
      </w:r>
    </w:p>
    <w:p w14:paraId="385E9445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bCs/>
          <w:noProof/>
        </w:rPr>
      </w:pPr>
      <w:r w:rsidRPr="00DE0040">
        <w:rPr>
          <w:noProof/>
        </w:rPr>
        <w:t>Мостове „Строителен и технически флот”, гр. Варна</w:t>
      </w:r>
      <w:r w:rsidRPr="00DE0040">
        <w:rPr>
          <w:bCs/>
          <w:noProof/>
        </w:rPr>
        <w:t xml:space="preserve"> към поземлен имот с идентификатор ПИ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10135.5501.393, собственост – Частна -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Протокол № 30 от 03.04.2025 г. от извършена проверка;</w:t>
      </w:r>
    </w:p>
    <w:p w14:paraId="1F6ADD88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lastRenderedPageBreak/>
        <w:t xml:space="preserve">Пирсове м. „Орехчето”, с. Звездица, гр. Варна </w:t>
      </w:r>
      <w:r w:rsidRPr="00DE0040">
        <w:rPr>
          <w:bCs/>
          <w:noProof/>
        </w:rPr>
        <w:t>към поземлен имот с идентификатор ПИ</w:t>
      </w:r>
      <w:r w:rsidRPr="00DE0040">
        <w:rPr>
          <w:noProof/>
        </w:rPr>
        <w:t xml:space="preserve"> </w:t>
      </w:r>
      <w:r w:rsidRPr="00DE0040">
        <w:rPr>
          <w:bCs/>
          <w:noProof/>
        </w:rPr>
        <w:t>30497.39.1, собственост - Държавна публична - Протокол № 27 от 02.04.2025 г. от извършена проверка;</w:t>
      </w:r>
    </w:p>
    <w:p w14:paraId="61C1624D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Трети западни пирсове, с. Казашо, гр. Варна </w:t>
      </w:r>
      <w:r w:rsidRPr="00DE0040">
        <w:rPr>
          <w:bCs/>
          <w:noProof/>
        </w:rPr>
        <w:t>към поземлен имот с идентификатор ПИ</w:t>
      </w:r>
      <w:r w:rsidRPr="00DE0040">
        <w:rPr>
          <w:noProof/>
        </w:rPr>
        <w:t xml:space="preserve"> 35211.12.11, собственост -</w:t>
      </w:r>
      <w:r w:rsidRPr="00DE0040">
        <w:rPr>
          <w:rFonts w:ascii="Tahoma" w:hAnsi="Tahoma" w:cs="Tahoma"/>
          <w:noProof/>
          <w:sz w:val="20"/>
          <w:szCs w:val="20"/>
          <w:shd w:val="clear" w:color="auto" w:fill="FFFFFF"/>
        </w:rPr>
        <w:t xml:space="preserve"> </w:t>
      </w:r>
      <w:r w:rsidRPr="00DE0040">
        <w:rPr>
          <w:noProof/>
        </w:rPr>
        <w:t>Частна- Протокол № 67 от 28.08.2024 г.</w:t>
      </w:r>
      <w:r w:rsidRPr="00DE0040">
        <w:rPr>
          <w:bCs/>
          <w:noProof/>
        </w:rPr>
        <w:t xml:space="preserve"> от извършена проверка</w:t>
      </w:r>
      <w:r w:rsidRPr="00DE0040">
        <w:rPr>
          <w:noProof/>
        </w:rPr>
        <w:t>;</w:t>
      </w:r>
    </w:p>
    <w:p w14:paraId="52E51124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Рибарски пирсове, с. Казашко, гр. Варна </w:t>
      </w:r>
      <w:r w:rsidRPr="00DE0040">
        <w:rPr>
          <w:bCs/>
          <w:noProof/>
        </w:rPr>
        <w:t>към поземлен имот с идентификатор ПИ 35211.12.25, собственост - Държавна частна - Протокол № 70 от 28.08.2024 г. от извършена проверка;</w:t>
      </w:r>
    </w:p>
    <w:p w14:paraId="38CF84DE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>Рибарски пирсове, с. Казашко в ПИ: 35211.501.193, собственост – държвана частна - Протокол № 71 от 28.08.2024 г.;</w:t>
      </w:r>
    </w:p>
    <w:p w14:paraId="0C291CFB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„Промишлена енергетика – Варна“ АД в ПИ: 10135.5501.306, </w:t>
      </w:r>
      <w:r w:rsidRPr="00DE0040">
        <w:rPr>
          <w:rFonts w:eastAsia="Calibri"/>
          <w:noProof/>
          <w:lang w:eastAsia="en-US"/>
        </w:rPr>
        <w:t xml:space="preserve">собственост – частна - </w:t>
      </w:r>
      <w:r w:rsidRPr="00DE0040">
        <w:rPr>
          <w:noProof/>
        </w:rPr>
        <w:t>Протокол № 91 от 04.12.2024 г;</w:t>
      </w:r>
    </w:p>
    <w:p w14:paraId="204984FB" w14:textId="77777777" w:rsidR="00DE0040" w:rsidRPr="00DE0040" w:rsidRDefault="00DE0040" w:rsidP="00DE0040">
      <w:pPr>
        <w:widowControl w:val="0"/>
        <w:numPr>
          <w:ilvl w:val="0"/>
          <w:numId w:val="6"/>
        </w:numPr>
        <w:tabs>
          <w:tab w:val="clear" w:pos="1429"/>
          <w:tab w:val="num" w:pos="720"/>
          <w:tab w:val="left" w:pos="810"/>
          <w:tab w:val="left" w:pos="1440"/>
        </w:tabs>
        <w:autoSpaceDE w:val="0"/>
        <w:autoSpaceDN w:val="0"/>
        <w:adjustRightInd w:val="0"/>
        <w:ind w:left="720"/>
        <w:jc w:val="both"/>
        <w:rPr>
          <w:noProof/>
        </w:rPr>
      </w:pPr>
      <w:r w:rsidRPr="00DE0040">
        <w:rPr>
          <w:noProof/>
        </w:rPr>
        <w:t xml:space="preserve">Буна „Зеленка“ - </w:t>
      </w:r>
      <w:r w:rsidRPr="00DE0040">
        <w:rPr>
          <w:rFonts w:eastAsia="Calibri"/>
          <w:noProof/>
          <w:lang w:eastAsia="en-US"/>
        </w:rPr>
        <w:t>ПИ 07257.33.500, държавна частна собственост – Протокол № 59 от 10.06.2025 г.</w:t>
      </w:r>
    </w:p>
    <w:p w14:paraId="3F7F42B6" w14:textId="77777777" w:rsidR="00DE0040" w:rsidRPr="00DE0040" w:rsidRDefault="00DE0040" w:rsidP="00DE0040">
      <w:pPr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jc w:val="both"/>
        <w:rPr>
          <w:noProof/>
        </w:rPr>
      </w:pPr>
    </w:p>
    <w:p w14:paraId="102F1C6F" w14:textId="77777777" w:rsidR="00DE0040" w:rsidRPr="00DE0040" w:rsidRDefault="00DE0040" w:rsidP="00DE0040">
      <w:pPr>
        <w:ind w:firstLine="426"/>
        <w:jc w:val="both"/>
        <w:rPr>
          <w:noProof/>
        </w:rPr>
      </w:pPr>
      <w:r w:rsidRPr="00DE0040">
        <w:rPr>
          <w:noProof/>
        </w:rPr>
        <w:tab/>
        <w:t xml:space="preserve">Поради установените несъответствия с изискванията на Наредба № 9 от 17 Октомври 2013 г. за изискванията за експлоатационна годност на пристанищата и специализираните пристанищни обекти, а именно: </w:t>
      </w:r>
    </w:p>
    <w:p w14:paraId="7A627968" w14:textId="77777777" w:rsidR="00DE0040" w:rsidRPr="00DE0040" w:rsidRDefault="00DE0040" w:rsidP="00DE0040">
      <w:pPr>
        <w:ind w:firstLine="426"/>
        <w:jc w:val="both"/>
        <w:rPr>
          <w:noProof/>
        </w:rPr>
      </w:pPr>
    </w:p>
    <w:p w14:paraId="2ED875A1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>Подходи към съоръженията за приставане - конструкции силно компрометирани с напуквания, пропадания, липса на подходи - за обекти с протоколи №№ 02, 07, 13, 15, 17, 26, 27, 28, 29, 32, 42, 43, 63, 68, 69, 70, 71, 72, 83.</w:t>
      </w:r>
    </w:p>
    <w:p w14:paraId="41257C3A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>Парапети – прекъснати, прогнили, липсващи, с недостатъчна височина, стърчащи елементи създаващи опасност - за обекти с протоколи №№ 26, 42, 78.</w:t>
      </w:r>
    </w:p>
    <w:p w14:paraId="561B95A2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>Настилка – нарушена, изгнила, с пропадания и големи пропуквания за обекти с протоколи с №№ 04, 07, 13, 15, 16, 17, 21/2024г., 21/2025г., 22/2025г., 25, 26, 27, 28, 29, 30, 31, 32, 45/2025 г., 46, 48, 59, 63, 64, 66, 67, 68, 69, 70, 71, 72, 75, 78, 83, 84, 85, 91.</w:t>
      </w:r>
    </w:p>
    <w:p w14:paraId="7B485C83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>Знаци и табели – липсващи и/или недостатъчни - за обекти с протоколи №№ 02, 08, 16, 26, 31, 32, 45/2024г., 48, 75, 78, 83, 85.</w:t>
      </w:r>
    </w:p>
    <w:p w14:paraId="221206AD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>Осветление – липсващо и/или недостатъчно, стърчащи, скъсани кабели, необезопасени електрически табла - за обекти с протоколи №№ 02, 04, 26, 27, 28, 63, 66, 67, 70, 71, 78, 85, 91.</w:t>
      </w:r>
    </w:p>
    <w:p w14:paraId="2896E2B5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noProof/>
        </w:rPr>
      </w:pPr>
      <w:r w:rsidRPr="00DE0040">
        <w:rPr>
          <w:noProof/>
        </w:rPr>
        <w:t xml:space="preserve">Състояние на основната конструкция – липсващи, корозирали елементи, износени, липсващи връзки между елементите, видими деформации - за обекти с протоколи №№ 04, 07, 08, 13, 15, 16, 17, 18, 19, 21/2025г., 22/2025г., 23, 24, 25, 26, 27, 28, 29, 30, 31, 32, 42, 43, 45/2025 г., 46, 48, 59, 63, 64, 66, 67, 68, 69, 70, 71, 72, 75, 78, 83, 91. </w:t>
      </w:r>
    </w:p>
    <w:p w14:paraId="3F83F4A6" w14:textId="77777777" w:rsidR="00DE0040" w:rsidRPr="00DE0040" w:rsidRDefault="00DE0040" w:rsidP="00DE0040">
      <w:pPr>
        <w:numPr>
          <w:ilvl w:val="0"/>
          <w:numId w:val="7"/>
        </w:numPr>
        <w:jc w:val="both"/>
        <w:rPr>
          <w:b/>
          <w:noProof/>
        </w:rPr>
      </w:pPr>
      <w:r w:rsidRPr="00DE0040">
        <w:rPr>
          <w:noProof/>
        </w:rPr>
        <w:t xml:space="preserve">Места за швартоване – липсващи отбивачки, швартови устройства, компрометирани конструкции, стърчащи елементи създаващи опасности - за обекти с протоколи №№ 02, 04, 07, 08, 13, 15, 16, 17, 21/2024 г., 21/2025г., 22/2024г. 22/2025г., 23, 24, 25, </w:t>
      </w:r>
      <w:r w:rsidRPr="00DE0040">
        <w:rPr>
          <w:noProof/>
        </w:rPr>
        <w:lastRenderedPageBreak/>
        <w:t>26, 28, 29, 30, 31, 32, 42, 43, 45/2025 г., 45/2024 г., 46, 56, 59, 63, 64, 66, 67, 68, 69, 70, 71, 72, 75, 78, 83, 84, 85, 91.</w:t>
      </w:r>
    </w:p>
    <w:p w14:paraId="444D554D" w14:textId="77777777" w:rsidR="00DE0040" w:rsidRPr="00DE0040" w:rsidRDefault="00DE0040" w:rsidP="00DE0040">
      <w:pPr>
        <w:ind w:left="1429"/>
        <w:jc w:val="both"/>
        <w:rPr>
          <w:b/>
        </w:rPr>
      </w:pPr>
    </w:p>
    <w:p w14:paraId="65CE525F" w14:textId="77777777" w:rsidR="00DE0040" w:rsidRPr="00DE0040" w:rsidRDefault="00DE0040" w:rsidP="00DE0040">
      <w:pPr>
        <w:ind w:left="1429"/>
        <w:jc w:val="both"/>
        <w:rPr>
          <w:b/>
        </w:rPr>
      </w:pPr>
    </w:p>
    <w:p w14:paraId="373AF9D4" w14:textId="77777777" w:rsidR="00DE0040" w:rsidRPr="00DE0040" w:rsidRDefault="00DE0040" w:rsidP="00DE0040">
      <w:pPr>
        <w:jc w:val="both"/>
      </w:pPr>
      <w:r w:rsidRPr="00DE0040">
        <w:tab/>
        <w:t xml:space="preserve">Както и с цел осигуряване безопасността на корабоплаването в района под юрисдикцията на ДМА – Варна и живота и здравето на хората, </w:t>
      </w:r>
    </w:p>
    <w:p w14:paraId="6C8F0265" w14:textId="77777777" w:rsidR="00DE0040" w:rsidRPr="00DE0040" w:rsidRDefault="00DE0040" w:rsidP="00DE0040">
      <w:pPr>
        <w:jc w:val="both"/>
      </w:pPr>
      <w:r w:rsidRPr="00DE0040">
        <w:t xml:space="preserve"> </w:t>
      </w:r>
    </w:p>
    <w:p w14:paraId="5D8A9781" w14:textId="77777777" w:rsidR="00DE0040" w:rsidRPr="00DE0040" w:rsidRDefault="00DE0040" w:rsidP="00DE0040">
      <w:pPr>
        <w:jc w:val="both"/>
        <w:rPr>
          <w:lang w:val="en-GB"/>
        </w:rPr>
      </w:pPr>
    </w:p>
    <w:p w14:paraId="28E30668" w14:textId="77777777" w:rsidR="00DE0040" w:rsidRPr="00DE0040" w:rsidRDefault="00DE0040" w:rsidP="00DE0040">
      <w:pPr>
        <w:jc w:val="center"/>
        <w:rPr>
          <w:b/>
        </w:rPr>
      </w:pPr>
      <w:r w:rsidRPr="00DE0040">
        <w:rPr>
          <w:b/>
          <w:lang w:val="en-GB"/>
        </w:rPr>
        <w:t>НАРЕЖДАМ</w:t>
      </w:r>
      <w:r w:rsidRPr="00DE0040">
        <w:rPr>
          <w:b/>
        </w:rPr>
        <w:t>:</w:t>
      </w:r>
    </w:p>
    <w:p w14:paraId="287995C1" w14:textId="77777777" w:rsidR="00DE0040" w:rsidRPr="00DE0040" w:rsidRDefault="00DE0040" w:rsidP="00DE0040">
      <w:pPr>
        <w:jc w:val="both"/>
        <w:rPr>
          <w:noProof/>
        </w:rPr>
      </w:pPr>
    </w:p>
    <w:p w14:paraId="5B72DC03" w14:textId="41D9FBAA" w:rsidR="00DE0040" w:rsidRPr="0073279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  <w:rPr>
          <w:b/>
          <w:noProof/>
        </w:rPr>
      </w:pPr>
      <w:r w:rsidRPr="00EA2836">
        <w:rPr>
          <w:b/>
          <w:noProof/>
        </w:rPr>
        <w:t xml:space="preserve"> </w:t>
      </w:r>
      <w:r w:rsidR="00DE0040" w:rsidRPr="00DE0040">
        <w:rPr>
          <w:b/>
          <w:noProof/>
        </w:rPr>
        <w:t>ЗАБРАНЯВАМ</w:t>
      </w:r>
      <w:r w:rsidR="00DE0040" w:rsidRPr="00DE0040">
        <w:rPr>
          <w:noProof/>
        </w:rPr>
        <w:t xml:space="preserve"> швартоването на плавателни съдове, качването и слизането на хора от и на тях в гореизброените обекти</w:t>
      </w:r>
      <w:r w:rsidRPr="00EA2836">
        <w:rPr>
          <w:noProof/>
        </w:rPr>
        <w:t>,</w:t>
      </w:r>
      <w:r w:rsidR="00DE0040" w:rsidRPr="00DE0040">
        <w:rPr>
          <w:noProof/>
        </w:rPr>
        <w:t xml:space="preserve"> </w:t>
      </w:r>
      <w:r w:rsidRPr="00EA2836">
        <w:rPr>
          <w:noProof/>
        </w:rPr>
        <w:t xml:space="preserve">като </w:t>
      </w:r>
      <w:r w:rsidR="00DE0040" w:rsidRPr="00DE0040">
        <w:rPr>
          <w:noProof/>
        </w:rPr>
        <w:t>застрашава</w:t>
      </w:r>
      <w:r w:rsidRPr="00EA2836">
        <w:rPr>
          <w:noProof/>
        </w:rPr>
        <w:t>щи</w:t>
      </w:r>
      <w:r w:rsidR="00DE0040" w:rsidRPr="00DE0040">
        <w:rPr>
          <w:noProof/>
        </w:rPr>
        <w:t xml:space="preserve"> живота и здравето на хората</w:t>
      </w:r>
      <w:r w:rsidR="00631CFD">
        <w:rPr>
          <w:noProof/>
        </w:rPr>
        <w:t>, както и екологичното състояние на акваторията</w:t>
      </w:r>
      <w:r w:rsidR="00DE0040" w:rsidRPr="00DE0040">
        <w:rPr>
          <w:noProof/>
        </w:rPr>
        <w:t>.</w:t>
      </w:r>
    </w:p>
    <w:p w14:paraId="62987B7A" w14:textId="7595C652" w:rsidR="00732790" w:rsidRPr="00EA2836" w:rsidRDefault="00732790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  <w:rPr>
          <w:b/>
          <w:noProof/>
        </w:rPr>
      </w:pPr>
      <w:r>
        <w:t>Тази</w:t>
      </w:r>
      <w:r w:rsidRPr="009849AD">
        <w:t xml:space="preserve"> заповед не противоречи на изискването на чл. 92, ал. 4 и ал. 5 от Закона за морските пространства, вътрешните водни пътища и пристанищата на Република България и чл. 3 от </w:t>
      </w:r>
      <w:r w:rsidRPr="009849AD">
        <w:rPr>
          <w:bCs/>
        </w:rPr>
        <w:t>Наредба № 9 от 17 октомври 2013 г. за изискванията за експлоатационна годност на пристанищата и специализираните пристанищни обекти</w:t>
      </w:r>
      <w:r w:rsidRPr="009849AD">
        <w:t>, съгласно които влизането, приставането, престояването и обслужването на кораби, е забранено на хидротехнически съоръжения, които нямат удостоверение за експлоатационна годност</w:t>
      </w:r>
      <w:r w:rsidRPr="009849AD">
        <w:rPr>
          <w:lang w:val="en-US"/>
        </w:rPr>
        <w:t xml:space="preserve"> </w:t>
      </w:r>
      <w:r w:rsidRPr="009849AD">
        <w:t>и които не са вписани в Регистъра на пристанищата на Република България</w:t>
      </w:r>
      <w:r>
        <w:t>.</w:t>
      </w:r>
    </w:p>
    <w:p w14:paraId="606F4331" w14:textId="10120A19" w:rsidR="00DE0040" w:rsidRPr="00DE004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rPr>
          <w:noProof/>
        </w:rPr>
        <w:t xml:space="preserve"> </w:t>
      </w:r>
      <w:r w:rsidR="00DE0040" w:rsidRPr="00DE0040">
        <w:rPr>
          <w:noProof/>
        </w:rPr>
        <w:t>Заповедта да бъде оповестена, чрез поставянето ѝ на информационните табла в ДМА – Варна и ИРМ (боцманат) в Каварна</w:t>
      </w:r>
      <w:r w:rsidR="00DE0040" w:rsidRPr="00DE0040">
        <w:t xml:space="preserve"> и Балчик, както и да се публикува на интернет страницата на агенцията.</w:t>
      </w:r>
    </w:p>
    <w:p w14:paraId="2771A26B" w14:textId="7625FDE3" w:rsidR="00DE0040" w:rsidRPr="00DE004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DE0040" w:rsidRPr="00DE0040">
        <w:t>Заповедта да бъде съобщена на ДП „Пристанищна инфраструктура”, Областна администрация Варна, Областна администрация Добрич, Общини Варна,</w:t>
      </w:r>
      <w:r w:rsidR="00DE0040" w:rsidRPr="00DE0040">
        <w:rPr>
          <w:lang w:val="en-US"/>
        </w:rPr>
        <w:t xml:space="preserve"> </w:t>
      </w:r>
      <w:r w:rsidR="00DE0040" w:rsidRPr="00DE0040">
        <w:t>Община Каварна и Община Балчик за сведение и предприемане на мерки по компетентност.</w:t>
      </w:r>
    </w:p>
    <w:p w14:paraId="4D70A0C3" w14:textId="6C8B4A19" w:rsidR="00DE0040" w:rsidRPr="00DE004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3C2FFA" w:rsidRPr="003C2FFA">
        <w:t xml:space="preserve"> </w:t>
      </w:r>
      <w:r w:rsidR="00DE0040" w:rsidRPr="00DE0040">
        <w:t xml:space="preserve">Изпълнението </w:t>
      </w:r>
      <w:r w:rsidR="00DE0040" w:rsidRPr="009A6C8F">
        <w:t xml:space="preserve">на </w:t>
      </w:r>
      <w:r w:rsidR="009A6C8F">
        <w:t xml:space="preserve">т. </w:t>
      </w:r>
      <w:r w:rsidR="009A6C8F">
        <w:rPr>
          <w:lang w:val="en-US"/>
        </w:rPr>
        <w:t>II</w:t>
      </w:r>
      <w:r w:rsidR="00732790">
        <w:rPr>
          <w:lang w:val="en-US"/>
        </w:rPr>
        <w:t>I</w:t>
      </w:r>
      <w:r w:rsidR="009A6C8F">
        <w:t xml:space="preserve"> и т. </w:t>
      </w:r>
      <w:r w:rsidR="00732790">
        <w:rPr>
          <w:lang w:val="en-US"/>
        </w:rPr>
        <w:t>IV</w:t>
      </w:r>
      <w:r w:rsidR="009A6C8F">
        <w:t xml:space="preserve"> </w:t>
      </w:r>
      <w:r w:rsidR="00DE0040" w:rsidRPr="00DE0040">
        <w:t xml:space="preserve">от заповедта възлагам на </w:t>
      </w:r>
      <w:r w:rsidR="003C2FFA" w:rsidRPr="003C2FFA">
        <w:t>инж.</w:t>
      </w:r>
      <w:r w:rsidR="00DE0040" w:rsidRPr="00DE0040">
        <w:t xml:space="preserve"> Анатолий Георгиев, началник отдел „Експлоатационна годност на пристанищата” </w:t>
      </w:r>
      <w:r w:rsidR="003C2FFA" w:rsidRPr="003C2FFA">
        <w:t>в</w:t>
      </w:r>
      <w:r w:rsidR="003C2FFA" w:rsidRPr="00DE0040">
        <w:t xml:space="preserve"> ДМА – Варна</w:t>
      </w:r>
      <w:r w:rsidR="00DE0040" w:rsidRPr="00DE0040">
        <w:t>.</w:t>
      </w:r>
    </w:p>
    <w:p w14:paraId="74D43406" w14:textId="54256F06" w:rsidR="00DE0040" w:rsidRPr="00DE0040" w:rsidRDefault="003C2FFA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624BFB" w:rsidRPr="003C2FFA">
        <w:t xml:space="preserve"> </w:t>
      </w:r>
      <w:r w:rsidR="00DE0040" w:rsidRPr="00DE0040">
        <w:t>Контрола по изпълнението на заповедта да се извършва съвместно от инспекторите от отдел ПОРКК и отдел ЕГП</w:t>
      </w:r>
      <w:r w:rsidRPr="003C2FFA">
        <w:t xml:space="preserve"> в ДМА-Варна</w:t>
      </w:r>
      <w:r w:rsidR="00DE0040" w:rsidRPr="00DE0040">
        <w:t>.</w:t>
      </w:r>
    </w:p>
    <w:p w14:paraId="30A03F86" w14:textId="78FF356E" w:rsidR="00DE0040" w:rsidRPr="00DE004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3C2FFA" w:rsidRPr="003C2FFA">
        <w:t xml:space="preserve"> </w:t>
      </w:r>
      <w:r w:rsidR="00DE0040" w:rsidRPr="00DE0040">
        <w:t>Контрол по изпълнението на заповедта ще упражнявам лично.</w:t>
      </w:r>
    </w:p>
    <w:p w14:paraId="7DB77CDD" w14:textId="37C8B3CC" w:rsidR="009849AD" w:rsidRPr="00DE0040" w:rsidRDefault="00624BFB" w:rsidP="0073279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DE0040" w:rsidRPr="00DE0040">
        <w:t>Настоящата заповед отменя моя Заповед № З-111/27.02.2024 г</w:t>
      </w:r>
      <w:r w:rsidR="00DE0040" w:rsidRPr="00DE0040">
        <w:rPr>
          <w:lang w:val="en-US"/>
        </w:rPr>
        <w:t>.</w:t>
      </w:r>
      <w:r w:rsidR="00DE0040" w:rsidRPr="00DE0040">
        <w:t xml:space="preserve">  </w:t>
      </w:r>
      <w:bookmarkStart w:id="0" w:name="_GoBack"/>
      <w:bookmarkEnd w:id="0"/>
    </w:p>
    <w:p w14:paraId="5604D565" w14:textId="64C4B08C" w:rsidR="00DE0040" w:rsidRPr="00DE0040" w:rsidRDefault="00624BFB" w:rsidP="00DE0040">
      <w:pPr>
        <w:numPr>
          <w:ilvl w:val="0"/>
          <w:numId w:val="8"/>
        </w:numPr>
        <w:tabs>
          <w:tab w:val="num" w:pos="0"/>
        </w:tabs>
        <w:ind w:left="0" w:firstLine="720"/>
        <w:jc w:val="both"/>
      </w:pPr>
      <w:r w:rsidRPr="003C2FFA">
        <w:t xml:space="preserve"> </w:t>
      </w:r>
      <w:r w:rsidR="009849AD">
        <w:t>З</w:t>
      </w:r>
      <w:r w:rsidR="00DE0040" w:rsidRPr="00DE0040">
        <w:t xml:space="preserve">аповед подлежи на обжалване по реда на </w:t>
      </w:r>
      <w:proofErr w:type="spellStart"/>
      <w:r w:rsidR="00DE0040" w:rsidRPr="00DE0040">
        <w:t>Административнопроцесуалния</w:t>
      </w:r>
      <w:proofErr w:type="spellEnd"/>
      <w:r w:rsidR="00DE0040" w:rsidRPr="00DE0040">
        <w:t xml:space="preserve"> кодекс</w:t>
      </w:r>
      <w:r w:rsidR="00DE0040" w:rsidRPr="00DE0040">
        <w:rPr>
          <w:lang w:val="en-US"/>
        </w:rPr>
        <w:t xml:space="preserve"> (</w:t>
      </w:r>
      <w:r w:rsidR="00DE0040" w:rsidRPr="00DE0040">
        <w:t>АПК) в четиринадесетдневен срок от съобщаването му по реда на чл. 18а, ал. 5 и ал. 10 от АПК. Обжалването не спира неговото изпълнение.</w:t>
      </w:r>
    </w:p>
    <w:p w14:paraId="1DFF7811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  <w:lang w:val="en-US"/>
        </w:rPr>
      </w:pPr>
    </w:p>
    <w:p w14:paraId="6CADDFF7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  <w:lang w:val="en-US"/>
        </w:rPr>
      </w:pPr>
    </w:p>
    <w:p w14:paraId="657604FC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  <w:lang w:val="en-US"/>
        </w:rPr>
      </w:pPr>
    </w:p>
    <w:p w14:paraId="7BAA13EE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  <w:lang w:val="en-US"/>
        </w:rPr>
      </w:pPr>
    </w:p>
    <w:p w14:paraId="46CB903D" w14:textId="77777777" w:rsidR="00DE0040" w:rsidRPr="00DE0040" w:rsidRDefault="003C0E97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  <w:lang w:val="en-US"/>
        </w:rPr>
      </w:pPr>
      <w:r>
        <w:rPr>
          <w:b/>
          <w:noProof/>
        </w:rPr>
        <w:lastRenderedPageBreak/>
        <w:pict w14:anchorId="61B1AF23">
          <v:shape id="_x0000_i1026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ADFCED3E-B19A-46BC-9F52-45E1F9AEDA3B}" provid="{00000000-0000-0000-0000-000000000000}" o:suggestedsigner="к.д.п. д-р Валентин Енчев" o:suggestedsigner2="директор ДМА-Варна, ИАМА" issignatureline="t"/>
          </v:shape>
        </w:pict>
      </w:r>
    </w:p>
    <w:p w14:paraId="0A695AE4" w14:textId="77777777" w:rsidR="00DE0040" w:rsidRPr="00DE0040" w:rsidRDefault="00DE0040" w:rsidP="00DE004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</w:p>
    <w:p w14:paraId="47EB8F61" w14:textId="5AA4071C" w:rsidR="00A843FB" w:rsidRPr="007D79CB" w:rsidRDefault="00A843FB" w:rsidP="00DE0040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sectPr w:rsidR="00A843FB" w:rsidRPr="007D79CB" w:rsidSect="00631CF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134" w:bottom="1560" w:left="1701" w:header="851" w:footer="3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839E" w14:textId="77777777" w:rsidR="00DB03EB" w:rsidRDefault="00DB03EB">
      <w:r>
        <w:separator/>
      </w:r>
    </w:p>
  </w:endnote>
  <w:endnote w:type="continuationSeparator" w:id="0">
    <w:p w14:paraId="72E9C81D" w14:textId="77777777" w:rsidR="00DB03EB" w:rsidRDefault="00DB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1206" w14:textId="77777777" w:rsidR="00327517" w:rsidRDefault="00327517" w:rsidP="00DC1C6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3E6" w14:textId="77777777" w:rsidR="00327517" w:rsidRPr="00DF3388" w:rsidRDefault="00327517" w:rsidP="00624BFB">
    <w:pPr>
      <w:pStyle w:val="Footer"/>
      <w:jc w:val="center"/>
      <w:rPr>
        <w:sz w:val="20"/>
        <w:szCs w:val="20"/>
        <w:lang w:val="en-US"/>
      </w:rPr>
    </w:pPr>
    <w:r w:rsidRPr="00DF3388">
      <w:rPr>
        <w:bCs/>
        <w:sz w:val="20"/>
        <w:szCs w:val="20"/>
      </w:rPr>
      <w:t xml:space="preserve">гр. Варна, 9000, </w:t>
    </w:r>
    <w:r w:rsidRPr="00DF3388">
      <w:rPr>
        <w:sz w:val="20"/>
        <w:szCs w:val="20"/>
      </w:rPr>
      <w:t xml:space="preserve">бул. „Приморски“ №5, </w:t>
    </w:r>
    <w:r w:rsidRPr="00DF3388">
      <w:rPr>
        <w:bCs/>
        <w:sz w:val="20"/>
        <w:szCs w:val="20"/>
      </w:rPr>
      <w:t>тел.:</w:t>
    </w:r>
    <w:r w:rsidRPr="00DF3388">
      <w:rPr>
        <w:sz w:val="20"/>
        <w:szCs w:val="20"/>
        <w:lang w:val="en-US"/>
      </w:rPr>
      <w:t xml:space="preserve"> 0700 10 145</w:t>
    </w:r>
  </w:p>
  <w:p w14:paraId="13E58DF0" w14:textId="77777777" w:rsidR="00327517" w:rsidRPr="00DF3388" w:rsidRDefault="00732790" w:rsidP="00624BFB">
    <w:pPr>
      <w:pStyle w:val="Footer"/>
      <w:jc w:val="center"/>
      <w:rPr>
        <w:sz w:val="20"/>
        <w:szCs w:val="20"/>
        <w:lang w:val="en-US"/>
      </w:rPr>
    </w:pPr>
    <w:hyperlink r:id="rId1" w:history="1">
      <w:r w:rsidR="00327517" w:rsidRPr="00DF3388">
        <w:rPr>
          <w:rStyle w:val="Hyperlink"/>
          <w:sz w:val="20"/>
          <w:szCs w:val="20"/>
          <w:lang w:val="en-US"/>
        </w:rPr>
        <w:t>hm_vn@marad.bg</w:t>
      </w:r>
    </w:hyperlink>
    <w:r w:rsidR="00327517" w:rsidRPr="00DF3388">
      <w:rPr>
        <w:sz w:val="20"/>
        <w:szCs w:val="20"/>
        <w:lang w:val="en-US"/>
      </w:rPr>
      <w:t xml:space="preserve">, </w:t>
    </w:r>
    <w:hyperlink r:id="rId2" w:history="1">
      <w:r w:rsidR="00327517" w:rsidRPr="00DF3388">
        <w:rPr>
          <w:rStyle w:val="Hyperlink"/>
          <w:sz w:val="20"/>
          <w:szCs w:val="20"/>
          <w:lang w:val="en-US"/>
        </w:rPr>
        <w:t>www.marad.bg</w:t>
      </w:r>
    </w:hyperlink>
  </w:p>
  <w:p w14:paraId="302A1632" w14:textId="77777777" w:rsidR="00327517" w:rsidRDefault="00327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2C70" w14:textId="7E9C905E" w:rsidR="00327517" w:rsidRPr="00DF3388" w:rsidRDefault="00327517" w:rsidP="00DF3388">
    <w:pPr>
      <w:pStyle w:val="Footer"/>
      <w:jc w:val="center"/>
      <w:rPr>
        <w:sz w:val="20"/>
        <w:szCs w:val="20"/>
      </w:rPr>
    </w:pPr>
  </w:p>
  <w:p w14:paraId="575B62D4" w14:textId="77777777" w:rsidR="00327517" w:rsidRPr="00DC1C60" w:rsidRDefault="00327517" w:rsidP="00DC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B1140" w14:textId="77777777" w:rsidR="00DB03EB" w:rsidRDefault="00DB03EB">
      <w:r>
        <w:separator/>
      </w:r>
    </w:p>
  </w:footnote>
  <w:footnote w:type="continuationSeparator" w:id="0">
    <w:p w14:paraId="4FD7EF84" w14:textId="77777777" w:rsidR="00DB03EB" w:rsidRDefault="00DB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3DD1" w14:textId="247A0EC8" w:rsidR="00327517" w:rsidRPr="007D79CB" w:rsidRDefault="00327517" w:rsidP="00DC1C60">
    <w:pPr>
      <w:pStyle w:val="Header"/>
      <w:jc w:val="right"/>
    </w:pPr>
    <w:r w:rsidRPr="007D79CB">
      <w:rPr>
        <w:lang w:val="en-US"/>
      </w:rPr>
      <w:t>TLP: 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0F5AF" w14:textId="16DF5028" w:rsidR="00327517" w:rsidRPr="00DC1C60" w:rsidRDefault="00327517" w:rsidP="00D2679E">
    <w:pPr>
      <w:pStyle w:val="Header"/>
      <w:spacing w:before="80" w:line="360" w:lineRule="auto"/>
      <w:ind w:firstLine="1276"/>
    </w:pPr>
    <w:r w:rsidRPr="00385C9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6DE803" wp14:editId="0747CB3A">
              <wp:simplePos x="0" y="0"/>
              <wp:positionH relativeFrom="column">
                <wp:posOffset>653415</wp:posOffset>
              </wp:positionH>
              <wp:positionV relativeFrom="paragraph">
                <wp:posOffset>60325</wp:posOffset>
              </wp:positionV>
              <wp:extent cx="0" cy="676275"/>
              <wp:effectExtent l="15240" t="12700" r="13335" b="63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1E985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75pt" to="51.4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" strokeweight="1pt"/>
          </w:pict>
        </mc:Fallback>
      </mc:AlternateContent>
    </w:r>
    <w:r w:rsidRPr="00385C9D">
      <w:rPr>
        <w:noProof/>
      </w:rPr>
      <w:drawing>
        <wp:anchor distT="0" distB="0" distL="114300" distR="114300" simplePos="0" relativeHeight="251658240" behindDoc="0" locked="0" layoutInCell="1" allowOverlap="1" wp14:anchorId="596ABB24" wp14:editId="42AE5FA4">
          <wp:simplePos x="0" y="0"/>
          <wp:positionH relativeFrom="column">
            <wp:posOffset>-57150</wp:posOffset>
          </wp:positionH>
          <wp:positionV relativeFrom="paragraph">
            <wp:posOffset>-9525</wp:posOffset>
          </wp:positionV>
          <wp:extent cx="647700" cy="8096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C9D">
      <w:rPr>
        <w:lang w:val="be-BY"/>
      </w:rPr>
      <w:t>РЕПУБЛИКА БЪЛГАРИЯ</w:t>
    </w:r>
    <w:r>
      <w:rPr>
        <w:lang w:val="en-US"/>
      </w:rPr>
      <w:t xml:space="preserve">                                                             </w:t>
    </w:r>
    <w:r w:rsidRPr="00123C7C">
      <w:rPr>
        <w:lang w:val="en-US"/>
      </w:rPr>
      <w:t>TLP: GREEN</w:t>
    </w:r>
  </w:p>
  <w:p w14:paraId="2DCE310A" w14:textId="2D66BDA0" w:rsidR="00327517" w:rsidRPr="009B502C" w:rsidRDefault="00327517" w:rsidP="00DC1C60">
    <w:pPr>
      <w:pStyle w:val="Header"/>
      <w:tabs>
        <w:tab w:val="clear" w:pos="9072"/>
        <w:tab w:val="right" w:pos="9071"/>
      </w:tabs>
      <w:spacing w:line="360" w:lineRule="auto"/>
      <w:ind w:left="1276"/>
      <w:rPr>
        <w:sz w:val="20"/>
        <w:szCs w:val="20"/>
        <w:lang w:val="en-US"/>
      </w:rPr>
    </w:pPr>
    <w:r>
      <w:rPr>
        <w:lang w:val="be-BY"/>
      </w:rPr>
      <w:t xml:space="preserve">Агенция </w:t>
    </w:r>
    <w:r w:rsidRPr="00385C9D">
      <w:t>„</w:t>
    </w:r>
    <w:r w:rsidRPr="00385C9D">
      <w:rPr>
        <w:lang w:val="be-BY"/>
      </w:rPr>
      <w:t>Морска администрация”</w:t>
    </w:r>
    <w:r>
      <w:rPr>
        <w:lang w:val="be-BY"/>
      </w:rPr>
      <w:t xml:space="preserve">                           </w:t>
    </w:r>
    <w:r>
      <w:rPr>
        <w:lang w:val="en-US"/>
      </w:rPr>
      <w:t xml:space="preserve">         </w:t>
    </w:r>
    <w:r>
      <w:t xml:space="preserve">    </w:t>
    </w:r>
  </w:p>
  <w:p w14:paraId="5A3C1DC7" w14:textId="77777777" w:rsidR="00327517" w:rsidRPr="00E911E6" w:rsidRDefault="00327517" w:rsidP="004E1391">
    <w:pPr>
      <w:pStyle w:val="Header"/>
      <w:spacing w:after="120" w:line="360" w:lineRule="auto"/>
      <w:ind w:left="1276"/>
      <w:rPr>
        <w:b/>
      </w:rPr>
    </w:pPr>
    <w:r w:rsidRPr="00385C9D">
      <w:t>Дирекция „Морска администрация - Варна“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7B2"/>
    <w:multiLevelType w:val="hybridMultilevel"/>
    <w:tmpl w:val="48287C10"/>
    <w:lvl w:ilvl="0" w:tplc="7788FA06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92E46"/>
    <w:multiLevelType w:val="hybridMultilevel"/>
    <w:tmpl w:val="CFE8AB8E"/>
    <w:lvl w:ilvl="0" w:tplc="88B044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3DF5D72"/>
    <w:multiLevelType w:val="hybridMultilevel"/>
    <w:tmpl w:val="B3C05684"/>
    <w:lvl w:ilvl="0" w:tplc="C5DE516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000000" w:themeColor="text1"/>
      </w:rPr>
    </w:lvl>
    <w:lvl w:ilvl="1" w:tplc="88B044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7F80BA7"/>
    <w:multiLevelType w:val="hybridMultilevel"/>
    <w:tmpl w:val="B3C05684"/>
    <w:lvl w:ilvl="0" w:tplc="C5DE516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000000" w:themeColor="text1"/>
      </w:rPr>
    </w:lvl>
    <w:lvl w:ilvl="1" w:tplc="88B044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60976AB"/>
    <w:multiLevelType w:val="hybridMultilevel"/>
    <w:tmpl w:val="B88C659C"/>
    <w:lvl w:ilvl="0" w:tplc="7788FA0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4467"/>
    <w:rsid w:val="00004510"/>
    <w:rsid w:val="00004D40"/>
    <w:rsid w:val="00011EAB"/>
    <w:rsid w:val="0001577B"/>
    <w:rsid w:val="00022CE4"/>
    <w:rsid w:val="0003413E"/>
    <w:rsid w:val="00036CC1"/>
    <w:rsid w:val="000417F7"/>
    <w:rsid w:val="000566AD"/>
    <w:rsid w:val="00056917"/>
    <w:rsid w:val="000608CC"/>
    <w:rsid w:val="00076C25"/>
    <w:rsid w:val="00080A40"/>
    <w:rsid w:val="00082808"/>
    <w:rsid w:val="0008513C"/>
    <w:rsid w:val="00094ECA"/>
    <w:rsid w:val="000A0CD4"/>
    <w:rsid w:val="000A0EDD"/>
    <w:rsid w:val="000A6708"/>
    <w:rsid w:val="000B7209"/>
    <w:rsid w:val="000B724B"/>
    <w:rsid w:val="000E2741"/>
    <w:rsid w:val="000F13CE"/>
    <w:rsid w:val="00101608"/>
    <w:rsid w:val="00113A83"/>
    <w:rsid w:val="00123C7C"/>
    <w:rsid w:val="001305B4"/>
    <w:rsid w:val="001428B8"/>
    <w:rsid w:val="001607EE"/>
    <w:rsid w:val="00190135"/>
    <w:rsid w:val="00190CFD"/>
    <w:rsid w:val="001A5B9C"/>
    <w:rsid w:val="001B06CB"/>
    <w:rsid w:val="001D0E92"/>
    <w:rsid w:val="0021421A"/>
    <w:rsid w:val="00214B0C"/>
    <w:rsid w:val="002214CC"/>
    <w:rsid w:val="002215CA"/>
    <w:rsid w:val="00234AA9"/>
    <w:rsid w:val="00240197"/>
    <w:rsid w:val="00240A39"/>
    <w:rsid w:val="00243F96"/>
    <w:rsid w:val="002443B0"/>
    <w:rsid w:val="00247EAC"/>
    <w:rsid w:val="00253B5F"/>
    <w:rsid w:val="002618F2"/>
    <w:rsid w:val="002834C5"/>
    <w:rsid w:val="00285F01"/>
    <w:rsid w:val="00286869"/>
    <w:rsid w:val="00291907"/>
    <w:rsid w:val="002A2221"/>
    <w:rsid w:val="002A63B9"/>
    <w:rsid w:val="002B559B"/>
    <w:rsid w:val="002B709D"/>
    <w:rsid w:val="002C775B"/>
    <w:rsid w:val="002C7955"/>
    <w:rsid w:val="002C7CF2"/>
    <w:rsid w:val="002E1186"/>
    <w:rsid w:val="002E2B51"/>
    <w:rsid w:val="002E6EC4"/>
    <w:rsid w:val="002F1178"/>
    <w:rsid w:val="002F3B5C"/>
    <w:rsid w:val="0030022D"/>
    <w:rsid w:val="00327517"/>
    <w:rsid w:val="00334263"/>
    <w:rsid w:val="00351F1B"/>
    <w:rsid w:val="00352DEF"/>
    <w:rsid w:val="00356C12"/>
    <w:rsid w:val="003656CB"/>
    <w:rsid w:val="003814E2"/>
    <w:rsid w:val="00383134"/>
    <w:rsid w:val="003832AD"/>
    <w:rsid w:val="00385C9D"/>
    <w:rsid w:val="00393AD4"/>
    <w:rsid w:val="0039420D"/>
    <w:rsid w:val="0039583D"/>
    <w:rsid w:val="003A78ED"/>
    <w:rsid w:val="003C0E97"/>
    <w:rsid w:val="003C2FFA"/>
    <w:rsid w:val="003D12A9"/>
    <w:rsid w:val="003D5AAE"/>
    <w:rsid w:val="003E3FF9"/>
    <w:rsid w:val="003E60DD"/>
    <w:rsid w:val="003E7EEA"/>
    <w:rsid w:val="004479D1"/>
    <w:rsid w:val="00467AB1"/>
    <w:rsid w:val="0047595F"/>
    <w:rsid w:val="00482780"/>
    <w:rsid w:val="004956B7"/>
    <w:rsid w:val="004B03DC"/>
    <w:rsid w:val="004C46C8"/>
    <w:rsid w:val="004E1391"/>
    <w:rsid w:val="00511DE4"/>
    <w:rsid w:val="0051422F"/>
    <w:rsid w:val="005169AC"/>
    <w:rsid w:val="00520319"/>
    <w:rsid w:val="00521D24"/>
    <w:rsid w:val="00542CA2"/>
    <w:rsid w:val="0055279D"/>
    <w:rsid w:val="005536FC"/>
    <w:rsid w:val="005626D1"/>
    <w:rsid w:val="005644D0"/>
    <w:rsid w:val="00572029"/>
    <w:rsid w:val="0059732C"/>
    <w:rsid w:val="005A10A3"/>
    <w:rsid w:val="005D09EB"/>
    <w:rsid w:val="006165FB"/>
    <w:rsid w:val="00624BFB"/>
    <w:rsid w:val="00631CFD"/>
    <w:rsid w:val="00694622"/>
    <w:rsid w:val="0069685D"/>
    <w:rsid w:val="006B7F91"/>
    <w:rsid w:val="006C621C"/>
    <w:rsid w:val="006D6010"/>
    <w:rsid w:val="006E4577"/>
    <w:rsid w:val="006F0B70"/>
    <w:rsid w:val="006F3BE9"/>
    <w:rsid w:val="006F7716"/>
    <w:rsid w:val="007047BF"/>
    <w:rsid w:val="007061CF"/>
    <w:rsid w:val="00727E8B"/>
    <w:rsid w:val="00732790"/>
    <w:rsid w:val="0073704E"/>
    <w:rsid w:val="007448DF"/>
    <w:rsid w:val="007635D4"/>
    <w:rsid w:val="007751EF"/>
    <w:rsid w:val="007875CF"/>
    <w:rsid w:val="0079439F"/>
    <w:rsid w:val="007B505A"/>
    <w:rsid w:val="007D6289"/>
    <w:rsid w:val="007D79CB"/>
    <w:rsid w:val="007E3373"/>
    <w:rsid w:val="007F03C1"/>
    <w:rsid w:val="00800E82"/>
    <w:rsid w:val="00801600"/>
    <w:rsid w:val="0080438F"/>
    <w:rsid w:val="00806594"/>
    <w:rsid w:val="0080685D"/>
    <w:rsid w:val="00810DFD"/>
    <w:rsid w:val="00812105"/>
    <w:rsid w:val="00820E6B"/>
    <w:rsid w:val="00823797"/>
    <w:rsid w:val="00823EE4"/>
    <w:rsid w:val="00832FE8"/>
    <w:rsid w:val="00840CE3"/>
    <w:rsid w:val="00855DF5"/>
    <w:rsid w:val="008843C9"/>
    <w:rsid w:val="00884E04"/>
    <w:rsid w:val="008A41DA"/>
    <w:rsid w:val="008A42C6"/>
    <w:rsid w:val="008B0255"/>
    <w:rsid w:val="008F521C"/>
    <w:rsid w:val="009068E4"/>
    <w:rsid w:val="0092417C"/>
    <w:rsid w:val="00927F1F"/>
    <w:rsid w:val="00934EBF"/>
    <w:rsid w:val="00935544"/>
    <w:rsid w:val="00942D0B"/>
    <w:rsid w:val="00956A6D"/>
    <w:rsid w:val="00982738"/>
    <w:rsid w:val="009849AD"/>
    <w:rsid w:val="0098726A"/>
    <w:rsid w:val="009A6C8F"/>
    <w:rsid w:val="009B502C"/>
    <w:rsid w:val="009C141A"/>
    <w:rsid w:val="009C520A"/>
    <w:rsid w:val="009C7CFD"/>
    <w:rsid w:val="009E18FF"/>
    <w:rsid w:val="00A11F38"/>
    <w:rsid w:val="00A13D09"/>
    <w:rsid w:val="00A13E81"/>
    <w:rsid w:val="00A15617"/>
    <w:rsid w:val="00A1592E"/>
    <w:rsid w:val="00A212CC"/>
    <w:rsid w:val="00A303F7"/>
    <w:rsid w:val="00A30D86"/>
    <w:rsid w:val="00A3161C"/>
    <w:rsid w:val="00A3192F"/>
    <w:rsid w:val="00A321EC"/>
    <w:rsid w:val="00A56504"/>
    <w:rsid w:val="00A60D1B"/>
    <w:rsid w:val="00A60F1E"/>
    <w:rsid w:val="00A7127B"/>
    <w:rsid w:val="00A725A9"/>
    <w:rsid w:val="00A73DEA"/>
    <w:rsid w:val="00A80DB6"/>
    <w:rsid w:val="00A843FB"/>
    <w:rsid w:val="00A95C58"/>
    <w:rsid w:val="00AA7500"/>
    <w:rsid w:val="00AB673B"/>
    <w:rsid w:val="00AC13D7"/>
    <w:rsid w:val="00AC7A5D"/>
    <w:rsid w:val="00AC7CB7"/>
    <w:rsid w:val="00AF3F2B"/>
    <w:rsid w:val="00AF588D"/>
    <w:rsid w:val="00B00115"/>
    <w:rsid w:val="00B01F05"/>
    <w:rsid w:val="00B15154"/>
    <w:rsid w:val="00B20358"/>
    <w:rsid w:val="00B217A7"/>
    <w:rsid w:val="00B21FA5"/>
    <w:rsid w:val="00B22713"/>
    <w:rsid w:val="00B237D1"/>
    <w:rsid w:val="00B409DF"/>
    <w:rsid w:val="00B40E98"/>
    <w:rsid w:val="00B46FB1"/>
    <w:rsid w:val="00B503CF"/>
    <w:rsid w:val="00B6041B"/>
    <w:rsid w:val="00B65C1B"/>
    <w:rsid w:val="00B72F65"/>
    <w:rsid w:val="00B760FA"/>
    <w:rsid w:val="00B8690F"/>
    <w:rsid w:val="00B878AD"/>
    <w:rsid w:val="00B93093"/>
    <w:rsid w:val="00B95991"/>
    <w:rsid w:val="00BA06EE"/>
    <w:rsid w:val="00BA1692"/>
    <w:rsid w:val="00BA5A9A"/>
    <w:rsid w:val="00BA7B65"/>
    <w:rsid w:val="00BA7D62"/>
    <w:rsid w:val="00BC113F"/>
    <w:rsid w:val="00BD3259"/>
    <w:rsid w:val="00BF39BB"/>
    <w:rsid w:val="00C32F0B"/>
    <w:rsid w:val="00C33F42"/>
    <w:rsid w:val="00C36BC4"/>
    <w:rsid w:val="00C425D6"/>
    <w:rsid w:val="00C44CF6"/>
    <w:rsid w:val="00C4553F"/>
    <w:rsid w:val="00C54132"/>
    <w:rsid w:val="00C61C2C"/>
    <w:rsid w:val="00C726D0"/>
    <w:rsid w:val="00CB2A42"/>
    <w:rsid w:val="00CC4253"/>
    <w:rsid w:val="00CE710A"/>
    <w:rsid w:val="00CF49E8"/>
    <w:rsid w:val="00D2679E"/>
    <w:rsid w:val="00D311A7"/>
    <w:rsid w:val="00D34E68"/>
    <w:rsid w:val="00D45E08"/>
    <w:rsid w:val="00D74D02"/>
    <w:rsid w:val="00D76A3D"/>
    <w:rsid w:val="00DB03EB"/>
    <w:rsid w:val="00DB4B71"/>
    <w:rsid w:val="00DC0373"/>
    <w:rsid w:val="00DC1C60"/>
    <w:rsid w:val="00DC5914"/>
    <w:rsid w:val="00DD3DFE"/>
    <w:rsid w:val="00DE0040"/>
    <w:rsid w:val="00DF1F47"/>
    <w:rsid w:val="00DF2D65"/>
    <w:rsid w:val="00DF2FD9"/>
    <w:rsid w:val="00DF3388"/>
    <w:rsid w:val="00E20375"/>
    <w:rsid w:val="00E42210"/>
    <w:rsid w:val="00E50751"/>
    <w:rsid w:val="00E7500C"/>
    <w:rsid w:val="00E754D5"/>
    <w:rsid w:val="00E82039"/>
    <w:rsid w:val="00E911E6"/>
    <w:rsid w:val="00E95A9C"/>
    <w:rsid w:val="00EA2836"/>
    <w:rsid w:val="00EB3149"/>
    <w:rsid w:val="00EB6F45"/>
    <w:rsid w:val="00EE47ED"/>
    <w:rsid w:val="00EE4A11"/>
    <w:rsid w:val="00EF3208"/>
    <w:rsid w:val="00EF4BB2"/>
    <w:rsid w:val="00F157FF"/>
    <w:rsid w:val="00F1661C"/>
    <w:rsid w:val="00F22318"/>
    <w:rsid w:val="00F56CF1"/>
    <w:rsid w:val="00F60F76"/>
    <w:rsid w:val="00F6422A"/>
    <w:rsid w:val="00F67DBE"/>
    <w:rsid w:val="00F72EEB"/>
    <w:rsid w:val="00F762FA"/>
    <w:rsid w:val="00F90851"/>
    <w:rsid w:val="00FA2D49"/>
    <w:rsid w:val="00FA496C"/>
    <w:rsid w:val="00FB42C8"/>
    <w:rsid w:val="00FC01EE"/>
    <w:rsid w:val="00FD0C92"/>
    <w:rsid w:val="00FD0C9B"/>
    <w:rsid w:val="00FD5E98"/>
    <w:rsid w:val="00FE045C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5305DA"/>
  <w15:chartTrackingRefBased/>
  <w15:docId w15:val="{5A126DF2-B1DC-4B34-8859-6E60797F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6C62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62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44D0"/>
  </w:style>
  <w:style w:type="paragraph" w:styleId="ListParagraph">
    <w:name w:val="List Paragraph"/>
    <w:basedOn w:val="Normal"/>
    <w:uiPriority w:val="34"/>
    <w:qFormat/>
    <w:rsid w:val="00A725A9"/>
    <w:pPr>
      <w:ind w:left="720"/>
      <w:contextualSpacing/>
    </w:pPr>
  </w:style>
  <w:style w:type="character" w:styleId="CommentReference">
    <w:name w:val="annotation reference"/>
    <w:basedOn w:val="DefaultParagraphFont"/>
    <w:rsid w:val="009849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49AD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84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9AD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d.bg" TargetMode="External"/><Relationship Id="rId1" Type="http://schemas.openxmlformats.org/officeDocument/2006/relationships/hyperlink" Target="mailto:hm_vn@marad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Relationship Id="idRel2" Type="http://schemas.openxmlformats.org/package/2006/relationships/digital-signature/signature" Target="sig2.xml" TargetMode="Internal"/><Relationship Id="idRel3" Type="http://schemas.openxmlformats.org/package/2006/relationships/digital-signature/signature" Target="sig3.xml" TargetMode="Internal"/><Relationship Id="idRel4" Type="http://schemas.openxmlformats.org/package/2006/relationships/digital-signature/signature" Target="sig4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CNoA6DkwL3Mf3QoHn15ByJ7xpmGqCkA4lFKvdmH0Atc=</ds:DigestValue>
    </ds:Reference>
    <ds:Reference Type="http://www.w3.org/2000/09/xmldsig#Object" URI="#idOfficeObject">
      <ds:DigestMethod Algorithm="http://www.w3.org/2001/04/xmlenc#sha256"/>
      <ds:DigestValue>UV3NcLD4HsUQQs40kcwMAs4AT61taLmrEHmp+9mNAAc=</ds:DigestValue>
    </ds:Reference>
    <ds:Reference Type="http://uri.etsi.org/01903#SignedProperties" URI="#SignedProperties-1414722337">
      <ds:DigestMethod Algorithm="http://www.w3.org/2001/04/xmlenc#sha256"/>
      <ds:DigestValue>9gJp7sW7PZ/VR0eKmTeajk5twK0quUsin1BQU8EZWYU=</ds:DigestValue>
    </ds:Reference>
  </ds:SignedInfo>
  <ds:SignatureValue>AVbPQFQPQTKk279qnUQ8r/0l9T4q1CTigPWf/WFE4hpaSVKsMbY9z8+hQ91/XviQu1Tqg0BIZ2hHAP6aD2jEfhDCnzMJ6mW3BCEOtqdMOBYnEk9BCG+bkKdIyYRzU7fkYUdqbOSTWA8V5xGcSB2pVUvkeFOWsPn7ItOhQqr3jecyvN0KVw9tPVK3DYE5RZmQJoGpDCVhwHKFK8Cbr7OQa4KWj+MtCx6Z/QrTZVXzZftJsYV6fFlZoQsgU2nrxijbOO/+JCFXPqR5UC//QuXwrXjf9pYX52p26EjUY6RTB+eGlg8VMLii+diexZzBtKqB30ZbIeBhiUJmzTzAvB34tg==</ds:SignatureValue>
  <ds:KeyInfo>
    <ds:KeyValue>
      <ds:RSAKeyValue>
        <ds:Modulus>6RAOShgATjpMrb5w4DSjbzDKoeGhiIv0w6Au0/NP3PNGDGgHLLkI4y41JMuzCASONXXqlbjkuVl9GPcHYcu7XqNf7Ko81XxaZgMWEaoKY1XfD0Bjr9JBoWfPeMlKbmOHbJu0C1Doau0gY3Ed//WGXli/+jp7DaPNG4/7c/90HNxpb9NgjLgpNE1CNOgA3xScdwK5FBf6egPEp1R9CamjuF/whMP9RfUPDbepCVX0vlpzlrP5JjjCgUWtgpFXEfOkqOh4HKJWgdAq+MDYkgmNxZ4GWCxUbMOfX0VaFK288fw9EvoHKRlINRsNFQpsIcAiwsz7u0HJ0tE33yJNyzk/Sw==</ds:Modulus>
        <ds:Exponent>AQAB</ds:Exponent>
      </ds:RSAKeyValue>
    </ds:KeyValue>
    <ds:X509Data>
      <ds:X509Certificate>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</ds:X509Certificate>
    </ds:X509Data>
  </ds:KeyInfo>
  <ds:Object>
    <xades:QualifyingProperties xmlns:xades="http://uri.etsi.org/01903/v1.3.2#" Target="#Signature-1780814706">
      <xades:SignedProperties Id="SignedProperties-1414722337">
        <xades:SignedSignatureProperties>
          <xades:SigningTime>2025-07-11T12:26:52.637Z</xades:SigningTime>
          <xades:SigningCertificate>
            <xades:Cert>
              <xades:CertDigest>
                <ds:DigestMethod Algorithm="http://www.w3.org/2001/04/xmlenc#sha256"/>
                <ds:DigestValue>arR9qq5OG/1EmU0xQNsJC+lDTD0LxcA8Ie13DXQsKLk=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3357900899148344793</ds:X509SerialNumber>
              </xades:IssuerSerial>
            </xades:Cert>
          </xades:SigningCertificat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Yo6YebZN1cWA/nCz8rRHSePd5RG0LxyakAYUFQNJY1E=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tgi+yW6Fufk5N1Mylm+v9RH4RynBbRyLF4TjDX22vNc=</ds:DigestValue>
      </ds:Reference>
      <ds:Reference URI="/word/media/image2.emf?ContentType=image/x-emf">
        <ds:DigestMethod Algorithm="http://www.w3.org/2001/04/xmlenc#sha256"/>
        <ds:DigestValue>8luVY6S7GjlQXuY8L1TUEhR0a3lXUUZ50BgeRw3xgR8=</ds:DigestValue>
      </ds:Reference>
      <ds:Reference URI="/word/footer3.xml?ContentType=application/vnd.openxmlformats-officedocument.wordprocessingml.footer+xml">
        <ds:DigestMethod Algorithm="http://www.w3.org/2001/04/xmlenc#sha256"/>
        <ds:DigestValue>7yMYdUkC+b2PMlfz9qGUy9qd1sUEK+zhR9j0NYGMfQI=</ds:DigestValue>
      </ds:Reference>
      <ds:Reference URI="/word/settings.xml?ContentType=application/vnd.openxmlformats-officedocument.wordprocessingml.settings+xml">
        <ds:DigestMethod Algorithm="http://www.w3.org/2001/04/xmlenc#sha256"/>
        <ds:DigestValue>aFlshm5wiDOvmwLhLcBsahnQyQU96ajfaPxDOYroIP8=</ds:DigestValue>
      </ds:Reference>
      <ds:Reference URI="/word/media/image1.emf?ContentType=image/x-emf">
        <ds:DigestMethod Algorithm="http://www.w3.org/2001/04/xmlenc#sha256"/>
        <ds:DigestValue>sPqS2ItxDVtyMfXUGHw1PyUESXQ9AssBE9bDGivtnug=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y7CyE3bEpFwd4QHcU/IYaW8mgrVDPK3Y2QFtBQulAg4=</ds:DigestValue>
      </ds:Reference>
      <ds:Reference URI="/word/styles.xml?ContentType=application/vnd.openxmlformats-officedocument.wordprocessingml.styles+xml">
        <ds:DigestMethod Algorithm="http://www.w3.org/2001/04/xmlenc#sha256"/>
        <ds:DigestValue>kiftHcWSiWlMgEDPI0wdz4qAnAedo4ETUjN7hLGeWmQ=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9Rl8BBVlPXg/WzK/Dyhm5TY+zu0BBM+agO7q9JZ8rvk=</ds:DigestValue>
      </ds:Reference>
      <ds:Reference URI="/word/endnotes.xml?ContentType=application/vnd.openxmlformats-officedocument.wordprocessingml.endnotes+xml">
        <ds:DigestMethod Algorithm="http://www.w3.org/2001/04/xmlenc#sha256"/>
        <ds:DigestValue>OlNnBN8pUYZ1m5CMYE8P5TgFAkwRmAFny0WQnQgVEjw=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tdlu24zRw5RJMGwyDtKCw7mSkDh5BoVh0AUsGZPxziQ=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31Mm4kAvdRPq2Vkx0ofWJBxXkf3kWrrrXT2h/j2cvh8=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er1.xml?ContentType=application/vnd.openxmlformats-officedocument.wordprocessingml.footer+xml">
        <ds:DigestMethod Algorithm="http://www.w3.org/2001/04/xmlenc#sha256"/>
        <ds:DigestValue>1XCMxdscO2Lz2JFTBOaXFZuuA0C0zIlk1vi1olCy5Ss=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umrgeJ4rW+xltKGzUl/XhkvCsjB3EC5QNasQesXINYU=</ds:DigestValue>
      </ds:Reference>
      <ds:Reference URI="/word/header1.xml?ContentType=application/vnd.openxmlformats-officedocument.wordprocessingml.header+xml">
        <ds:DigestMethod Algorithm="http://www.w3.org/2001/04/xmlenc#sha256"/>
        <ds:DigestValue>doS1zO6kL/zIVTU17cwdN/0F864xKYErc0IlUHjsCac=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UepXJwyUPARHjdBRCAXNqz+mBI9FStAphkYVjEFOubw=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Hm5svUnkDUGjfOs7CpQ21qlQg0vZHQxP9/XBfe3nQg0=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2025-07-11T12:26:52.6Z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/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_xmlsignatures/sig2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+bOcqx6UfPiVo9xY3zvdPrxp4ggbAeNSTzOkyxM8HhE=</ds:DigestValue>
    </ds:Reference>
    <ds:Reference Type="http://www.w3.org/2000/09/xmldsig#Object" URI="#idOfficeObject">
      <ds:DigestMethod Algorithm="http://www.w3.org/2001/04/xmlenc#sha256"/>
      <ds:DigestValue>UV3NcLD4HsUQQs40kcwMAs4AT61taLmrEHmp+9mNAAc=</ds:DigestValue>
    </ds:Reference>
    <ds:Reference Type="http://uri.etsi.org/01903#SignedProperties" URI="#SignedProperties-496877639">
      <ds:DigestMethod Algorithm="http://www.w3.org/2001/04/xmlenc#sha256"/>
      <ds:DigestValue>99WMoB+a9hJU2bpqP/Two6OMz5xIj3Nu4sgHUHD2GGQ=</ds:DigestValue>
    </ds:Reference>
  </ds:SignedInfo>
  <ds:SignatureValue>lyLNnK2Hg7CeK5nz7vfo8hksRsL723coEQ57uAJp3CNO4xy66CGTuSz3i1zYxDZT9YftuHb0VVrJHpXhFK+N4jGY1Cx/S/esZGByoqrn5Gt7Xld9xzdH70YLGTQaxrreO0q6rGsTTFG+QzC7ixVqlWHSZhqCPodAtSbl+aS0WPoG7T2H6wQZMq1tt6CAVK9I7KiKoZuLqm/5+Roen07QmwGFcBemFvfZTWOEKphPSC5qgcH/UfNR+GHw/Je80h2xC4G5qD30LxD1HgZjC0g+Z3f5dVj2ExseIl5Rin/9bX5RoaRdsFqlz4ufnVCUGxvx4MyGKjvJSHsUUtxs/zSgjQ==</ds:SignatureValue>
  <ds:KeyInfo>
    <ds:KeyValue>
      <ds:RSAKeyValue>
        <ds:Modulus>nz2w8szHfyn3DLobjCktT78fJfmj5sebVbLbrQB/UR14+BBsjaAw5lxiAOy26Ac+Zt7GNbTGPvx1DgLfPBXGYl6fdwbu73Tag9sVVaNU2H0QJ3NSeeBiLWLqu/Gx0Mz21An9GJRmv+XeGaTgr2AxQpufOGZLPIOYWnkMBgp8QOzGNXSmtJd1VEHVIcQ8VW41JjCeOFpU8BNM5BGQ/+WZqOr6uckyiSPq4cPH62XpHbbEaXvN3DQTqrgqq+cZHPiBdn67sdvt+URfaMhNg57EmwKN0XqIack9dBtxOIH6OMUexV8Fo9kYRYH4UoEpG3l2nHeo0jHPT1a/2ZgXYq2FJw==</ds:Modulus>
        <ds:Exponent>AQAB</ds:Exponent>
      </ds:RSAKeyValue>
    </ds:KeyValue>
    <ds:X509Data>
      <ds:X509Certificate>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</ds:X509Certificate>
    </ds:X509Data>
  </ds:KeyInfo>
  <ds:Object>
    <xades:QualifyingProperties xmlns:xades="http://uri.etsi.org/01903/v1.3.2#" Target="#Signature-1838937116">
      <xades:SignedProperties Id="SignedProperties-496877639">
        <xades:SignedSignatureProperties>
          <xades:SigningTime>2025-07-11T12:30:34.471Z</xades:SigningTime>
          <xades:SigningCertificate>
            <xades:Cert>
              <xades:CertDigest>
                <ds:DigestMethod Algorithm="http://www.w3.org/2001/04/xmlenc#sha256"/>
                <ds:DigestValue>Gml1hUMcug8COEa/InY7ECSs3PqQcSv/vn7X9pQEb9w=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8002985428816487490</ds:X509SerialNumber>
              </xades:IssuerSerial>
            </xades:Cert>
          </xades:SigningCertificat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Yo6YebZN1cWA/nCz8rRHSePd5RG0LxyakAYUFQNJY1E=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tgi+yW6Fufk5N1Mylm+v9RH4RynBbRyLF4TjDX22vNc=</ds:DigestValue>
      </ds:Reference>
      <ds:Reference URI="/word/media/image2.emf?ContentType=image/x-emf">
        <ds:DigestMethod Algorithm="http://www.w3.org/2001/04/xmlenc#sha256"/>
        <ds:DigestValue>8luVY6S7GjlQXuY8L1TUEhR0a3lXUUZ50BgeRw3xgR8=</ds:DigestValue>
      </ds:Reference>
      <ds:Reference URI="/word/footer3.xml?ContentType=application/vnd.openxmlformats-officedocument.wordprocessingml.footer+xml">
        <ds:DigestMethod Algorithm="http://www.w3.org/2001/04/xmlenc#sha256"/>
        <ds:DigestValue>7yMYdUkC+b2PMlfz9qGUy9qd1sUEK+zhR9j0NYGMfQI=</ds:DigestValue>
      </ds:Reference>
      <ds:Reference URI="/word/settings.xml?ContentType=application/vnd.openxmlformats-officedocument.wordprocessingml.settings+xml">
        <ds:DigestMethod Algorithm="http://www.w3.org/2001/04/xmlenc#sha256"/>
        <ds:DigestValue>aFlshm5wiDOvmwLhLcBsahnQyQU96ajfaPxDOYroIP8=</ds:DigestValue>
      </ds:Reference>
      <ds:Reference URI="/word/media/image1.emf?ContentType=image/x-emf">
        <ds:DigestMethod Algorithm="http://www.w3.org/2001/04/xmlenc#sha256"/>
        <ds:DigestValue>sPqS2ItxDVtyMfXUGHw1PyUESXQ9AssBE9bDGivtnug=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y7CyE3bEpFwd4QHcU/IYaW8mgrVDPK3Y2QFtBQulAg4=</ds:DigestValue>
      </ds:Reference>
      <ds:Reference URI="/word/styles.xml?ContentType=application/vnd.openxmlformats-officedocument.wordprocessingml.styles+xml">
        <ds:DigestMethod Algorithm="http://www.w3.org/2001/04/xmlenc#sha256"/>
        <ds:DigestValue>kiftHcWSiWlMgEDPI0wdz4qAnAedo4ETUjN7hLGeWmQ=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9Rl8BBVlPXg/WzK/Dyhm5TY+zu0BBM+agO7q9JZ8rvk=</ds:DigestValue>
      </ds:Reference>
      <ds:Reference URI="/word/endnotes.xml?ContentType=application/vnd.openxmlformats-officedocument.wordprocessingml.endnotes+xml">
        <ds:DigestMethod Algorithm="http://www.w3.org/2001/04/xmlenc#sha256"/>
        <ds:DigestValue>OlNnBN8pUYZ1m5CMYE8P5TgFAkwRmAFny0WQnQgVEjw=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tdlu24zRw5RJMGwyDtKCw7mSkDh5BoVh0AUsGZPxziQ=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31Mm4kAvdRPq2Vkx0ofWJBxXkf3kWrrrXT2h/j2cvh8=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er1.xml?ContentType=application/vnd.openxmlformats-officedocument.wordprocessingml.footer+xml">
        <ds:DigestMethod Algorithm="http://www.w3.org/2001/04/xmlenc#sha256"/>
        <ds:DigestValue>1XCMxdscO2Lz2JFTBOaXFZuuA0C0zIlk1vi1olCy5Ss=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umrgeJ4rW+xltKGzUl/XhkvCsjB3EC5QNasQesXINYU=</ds:DigestValue>
      </ds:Reference>
      <ds:Reference URI="/word/header1.xml?ContentType=application/vnd.openxmlformats-officedocument.wordprocessingml.header+xml">
        <ds:DigestMethod Algorithm="http://www.w3.org/2001/04/xmlenc#sha256"/>
        <ds:DigestValue>doS1zO6kL/zIVTU17cwdN/0F864xKYErc0IlUHjsCac=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UepXJwyUPARHjdBRCAXNqz+mBI9FStAphkYVjEFOubw=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Hm5svUnkDUGjfOs7CpQ21qlQg0vZHQxP9/XBfe3nQg0=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2025-07-11T12:30:34.4Z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/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_xmlsignatures/sig3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nZnCodNtUMbbU/CBa8UgGaV+Y+VZ8C2yn5uJUzfNvBY=</ds:DigestValue>
    </ds:Reference>
    <ds:Reference Type="http://www.w3.org/2000/09/xmldsig#Object" URI="#idOfficeObject">
      <ds:DigestMethod Algorithm="http://www.w3.org/2001/04/xmlenc#sha256"/>
      <ds:DigestValue>0q0Wgco1FKU96wQ3MEZcRZnqueAMd23KP5razzvvL4k=</ds:DigestValue>
    </ds:Reference>
    <ds:Reference Type="http://uri.etsi.org/01903#SignedProperties" URI="#SignedProperties-349301741">
      <ds:DigestMethod Algorithm="http://www.w3.org/2001/04/xmlenc#sha256"/>
      <ds:DigestValue>HftQK0eeWEva/ncbbsfKtaVA/ZTPWWUrRRZXkpA2o5c=</ds:DigestValue>
    </ds:Reference>
  </ds:SignedInfo>
  <ds:SignatureValue>HUhFpcm8Ei93Tay9Utf0ZrbRl+qzy6z39tILjAxr7jiVeAY8ZVYtaHXFQ8GVyj3YRrRhrDQc0LcK4WbT1X/VVUAr8SpYpIWJzu2h6I/oo9vT7yYnwBixT4DUU2RYJCEjld8iiS1bo0mIyOJ9QIdHgxqP11wLrMFa22HABSZM2gnpOBYabYMfhF2EDt9sz+mFJklNjhxRIlkqvHA1WA1Ai+MbnSHNfnMqPHmqQvSb84Bi8sCV74OMAybHK3BL47QYREy3kjn5KWzyH7aKcfJyn6yFR1NReJKL2ULKsia65BaBlr7hCzslu2mIm/lCAgjiK5bBXupz8FimTulWsI2Bpg==</ds:SignatureValue>
  <ds:KeyInfo>
    <ds:KeyValue>
      <ds:RSAKeyValue>
        <ds:Modulus>6KwLTJzaGkUsNhpCp/P8XYfttFnzY6if6aW9mgpxDE3EoZdGBb1eG5txSIHWtUUhQgYV5mWe0ZzC+35zU89KP1pkzKzv/vtX9bO58F4+0YI47Jp+F5cgrKVXyTk2jGgqTOhvDKuF7SUe8nFDHme43P0PNnYR4/NsKEnjtBp9PT8LS4Bse8GnudtK3j/4k42Lq3kI96RkJoO7Y8FtxPgX9MjyzjoDG+v+Eq47MHtQnQsj00cHgWm0az1280KeHU2BoIYT2A5KrGjVH89Gy7vgxVeK0u7KCgBKCumD8Cno5i44z2TpgedRoxGxZw9M43uuPIOo6EOvFunJ8K77gS+CTw==</ds:Modulus>
        <ds:Exponent>AQAB</ds:Exponent>
      </ds:RSAKeyValue>
    </ds:KeyValue>
    <ds:X509Data>
      <ds:X509Certificate>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</ds:X509Certificate>
    </ds:X509Data>
  </ds:KeyInfo>
  <ds:Object>
    <xades:QualifyingProperties xmlns:xades="http://uri.etsi.org/01903/v1.3.2#" Target="#Signature-509289520">
      <xades:SignedProperties Id="SignedProperties-349301741">
        <xades:SignedSignatureProperties>
          <xades:SigningTime>2025-07-18T11:59:16.865Z</xades:SigningTime>
          <xades:SigningCertificate>
            <xades:Cert>
              <xades:CertDigest>
                <ds:DigestMethod Algorithm="http://www.w3.org/2001/04/xmlenc#sha256"/>
                <ds:DigestValue>U6ah+dVJZUvxNIx5cr0yaBaVAfxIzs/XkLFKS8bd4qE=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484396733710051874</ds:X509SerialNumber>
              </xades:IssuerSerial>
            </xades:Cert>
          </xades:SigningCertificate>
          <xades:SignerRole>
            <xades:ClaimedRoles>
              <xades:ClaimedRole>к.д.п. д-р Валентин Енчев</xades:ClaimedRole>
            </xades:ClaimedRoles>
          </xades:SignerRol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Yo6YebZN1cWA/nCz8rRHSePd5RG0LxyakAYUFQNJY1E=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tgi+yW6Fufk5N1Mylm+v9RH4RynBbRyLF4TjDX22vNc=</ds:DigestValue>
      </ds:Reference>
      <ds:Reference URI="/word/media/image2.emf?ContentType=image/x-emf">
        <ds:DigestMethod Algorithm="http://www.w3.org/2001/04/xmlenc#sha256"/>
        <ds:DigestValue>8luVY6S7GjlQXuY8L1TUEhR0a3lXUUZ50BgeRw3xgR8=</ds:DigestValue>
      </ds:Reference>
      <ds:Reference URI="/word/footer3.xml?ContentType=application/vnd.openxmlformats-officedocument.wordprocessingml.footer+xml">
        <ds:DigestMethod Algorithm="http://www.w3.org/2001/04/xmlenc#sha256"/>
        <ds:DigestValue>7yMYdUkC+b2PMlfz9qGUy9qd1sUEK+zhR9j0NYGMfQI=</ds:DigestValue>
      </ds:Reference>
      <ds:Reference URI="/word/settings.xml?ContentType=application/vnd.openxmlformats-officedocument.wordprocessingml.settings+xml">
        <ds:DigestMethod Algorithm="http://www.w3.org/2001/04/xmlenc#sha256"/>
        <ds:DigestValue>aFlshm5wiDOvmwLhLcBsahnQyQU96ajfaPxDOYroIP8=</ds:DigestValue>
      </ds:Reference>
      <ds:Reference URI="/word/media/image1.emf?ContentType=image/x-emf">
        <ds:DigestMethod Algorithm="http://www.w3.org/2001/04/xmlenc#sha256"/>
        <ds:DigestValue>sPqS2ItxDVtyMfXUGHw1PyUESXQ9AssBE9bDGivtnug=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y7CyE3bEpFwd4QHcU/IYaW8mgrVDPK3Y2QFtBQulAg4=</ds:DigestValue>
      </ds:Reference>
      <ds:Reference URI="/word/styles.xml?ContentType=application/vnd.openxmlformats-officedocument.wordprocessingml.styles+xml">
        <ds:DigestMethod Algorithm="http://www.w3.org/2001/04/xmlenc#sha256"/>
        <ds:DigestValue>kiftHcWSiWlMgEDPI0wdz4qAnAedo4ETUjN7hLGeWmQ=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9Rl8BBVlPXg/WzK/Dyhm5TY+zu0BBM+agO7q9JZ8rvk=</ds:DigestValue>
      </ds:Reference>
      <ds:Reference URI="/word/endnotes.xml?ContentType=application/vnd.openxmlformats-officedocument.wordprocessingml.endnotes+xml">
        <ds:DigestMethod Algorithm="http://www.w3.org/2001/04/xmlenc#sha256"/>
        <ds:DigestValue>OlNnBN8pUYZ1m5CMYE8P5TgFAkwRmAFny0WQnQgVEjw=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tdlu24zRw5RJMGwyDtKCw7mSkDh5BoVh0AUsGZPxziQ=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31Mm4kAvdRPq2Vkx0ofWJBxXkf3kWrrrXT2h/j2cvh8=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er1.xml?ContentType=application/vnd.openxmlformats-officedocument.wordprocessingml.footer+xml">
        <ds:DigestMethod Algorithm="http://www.w3.org/2001/04/xmlenc#sha256"/>
        <ds:DigestValue>1XCMxdscO2Lz2JFTBOaXFZuuA0C0zIlk1vi1olCy5Ss=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umrgeJ4rW+xltKGzUl/XhkvCsjB3EC5QNasQesXINYU=</ds:DigestValue>
      </ds:Reference>
      <ds:Reference URI="/word/header1.xml?ContentType=application/vnd.openxmlformats-officedocument.wordprocessingml.header+xml">
        <ds:DigestMethod Algorithm="http://www.w3.org/2001/04/xmlenc#sha256"/>
        <ds:DigestValue>doS1zO6kL/zIVTU17cwdN/0F864xKYErc0IlUHjsCac=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UepXJwyUPARHjdBRCAXNqz+mBI9FStAphkYVjEFOubw=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Hm5svUnkDUGjfOs7CpQ21qlQg0vZHQxP9/XBfe3nQg0=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2025-07-18T11:59:16.8Z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{ADFCED3E-B19A-46BC-9F52-45E1F9AEDA3B}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DelegateSuggestedSigner>к.д.п. д-р Валентин Енчев</DelegateSuggestedSigner>
          <DelegateSuggestedSigner2>директор ДМА-Варна, ИАМА</DelegateSuggestedSigner2>
          <ManifestHashAlgorithm>http://www.w3.org/2000/09/xmldsig#sha1</ManifestHashAlgorithm>
        </SignatureInfoV1>
      </ds:SignatureProperty>
    </ds:SignatureProperties>
  </ds:Object>
</ds:Signature>
</file>

<file path=_xmlsignatures/sig4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1hP4OcM2RHjvcjfDyjichhylGvVA8/olYpo7HgqxbOw=</ds:DigestValue>
    </ds:Reference>
    <ds:Reference Type="http://www.w3.org/2000/09/xmldsig#Object" URI="#idOfficeObject">
      <ds:DigestMethod Algorithm="http://www.w3.org/2001/04/xmlenc#sha256"/>
      <ds:DigestValue>8jtShUiaRHvjTEKc0khjPzwUBZNXiupDlVRyRjnN+ak=</ds:DigestValue>
    </ds:Reference>
    <ds:Reference Type="http://uri.etsi.org/01903#SignedProperties" URI="#SignedProperties-1548190009">
      <ds:DigestMethod Algorithm="http://www.w3.org/2001/04/xmlenc#sha256"/>
      <ds:DigestValue>7iXYZPTX2/YeTgc7mIHoWKlfUZ5Cr882+/6Y3pkX7zk=</ds:DigestValue>
    </ds:Reference>
  </ds:SignedInfo>
  <ds:SignatureValue>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</ds:SignatureValue>
  <ds:KeyInfo>
    <ds:KeyValue>
      <ds:RSAKeyValue>
        <ds:Modulus>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</ds:Modulus>
        <ds:Exponent>AQAB</ds:Exponent>
      </ds:RSAKeyValue>
    </ds:KeyValue>
    <ds:X509Data>
      <ds:X509Certificate>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</ds:X509Certificate>
    </ds:X509Data>
  </ds:KeyInfo>
  <ds:Object>
    <xades:QualifyingProperties xmlns:xades="http://uri.etsi.org/01903/v1.3.2#" Target="#Signature-366629972">
      <xades:SignedProperties Id="SignedProperties-1548190009">
        <xades:SignedSignatureProperties>
          <xades:SigningTime>2025-07-18T12:00:18.768Z</xades:SigningTime>
          <xades:SigningCertificate>
            <xades:Cert>
              <xades:CertDigest>
                <ds:DigestMethod Algorithm="http://www.w3.org/2001/04/xmlenc#sha256"/>
                <ds:DigestValue>3FLOPuO5j5k/38SrjiEU8ISiOFKR0xlai4ghvTQQPME=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2372768952827921632</ds:X509SerialNumber>
              </xades:IssuerSerial>
            </xades:Cert>
          </xades:SigningCertificat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Yo6YebZN1cWA/nCz8rRHSePd5RG0LxyakAYUFQNJY1E=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tgi+yW6Fufk5N1Mylm+v9RH4RynBbRyLF4TjDX22vNc=</ds:DigestValue>
      </ds:Reference>
      <ds:Reference URI="/word/media/image2.emf?ContentType=image/x-emf">
        <ds:DigestMethod Algorithm="http://www.w3.org/2001/04/xmlenc#sha256"/>
        <ds:DigestValue>8luVY6S7GjlQXuY8L1TUEhR0a3lXUUZ50BgeRw3xgR8=</ds:DigestValue>
      </ds:Reference>
      <ds:Reference URI="/word/footer3.xml?ContentType=application/vnd.openxmlformats-officedocument.wordprocessingml.footer+xml">
        <ds:DigestMethod Algorithm="http://www.w3.org/2001/04/xmlenc#sha256"/>
        <ds:DigestValue>7yMYdUkC+b2PMlfz9qGUy9qd1sUEK+zhR9j0NYGMfQI=</ds:DigestValue>
      </ds:Reference>
      <ds:Reference URI="/word/settings.xml?ContentType=application/vnd.openxmlformats-officedocument.wordprocessingml.settings+xml">
        <ds:DigestMethod Algorithm="http://www.w3.org/2001/04/xmlenc#sha256"/>
        <ds:DigestValue>aFlshm5wiDOvmwLhLcBsahnQyQU96ajfaPxDOYroIP8=</ds:DigestValue>
      </ds:Reference>
      <ds:Reference URI="/word/media/image1.emf?ContentType=image/x-emf">
        <ds:DigestMethod Algorithm="http://www.w3.org/2001/04/xmlenc#sha256"/>
        <ds:DigestValue>sPqS2ItxDVtyMfXUGHw1PyUESXQ9AssBE9bDGivtnug=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y7CyE3bEpFwd4QHcU/IYaW8mgrVDPK3Y2QFtBQulAg4=</ds:DigestValue>
      </ds:Reference>
      <ds:Reference URI="/word/styles.xml?ContentType=application/vnd.openxmlformats-officedocument.wordprocessingml.styles+xml">
        <ds:DigestMethod Algorithm="http://www.w3.org/2001/04/xmlenc#sha256"/>
        <ds:DigestValue>kiftHcWSiWlMgEDPI0wdz4qAnAedo4ETUjN7hLGeWmQ=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9Rl8BBVlPXg/WzK/Dyhm5TY+zu0BBM+agO7q9JZ8rvk=</ds:DigestValue>
      </ds:Reference>
      <ds:Reference URI="/word/endnotes.xml?ContentType=application/vnd.openxmlformats-officedocument.wordprocessingml.endnotes+xml">
        <ds:DigestMethod Algorithm="http://www.w3.org/2001/04/xmlenc#sha256"/>
        <ds:DigestValue>OlNnBN8pUYZ1m5CMYE8P5TgFAkwRmAFny0WQnQgVEjw=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tdlu24zRw5RJMGwyDtKCw7mSkDh5BoVh0AUsGZPxziQ=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31Mm4kAvdRPq2Vkx0ofWJBxXkf3kWrrrXT2h/j2cvh8=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er1.xml?ContentType=application/vnd.openxmlformats-officedocument.wordprocessingml.footer+xml">
        <ds:DigestMethod Algorithm="http://www.w3.org/2001/04/xmlenc#sha256"/>
        <ds:DigestValue>1XCMxdscO2Lz2JFTBOaXFZuuA0C0zIlk1vi1olCy5Ss=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umrgeJ4rW+xltKGzUl/XhkvCsjB3EC5QNasQesXINYU=</ds:DigestValue>
      </ds:Reference>
      <ds:Reference URI="/word/header1.xml?ContentType=application/vnd.openxmlformats-officedocument.wordprocessingml.header+xml">
        <ds:DigestMethod Algorithm="http://www.w3.org/2001/04/xmlenc#sha256"/>
        <ds:DigestValue>doS1zO6kL/zIVTU17cwdN/0F864xKYErc0IlUHjsCac=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UepXJwyUPARHjdBRCAXNqz+mBI9FStAphkYVjEFOubw=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Hm5svUnkDUGjfOs7CpQ21qlQg0vZHQxP9/XBfe3nQg0=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2025-07-18T12:00:18.7Z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{93B02653-B69C-4AAB-B58B-CA249045A59D}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>З-535/18.07.2025</SignatureText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1898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12088</CharactersWithSpaces>
  <SharedDoc>false</SharedDoc>
  <HLinks>
    <vt:vector size="12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Anatoli Georgiev</cp:lastModifiedBy>
  <cp:revision>4</cp:revision>
  <cp:lastPrinted>2025-07-11T11:48:00Z</cp:lastPrinted>
  <dcterms:created xsi:type="dcterms:W3CDTF">2025-07-11T11:46:00Z</dcterms:created>
  <dcterms:modified xsi:type="dcterms:W3CDTF">2025-07-11T12:20:00Z</dcterms:modified>
</cp:coreProperties>
</file>