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346C9" w:rsidRPr="008F6A88" w:rsidTr="007D4082">
        <w:trPr>
          <w:trHeight w:val="719"/>
        </w:trPr>
        <w:tc>
          <w:tcPr>
            <w:tcW w:w="9287" w:type="dxa"/>
            <w:shd w:val="clear" w:color="auto" w:fill="9CC2E5"/>
            <w:vAlign w:val="center"/>
          </w:tcPr>
          <w:p w:rsidR="004346C9" w:rsidRPr="008F6A88" w:rsidRDefault="004346C9" w:rsidP="004346C9">
            <w:pPr>
              <w:keepNext/>
              <w:tabs>
                <w:tab w:val="left" w:pos="1593"/>
              </w:tabs>
              <w:ind w:left="1134" w:hanging="1134"/>
              <w:outlineLvl w:val="1"/>
              <w:rPr>
                <w:b/>
              </w:rPr>
            </w:pPr>
            <w:bookmarkStart w:id="0" w:name="_Toc495406073"/>
            <w:r w:rsidRPr="008F6A88">
              <w:rPr>
                <w:b/>
              </w:rPr>
              <w:t>ЧАСТ Г. ПРИЛОЖЕНИЯ И ОБРАЗЦИ</w:t>
            </w:r>
            <w:bookmarkEnd w:id="0"/>
          </w:p>
        </w:tc>
      </w:tr>
    </w:tbl>
    <w:p w:rsidR="004346C9" w:rsidRPr="008F6A88" w:rsidRDefault="004346C9" w:rsidP="004346C9"/>
    <w:p w:rsidR="004346C9" w:rsidRPr="008F6A88" w:rsidRDefault="007649A8" w:rsidP="000F7AB6">
      <w:pPr>
        <w:ind w:right="-280"/>
        <w:jc w:val="right"/>
        <w:rPr>
          <w:b/>
        </w:rPr>
      </w:pPr>
      <w:bookmarkStart w:id="1" w:name="OLE_LINK139"/>
      <w:bookmarkStart w:id="2" w:name="OLE_LINK142"/>
      <w:r w:rsidRPr="008F6A88">
        <w:rPr>
          <w:b/>
          <w:i/>
        </w:rPr>
        <w:t>Образец</w:t>
      </w:r>
      <w:r w:rsidR="00147F6F" w:rsidRPr="008F6A88">
        <w:rPr>
          <w:b/>
          <w:i/>
        </w:rPr>
        <w:t xml:space="preserve"> № 1</w:t>
      </w:r>
    </w:p>
    <w:p w:rsidR="004346C9" w:rsidRPr="008F6A88" w:rsidRDefault="004346C9" w:rsidP="004346C9">
      <w:pPr>
        <w:ind w:right="-280"/>
        <w:rPr>
          <w:b/>
          <w:caps/>
          <w:szCs w:val="28"/>
        </w:rPr>
      </w:pPr>
    </w:p>
    <w:p w:rsidR="004346C9" w:rsidRPr="008F6A88" w:rsidRDefault="004346C9" w:rsidP="004346C9">
      <w:pPr>
        <w:ind w:right="-280"/>
        <w:jc w:val="center"/>
        <w:rPr>
          <w:b/>
          <w:caps/>
          <w:sz w:val="28"/>
          <w:szCs w:val="28"/>
        </w:rPr>
      </w:pPr>
      <w:r w:rsidRPr="008F6A88">
        <w:rPr>
          <w:b/>
          <w:caps/>
          <w:sz w:val="28"/>
          <w:szCs w:val="28"/>
        </w:rPr>
        <w:t>ТЕХНИЧЕСКО ПРЕДЛОЖЕНИЕ</w:t>
      </w:r>
    </w:p>
    <w:p w:rsidR="004346C9" w:rsidRPr="008F6A88" w:rsidRDefault="004346C9" w:rsidP="004346C9">
      <w:pPr>
        <w:ind w:right="-280"/>
        <w:rPr>
          <w:b/>
        </w:rPr>
      </w:pPr>
    </w:p>
    <w:p w:rsidR="004346C9" w:rsidRPr="008F6A88" w:rsidRDefault="004346C9" w:rsidP="004346C9">
      <w:pPr>
        <w:ind w:right="-280"/>
        <w:rPr>
          <w:b/>
        </w:rPr>
      </w:pPr>
      <w:r w:rsidRPr="008F6A88">
        <w:rPr>
          <w:b/>
        </w:rPr>
        <w:t>ДО</w:t>
      </w:r>
    </w:p>
    <w:p w:rsidR="004346C9" w:rsidRPr="008F6A88" w:rsidRDefault="004346C9" w:rsidP="004346C9">
      <w:pPr>
        <w:ind w:right="-280"/>
        <w:rPr>
          <w:b/>
          <w:caps/>
          <w:lang w:eastAsia="ar-SA"/>
        </w:rPr>
      </w:pPr>
      <w:r w:rsidRPr="008F6A88">
        <w:rPr>
          <w:b/>
          <w:caps/>
          <w:lang w:eastAsia="ar-SA"/>
        </w:rPr>
        <w:t xml:space="preserve">ИЗПЪЛНИТЕЛНИЯ ДИРЕКТОР НА </w:t>
      </w:r>
    </w:p>
    <w:p w:rsidR="004346C9" w:rsidRPr="008F6A88" w:rsidRDefault="004346C9" w:rsidP="004346C9">
      <w:pPr>
        <w:ind w:right="-280"/>
        <w:rPr>
          <w:b/>
          <w:caps/>
          <w:lang w:eastAsia="ar-SA"/>
        </w:rPr>
      </w:pPr>
      <w:r w:rsidRPr="008F6A88">
        <w:rPr>
          <w:b/>
          <w:caps/>
          <w:lang w:eastAsia="ar-SA"/>
        </w:rPr>
        <w:t xml:space="preserve">ИЗПЪЛНИТЕЛНА АГЕНЦИЯ </w:t>
      </w:r>
    </w:p>
    <w:p w:rsidR="004346C9" w:rsidRPr="008F6A88" w:rsidRDefault="004346C9" w:rsidP="004346C9">
      <w:pPr>
        <w:ind w:right="-280"/>
        <w:rPr>
          <w:b/>
        </w:rPr>
      </w:pPr>
      <w:r w:rsidRPr="008F6A88">
        <w:rPr>
          <w:b/>
          <w:caps/>
          <w:lang w:eastAsia="ar-SA"/>
        </w:rPr>
        <w:t>„МОРСКА АДМИНИСТРАЦИЯ“</w:t>
      </w:r>
    </w:p>
    <w:p w:rsidR="004346C9" w:rsidRPr="008F6A88" w:rsidRDefault="004346C9" w:rsidP="004346C9">
      <w:pPr>
        <w:ind w:right="-280"/>
        <w:rPr>
          <w:b/>
        </w:rPr>
      </w:pPr>
    </w:p>
    <w:p w:rsidR="004346C9" w:rsidRPr="008F6A88" w:rsidRDefault="004346C9" w:rsidP="004346C9">
      <w:pPr>
        <w:ind w:right="-280"/>
        <w:jc w:val="both"/>
      </w:pPr>
      <w:r w:rsidRPr="008F6A88">
        <w:t>От .................………………………………………...............</w:t>
      </w:r>
      <w:r w:rsidR="001B22AE" w:rsidRPr="008F6A88">
        <w:t>………………………………...............</w:t>
      </w:r>
    </w:p>
    <w:p w:rsidR="004346C9" w:rsidRPr="008F6A88" w:rsidRDefault="004346C9" w:rsidP="004346C9">
      <w:pPr>
        <w:ind w:right="-280"/>
        <w:jc w:val="center"/>
      </w:pPr>
      <w:r w:rsidRPr="008F6A88">
        <w:t>/наименование на участника/</w:t>
      </w:r>
    </w:p>
    <w:p w:rsidR="004346C9" w:rsidRPr="008F6A88" w:rsidRDefault="004346C9" w:rsidP="004346C9">
      <w:pPr>
        <w:ind w:right="-280"/>
        <w:jc w:val="both"/>
      </w:pPr>
      <w:r w:rsidRPr="008F6A88">
        <w:t>Седалище и адрес на управление: ………………………………………………………………….</w:t>
      </w:r>
    </w:p>
    <w:p w:rsidR="004346C9" w:rsidRPr="008F6A88" w:rsidRDefault="004346C9" w:rsidP="004346C9">
      <w:pPr>
        <w:ind w:right="-280"/>
        <w:jc w:val="both"/>
      </w:pPr>
      <w:r w:rsidRPr="008F6A88">
        <w:t>Адрес за кореспонденция: …………………………………………………………………………..</w:t>
      </w:r>
    </w:p>
    <w:p w:rsidR="004346C9" w:rsidRPr="008F6A88" w:rsidRDefault="004346C9" w:rsidP="004346C9">
      <w:pPr>
        <w:ind w:right="-280"/>
        <w:jc w:val="both"/>
      </w:pPr>
      <w:r w:rsidRPr="008F6A88">
        <w:t>телефон: ……………………………     факс:………………………......................................</w:t>
      </w:r>
    </w:p>
    <w:p w:rsidR="004346C9" w:rsidRPr="008F6A88" w:rsidRDefault="004346C9" w:rsidP="004346C9">
      <w:pPr>
        <w:ind w:right="-280"/>
        <w:jc w:val="both"/>
      </w:pPr>
      <w:r w:rsidRPr="008F6A88">
        <w:t>e-</w:t>
      </w:r>
      <w:proofErr w:type="spellStart"/>
      <w:r w:rsidRPr="008F6A88">
        <w:t>mail</w:t>
      </w:r>
      <w:proofErr w:type="spellEnd"/>
      <w:r w:rsidRPr="008F6A88">
        <w:t xml:space="preserve"> :………………………………………………………………………………………………</w:t>
      </w:r>
    </w:p>
    <w:p w:rsidR="004346C9" w:rsidRPr="008F6A88" w:rsidRDefault="004346C9" w:rsidP="004346C9">
      <w:pPr>
        <w:ind w:right="-280"/>
        <w:jc w:val="both"/>
        <w:rPr>
          <w:b/>
          <w:i/>
        </w:rPr>
      </w:pPr>
      <w:r w:rsidRPr="008F6A88">
        <w:t>ЕИК/БУЛСТАТ (или друга идентифицираща информация в съответствие със законодателството на държавата, в която участникът е установен) …………………………………………………… - участник в открита процедура за възлагане на</w:t>
      </w:r>
      <w:r w:rsidR="00606E49" w:rsidRPr="008F6A88">
        <w:t xml:space="preserve"> обществена поръчка с предмет: …………………………</w:t>
      </w:r>
      <w:r w:rsidRPr="008F6A88">
        <w:t>при условията и по реда на ЗОП.</w:t>
      </w:r>
    </w:p>
    <w:p w:rsidR="004346C9" w:rsidRPr="008F6A88" w:rsidRDefault="004346C9" w:rsidP="004346C9">
      <w:pPr>
        <w:ind w:right="-280"/>
        <w:rPr>
          <w:b/>
          <w:caps/>
        </w:rPr>
      </w:pPr>
    </w:p>
    <w:p w:rsidR="004346C9" w:rsidRPr="008F6A88" w:rsidRDefault="004346C9" w:rsidP="007D4082">
      <w:pPr>
        <w:ind w:right="-280" w:firstLine="708"/>
        <w:rPr>
          <w:b/>
          <w:caps/>
        </w:rPr>
      </w:pPr>
      <w:r w:rsidRPr="008F6A88">
        <w:rPr>
          <w:b/>
          <w:caps/>
        </w:rPr>
        <w:t>уважаеми ГОСПОДИН ИЗПЪЛНИТЕЛЕН ДИРЕКТОР,</w:t>
      </w:r>
    </w:p>
    <w:p w:rsidR="004346C9" w:rsidRPr="008F6A88" w:rsidRDefault="004346C9" w:rsidP="004346C9">
      <w:pPr>
        <w:ind w:right="-280"/>
        <w:rPr>
          <w:b/>
          <w:caps/>
        </w:rPr>
      </w:pPr>
    </w:p>
    <w:p w:rsidR="007D4082" w:rsidRPr="008F6A88" w:rsidRDefault="007D4082" w:rsidP="007D4082">
      <w:pPr>
        <w:shd w:val="clear" w:color="auto" w:fill="FFFFFF"/>
        <w:ind w:right="-288" w:firstLine="326"/>
        <w:jc w:val="both"/>
      </w:pPr>
      <w:r w:rsidRPr="008F6A88">
        <w:rPr>
          <w:bCs/>
          <w:spacing w:val="2"/>
        </w:rPr>
        <w:t>за участие в открита процедура за възлагане на обществена поръчка с предмет:</w:t>
      </w:r>
      <w:r w:rsidRPr="008F6A88">
        <w:t xml:space="preserve"> ...................................</w:t>
      </w:r>
    </w:p>
    <w:p w:rsidR="007649A8" w:rsidRPr="008F6A88" w:rsidRDefault="007649A8" w:rsidP="007D4082">
      <w:pPr>
        <w:shd w:val="clear" w:color="auto" w:fill="FFFFFF"/>
        <w:ind w:right="-288" w:firstLine="326"/>
        <w:jc w:val="both"/>
        <w:rPr>
          <w:b/>
          <w:bCs/>
          <w:spacing w:val="2"/>
        </w:rPr>
      </w:pPr>
    </w:p>
    <w:p w:rsidR="007D4082" w:rsidRPr="008F6A88" w:rsidRDefault="007D4082" w:rsidP="007649A8">
      <w:pPr>
        <w:pStyle w:val="ListParagraph"/>
        <w:numPr>
          <w:ilvl w:val="0"/>
          <w:numId w:val="13"/>
        </w:numPr>
        <w:suppressAutoHyphens/>
        <w:ind w:left="0" w:right="-288" w:firstLine="720"/>
        <w:rPr>
          <w:lang w:val="bg-BG" w:eastAsia="ar-SA"/>
        </w:rPr>
      </w:pPr>
      <w:r w:rsidRPr="008F6A88">
        <w:rPr>
          <w:lang w:val="bg-BG" w:eastAsia="ar-SA"/>
        </w:rPr>
        <w:t>След като се запознахме с документацията за обществена поръчка, с настоящото Техническо предложение правим следните обвързващи предложения за изпълнение на обществената поръчка, в т. ч.:</w:t>
      </w:r>
    </w:p>
    <w:p w:rsidR="007649A8" w:rsidRPr="008F6A88" w:rsidRDefault="007649A8" w:rsidP="007649A8">
      <w:pPr>
        <w:pStyle w:val="ListParagraph"/>
        <w:suppressAutoHyphens/>
        <w:ind w:right="-288"/>
        <w:rPr>
          <w:lang w:val="bg-BG" w:eastAsia="ar-SA"/>
        </w:rPr>
      </w:pPr>
    </w:p>
    <w:p w:rsidR="007649A8" w:rsidRPr="00D153EC" w:rsidRDefault="007649A8" w:rsidP="007649A8">
      <w:pPr>
        <w:pStyle w:val="ListParagraph"/>
        <w:numPr>
          <w:ilvl w:val="0"/>
          <w:numId w:val="14"/>
        </w:numPr>
        <w:ind w:left="0" w:firstLine="708"/>
        <w:rPr>
          <w:lang w:val="bg-BG"/>
        </w:rPr>
      </w:pPr>
      <w:r w:rsidRPr="008F6A88">
        <w:rPr>
          <w:lang w:val="bg-BG"/>
        </w:rPr>
        <w:t>Срокът  на валидност  на  подадената  от  нас  оферта  е   ……..……… (словом), месеца, считано от датата, определена в обявлението за краен срок за получаване н</w:t>
      </w:r>
      <w:r w:rsidRPr="00D153EC">
        <w:rPr>
          <w:lang w:val="bg-BG"/>
        </w:rPr>
        <w:t xml:space="preserve">а офертите.  </w:t>
      </w:r>
    </w:p>
    <w:p w:rsidR="007D4082" w:rsidRPr="00D153EC" w:rsidRDefault="007D4082" w:rsidP="007D4082">
      <w:pPr>
        <w:suppressAutoHyphens/>
        <w:ind w:right="-288" w:firstLine="720"/>
        <w:jc w:val="both"/>
        <w:rPr>
          <w:lang w:eastAsia="ar-SA"/>
        </w:rPr>
      </w:pPr>
    </w:p>
    <w:p w:rsidR="007649A8" w:rsidRPr="00D153EC" w:rsidRDefault="007649A8" w:rsidP="007649A8">
      <w:pPr>
        <w:pStyle w:val="ListParagraph"/>
        <w:keepNext/>
        <w:numPr>
          <w:ilvl w:val="0"/>
          <w:numId w:val="14"/>
        </w:numPr>
        <w:suppressAutoHyphens/>
        <w:ind w:left="0" w:right="-280" w:firstLine="708"/>
        <w:rPr>
          <w:b/>
          <w:lang w:val="bg-BG"/>
        </w:rPr>
      </w:pPr>
      <w:r w:rsidRPr="00D153EC">
        <w:rPr>
          <w:lang w:val="bg-BG"/>
        </w:rPr>
        <w:t xml:space="preserve">Представляваният от мен участник приема и се съгласява безусловно с клаузите на приложения проекта на договор за обществена поръчка с предмет: </w:t>
      </w:r>
      <w:r w:rsidRPr="00D153EC">
        <w:rPr>
          <w:b/>
          <w:lang w:val="bg-BG"/>
        </w:rPr>
        <w:t>…………………………….</w:t>
      </w:r>
    </w:p>
    <w:p w:rsidR="007649A8" w:rsidRPr="00D153EC" w:rsidRDefault="007649A8" w:rsidP="007D4082">
      <w:pPr>
        <w:suppressAutoHyphens/>
        <w:ind w:right="-288" w:firstLine="720"/>
        <w:jc w:val="both"/>
        <w:rPr>
          <w:lang w:eastAsia="ar-SA"/>
        </w:rPr>
      </w:pPr>
    </w:p>
    <w:p w:rsidR="007649A8" w:rsidRPr="00D153EC" w:rsidRDefault="007649A8" w:rsidP="007D4082">
      <w:pPr>
        <w:suppressAutoHyphens/>
        <w:ind w:right="-288" w:firstLine="720"/>
        <w:jc w:val="both"/>
        <w:rPr>
          <w:lang w:eastAsia="ar-SA"/>
        </w:rPr>
      </w:pPr>
    </w:p>
    <w:p w:rsidR="007649A8" w:rsidRPr="00D153EC" w:rsidRDefault="007649A8" w:rsidP="007649A8">
      <w:pPr>
        <w:pStyle w:val="ListParagraph"/>
        <w:numPr>
          <w:ilvl w:val="0"/>
          <w:numId w:val="13"/>
        </w:numPr>
        <w:suppressAutoHyphens/>
        <w:ind w:right="-288"/>
        <w:rPr>
          <w:lang w:val="bg-BG" w:eastAsia="ar-SA"/>
        </w:rPr>
      </w:pPr>
      <w:r w:rsidRPr="00D153EC">
        <w:rPr>
          <w:lang w:val="bg-BG" w:eastAsia="ar-SA"/>
        </w:rPr>
        <w:t>Срокове за изпълнение на обществената поръчка:</w:t>
      </w:r>
    </w:p>
    <w:p w:rsidR="007649A8" w:rsidRPr="00D153EC" w:rsidRDefault="007649A8" w:rsidP="008F6A88">
      <w:pPr>
        <w:pStyle w:val="ListParagraph"/>
        <w:suppressAutoHyphens/>
        <w:ind w:left="0" w:right="-288" w:firstLine="709"/>
        <w:rPr>
          <w:lang w:val="bg-BG" w:eastAsia="ar-SA"/>
        </w:rPr>
      </w:pPr>
    </w:p>
    <w:p w:rsidR="007649A8" w:rsidRPr="00D153EC" w:rsidRDefault="007649A8" w:rsidP="008F6A88">
      <w:pPr>
        <w:pStyle w:val="ListParagraph"/>
        <w:numPr>
          <w:ilvl w:val="0"/>
          <w:numId w:val="15"/>
        </w:numPr>
        <w:ind w:left="0" w:right="-314" w:firstLine="709"/>
        <w:rPr>
          <w:lang w:val="bg-BG"/>
        </w:rPr>
      </w:pPr>
      <w:r w:rsidRPr="00D153EC">
        <w:rPr>
          <w:lang w:val="bg-BG" w:eastAsia="ar-SA"/>
        </w:rPr>
        <w:t xml:space="preserve">Срок за изпълнение на обществената поръчка: .............................................. (словом) календарни дни, </w:t>
      </w:r>
      <w:r w:rsidRPr="00D153EC">
        <w:rPr>
          <w:lang w:val="bg-BG"/>
        </w:rPr>
        <w:t>считано от датата на подписване на договора за възлагане на обществена поръчка.</w:t>
      </w:r>
    </w:p>
    <w:p w:rsidR="007649A8" w:rsidRPr="00D153EC" w:rsidRDefault="007649A8" w:rsidP="008F6A88">
      <w:pPr>
        <w:suppressAutoHyphens/>
        <w:ind w:right="-288" w:firstLine="709"/>
        <w:rPr>
          <w:lang w:eastAsia="ar-SA"/>
        </w:rPr>
      </w:pPr>
    </w:p>
    <w:p w:rsidR="007D4082" w:rsidRPr="00D153EC" w:rsidRDefault="007D4082" w:rsidP="008F6A88">
      <w:pPr>
        <w:pStyle w:val="ListParagraph"/>
        <w:ind w:left="0" w:right="-314" w:firstLine="709"/>
        <w:rPr>
          <w:bCs/>
          <w:lang w:val="bg-BG"/>
        </w:rPr>
      </w:pPr>
      <w:r w:rsidRPr="00D153EC">
        <w:rPr>
          <w:b/>
          <w:lang w:val="bg-BG" w:eastAsia="ar-SA"/>
        </w:rPr>
        <w:lastRenderedPageBreak/>
        <w:t>2.</w:t>
      </w:r>
      <w:r w:rsidRPr="00D153EC">
        <w:rPr>
          <w:lang w:val="bg-BG" w:eastAsia="ar-SA"/>
        </w:rPr>
        <w:t xml:space="preserve"> </w:t>
      </w:r>
      <w:r w:rsidRPr="00D153EC">
        <w:rPr>
          <w:lang w:val="bg-BG"/>
        </w:rPr>
        <w:t>Срок за гаранционна поддръжка ………………… (словом), считано от въвеждане на новите функционалности в експлоатация и приемането им от Възложителя.</w:t>
      </w:r>
    </w:p>
    <w:p w:rsidR="007649A8" w:rsidRDefault="007649A8" w:rsidP="008F6A88">
      <w:pPr>
        <w:suppressAutoHyphens/>
        <w:ind w:right="-288" w:firstLine="709"/>
        <w:jc w:val="both"/>
        <w:rPr>
          <w:lang w:eastAsia="bg-BG"/>
        </w:rPr>
      </w:pPr>
    </w:p>
    <w:p w:rsidR="00344FD6" w:rsidRPr="00D153EC" w:rsidRDefault="00344FD6" w:rsidP="00344FD6">
      <w:pPr>
        <w:pStyle w:val="ListParagraph"/>
        <w:numPr>
          <w:ilvl w:val="0"/>
          <w:numId w:val="14"/>
        </w:numPr>
        <w:suppressAutoHyphens/>
        <w:ind w:left="0" w:right="-288" w:firstLine="708"/>
        <w:rPr>
          <w:lang w:eastAsia="bg-BG"/>
        </w:rPr>
      </w:pPr>
      <w:proofErr w:type="spellStart"/>
      <w:r>
        <w:rPr>
          <w:lang w:eastAsia="bg-BG"/>
        </w:rPr>
        <w:t>Срок</w:t>
      </w:r>
      <w:proofErr w:type="spellEnd"/>
      <w:r w:rsidRPr="00DA53D0">
        <w:rPr>
          <w:lang w:eastAsia="bg-BG"/>
        </w:rPr>
        <w:t xml:space="preserve"> за </w:t>
      </w:r>
      <w:proofErr w:type="spellStart"/>
      <w:r w:rsidRPr="00DA53D0">
        <w:rPr>
          <w:lang w:eastAsia="bg-BG"/>
        </w:rPr>
        <w:t>доставка</w:t>
      </w:r>
      <w:proofErr w:type="spellEnd"/>
      <w:r w:rsidRPr="00DA53D0">
        <w:rPr>
          <w:lang w:eastAsia="bg-BG"/>
        </w:rPr>
        <w:t xml:space="preserve"> и </w:t>
      </w:r>
      <w:proofErr w:type="spellStart"/>
      <w:r w:rsidRPr="00DA53D0">
        <w:rPr>
          <w:lang w:eastAsia="bg-BG"/>
        </w:rPr>
        <w:t>интегриране</w:t>
      </w:r>
      <w:proofErr w:type="spellEnd"/>
      <w:r w:rsidRPr="00DA53D0">
        <w:rPr>
          <w:lang w:eastAsia="bg-BG"/>
        </w:rPr>
        <w:t xml:space="preserve"> </w:t>
      </w:r>
      <w:r w:rsidRPr="00DA53D0">
        <w:rPr>
          <w:lang w:eastAsia="ar-SA"/>
        </w:rPr>
        <w:t xml:space="preserve">на Софтуерните продукти в системите на Възложителя с </w:t>
      </w:r>
      <w:r w:rsidRPr="00580D60">
        <w:rPr>
          <w:lang w:eastAsia="ar-SA"/>
        </w:rPr>
        <w:t>осъществена проверка на функционалността им е ……</w:t>
      </w:r>
      <w:proofErr w:type="gramStart"/>
      <w:r w:rsidRPr="00580D60">
        <w:rPr>
          <w:lang w:eastAsia="ar-SA"/>
        </w:rPr>
        <w:t>…..</w:t>
      </w:r>
      <w:proofErr w:type="gramEnd"/>
      <w:r w:rsidRPr="00580D60">
        <w:rPr>
          <w:lang w:eastAsia="bg-BG"/>
        </w:rPr>
        <w:t xml:space="preserve"> </w:t>
      </w:r>
      <w:proofErr w:type="spellStart"/>
      <w:r w:rsidRPr="00580D60">
        <w:rPr>
          <w:lang w:eastAsia="bg-BG"/>
        </w:rPr>
        <w:t>календарни</w:t>
      </w:r>
      <w:proofErr w:type="spellEnd"/>
      <w:r w:rsidRPr="00580D60">
        <w:rPr>
          <w:lang w:eastAsia="bg-BG"/>
        </w:rPr>
        <w:t xml:space="preserve"> </w:t>
      </w:r>
      <w:proofErr w:type="spellStart"/>
      <w:r w:rsidRPr="00580D60">
        <w:rPr>
          <w:lang w:eastAsia="bg-BG"/>
        </w:rPr>
        <w:t>дни</w:t>
      </w:r>
      <w:proofErr w:type="spellEnd"/>
      <w:r>
        <w:rPr>
          <w:lang w:val="bg-BG" w:eastAsia="bg-BG"/>
        </w:rPr>
        <w:t>.</w:t>
      </w:r>
    </w:p>
    <w:p w:rsidR="009A13C9" w:rsidRDefault="009A13C9" w:rsidP="008F6A88">
      <w:pPr>
        <w:pStyle w:val="ListParagraph"/>
        <w:numPr>
          <w:ilvl w:val="0"/>
          <w:numId w:val="14"/>
        </w:numPr>
        <w:suppressAutoHyphens/>
        <w:ind w:left="0" w:right="-288" w:firstLine="709"/>
        <w:rPr>
          <w:lang w:val="bg-BG" w:eastAsia="bg-BG"/>
        </w:rPr>
      </w:pPr>
      <w:r w:rsidRPr="00D153EC">
        <w:rPr>
          <w:lang w:val="bg-BG" w:eastAsia="bg-BG"/>
        </w:rPr>
        <w:t xml:space="preserve">Срок </w:t>
      </w:r>
      <w:r w:rsidR="00344FD6">
        <w:rPr>
          <w:lang w:val="bg-BG" w:eastAsia="bg-BG"/>
        </w:rPr>
        <w:t xml:space="preserve">за </w:t>
      </w:r>
      <w:r w:rsidRPr="00D153EC">
        <w:rPr>
          <w:lang w:val="bg-BG" w:eastAsia="ar-SA"/>
        </w:rPr>
        <w:t>отстраняване на всички констатирани недостатъци</w:t>
      </w:r>
      <w:r w:rsidR="000C417F">
        <w:rPr>
          <w:lang w:val="bg-BG" w:eastAsia="ar-SA"/>
        </w:rPr>
        <w:t xml:space="preserve"> </w:t>
      </w:r>
      <w:r w:rsidR="00344FD6">
        <w:rPr>
          <w:lang w:val="bg-BG" w:eastAsia="ar-SA"/>
        </w:rPr>
        <w:t>(в случай, че има такива)</w:t>
      </w:r>
      <w:r w:rsidRPr="00D153EC">
        <w:rPr>
          <w:lang w:val="bg-BG" w:eastAsia="ar-SA"/>
        </w:rPr>
        <w:t xml:space="preserve"> …………………… календарни дни</w:t>
      </w:r>
      <w:r w:rsidR="00344FD6">
        <w:rPr>
          <w:lang w:val="bg-BG" w:eastAsia="ar-SA"/>
        </w:rPr>
        <w:t>.</w:t>
      </w:r>
      <w:bookmarkStart w:id="3" w:name="_GoBack"/>
      <w:bookmarkEnd w:id="3"/>
    </w:p>
    <w:p w:rsidR="004E149A" w:rsidRPr="00D153EC" w:rsidRDefault="000C417F" w:rsidP="008F6A88">
      <w:pPr>
        <w:pStyle w:val="ListParagraph"/>
        <w:numPr>
          <w:ilvl w:val="0"/>
          <w:numId w:val="14"/>
        </w:numPr>
        <w:suppressAutoHyphens/>
        <w:ind w:left="0" w:right="-288" w:firstLine="709"/>
        <w:rPr>
          <w:lang w:val="bg-BG" w:eastAsia="bg-BG"/>
        </w:rPr>
      </w:pPr>
      <w:proofErr w:type="spellStart"/>
      <w:r>
        <w:rPr>
          <w:szCs w:val="24"/>
          <w:lang w:eastAsia="bg-BG"/>
        </w:rPr>
        <w:t>Срок</w:t>
      </w:r>
      <w:proofErr w:type="spellEnd"/>
      <w:r w:rsidR="004E149A" w:rsidRPr="00DA53D0">
        <w:rPr>
          <w:szCs w:val="24"/>
          <w:lang w:eastAsia="bg-BG"/>
        </w:rPr>
        <w:t xml:space="preserve"> за </w:t>
      </w:r>
      <w:proofErr w:type="spellStart"/>
      <w:r w:rsidR="004E149A" w:rsidRPr="00DA53D0">
        <w:rPr>
          <w:szCs w:val="24"/>
          <w:lang w:eastAsia="bg-BG"/>
        </w:rPr>
        <w:t>окончателна</w:t>
      </w:r>
      <w:proofErr w:type="spellEnd"/>
      <w:r w:rsidR="004E149A" w:rsidRPr="00DA53D0">
        <w:rPr>
          <w:szCs w:val="24"/>
          <w:lang w:eastAsia="bg-BG"/>
        </w:rPr>
        <w:t xml:space="preserve"> </w:t>
      </w:r>
      <w:proofErr w:type="spellStart"/>
      <w:r w:rsidR="004E149A" w:rsidRPr="00DA53D0">
        <w:rPr>
          <w:szCs w:val="24"/>
          <w:lang w:eastAsia="bg-BG"/>
        </w:rPr>
        <w:t>доставка</w:t>
      </w:r>
      <w:proofErr w:type="spellEnd"/>
      <w:r w:rsidR="004E149A" w:rsidRPr="00DA53D0">
        <w:rPr>
          <w:szCs w:val="24"/>
          <w:lang w:eastAsia="bg-BG"/>
        </w:rPr>
        <w:t xml:space="preserve"> и </w:t>
      </w:r>
      <w:proofErr w:type="spellStart"/>
      <w:r w:rsidR="004E149A" w:rsidRPr="00DA53D0">
        <w:rPr>
          <w:szCs w:val="24"/>
          <w:lang w:eastAsia="bg-BG"/>
        </w:rPr>
        <w:t>интегриране</w:t>
      </w:r>
      <w:proofErr w:type="spellEnd"/>
      <w:r w:rsidR="004E149A" w:rsidRPr="00DA53D0">
        <w:rPr>
          <w:szCs w:val="24"/>
          <w:lang w:eastAsia="bg-BG"/>
        </w:rPr>
        <w:t xml:space="preserve"> </w:t>
      </w:r>
      <w:r w:rsidR="004E149A" w:rsidRPr="00DA53D0">
        <w:rPr>
          <w:szCs w:val="24"/>
          <w:lang w:eastAsia="ar-SA"/>
        </w:rPr>
        <w:t xml:space="preserve">на </w:t>
      </w:r>
      <w:proofErr w:type="spellStart"/>
      <w:r w:rsidR="004E149A" w:rsidRPr="00DA53D0">
        <w:rPr>
          <w:szCs w:val="24"/>
          <w:lang w:eastAsia="ar-SA"/>
        </w:rPr>
        <w:t>Софтуерните</w:t>
      </w:r>
      <w:proofErr w:type="spellEnd"/>
      <w:r w:rsidR="004E149A" w:rsidRPr="00DA53D0">
        <w:rPr>
          <w:szCs w:val="24"/>
          <w:lang w:eastAsia="ar-SA"/>
        </w:rPr>
        <w:t xml:space="preserve"> </w:t>
      </w:r>
      <w:proofErr w:type="spellStart"/>
      <w:r w:rsidR="004E149A" w:rsidRPr="00DA53D0">
        <w:rPr>
          <w:szCs w:val="24"/>
          <w:lang w:eastAsia="ar-SA"/>
        </w:rPr>
        <w:t>продукти</w:t>
      </w:r>
      <w:proofErr w:type="spellEnd"/>
      <w:r w:rsidR="004E149A" w:rsidRPr="00DA53D0">
        <w:rPr>
          <w:szCs w:val="24"/>
          <w:lang w:eastAsia="ar-SA"/>
        </w:rPr>
        <w:t xml:space="preserve"> в </w:t>
      </w:r>
      <w:proofErr w:type="spellStart"/>
      <w:r w:rsidR="004E149A" w:rsidRPr="00DA53D0">
        <w:rPr>
          <w:szCs w:val="24"/>
          <w:lang w:eastAsia="ar-SA"/>
        </w:rPr>
        <w:t>системите</w:t>
      </w:r>
      <w:proofErr w:type="spellEnd"/>
      <w:r w:rsidR="004E149A" w:rsidRPr="00DA53D0">
        <w:rPr>
          <w:szCs w:val="24"/>
          <w:lang w:eastAsia="ar-SA"/>
        </w:rPr>
        <w:t xml:space="preserve"> на </w:t>
      </w:r>
      <w:proofErr w:type="spellStart"/>
      <w:r w:rsidR="004E149A" w:rsidRPr="00DA53D0">
        <w:rPr>
          <w:szCs w:val="24"/>
          <w:lang w:eastAsia="ar-SA"/>
        </w:rPr>
        <w:t>Възложителя</w:t>
      </w:r>
      <w:proofErr w:type="spellEnd"/>
      <w:r w:rsidR="004E149A" w:rsidRPr="00DA53D0">
        <w:rPr>
          <w:szCs w:val="24"/>
          <w:lang w:eastAsia="ar-SA"/>
        </w:rPr>
        <w:t xml:space="preserve"> с </w:t>
      </w:r>
      <w:proofErr w:type="spellStart"/>
      <w:r w:rsidR="004E149A" w:rsidRPr="00580D60">
        <w:rPr>
          <w:szCs w:val="24"/>
          <w:lang w:eastAsia="ar-SA"/>
        </w:rPr>
        <w:t>осъществена</w:t>
      </w:r>
      <w:proofErr w:type="spellEnd"/>
      <w:r w:rsidR="004E149A" w:rsidRPr="00580D60">
        <w:rPr>
          <w:szCs w:val="24"/>
          <w:lang w:eastAsia="ar-SA"/>
        </w:rPr>
        <w:t xml:space="preserve"> </w:t>
      </w:r>
      <w:proofErr w:type="spellStart"/>
      <w:r w:rsidR="004E149A" w:rsidRPr="00580D60">
        <w:rPr>
          <w:szCs w:val="24"/>
          <w:lang w:eastAsia="ar-SA"/>
        </w:rPr>
        <w:t>проверка</w:t>
      </w:r>
      <w:proofErr w:type="spellEnd"/>
      <w:r w:rsidR="004E149A" w:rsidRPr="00580D60">
        <w:rPr>
          <w:szCs w:val="24"/>
          <w:lang w:eastAsia="ar-SA"/>
        </w:rPr>
        <w:t xml:space="preserve"> на </w:t>
      </w:r>
      <w:proofErr w:type="spellStart"/>
      <w:r w:rsidR="004E149A" w:rsidRPr="00580D60">
        <w:rPr>
          <w:szCs w:val="24"/>
          <w:lang w:eastAsia="ar-SA"/>
        </w:rPr>
        <w:t>функционалността</w:t>
      </w:r>
      <w:proofErr w:type="spellEnd"/>
      <w:r w:rsidR="004E149A" w:rsidRPr="00580D60">
        <w:rPr>
          <w:szCs w:val="24"/>
          <w:lang w:eastAsia="ar-SA"/>
        </w:rPr>
        <w:t xml:space="preserve"> </w:t>
      </w:r>
      <w:proofErr w:type="spellStart"/>
      <w:r w:rsidR="004E149A" w:rsidRPr="00580D60">
        <w:rPr>
          <w:szCs w:val="24"/>
          <w:lang w:eastAsia="ar-SA"/>
        </w:rPr>
        <w:t>им</w:t>
      </w:r>
      <w:proofErr w:type="spellEnd"/>
      <w:r w:rsidR="004E149A" w:rsidRPr="00580D60">
        <w:rPr>
          <w:szCs w:val="24"/>
          <w:lang w:eastAsia="ar-SA"/>
        </w:rPr>
        <w:t xml:space="preserve"> и </w:t>
      </w:r>
      <w:proofErr w:type="spellStart"/>
      <w:r w:rsidR="004E149A" w:rsidRPr="00580D60">
        <w:rPr>
          <w:szCs w:val="24"/>
          <w:lang w:eastAsia="ar-SA"/>
        </w:rPr>
        <w:t>отстраняване</w:t>
      </w:r>
      <w:proofErr w:type="spellEnd"/>
      <w:r w:rsidR="004E149A" w:rsidRPr="00580D60">
        <w:rPr>
          <w:szCs w:val="24"/>
          <w:lang w:eastAsia="ar-SA"/>
        </w:rPr>
        <w:t xml:space="preserve"> на </w:t>
      </w:r>
      <w:proofErr w:type="spellStart"/>
      <w:r w:rsidR="004E149A" w:rsidRPr="00580D60">
        <w:rPr>
          <w:szCs w:val="24"/>
          <w:lang w:eastAsia="ar-SA"/>
        </w:rPr>
        <w:t>всички</w:t>
      </w:r>
      <w:proofErr w:type="spellEnd"/>
      <w:r w:rsidR="004E149A" w:rsidRPr="00580D60">
        <w:rPr>
          <w:szCs w:val="24"/>
          <w:lang w:eastAsia="ar-SA"/>
        </w:rPr>
        <w:t xml:space="preserve"> </w:t>
      </w:r>
      <w:proofErr w:type="spellStart"/>
      <w:r w:rsidR="004E149A" w:rsidRPr="00580D60">
        <w:rPr>
          <w:szCs w:val="24"/>
          <w:lang w:eastAsia="ar-SA"/>
        </w:rPr>
        <w:t>констатирани</w:t>
      </w:r>
      <w:proofErr w:type="spellEnd"/>
      <w:r w:rsidR="004E149A" w:rsidRPr="00580D60">
        <w:rPr>
          <w:szCs w:val="24"/>
          <w:lang w:eastAsia="ar-SA"/>
        </w:rPr>
        <w:t xml:space="preserve"> </w:t>
      </w:r>
      <w:proofErr w:type="spellStart"/>
      <w:r w:rsidR="004E149A" w:rsidRPr="00580D60">
        <w:rPr>
          <w:szCs w:val="24"/>
          <w:lang w:eastAsia="ar-SA"/>
        </w:rPr>
        <w:t>недостатъци</w:t>
      </w:r>
      <w:proofErr w:type="spellEnd"/>
      <w:r w:rsidR="004E149A" w:rsidRPr="00580D60">
        <w:rPr>
          <w:szCs w:val="24"/>
          <w:lang w:eastAsia="ar-SA"/>
        </w:rPr>
        <w:t xml:space="preserve"> е ……</w:t>
      </w:r>
      <w:proofErr w:type="gramStart"/>
      <w:r w:rsidR="004E149A" w:rsidRPr="00580D60">
        <w:rPr>
          <w:szCs w:val="24"/>
          <w:lang w:eastAsia="ar-SA"/>
        </w:rPr>
        <w:t>…..</w:t>
      </w:r>
      <w:proofErr w:type="gramEnd"/>
      <w:r w:rsidR="004E149A" w:rsidRPr="00580D60">
        <w:rPr>
          <w:szCs w:val="24"/>
          <w:lang w:eastAsia="bg-BG"/>
        </w:rPr>
        <w:t xml:space="preserve"> </w:t>
      </w:r>
      <w:proofErr w:type="spellStart"/>
      <w:r w:rsidR="004E149A" w:rsidRPr="00580D60">
        <w:rPr>
          <w:szCs w:val="24"/>
          <w:lang w:eastAsia="bg-BG"/>
        </w:rPr>
        <w:t>календарни</w:t>
      </w:r>
      <w:proofErr w:type="spellEnd"/>
      <w:r w:rsidR="004E149A" w:rsidRPr="00580D60">
        <w:rPr>
          <w:szCs w:val="24"/>
          <w:lang w:eastAsia="bg-BG"/>
        </w:rPr>
        <w:t xml:space="preserve"> </w:t>
      </w:r>
      <w:proofErr w:type="spellStart"/>
      <w:r w:rsidR="004E149A" w:rsidRPr="00580D60">
        <w:rPr>
          <w:szCs w:val="24"/>
          <w:lang w:eastAsia="bg-BG"/>
        </w:rPr>
        <w:t>дни</w:t>
      </w:r>
      <w:proofErr w:type="spellEnd"/>
      <w:r w:rsidR="004E149A">
        <w:rPr>
          <w:szCs w:val="24"/>
          <w:lang w:eastAsia="bg-BG"/>
        </w:rPr>
        <w:t>.</w:t>
      </w:r>
    </w:p>
    <w:p w:rsidR="009A13C9" w:rsidRPr="00D153EC" w:rsidRDefault="009A13C9" w:rsidP="008F6A88">
      <w:pPr>
        <w:pStyle w:val="ListParagraph"/>
        <w:numPr>
          <w:ilvl w:val="0"/>
          <w:numId w:val="14"/>
        </w:numPr>
        <w:suppressAutoHyphens/>
        <w:ind w:left="0" w:right="-288" w:firstLine="709"/>
        <w:rPr>
          <w:lang w:val="bg-BG" w:eastAsia="bg-BG"/>
        </w:rPr>
      </w:pPr>
      <w:r w:rsidRPr="00D153EC">
        <w:rPr>
          <w:szCs w:val="24"/>
          <w:lang w:val="bg-BG" w:eastAsia="bg-BG"/>
        </w:rPr>
        <w:t>Срокът за обучение на специалисти, посочени от Възложителя за работа със специализираните Софтуерни продукти ……….. календарни дни.</w:t>
      </w:r>
    </w:p>
    <w:p w:rsidR="007649A8" w:rsidRPr="00D153EC" w:rsidRDefault="007649A8" w:rsidP="008F6A88">
      <w:pPr>
        <w:pStyle w:val="ListParagraph"/>
        <w:numPr>
          <w:ilvl w:val="0"/>
          <w:numId w:val="14"/>
        </w:numPr>
        <w:suppressAutoHyphens/>
        <w:ind w:left="0" w:right="-288" w:firstLine="709"/>
        <w:rPr>
          <w:b/>
          <w:lang w:val="bg-BG"/>
        </w:rPr>
      </w:pPr>
      <w:r w:rsidRPr="00D153EC">
        <w:rPr>
          <w:lang w:val="bg-BG" w:eastAsia="bg-BG"/>
        </w:rPr>
        <w:t>Срок за започване на работа по отстраняването на</w:t>
      </w:r>
      <w:r w:rsidR="00344FD6">
        <w:rPr>
          <w:lang w:val="bg-BG" w:eastAsia="bg-BG"/>
        </w:rPr>
        <w:t xml:space="preserve"> недостатъци</w:t>
      </w:r>
      <w:r w:rsidR="00CE414B">
        <w:rPr>
          <w:lang w:val="bg-BG" w:eastAsia="bg-BG"/>
        </w:rPr>
        <w:t xml:space="preserve"> в срока на гаранционна поддръжка </w:t>
      </w:r>
      <w:r w:rsidR="008F6A88" w:rsidRPr="00D153EC">
        <w:rPr>
          <w:lang w:val="bg-BG" w:eastAsia="bg-BG"/>
        </w:rPr>
        <w:t xml:space="preserve"> ……………… часа. </w:t>
      </w:r>
    </w:p>
    <w:p w:rsidR="007649A8" w:rsidRPr="00D153EC" w:rsidRDefault="00344FD6" w:rsidP="008F6A88">
      <w:pPr>
        <w:pStyle w:val="ListParagraph"/>
        <w:numPr>
          <w:ilvl w:val="0"/>
          <w:numId w:val="14"/>
        </w:numPr>
        <w:suppressAutoHyphens/>
        <w:ind w:left="0" w:right="-288" w:firstLine="709"/>
        <w:rPr>
          <w:b/>
          <w:lang w:val="bg-BG"/>
        </w:rPr>
      </w:pPr>
      <w:r>
        <w:rPr>
          <w:lang w:val="bg-BG" w:eastAsia="bg-BG"/>
        </w:rPr>
        <w:t>Време за отстраняване на недостатъци</w:t>
      </w:r>
      <w:r w:rsidR="00CE414B">
        <w:rPr>
          <w:lang w:val="bg-BG" w:eastAsia="bg-BG"/>
        </w:rPr>
        <w:t xml:space="preserve"> в срока на гаранционна поддръжка</w:t>
      </w:r>
      <w:r w:rsidR="007649A8" w:rsidRPr="00D153EC">
        <w:rPr>
          <w:lang w:val="bg-BG" w:eastAsia="bg-BG"/>
        </w:rPr>
        <w:t xml:space="preserve">, не повече от </w:t>
      </w:r>
      <w:r w:rsidR="001510AF" w:rsidRPr="00D153EC">
        <w:rPr>
          <w:lang w:val="bg-BG" w:eastAsia="bg-BG"/>
        </w:rPr>
        <w:t xml:space="preserve">………… </w:t>
      </w:r>
      <w:r w:rsidR="007649A8" w:rsidRPr="00D153EC">
        <w:rPr>
          <w:lang w:val="bg-BG" w:eastAsia="bg-BG"/>
        </w:rPr>
        <w:t>дни</w:t>
      </w:r>
      <w:r w:rsidR="00CE414B">
        <w:rPr>
          <w:lang w:val="bg-BG" w:eastAsia="bg-BG"/>
        </w:rPr>
        <w:t>.</w:t>
      </w:r>
    </w:p>
    <w:p w:rsidR="007D4082" w:rsidRPr="00D153EC" w:rsidRDefault="007D4082" w:rsidP="007D4082">
      <w:pPr>
        <w:suppressAutoHyphens/>
        <w:ind w:right="-288" w:firstLine="720"/>
        <w:rPr>
          <w:lang w:eastAsia="ar-SA"/>
        </w:rPr>
      </w:pPr>
    </w:p>
    <w:p w:rsidR="007D4082" w:rsidRPr="00D153EC" w:rsidRDefault="007D4082" w:rsidP="007D4082">
      <w:pPr>
        <w:suppressAutoHyphens/>
        <w:ind w:right="-288" w:firstLine="720"/>
        <w:rPr>
          <w:b/>
          <w:lang w:eastAsia="ar-SA"/>
        </w:rPr>
      </w:pPr>
      <w:r w:rsidRPr="00D153EC">
        <w:rPr>
          <w:b/>
          <w:lang w:eastAsia="ar-SA"/>
        </w:rPr>
        <w:t>I</w:t>
      </w:r>
      <w:r w:rsidR="007649A8" w:rsidRPr="00D153EC">
        <w:rPr>
          <w:b/>
          <w:lang w:eastAsia="ar-SA"/>
        </w:rPr>
        <w:t>I</w:t>
      </w:r>
      <w:r w:rsidRPr="00D153EC">
        <w:rPr>
          <w:b/>
          <w:lang w:eastAsia="ar-SA"/>
        </w:rPr>
        <w:t>I. Организация и изпълнение на дейностите:</w:t>
      </w:r>
    </w:p>
    <w:p w:rsidR="007D4082" w:rsidRPr="00D153EC" w:rsidRDefault="007D4082" w:rsidP="007D4082">
      <w:pPr>
        <w:suppressAutoHyphens/>
        <w:ind w:right="-288" w:firstLine="720"/>
        <w:jc w:val="both"/>
        <w:rPr>
          <w:b/>
          <w:lang w:eastAsia="ar-SA"/>
        </w:rPr>
      </w:pPr>
    </w:p>
    <w:p w:rsidR="007D4082" w:rsidRPr="008F6A88" w:rsidRDefault="007D4082" w:rsidP="007D4082">
      <w:pPr>
        <w:suppressAutoHyphens/>
        <w:ind w:right="-288" w:firstLine="720"/>
        <w:jc w:val="both"/>
        <w:rPr>
          <w:lang w:eastAsia="ar-SA"/>
        </w:rPr>
      </w:pPr>
      <w:r w:rsidRPr="00D153EC">
        <w:rPr>
          <w:b/>
          <w:lang w:eastAsia="ar-SA"/>
        </w:rPr>
        <w:t>1</w:t>
      </w:r>
      <w:r w:rsidRPr="00D153EC">
        <w:rPr>
          <w:lang w:eastAsia="ar-SA"/>
        </w:rPr>
        <w:t>. Изпълнението на обществената поръчка ще извършим</w:t>
      </w:r>
      <w:r w:rsidRPr="008F6A88">
        <w:rPr>
          <w:lang w:eastAsia="ar-SA"/>
        </w:rPr>
        <w:t xml:space="preserve"> в съответствие с посочения по-горе срок, както следва:</w:t>
      </w:r>
    </w:p>
    <w:p w:rsidR="007D4082" w:rsidRPr="008F6A88" w:rsidRDefault="007D4082" w:rsidP="007D4082">
      <w:pPr>
        <w:suppressAutoHyphens/>
        <w:ind w:right="-288"/>
        <w:jc w:val="both"/>
        <w:rPr>
          <w:lang w:eastAsia="ar-SA"/>
        </w:rPr>
      </w:pPr>
      <w:r w:rsidRPr="008F6A88">
        <w:rPr>
          <w:lang w:eastAsia="ar-SA"/>
        </w:rPr>
        <w:t>..................................................................................................................................................................................................................................................................................................................................................................................................................................................................................../</w:t>
      </w:r>
      <w:r w:rsidRPr="008F6A88">
        <w:rPr>
          <w:b/>
          <w:i/>
          <w:lang w:eastAsia="ar-SA"/>
        </w:rPr>
        <w:t>описва се начинът на изпълнение в съответствие с Техническите спецификации и изискванията на документацията</w:t>
      </w:r>
      <w:r w:rsidRPr="008F6A88">
        <w:rPr>
          <w:lang w:eastAsia="ar-SA"/>
        </w:rPr>
        <w:t>/.</w:t>
      </w:r>
    </w:p>
    <w:p w:rsidR="003D4FA3" w:rsidRPr="008F6A88" w:rsidRDefault="003D4FA3" w:rsidP="007D4082">
      <w:pPr>
        <w:suppressAutoHyphens/>
        <w:ind w:right="-288"/>
        <w:jc w:val="both"/>
        <w:rPr>
          <w:lang w:eastAsia="ar-SA"/>
        </w:rPr>
      </w:pPr>
    </w:p>
    <w:p w:rsidR="007D4082" w:rsidRPr="008F6A88" w:rsidRDefault="007D4082" w:rsidP="007D4082">
      <w:pPr>
        <w:suppressAutoHyphens/>
        <w:ind w:right="-288" w:firstLine="720"/>
        <w:jc w:val="both"/>
        <w:rPr>
          <w:lang w:eastAsia="ar-SA"/>
        </w:rPr>
      </w:pPr>
      <w:r w:rsidRPr="008F6A88">
        <w:rPr>
          <w:b/>
        </w:rPr>
        <w:t>2.</w:t>
      </w:r>
      <w:r w:rsidRPr="008F6A88">
        <w:t xml:space="preserve"> Изпълнението на обществената поръчка ще извършим при спазване на приложимите за обекта на обществената поръчка </w:t>
      </w:r>
      <w:r w:rsidRPr="008F6A88">
        <w:rPr>
          <w:lang w:eastAsia="ar-SA"/>
        </w:rPr>
        <w:t xml:space="preserve">технически изисквания и параметри, заложени в Техническата спецификация и документацията за обществената поръчка, </w:t>
      </w:r>
      <w:r w:rsidRPr="008F6A88">
        <w:t>наредбите и всички други нормативни документи, приложими за изпълнение на съответната дейност.</w:t>
      </w:r>
    </w:p>
    <w:p w:rsidR="007D4082" w:rsidRPr="008F6A88" w:rsidRDefault="007D4082" w:rsidP="007D4082">
      <w:pPr>
        <w:suppressAutoHyphens/>
        <w:ind w:right="-288" w:firstLine="720"/>
        <w:jc w:val="both"/>
        <w:rPr>
          <w:rFonts w:eastAsia="SimSun"/>
          <w:iCs/>
        </w:rPr>
      </w:pPr>
    </w:p>
    <w:p w:rsidR="007D4082" w:rsidRPr="008F6A88" w:rsidRDefault="007D4082" w:rsidP="007D4082">
      <w:pPr>
        <w:ind w:right="-288" w:firstLine="709"/>
        <w:jc w:val="both"/>
        <w:rPr>
          <w:i/>
        </w:rPr>
      </w:pPr>
      <w:r w:rsidRPr="008F6A88">
        <w:rPr>
          <w:i/>
        </w:rPr>
        <w:t>При несъответствие на посочените в тази оферта числа и тяхното изписване с думи и с цифри, обвързващо за нас е предложението, посочено с думи.</w:t>
      </w:r>
    </w:p>
    <w:p w:rsidR="007D4082" w:rsidRPr="008F6A88" w:rsidRDefault="007D4082" w:rsidP="007D4082">
      <w:pPr>
        <w:ind w:right="-288"/>
        <w:jc w:val="both"/>
      </w:pPr>
    </w:p>
    <w:p w:rsidR="004346C9" w:rsidRPr="008F6A88" w:rsidRDefault="004346C9" w:rsidP="004346C9">
      <w:pPr>
        <w:pStyle w:val="ListParagraph"/>
        <w:ind w:left="0" w:right="-280"/>
        <w:rPr>
          <w:lang w:val="bg-BG"/>
        </w:rPr>
      </w:pPr>
    </w:p>
    <w:p w:rsidR="004346C9" w:rsidRPr="008F6A88" w:rsidRDefault="004346C9" w:rsidP="007D4082">
      <w:pPr>
        <w:pStyle w:val="ListParagraph"/>
        <w:ind w:left="0" w:right="-280" w:firstLine="708"/>
        <w:rPr>
          <w:lang w:val="bg-BG"/>
        </w:rPr>
      </w:pPr>
      <w:r w:rsidRPr="008F6A88">
        <w:rPr>
          <w:lang w:val="bg-BG"/>
        </w:rPr>
        <w:t xml:space="preserve">Известна ми е отговорността по чл. 313 от Наказателния кодекс на Република България за предоставяне на неверни данни. </w:t>
      </w:r>
    </w:p>
    <w:p w:rsidR="004346C9" w:rsidRPr="008F6A88" w:rsidRDefault="004346C9" w:rsidP="004346C9">
      <w:pPr>
        <w:ind w:right="-280"/>
        <w:jc w:val="both"/>
      </w:pPr>
    </w:p>
    <w:p w:rsidR="004346C9" w:rsidRPr="008F6A88" w:rsidRDefault="004346C9" w:rsidP="007D4082">
      <w:pPr>
        <w:pStyle w:val="text-3mezera"/>
        <w:widowControl/>
        <w:spacing w:before="0" w:line="240" w:lineRule="auto"/>
        <w:ind w:right="-280"/>
        <w:rPr>
          <w:rFonts w:ascii="Times New Roman" w:hAnsi="Times New Roman" w:cs="Times New Roman"/>
          <w:lang w:val="bg-BG"/>
        </w:rPr>
      </w:pPr>
      <w:r w:rsidRPr="008F6A88">
        <w:rPr>
          <w:rFonts w:ascii="Times New Roman" w:hAnsi="Times New Roman" w:cs="Times New Roman"/>
          <w:lang w:val="bg-BG"/>
        </w:rPr>
        <w:t>Като неразделна част от Техническото предложение, прилагаме:</w:t>
      </w:r>
    </w:p>
    <w:p w:rsidR="004346C9" w:rsidRPr="008F6A88" w:rsidRDefault="004346C9" w:rsidP="000E239A">
      <w:pPr>
        <w:pStyle w:val="ListParagraph"/>
        <w:numPr>
          <w:ilvl w:val="1"/>
          <w:numId w:val="3"/>
        </w:numPr>
        <w:ind w:left="0" w:right="-280" w:firstLine="709"/>
        <w:rPr>
          <w:b/>
          <w:lang w:val="bg-BG"/>
        </w:rPr>
      </w:pPr>
      <w:r w:rsidRPr="008F6A88">
        <w:rPr>
          <w:lang w:val="bg-BG"/>
        </w:rPr>
        <w:t xml:space="preserve">Документ за упълномощаване, </w:t>
      </w:r>
      <w:r w:rsidRPr="008F6A88">
        <w:rPr>
          <w:szCs w:val="24"/>
          <w:lang w:val="bg-BG"/>
        </w:rPr>
        <w:t xml:space="preserve">в оригинал или нотариално заверено копие, </w:t>
      </w:r>
      <w:r w:rsidRPr="008F6A88">
        <w:rPr>
          <w:b/>
          <w:szCs w:val="24"/>
          <w:lang w:val="bg-BG"/>
        </w:rPr>
        <w:t>когато е приложимо</w:t>
      </w:r>
      <w:r w:rsidRPr="008F6A88">
        <w:rPr>
          <w:b/>
          <w:lang w:val="bg-BG"/>
        </w:rPr>
        <w:t>;</w:t>
      </w:r>
    </w:p>
    <w:p w:rsidR="004346C9" w:rsidRPr="008F6A88" w:rsidRDefault="004346C9" w:rsidP="000E239A">
      <w:pPr>
        <w:pStyle w:val="ListParagraph"/>
        <w:numPr>
          <w:ilvl w:val="0"/>
          <w:numId w:val="3"/>
        </w:numPr>
        <w:ind w:right="-280" w:hanging="11"/>
        <w:rPr>
          <w:lang w:val="bg-BG"/>
        </w:rPr>
      </w:pPr>
      <w:r w:rsidRPr="008F6A88">
        <w:rPr>
          <w:lang w:val="bg-BG"/>
        </w:rPr>
        <w:t xml:space="preserve">Декларация по чл. 102, ал. 1 и 2 от ЗОП, </w:t>
      </w:r>
      <w:r w:rsidRPr="008F6A88">
        <w:rPr>
          <w:b/>
          <w:lang w:val="bg-BG"/>
        </w:rPr>
        <w:t>ако е приложимо</w:t>
      </w:r>
      <w:r w:rsidRPr="008F6A88">
        <w:rPr>
          <w:lang w:val="bg-BG"/>
        </w:rPr>
        <w:t>,</w:t>
      </w:r>
      <w:r w:rsidRPr="008F6A88">
        <w:rPr>
          <w:b/>
          <w:lang w:val="bg-BG"/>
        </w:rPr>
        <w:t xml:space="preserve"> свободен текст.</w:t>
      </w:r>
    </w:p>
    <w:p w:rsidR="004346C9" w:rsidRPr="008F6A88" w:rsidRDefault="004346C9" w:rsidP="004346C9">
      <w:pPr>
        <w:ind w:right="-280"/>
        <w:jc w:val="both"/>
      </w:pPr>
    </w:p>
    <w:p w:rsidR="007649A8" w:rsidRPr="008F6A88" w:rsidRDefault="007649A8" w:rsidP="004346C9">
      <w:pPr>
        <w:ind w:right="-280"/>
        <w:jc w:val="both"/>
        <w:rPr>
          <w:b/>
        </w:rPr>
      </w:pPr>
    </w:p>
    <w:p w:rsidR="007649A8" w:rsidRPr="008F6A88" w:rsidRDefault="007649A8" w:rsidP="004346C9">
      <w:pPr>
        <w:ind w:right="-280"/>
        <w:jc w:val="both"/>
        <w:rPr>
          <w:b/>
        </w:rPr>
      </w:pPr>
    </w:p>
    <w:p w:rsidR="007649A8" w:rsidRPr="008F6A88" w:rsidRDefault="007649A8" w:rsidP="004346C9">
      <w:pPr>
        <w:ind w:right="-280"/>
        <w:jc w:val="both"/>
        <w:rPr>
          <w:b/>
        </w:rPr>
      </w:pPr>
    </w:p>
    <w:p w:rsidR="004346C9" w:rsidRPr="008F6A88" w:rsidRDefault="004346C9" w:rsidP="004346C9">
      <w:pPr>
        <w:ind w:right="-280"/>
        <w:jc w:val="both"/>
        <w:rPr>
          <w:b/>
          <w:i/>
        </w:rPr>
      </w:pPr>
      <w:r w:rsidRPr="008F6A88">
        <w:rPr>
          <w:b/>
        </w:rPr>
        <w:t xml:space="preserve">Дата: </w:t>
      </w:r>
      <w:r w:rsidRPr="008F6A88">
        <w:rPr>
          <w:b/>
          <w:i/>
        </w:rPr>
        <w:t>д/м/г</w:t>
      </w:r>
      <w:r w:rsidRPr="008F6A88">
        <w:tab/>
      </w:r>
      <w:r w:rsidRPr="008F6A88">
        <w:tab/>
      </w:r>
      <w:r w:rsidRPr="008F6A88">
        <w:tab/>
      </w:r>
      <w:r w:rsidRPr="008F6A88">
        <w:tab/>
      </w:r>
      <w:r w:rsidRPr="008F6A88">
        <w:tab/>
      </w:r>
      <w:r w:rsidRPr="008F6A88">
        <w:tab/>
      </w:r>
      <w:r w:rsidRPr="008F6A88">
        <w:tab/>
      </w:r>
      <w:r w:rsidRPr="008F6A88">
        <w:rPr>
          <w:b/>
          <w:i/>
        </w:rPr>
        <w:t>С уважение,</w:t>
      </w:r>
    </w:p>
    <w:p w:rsidR="004346C9" w:rsidRPr="008F6A88" w:rsidRDefault="004346C9" w:rsidP="004346C9">
      <w:pPr>
        <w:ind w:right="-280"/>
        <w:jc w:val="both"/>
        <w:rPr>
          <w:b/>
          <w:i/>
          <w:sz w:val="20"/>
        </w:rPr>
      </w:pPr>
      <w:r w:rsidRPr="008F6A88">
        <w:rPr>
          <w:i/>
          <w:sz w:val="20"/>
        </w:rPr>
        <w:tab/>
      </w:r>
      <w:r w:rsidRPr="008F6A88">
        <w:rPr>
          <w:i/>
          <w:sz w:val="20"/>
        </w:rPr>
        <w:tab/>
      </w:r>
      <w:r w:rsidRPr="008F6A88">
        <w:rPr>
          <w:i/>
          <w:sz w:val="20"/>
        </w:rPr>
        <w:tab/>
      </w:r>
      <w:r w:rsidRPr="008F6A88">
        <w:rPr>
          <w:b/>
          <w:i/>
          <w:sz w:val="20"/>
        </w:rPr>
        <w:tab/>
      </w:r>
      <w:r w:rsidRPr="008F6A88">
        <w:rPr>
          <w:b/>
          <w:i/>
          <w:sz w:val="20"/>
        </w:rPr>
        <w:tab/>
      </w:r>
      <w:r w:rsidRPr="008F6A88">
        <w:rPr>
          <w:b/>
          <w:i/>
          <w:sz w:val="20"/>
        </w:rPr>
        <w:tab/>
      </w:r>
      <w:r w:rsidRPr="008F6A88">
        <w:rPr>
          <w:b/>
          <w:i/>
          <w:sz w:val="20"/>
        </w:rPr>
        <w:tab/>
        <w:t>......................................................</w:t>
      </w:r>
    </w:p>
    <w:p w:rsidR="004346C9" w:rsidRPr="008F6A88" w:rsidRDefault="004346C9" w:rsidP="004346C9">
      <w:pPr>
        <w:ind w:right="-280"/>
        <w:rPr>
          <w:sz w:val="20"/>
        </w:rPr>
      </w:pPr>
      <w:r w:rsidRPr="008F6A88">
        <w:rPr>
          <w:i/>
          <w:sz w:val="20"/>
        </w:rPr>
        <w:t xml:space="preserve">       (подпис и печат</w:t>
      </w:r>
      <w:r w:rsidRPr="008F6A88">
        <w:rPr>
          <w:sz w:val="20"/>
        </w:rPr>
        <w:t>)</w:t>
      </w:r>
    </w:p>
    <w:p w:rsidR="004346C9" w:rsidRPr="008F6A88" w:rsidRDefault="004346C9" w:rsidP="004346C9">
      <w:pPr>
        <w:ind w:right="-280"/>
        <w:jc w:val="both"/>
        <w:rPr>
          <w:b/>
          <w:i/>
          <w:sz w:val="20"/>
        </w:rPr>
      </w:pPr>
      <w:r w:rsidRPr="008F6A88">
        <w:rPr>
          <w:i/>
          <w:sz w:val="20"/>
        </w:rPr>
        <w:tab/>
      </w:r>
      <w:r w:rsidRPr="008F6A88">
        <w:rPr>
          <w:i/>
          <w:sz w:val="20"/>
        </w:rPr>
        <w:tab/>
      </w:r>
      <w:r w:rsidRPr="008F6A88">
        <w:rPr>
          <w:i/>
          <w:sz w:val="20"/>
        </w:rPr>
        <w:tab/>
      </w:r>
      <w:r w:rsidRPr="008F6A88">
        <w:rPr>
          <w:b/>
          <w:i/>
          <w:sz w:val="20"/>
        </w:rPr>
        <w:tab/>
      </w:r>
      <w:r w:rsidRPr="008F6A88">
        <w:rPr>
          <w:b/>
          <w:i/>
          <w:sz w:val="20"/>
        </w:rPr>
        <w:tab/>
      </w:r>
      <w:r w:rsidRPr="008F6A88">
        <w:rPr>
          <w:b/>
          <w:i/>
          <w:sz w:val="20"/>
        </w:rPr>
        <w:tab/>
      </w:r>
      <w:r w:rsidRPr="008F6A88">
        <w:rPr>
          <w:b/>
          <w:i/>
          <w:sz w:val="20"/>
        </w:rPr>
        <w:tab/>
        <w:t>....................................................</w:t>
      </w:r>
    </w:p>
    <w:p w:rsidR="000F7AB6" w:rsidRPr="00FF6655" w:rsidRDefault="004346C9" w:rsidP="00FF6655">
      <w:pPr>
        <w:ind w:right="-280"/>
        <w:jc w:val="center"/>
        <w:rPr>
          <w:sz w:val="20"/>
        </w:rPr>
      </w:pPr>
      <w:r w:rsidRPr="008F6A88">
        <w:rPr>
          <w:i/>
          <w:sz w:val="20"/>
        </w:rPr>
        <w:t>(</w:t>
      </w:r>
      <w:bookmarkStart w:id="4" w:name="OLE_LINK70"/>
      <w:bookmarkStart w:id="5" w:name="OLE_LINK71"/>
      <w:bookmarkStart w:id="6" w:name="OLE_LINK119"/>
      <w:bookmarkStart w:id="7" w:name="OLE_LINK120"/>
      <w:r w:rsidRPr="008F6A88">
        <w:rPr>
          <w:i/>
          <w:sz w:val="20"/>
        </w:rPr>
        <w:t xml:space="preserve">име и фамилия на </w:t>
      </w:r>
      <w:bookmarkStart w:id="8" w:name="OLE_LINK24"/>
      <w:bookmarkStart w:id="9" w:name="OLE_LINK25"/>
      <w:bookmarkStart w:id="10" w:name="OLE_LINK26"/>
      <w:r w:rsidRPr="008F6A88">
        <w:rPr>
          <w:i/>
          <w:sz w:val="20"/>
        </w:rPr>
        <w:t>законния представител на участника или надлежно упълномощено лице</w:t>
      </w:r>
      <w:bookmarkEnd w:id="4"/>
      <w:bookmarkEnd w:id="5"/>
      <w:bookmarkEnd w:id="6"/>
      <w:bookmarkEnd w:id="7"/>
      <w:bookmarkEnd w:id="8"/>
      <w:bookmarkEnd w:id="9"/>
      <w:bookmarkEnd w:id="10"/>
      <w:r w:rsidRPr="008F6A88">
        <w:rPr>
          <w:sz w:val="20"/>
        </w:rPr>
        <w:t>)</w:t>
      </w:r>
      <w:bookmarkEnd w:id="1"/>
      <w:bookmarkEnd w:id="2"/>
      <w:r w:rsidRPr="008F6A88">
        <w:br w:type="page"/>
      </w:r>
    </w:p>
    <w:p w:rsidR="004346C9" w:rsidRPr="008F6A88" w:rsidRDefault="00F1453C" w:rsidP="000F7AB6">
      <w:pPr>
        <w:ind w:right="-280"/>
        <w:jc w:val="right"/>
      </w:pPr>
      <w:r w:rsidRPr="008F6A88">
        <w:rPr>
          <w:b/>
          <w:i/>
        </w:rPr>
        <w:lastRenderedPageBreak/>
        <w:t>Образец № 2</w:t>
      </w:r>
    </w:p>
    <w:p w:rsidR="004346C9" w:rsidRPr="008F6A88" w:rsidRDefault="004346C9" w:rsidP="004346C9">
      <w:pPr>
        <w:ind w:right="-280"/>
        <w:jc w:val="right"/>
        <w:rPr>
          <w:i/>
        </w:rPr>
      </w:pPr>
    </w:p>
    <w:p w:rsidR="004346C9" w:rsidRPr="008F6A88" w:rsidRDefault="004346C9" w:rsidP="004346C9">
      <w:pPr>
        <w:ind w:right="-280"/>
        <w:jc w:val="center"/>
        <w:rPr>
          <w:b/>
          <w:caps/>
          <w:sz w:val="28"/>
          <w:szCs w:val="28"/>
        </w:rPr>
      </w:pPr>
      <w:r w:rsidRPr="008F6A88">
        <w:rPr>
          <w:b/>
          <w:caps/>
          <w:sz w:val="28"/>
          <w:szCs w:val="28"/>
        </w:rPr>
        <w:t>ЦЕНОВО ПРЕДЛОЖЕНИЕ</w:t>
      </w:r>
    </w:p>
    <w:p w:rsidR="004346C9" w:rsidRPr="008F6A88" w:rsidRDefault="004346C9" w:rsidP="004346C9">
      <w:pPr>
        <w:ind w:right="-280"/>
        <w:jc w:val="center"/>
        <w:rPr>
          <w:b/>
          <w:caps/>
        </w:rPr>
      </w:pPr>
    </w:p>
    <w:p w:rsidR="004346C9" w:rsidRPr="008F6A88" w:rsidRDefault="004346C9" w:rsidP="004346C9">
      <w:pPr>
        <w:ind w:right="-280"/>
        <w:rPr>
          <w:b/>
        </w:rPr>
      </w:pPr>
      <w:r w:rsidRPr="008F6A88">
        <w:rPr>
          <w:b/>
        </w:rPr>
        <w:t>ДО</w:t>
      </w:r>
    </w:p>
    <w:p w:rsidR="004346C9" w:rsidRPr="008F6A88" w:rsidRDefault="004346C9" w:rsidP="004346C9">
      <w:pPr>
        <w:ind w:right="-280"/>
        <w:rPr>
          <w:b/>
          <w:caps/>
          <w:lang w:eastAsia="ar-SA"/>
        </w:rPr>
      </w:pPr>
      <w:r w:rsidRPr="008F6A88">
        <w:rPr>
          <w:b/>
          <w:caps/>
          <w:lang w:eastAsia="ar-SA"/>
        </w:rPr>
        <w:t xml:space="preserve">ИЗПЪЛНИТЕЛНИЯ ДИРЕКТОР НА </w:t>
      </w:r>
    </w:p>
    <w:p w:rsidR="004346C9" w:rsidRPr="008F6A88" w:rsidRDefault="004346C9" w:rsidP="004346C9">
      <w:pPr>
        <w:ind w:right="-280"/>
        <w:rPr>
          <w:b/>
          <w:caps/>
          <w:lang w:eastAsia="ar-SA"/>
        </w:rPr>
      </w:pPr>
      <w:r w:rsidRPr="008F6A88">
        <w:rPr>
          <w:b/>
          <w:caps/>
          <w:lang w:eastAsia="ar-SA"/>
        </w:rPr>
        <w:t xml:space="preserve">ИЗПЪЛНИТЕЛНА АГЕНЦИЯ </w:t>
      </w:r>
    </w:p>
    <w:p w:rsidR="004346C9" w:rsidRPr="008F6A88" w:rsidRDefault="004346C9" w:rsidP="004346C9">
      <w:pPr>
        <w:ind w:right="-280"/>
        <w:rPr>
          <w:b/>
        </w:rPr>
      </w:pPr>
      <w:r w:rsidRPr="008F6A88">
        <w:rPr>
          <w:b/>
          <w:caps/>
          <w:lang w:eastAsia="ar-SA"/>
        </w:rPr>
        <w:t>„МОРСКА АДМИНИСТРАЦИЯ“</w:t>
      </w:r>
    </w:p>
    <w:p w:rsidR="004346C9" w:rsidRPr="008F6A88" w:rsidRDefault="004346C9" w:rsidP="004346C9">
      <w:pPr>
        <w:ind w:right="-280"/>
      </w:pPr>
    </w:p>
    <w:p w:rsidR="004346C9" w:rsidRPr="008F6A88" w:rsidRDefault="004346C9" w:rsidP="004346C9">
      <w:pPr>
        <w:autoSpaceDE w:val="0"/>
        <w:autoSpaceDN w:val="0"/>
        <w:adjustRightInd w:val="0"/>
        <w:ind w:right="-280"/>
        <w:jc w:val="both"/>
      </w:pPr>
      <w:r w:rsidRPr="008F6A88">
        <w:t>…………………………………………………………………………………………………</w:t>
      </w:r>
    </w:p>
    <w:p w:rsidR="004346C9" w:rsidRPr="008F6A88" w:rsidRDefault="004346C9" w:rsidP="004346C9">
      <w:pPr>
        <w:autoSpaceDE w:val="0"/>
        <w:autoSpaceDN w:val="0"/>
        <w:adjustRightInd w:val="0"/>
        <w:ind w:right="-280"/>
        <w:jc w:val="both"/>
        <w:rPr>
          <w:i/>
        </w:rPr>
      </w:pPr>
      <w:r w:rsidRPr="008F6A88">
        <w:rPr>
          <w:i/>
        </w:rPr>
        <w:t xml:space="preserve">                                                                    (име, презиме, фамилия )</w:t>
      </w:r>
    </w:p>
    <w:p w:rsidR="004346C9" w:rsidRPr="008F6A88" w:rsidRDefault="004346C9" w:rsidP="004346C9">
      <w:pPr>
        <w:autoSpaceDE w:val="0"/>
        <w:autoSpaceDN w:val="0"/>
        <w:adjustRightInd w:val="0"/>
        <w:ind w:right="-280"/>
        <w:jc w:val="both"/>
      </w:pPr>
      <w:r w:rsidRPr="008F6A88">
        <w:t>в качеството си на ……………………………………, в ………………………………………………………………………………………,</w:t>
      </w:r>
    </w:p>
    <w:p w:rsidR="004346C9" w:rsidRPr="008F6A88" w:rsidRDefault="004346C9" w:rsidP="004346C9">
      <w:pPr>
        <w:autoSpaceDE w:val="0"/>
        <w:autoSpaceDN w:val="0"/>
        <w:adjustRightInd w:val="0"/>
        <w:ind w:right="-280"/>
        <w:jc w:val="both"/>
        <w:rPr>
          <w:i/>
        </w:rPr>
      </w:pPr>
      <w:r w:rsidRPr="008F6A88">
        <w:rPr>
          <w:i/>
        </w:rPr>
        <w:t xml:space="preserve">                                           (длъжност)                            (наименование на участника)</w:t>
      </w:r>
    </w:p>
    <w:p w:rsidR="004346C9" w:rsidRPr="008F6A88" w:rsidRDefault="004346C9" w:rsidP="004346C9">
      <w:pPr>
        <w:autoSpaceDE w:val="0"/>
        <w:autoSpaceDN w:val="0"/>
        <w:adjustRightInd w:val="0"/>
        <w:ind w:right="-280"/>
        <w:jc w:val="both"/>
      </w:pPr>
      <w:r w:rsidRPr="008F6A88">
        <w:t>със седалище: ………………………… и адрес на управление: …………………………………………………………………,</w:t>
      </w:r>
    </w:p>
    <w:p w:rsidR="004346C9" w:rsidRPr="008F6A88" w:rsidRDefault="004346C9" w:rsidP="004346C9">
      <w:pPr>
        <w:tabs>
          <w:tab w:val="left" w:pos="-720"/>
        </w:tabs>
        <w:jc w:val="both"/>
      </w:pPr>
      <w:r w:rsidRPr="008F6A88">
        <w:t xml:space="preserve">тел./факс …………………………………….,  ЕИК/БУЛСТАТ (или друга идентифицираща информация в съответствие със законодателството на държавата, в която участникът е установен) …………………………………………………… - участник в открита процедура за възлагане на обществена поръчка с предмет: </w:t>
      </w:r>
      <w:r w:rsidR="007D4082" w:rsidRPr="008F6A88">
        <w:t>………………………………………………..</w:t>
      </w:r>
      <w:r w:rsidRPr="008F6A88">
        <w:rPr>
          <w:shd w:val="clear" w:color="auto" w:fill="FFFFFF"/>
        </w:rPr>
        <w:t xml:space="preserve">, </w:t>
      </w:r>
      <w:r w:rsidRPr="008F6A88">
        <w:t>при условията и по реда на ЗОП,</w:t>
      </w:r>
    </w:p>
    <w:p w:rsidR="004346C9" w:rsidRPr="008F6A88" w:rsidRDefault="004346C9" w:rsidP="004346C9">
      <w:pPr>
        <w:ind w:right="-280"/>
        <w:jc w:val="both"/>
        <w:rPr>
          <w:b/>
          <w:i/>
        </w:rPr>
      </w:pPr>
    </w:p>
    <w:p w:rsidR="004346C9" w:rsidRPr="008F6A88" w:rsidRDefault="004346C9" w:rsidP="004346C9">
      <w:pPr>
        <w:ind w:right="-280"/>
        <w:rPr>
          <w:b/>
          <w:caps/>
        </w:rPr>
      </w:pPr>
      <w:r w:rsidRPr="008F6A88">
        <w:rPr>
          <w:b/>
          <w:caps/>
        </w:rPr>
        <w:tab/>
        <w:t>уважаеми ГОСПОДИН ИЗПЪЛНИТЕЛЕН ДИРЕКТОР,</w:t>
      </w:r>
    </w:p>
    <w:p w:rsidR="004346C9" w:rsidRPr="008F6A88" w:rsidRDefault="004346C9" w:rsidP="004346C9">
      <w:pPr>
        <w:ind w:right="-280"/>
        <w:jc w:val="both"/>
      </w:pPr>
    </w:p>
    <w:p w:rsidR="004346C9" w:rsidRPr="005274AA" w:rsidRDefault="00DD1F30" w:rsidP="00D153EC">
      <w:pPr>
        <w:pStyle w:val="ListParagraph"/>
        <w:numPr>
          <w:ilvl w:val="1"/>
          <w:numId w:val="3"/>
        </w:numPr>
        <w:ind w:left="0" w:right="-280" w:firstLine="360"/>
      </w:pPr>
      <w:r w:rsidRPr="005274AA">
        <w:t xml:space="preserve">С </w:t>
      </w:r>
      <w:proofErr w:type="spellStart"/>
      <w:r w:rsidRPr="005274AA">
        <w:t>настоящото</w:t>
      </w:r>
      <w:proofErr w:type="spellEnd"/>
      <w:r w:rsidRPr="005274AA">
        <w:t xml:space="preserve"> </w:t>
      </w:r>
      <w:proofErr w:type="spellStart"/>
      <w:r w:rsidRPr="005274AA">
        <w:t>Ценово</w:t>
      </w:r>
      <w:proofErr w:type="spellEnd"/>
      <w:r w:rsidRPr="005274AA">
        <w:t xml:space="preserve"> </w:t>
      </w:r>
      <w:proofErr w:type="spellStart"/>
      <w:r w:rsidRPr="005274AA">
        <w:t>предложение</w:t>
      </w:r>
      <w:proofErr w:type="spellEnd"/>
      <w:r w:rsidRPr="005274AA">
        <w:t xml:space="preserve">, </w:t>
      </w:r>
      <w:proofErr w:type="spellStart"/>
      <w:r w:rsidRPr="005274AA">
        <w:t>п</w:t>
      </w:r>
      <w:r w:rsidR="004346C9" w:rsidRPr="005274AA">
        <w:t>редлагаме</w:t>
      </w:r>
      <w:proofErr w:type="spellEnd"/>
      <w:r w:rsidR="004346C9" w:rsidRPr="005274AA">
        <w:t xml:space="preserve"> следните </w:t>
      </w:r>
      <w:proofErr w:type="spellStart"/>
      <w:r w:rsidR="004346C9" w:rsidRPr="005274AA">
        <w:t>ценови</w:t>
      </w:r>
      <w:proofErr w:type="spellEnd"/>
      <w:r w:rsidR="004346C9" w:rsidRPr="005274AA">
        <w:t xml:space="preserve"> </w:t>
      </w:r>
      <w:proofErr w:type="spellStart"/>
      <w:r w:rsidR="004346C9" w:rsidRPr="005274AA">
        <w:t>параметри</w:t>
      </w:r>
      <w:proofErr w:type="spellEnd"/>
      <w:r w:rsidR="004346C9" w:rsidRPr="005274AA">
        <w:t xml:space="preserve"> за </w:t>
      </w:r>
      <w:proofErr w:type="spellStart"/>
      <w:r w:rsidR="004346C9" w:rsidRPr="005274AA">
        <w:t>изпълнение</w:t>
      </w:r>
      <w:proofErr w:type="spellEnd"/>
      <w:r w:rsidR="004346C9" w:rsidRPr="005274AA">
        <w:t xml:space="preserve"> на </w:t>
      </w:r>
      <w:proofErr w:type="spellStart"/>
      <w:r w:rsidRPr="005274AA">
        <w:t>обявената</w:t>
      </w:r>
      <w:proofErr w:type="spellEnd"/>
      <w:r w:rsidRPr="005274AA">
        <w:t xml:space="preserve"> </w:t>
      </w:r>
      <w:proofErr w:type="spellStart"/>
      <w:r w:rsidRPr="005274AA">
        <w:t>от</w:t>
      </w:r>
      <w:proofErr w:type="spellEnd"/>
      <w:r w:rsidRPr="005274AA">
        <w:t xml:space="preserve"> </w:t>
      </w:r>
      <w:proofErr w:type="spellStart"/>
      <w:r w:rsidRPr="005274AA">
        <w:t>Вас</w:t>
      </w:r>
      <w:proofErr w:type="spellEnd"/>
      <w:r w:rsidRPr="005274AA">
        <w:t xml:space="preserve"> </w:t>
      </w:r>
      <w:proofErr w:type="spellStart"/>
      <w:r w:rsidRPr="005274AA">
        <w:t>обществена</w:t>
      </w:r>
      <w:proofErr w:type="spellEnd"/>
      <w:r w:rsidRPr="005274AA">
        <w:t xml:space="preserve"> </w:t>
      </w:r>
      <w:proofErr w:type="spellStart"/>
      <w:r w:rsidR="004346C9" w:rsidRPr="005274AA">
        <w:t>поръчката</w:t>
      </w:r>
      <w:proofErr w:type="spellEnd"/>
      <w:r w:rsidR="004346C9" w:rsidRPr="005274AA">
        <w:t xml:space="preserve">, </w:t>
      </w:r>
      <w:proofErr w:type="spellStart"/>
      <w:r w:rsidRPr="005274AA">
        <w:t>както</w:t>
      </w:r>
      <w:proofErr w:type="spellEnd"/>
      <w:r w:rsidRPr="005274AA">
        <w:t xml:space="preserve"> </w:t>
      </w:r>
      <w:proofErr w:type="spellStart"/>
      <w:r w:rsidRPr="005274AA">
        <w:t>следва</w:t>
      </w:r>
      <w:proofErr w:type="spellEnd"/>
      <w:r w:rsidR="004346C9" w:rsidRPr="005274AA">
        <w:t>:</w:t>
      </w:r>
    </w:p>
    <w:p w:rsidR="004346C9" w:rsidRPr="005274AA" w:rsidRDefault="004346C9" w:rsidP="00D153EC">
      <w:pPr>
        <w:pStyle w:val="ListParagraph"/>
        <w:ind w:left="0" w:right="-280" w:firstLine="360"/>
        <w:rPr>
          <w:szCs w:val="24"/>
          <w:lang w:val="bg-BG"/>
        </w:rPr>
      </w:pPr>
    </w:p>
    <w:p w:rsidR="00DD1F30" w:rsidRPr="005274AA" w:rsidRDefault="00DD1F30" w:rsidP="00D153EC">
      <w:pPr>
        <w:ind w:right="-280" w:firstLine="360"/>
        <w:jc w:val="both"/>
        <w:rPr>
          <w:b/>
        </w:rPr>
      </w:pPr>
      <w:r w:rsidRPr="005274AA">
        <w:rPr>
          <w:b/>
          <w:iCs/>
        </w:rPr>
        <w:t>Обща цена за целия период на изпълнение на договора -</w:t>
      </w:r>
      <w:r w:rsidRPr="005274AA">
        <w:rPr>
          <w:iCs/>
        </w:rPr>
        <w:t xml:space="preserve"> </w:t>
      </w:r>
      <w:r w:rsidRPr="005274AA">
        <w:t xml:space="preserve">................................................................................................................. лева, </w:t>
      </w:r>
      <w:r w:rsidRPr="005274AA">
        <w:rPr>
          <w:b/>
        </w:rPr>
        <w:t xml:space="preserve">без </w:t>
      </w:r>
      <w:r w:rsidR="00B31A9C" w:rsidRPr="005274AA">
        <w:rPr>
          <w:b/>
        </w:rPr>
        <w:t xml:space="preserve">включен </w:t>
      </w:r>
      <w:r w:rsidRPr="005274AA">
        <w:rPr>
          <w:b/>
        </w:rPr>
        <w:t>ДДС и</w:t>
      </w:r>
    </w:p>
    <w:p w:rsidR="00DD1F30" w:rsidRPr="005274AA" w:rsidRDefault="00DD1F30" w:rsidP="00D153EC">
      <w:pPr>
        <w:ind w:right="-280" w:firstLine="360"/>
        <w:jc w:val="both"/>
        <w:rPr>
          <w:i/>
          <w:sz w:val="20"/>
        </w:rPr>
      </w:pPr>
      <w:r w:rsidRPr="005274AA">
        <w:rPr>
          <w:i/>
          <w:sz w:val="20"/>
        </w:rPr>
        <w:t>(изписва се цифром и словом)</w:t>
      </w:r>
      <w:r w:rsidR="008F6A88" w:rsidRPr="005274AA">
        <w:rPr>
          <w:i/>
          <w:sz w:val="20"/>
        </w:rPr>
        <w:t xml:space="preserve"> или</w:t>
      </w:r>
    </w:p>
    <w:p w:rsidR="00DD1F30" w:rsidRPr="005274AA" w:rsidRDefault="00DD1F30" w:rsidP="00D153EC">
      <w:pPr>
        <w:ind w:right="-280" w:firstLine="360"/>
        <w:jc w:val="both"/>
      </w:pPr>
    </w:p>
    <w:p w:rsidR="00DD1F30" w:rsidRPr="005274AA" w:rsidRDefault="00DD1F30" w:rsidP="00D153EC">
      <w:pPr>
        <w:ind w:right="-280" w:firstLine="360"/>
        <w:jc w:val="both"/>
      </w:pPr>
      <w:r w:rsidRPr="005274AA">
        <w:t xml:space="preserve">................................................................................................................. лева, </w:t>
      </w:r>
      <w:r w:rsidRPr="005274AA">
        <w:rPr>
          <w:b/>
        </w:rPr>
        <w:t>с</w:t>
      </w:r>
      <w:r w:rsidR="00B31A9C" w:rsidRPr="005274AA">
        <w:rPr>
          <w:b/>
        </w:rPr>
        <w:t xml:space="preserve"> включен</w:t>
      </w:r>
      <w:r w:rsidRPr="005274AA">
        <w:rPr>
          <w:b/>
        </w:rPr>
        <w:t xml:space="preserve"> ДДС, </w:t>
      </w:r>
    </w:p>
    <w:p w:rsidR="00DD1F30" w:rsidRPr="005274AA" w:rsidRDefault="00DD1F30" w:rsidP="00D153EC">
      <w:pPr>
        <w:ind w:right="-280" w:firstLine="360"/>
        <w:jc w:val="both"/>
        <w:rPr>
          <w:i/>
          <w:sz w:val="20"/>
        </w:rPr>
      </w:pPr>
      <w:r w:rsidRPr="005274AA">
        <w:rPr>
          <w:i/>
          <w:sz w:val="20"/>
        </w:rPr>
        <w:t>(изписва се цифром и словом)</w:t>
      </w:r>
    </w:p>
    <w:p w:rsidR="00D342AC" w:rsidRPr="005274AA" w:rsidRDefault="00D342AC" w:rsidP="00D153EC">
      <w:pPr>
        <w:ind w:right="-280"/>
      </w:pPr>
    </w:p>
    <w:p w:rsidR="00AF5177" w:rsidRPr="005274AA" w:rsidRDefault="00D342AC" w:rsidP="00D153EC">
      <w:pPr>
        <w:pStyle w:val="ListParagraph"/>
        <w:numPr>
          <w:ilvl w:val="1"/>
          <w:numId w:val="3"/>
        </w:numPr>
        <w:ind w:left="0" w:right="-280" w:firstLine="360"/>
        <w:rPr>
          <w:b/>
        </w:rPr>
      </w:pPr>
      <w:proofErr w:type="spellStart"/>
      <w:r w:rsidRPr="005274AA">
        <w:rPr>
          <w:b/>
        </w:rPr>
        <w:t>Ценови</w:t>
      </w:r>
      <w:proofErr w:type="spellEnd"/>
      <w:r w:rsidRPr="005274AA">
        <w:rPr>
          <w:b/>
        </w:rPr>
        <w:t xml:space="preserve"> </w:t>
      </w:r>
      <w:proofErr w:type="spellStart"/>
      <w:r w:rsidRPr="005274AA">
        <w:rPr>
          <w:b/>
        </w:rPr>
        <w:t>параметри</w:t>
      </w:r>
      <w:proofErr w:type="spellEnd"/>
      <w:r w:rsidRPr="005274AA">
        <w:rPr>
          <w:b/>
        </w:rPr>
        <w:t xml:space="preserve"> на </w:t>
      </w:r>
      <w:proofErr w:type="spellStart"/>
      <w:r w:rsidRPr="005274AA">
        <w:rPr>
          <w:b/>
        </w:rPr>
        <w:t>отделни</w:t>
      </w:r>
      <w:proofErr w:type="spellEnd"/>
      <w:r w:rsidRPr="005274AA">
        <w:rPr>
          <w:b/>
        </w:rPr>
        <w:t xml:space="preserve"> </w:t>
      </w:r>
      <w:r w:rsidR="00AC5047" w:rsidRPr="005274AA">
        <w:rPr>
          <w:b/>
          <w:lang w:val="bg-BG"/>
        </w:rPr>
        <w:t>дейности</w:t>
      </w:r>
      <w:r w:rsidRPr="005274AA">
        <w:rPr>
          <w:b/>
        </w:rPr>
        <w:t xml:space="preserve"> от изпълнението на договора, включени в общата цена: </w:t>
      </w:r>
    </w:p>
    <w:p w:rsidR="00D342AC" w:rsidRPr="005274AA" w:rsidRDefault="00AF5177" w:rsidP="00D153EC">
      <w:pPr>
        <w:pStyle w:val="ListParagraph"/>
        <w:numPr>
          <w:ilvl w:val="1"/>
          <w:numId w:val="13"/>
        </w:numPr>
        <w:tabs>
          <w:tab w:val="left" w:pos="993"/>
        </w:tabs>
        <w:ind w:left="0" w:right="-280" w:firstLine="360"/>
      </w:pPr>
      <w:r w:rsidRPr="005274AA">
        <w:rPr>
          <w:lang w:val="bg-BG"/>
        </w:rPr>
        <w:t xml:space="preserve">Цена на дейност за </w:t>
      </w:r>
      <w:r w:rsidRPr="005274AA">
        <w:t>и</w:t>
      </w:r>
      <w:r w:rsidR="00D342AC" w:rsidRPr="005274AA">
        <w:t xml:space="preserve">нтеграция на </w:t>
      </w:r>
      <w:proofErr w:type="spellStart"/>
      <w:r w:rsidR="00D342AC" w:rsidRPr="005274AA">
        <w:t>Система</w:t>
      </w:r>
      <w:proofErr w:type="spellEnd"/>
      <w:r w:rsidR="00D342AC" w:rsidRPr="005274AA">
        <w:t xml:space="preserve"> за </w:t>
      </w:r>
      <w:proofErr w:type="spellStart"/>
      <w:r w:rsidR="00D342AC" w:rsidRPr="005274AA">
        <w:t>електронно</w:t>
      </w:r>
      <w:proofErr w:type="spellEnd"/>
      <w:r w:rsidR="00D342AC" w:rsidRPr="005274AA">
        <w:t xml:space="preserve"> </w:t>
      </w:r>
      <w:proofErr w:type="spellStart"/>
      <w:r w:rsidR="00D342AC" w:rsidRPr="005274AA">
        <w:t>връчване</w:t>
      </w:r>
      <w:proofErr w:type="spellEnd"/>
      <w:r w:rsidR="00D342AC" w:rsidRPr="005274AA">
        <w:t xml:space="preserve"> (</w:t>
      </w:r>
      <w:proofErr w:type="spellStart"/>
      <w:r w:rsidR="00D342AC" w:rsidRPr="005274AA">
        <w:t>еВръчване</w:t>
      </w:r>
      <w:proofErr w:type="spellEnd"/>
      <w:r w:rsidR="00D342AC" w:rsidRPr="005274AA">
        <w:t xml:space="preserve">) с </w:t>
      </w:r>
      <w:proofErr w:type="spellStart"/>
      <w:r w:rsidR="00D342AC" w:rsidRPr="005274AA">
        <w:t>извършв</w:t>
      </w:r>
      <w:r w:rsidRPr="005274AA">
        <w:t>ането</w:t>
      </w:r>
      <w:proofErr w:type="spellEnd"/>
      <w:r w:rsidRPr="005274AA">
        <w:t xml:space="preserve"> на </w:t>
      </w:r>
      <w:proofErr w:type="spellStart"/>
      <w:r w:rsidRPr="005274AA">
        <w:t>административни</w:t>
      </w:r>
      <w:proofErr w:type="spellEnd"/>
      <w:r w:rsidRPr="005274AA">
        <w:t xml:space="preserve"> </w:t>
      </w:r>
      <w:proofErr w:type="spellStart"/>
      <w:r w:rsidRPr="005274AA">
        <w:t>услуги</w:t>
      </w:r>
      <w:proofErr w:type="spellEnd"/>
      <w:r w:rsidR="00D342AC" w:rsidRPr="005274AA">
        <w:t xml:space="preserve"> от ИАМА, връчване на наказателни постановления и уведомления, свързани с дейността на ИАМА</w:t>
      </w:r>
      <w:r w:rsidRPr="005274AA">
        <w:rPr>
          <w:lang w:val="bg-BG"/>
        </w:rPr>
        <w:t xml:space="preserve">: </w:t>
      </w:r>
      <w:r w:rsidRPr="005274AA">
        <w:t xml:space="preserve">................................................................................................................. лева, </w:t>
      </w:r>
      <w:r w:rsidRPr="005274AA">
        <w:rPr>
          <w:b/>
        </w:rPr>
        <w:t xml:space="preserve">без включен </w:t>
      </w:r>
      <w:proofErr w:type="gramStart"/>
      <w:r w:rsidRPr="005274AA">
        <w:rPr>
          <w:b/>
        </w:rPr>
        <w:t>ДДС  и</w:t>
      </w:r>
      <w:proofErr w:type="gramEnd"/>
      <w:r w:rsidRPr="005274AA">
        <w:rPr>
          <w:b/>
        </w:rPr>
        <w:t xml:space="preserve"> </w:t>
      </w:r>
      <w:r w:rsidRPr="005274AA">
        <w:rPr>
          <w:i/>
          <w:sz w:val="20"/>
        </w:rPr>
        <w:t>(изписва се цифром и словом)</w:t>
      </w:r>
    </w:p>
    <w:p w:rsidR="00AF5177" w:rsidRPr="005274AA" w:rsidRDefault="00AF5177" w:rsidP="00D153EC">
      <w:pPr>
        <w:ind w:right="-280" w:firstLine="360"/>
        <w:jc w:val="both"/>
      </w:pPr>
      <w:r w:rsidRPr="005274AA">
        <w:t xml:space="preserve">................................................................................................................. лева, </w:t>
      </w:r>
      <w:r w:rsidRPr="005274AA">
        <w:rPr>
          <w:b/>
        </w:rPr>
        <w:t xml:space="preserve">с включен ДДС, </w:t>
      </w:r>
    </w:p>
    <w:p w:rsidR="00AF5177" w:rsidRPr="005274AA" w:rsidRDefault="00AF5177" w:rsidP="00D153EC">
      <w:pPr>
        <w:ind w:right="-280" w:firstLine="360"/>
        <w:jc w:val="both"/>
        <w:rPr>
          <w:i/>
          <w:sz w:val="20"/>
        </w:rPr>
      </w:pPr>
      <w:r w:rsidRPr="005274AA">
        <w:rPr>
          <w:i/>
          <w:sz w:val="20"/>
        </w:rPr>
        <w:t>(изписва се цифром и словом)</w:t>
      </w:r>
    </w:p>
    <w:p w:rsidR="00D342AC" w:rsidRPr="005274AA" w:rsidRDefault="00D342AC" w:rsidP="00D153EC">
      <w:pPr>
        <w:ind w:right="-280"/>
      </w:pPr>
    </w:p>
    <w:p w:rsidR="00AF5177" w:rsidRPr="005274AA" w:rsidRDefault="00AF5177" w:rsidP="00D153EC">
      <w:pPr>
        <w:pStyle w:val="Heading2"/>
        <w:numPr>
          <w:ilvl w:val="1"/>
          <w:numId w:val="13"/>
        </w:numPr>
        <w:tabs>
          <w:tab w:val="left" w:pos="993"/>
        </w:tabs>
        <w:spacing w:before="40" w:after="0"/>
        <w:ind w:left="0" w:right="-280" w:firstLine="426"/>
        <w:contextualSpacing w:val="0"/>
        <w:jc w:val="both"/>
        <w:rPr>
          <w:rFonts w:ascii="Times New Roman" w:hAnsi="Times New Roman"/>
          <w:sz w:val="24"/>
          <w:szCs w:val="24"/>
          <w:lang w:val="bg-BG"/>
        </w:rPr>
      </w:pPr>
      <w:r w:rsidRPr="005274AA">
        <w:rPr>
          <w:rFonts w:ascii="Times New Roman" w:hAnsi="Times New Roman"/>
          <w:sz w:val="24"/>
          <w:szCs w:val="24"/>
          <w:lang w:val="bg-BG"/>
        </w:rPr>
        <w:t xml:space="preserve">Цена за дейност </w:t>
      </w:r>
      <w:r w:rsidRPr="005274AA">
        <w:rPr>
          <w:rFonts w:ascii="Times New Roman" w:hAnsi="Times New Roman"/>
          <w:sz w:val="24"/>
          <w:szCs w:val="24"/>
        </w:rPr>
        <w:t xml:space="preserve">Система за електронна </w:t>
      </w:r>
      <w:proofErr w:type="spellStart"/>
      <w:r w:rsidRPr="005274AA">
        <w:rPr>
          <w:rFonts w:ascii="Times New Roman" w:hAnsi="Times New Roman"/>
          <w:sz w:val="24"/>
          <w:szCs w:val="24"/>
        </w:rPr>
        <w:t>автентикация</w:t>
      </w:r>
      <w:proofErr w:type="spellEnd"/>
      <w:r w:rsidRPr="005274AA">
        <w:rPr>
          <w:rFonts w:ascii="Times New Roman" w:hAnsi="Times New Roman"/>
          <w:sz w:val="24"/>
          <w:szCs w:val="24"/>
        </w:rPr>
        <w:t xml:space="preserve"> (</w:t>
      </w:r>
      <w:proofErr w:type="spellStart"/>
      <w:r w:rsidRPr="005274AA">
        <w:rPr>
          <w:rFonts w:ascii="Times New Roman" w:hAnsi="Times New Roman"/>
          <w:sz w:val="24"/>
          <w:szCs w:val="24"/>
        </w:rPr>
        <w:t>еАвт</w:t>
      </w:r>
      <w:proofErr w:type="spellEnd"/>
      <w:r w:rsidRPr="005274AA">
        <w:rPr>
          <w:rFonts w:ascii="Times New Roman" w:hAnsi="Times New Roman"/>
          <w:sz w:val="24"/>
          <w:szCs w:val="24"/>
        </w:rPr>
        <w:t>) за оторизиран достъп до документи и клиентски профили в ЕЦИС</w:t>
      </w:r>
      <w:r w:rsidRPr="005274AA">
        <w:rPr>
          <w:rFonts w:ascii="Times New Roman" w:hAnsi="Times New Roman"/>
          <w:sz w:val="24"/>
          <w:szCs w:val="24"/>
          <w:lang w:val="bg-BG"/>
        </w:rPr>
        <w:t>:</w:t>
      </w:r>
    </w:p>
    <w:p w:rsidR="00AF5177" w:rsidRPr="005274AA" w:rsidRDefault="00AF5177" w:rsidP="00D153EC">
      <w:pPr>
        <w:ind w:right="-280"/>
        <w:rPr>
          <w:b/>
        </w:rPr>
      </w:pPr>
      <w:r w:rsidRPr="005274AA">
        <w:t xml:space="preserve">................................................................................................................. лева, </w:t>
      </w:r>
      <w:r w:rsidRPr="005274AA">
        <w:rPr>
          <w:b/>
        </w:rPr>
        <w:t xml:space="preserve">без включен ДДС  и </w:t>
      </w:r>
      <w:r w:rsidRPr="005274AA">
        <w:rPr>
          <w:i/>
          <w:sz w:val="20"/>
        </w:rPr>
        <w:t>(изписва се цифром и словом)</w:t>
      </w:r>
    </w:p>
    <w:p w:rsidR="00AF5177" w:rsidRPr="005274AA" w:rsidRDefault="00AF5177" w:rsidP="00D153EC">
      <w:pPr>
        <w:ind w:right="-280" w:firstLine="360"/>
        <w:jc w:val="both"/>
        <w:rPr>
          <w:i/>
          <w:sz w:val="20"/>
        </w:rPr>
      </w:pPr>
      <w:r w:rsidRPr="005274AA">
        <w:t xml:space="preserve">................................................................................................................. лева, </w:t>
      </w:r>
      <w:r w:rsidRPr="005274AA">
        <w:rPr>
          <w:b/>
        </w:rPr>
        <w:t xml:space="preserve">с включен ДДС, </w:t>
      </w:r>
      <w:r w:rsidRPr="005274AA">
        <w:rPr>
          <w:i/>
          <w:sz w:val="20"/>
        </w:rPr>
        <w:t>(изписва се цифром и словом)</w:t>
      </w:r>
    </w:p>
    <w:p w:rsidR="00AF5177" w:rsidRPr="005274AA" w:rsidRDefault="00AF5177" w:rsidP="00D153EC">
      <w:pPr>
        <w:pStyle w:val="ListParagraph"/>
        <w:numPr>
          <w:ilvl w:val="1"/>
          <w:numId w:val="13"/>
        </w:numPr>
        <w:tabs>
          <w:tab w:val="left" w:pos="851"/>
        </w:tabs>
        <w:spacing w:line="276" w:lineRule="auto"/>
        <w:ind w:right="-280" w:hanging="654"/>
      </w:pPr>
      <w:r w:rsidRPr="005274AA">
        <w:rPr>
          <w:lang w:val="bg-BG"/>
        </w:rPr>
        <w:lastRenderedPageBreak/>
        <w:t xml:space="preserve"> </w:t>
      </w:r>
      <w:proofErr w:type="spellStart"/>
      <w:r w:rsidRPr="005274AA">
        <w:t>Цена</w:t>
      </w:r>
      <w:proofErr w:type="spellEnd"/>
      <w:r w:rsidRPr="005274AA">
        <w:t xml:space="preserve"> за </w:t>
      </w:r>
      <w:proofErr w:type="spellStart"/>
      <w:r w:rsidRPr="005274AA">
        <w:t>дейност</w:t>
      </w:r>
      <w:proofErr w:type="spellEnd"/>
      <w:r w:rsidRPr="005274AA">
        <w:t xml:space="preserve"> </w:t>
      </w:r>
      <w:proofErr w:type="spellStart"/>
      <w:r w:rsidRPr="005274AA">
        <w:t>Интеграция</w:t>
      </w:r>
      <w:proofErr w:type="spellEnd"/>
      <w:r w:rsidRPr="005274AA">
        <w:t xml:space="preserve"> </w:t>
      </w:r>
      <w:proofErr w:type="spellStart"/>
      <w:r w:rsidRPr="005274AA">
        <w:t>със</w:t>
      </w:r>
      <w:proofErr w:type="spellEnd"/>
      <w:r w:rsidRPr="005274AA">
        <w:t xml:space="preserve"> </w:t>
      </w:r>
      <w:proofErr w:type="spellStart"/>
      <w:r w:rsidRPr="005274AA">
        <w:t>системата</w:t>
      </w:r>
      <w:proofErr w:type="spellEnd"/>
      <w:r w:rsidRPr="005274AA">
        <w:t xml:space="preserve"> за </w:t>
      </w:r>
      <w:proofErr w:type="spellStart"/>
      <w:r w:rsidRPr="005274AA">
        <w:t>електронно</w:t>
      </w:r>
      <w:proofErr w:type="spellEnd"/>
      <w:r w:rsidRPr="005274AA">
        <w:t xml:space="preserve"> </w:t>
      </w:r>
      <w:proofErr w:type="spellStart"/>
      <w:r w:rsidRPr="005274AA">
        <w:t>плащане</w:t>
      </w:r>
      <w:proofErr w:type="spellEnd"/>
      <w:r w:rsidRPr="005274AA">
        <w:t>:</w:t>
      </w:r>
    </w:p>
    <w:p w:rsidR="00AF5177" w:rsidRPr="005274AA" w:rsidRDefault="00AF5177" w:rsidP="00D153EC">
      <w:pPr>
        <w:ind w:right="-280" w:firstLine="360"/>
        <w:jc w:val="both"/>
      </w:pPr>
    </w:p>
    <w:p w:rsidR="00AF5177" w:rsidRPr="005274AA" w:rsidRDefault="00AF5177" w:rsidP="00D153EC">
      <w:pPr>
        <w:ind w:right="-280"/>
        <w:rPr>
          <w:b/>
        </w:rPr>
      </w:pPr>
      <w:r w:rsidRPr="005274AA">
        <w:t xml:space="preserve">................................................................................................................. лева, </w:t>
      </w:r>
      <w:r w:rsidRPr="005274AA">
        <w:rPr>
          <w:b/>
        </w:rPr>
        <w:t xml:space="preserve">без включен ДДС  и </w:t>
      </w:r>
      <w:r w:rsidRPr="005274AA">
        <w:rPr>
          <w:i/>
          <w:sz w:val="20"/>
        </w:rPr>
        <w:t>(изписва се цифром и словом)</w:t>
      </w:r>
    </w:p>
    <w:p w:rsidR="00AF5177" w:rsidRPr="005274AA" w:rsidRDefault="00AF5177" w:rsidP="00D153EC">
      <w:pPr>
        <w:ind w:right="-280" w:firstLine="360"/>
        <w:jc w:val="both"/>
        <w:rPr>
          <w:i/>
          <w:sz w:val="20"/>
        </w:rPr>
      </w:pPr>
      <w:r w:rsidRPr="005274AA">
        <w:t xml:space="preserve">................................................................................................................. лева, </w:t>
      </w:r>
      <w:r w:rsidRPr="005274AA">
        <w:rPr>
          <w:b/>
        </w:rPr>
        <w:t xml:space="preserve">с включен ДДС, </w:t>
      </w:r>
      <w:r w:rsidRPr="005274AA">
        <w:rPr>
          <w:i/>
          <w:sz w:val="20"/>
        </w:rPr>
        <w:t>(изписва се цифром и словом)</w:t>
      </w:r>
    </w:p>
    <w:p w:rsidR="00D342AC" w:rsidRPr="005274AA" w:rsidRDefault="00D342AC" w:rsidP="00D153EC">
      <w:pPr>
        <w:ind w:right="-280"/>
      </w:pPr>
    </w:p>
    <w:p w:rsidR="004346C9" w:rsidRPr="005274AA" w:rsidRDefault="004346C9" w:rsidP="00D153EC">
      <w:pPr>
        <w:pStyle w:val="ListParagraph"/>
        <w:numPr>
          <w:ilvl w:val="0"/>
          <w:numId w:val="3"/>
        </w:numPr>
        <w:ind w:left="0" w:right="-280" w:firstLine="426"/>
        <w:rPr>
          <w:lang w:eastAsia="fr-FR"/>
        </w:rPr>
      </w:pPr>
      <w:r w:rsidRPr="005274AA">
        <w:t xml:space="preserve">В </w:t>
      </w:r>
      <w:proofErr w:type="spellStart"/>
      <w:r w:rsidRPr="005274AA">
        <w:t>предложената</w:t>
      </w:r>
      <w:proofErr w:type="spellEnd"/>
      <w:r w:rsidRPr="005274AA">
        <w:t xml:space="preserve"> </w:t>
      </w:r>
      <w:proofErr w:type="spellStart"/>
      <w:r w:rsidRPr="005274AA">
        <w:t>обща</w:t>
      </w:r>
      <w:proofErr w:type="spellEnd"/>
      <w:r w:rsidRPr="005274AA">
        <w:t xml:space="preserve"> </w:t>
      </w:r>
      <w:proofErr w:type="spellStart"/>
      <w:r w:rsidRPr="005274AA">
        <w:t>крайна</w:t>
      </w:r>
      <w:proofErr w:type="spellEnd"/>
      <w:r w:rsidRPr="005274AA">
        <w:t xml:space="preserve"> </w:t>
      </w:r>
      <w:proofErr w:type="spellStart"/>
      <w:r w:rsidRPr="005274AA">
        <w:t>цена</w:t>
      </w:r>
      <w:proofErr w:type="spellEnd"/>
      <w:r w:rsidRPr="005274AA">
        <w:t xml:space="preserve"> са включени </w:t>
      </w:r>
      <w:r w:rsidRPr="005274AA">
        <w:rPr>
          <w:spacing w:val="-3"/>
        </w:rPr>
        <w:t xml:space="preserve">всички разходи, </w:t>
      </w:r>
      <w:r w:rsidRPr="005274AA">
        <w:rPr>
          <w:lang w:eastAsia="fr-FR"/>
        </w:rPr>
        <w:t>свързани с качественото изпълнение на договора, при условията, изискванията и обема съгласно документация</w:t>
      </w:r>
      <w:r w:rsidR="00B31A9C" w:rsidRPr="005274AA">
        <w:rPr>
          <w:lang w:eastAsia="fr-FR"/>
        </w:rPr>
        <w:t>та</w:t>
      </w:r>
      <w:r w:rsidRPr="005274AA">
        <w:rPr>
          <w:lang w:eastAsia="fr-FR"/>
        </w:rPr>
        <w:t xml:space="preserve"> за участие в процедурата</w:t>
      </w:r>
      <w:r w:rsidR="00B31A9C" w:rsidRPr="005274AA">
        <w:rPr>
          <w:lang w:eastAsia="fr-FR"/>
        </w:rPr>
        <w:t>, Техническите спецификации на Възложителя</w:t>
      </w:r>
      <w:r w:rsidRPr="005274AA">
        <w:rPr>
          <w:lang w:eastAsia="fr-FR"/>
        </w:rPr>
        <w:t xml:space="preserve"> и Техническото пре</w:t>
      </w:r>
      <w:r w:rsidR="00B31A9C" w:rsidRPr="005274AA">
        <w:rPr>
          <w:lang w:eastAsia="fr-FR"/>
        </w:rPr>
        <w:t>дложение на И</w:t>
      </w:r>
      <w:r w:rsidRPr="005274AA">
        <w:rPr>
          <w:lang w:eastAsia="fr-FR"/>
        </w:rPr>
        <w:t xml:space="preserve">зпълнителя, включително такси, разходи за </w:t>
      </w:r>
      <w:proofErr w:type="spellStart"/>
      <w:r w:rsidRPr="005274AA">
        <w:rPr>
          <w:lang w:eastAsia="fr-FR"/>
        </w:rPr>
        <w:t>командировки</w:t>
      </w:r>
      <w:proofErr w:type="spellEnd"/>
      <w:r w:rsidRPr="005274AA">
        <w:rPr>
          <w:lang w:eastAsia="fr-FR"/>
        </w:rPr>
        <w:t xml:space="preserve">, </w:t>
      </w:r>
      <w:proofErr w:type="spellStart"/>
      <w:r w:rsidRPr="005274AA">
        <w:rPr>
          <w:lang w:eastAsia="fr-FR"/>
        </w:rPr>
        <w:t>данъци</w:t>
      </w:r>
      <w:proofErr w:type="spellEnd"/>
      <w:r w:rsidRPr="005274AA">
        <w:rPr>
          <w:lang w:eastAsia="fr-FR"/>
        </w:rPr>
        <w:t xml:space="preserve">, </w:t>
      </w:r>
      <w:proofErr w:type="spellStart"/>
      <w:r w:rsidRPr="005274AA">
        <w:rPr>
          <w:lang w:eastAsia="fr-FR"/>
        </w:rPr>
        <w:t>осигуровки</w:t>
      </w:r>
      <w:proofErr w:type="spellEnd"/>
      <w:r w:rsidRPr="005274AA">
        <w:rPr>
          <w:lang w:eastAsia="fr-FR"/>
        </w:rPr>
        <w:t xml:space="preserve">, </w:t>
      </w:r>
      <w:proofErr w:type="spellStart"/>
      <w:r w:rsidRPr="005274AA">
        <w:rPr>
          <w:lang w:eastAsia="fr-FR"/>
        </w:rPr>
        <w:t>други</w:t>
      </w:r>
      <w:proofErr w:type="spellEnd"/>
      <w:r w:rsidRPr="005274AA">
        <w:rPr>
          <w:lang w:eastAsia="fr-FR"/>
        </w:rPr>
        <w:t xml:space="preserve"> </w:t>
      </w:r>
      <w:proofErr w:type="spellStart"/>
      <w:r w:rsidRPr="005274AA">
        <w:rPr>
          <w:lang w:eastAsia="fr-FR"/>
        </w:rPr>
        <w:t>разноски</w:t>
      </w:r>
      <w:proofErr w:type="spellEnd"/>
      <w:r w:rsidRPr="005274AA">
        <w:rPr>
          <w:lang w:eastAsia="fr-FR"/>
        </w:rPr>
        <w:t xml:space="preserve"> </w:t>
      </w:r>
      <w:proofErr w:type="spellStart"/>
      <w:r w:rsidRPr="005274AA">
        <w:rPr>
          <w:lang w:eastAsia="fr-FR"/>
        </w:rPr>
        <w:t>във</w:t>
      </w:r>
      <w:proofErr w:type="spellEnd"/>
      <w:r w:rsidRPr="005274AA">
        <w:rPr>
          <w:lang w:eastAsia="fr-FR"/>
        </w:rPr>
        <w:t xml:space="preserve"> </w:t>
      </w:r>
      <w:proofErr w:type="spellStart"/>
      <w:r w:rsidRPr="005274AA">
        <w:rPr>
          <w:lang w:eastAsia="fr-FR"/>
        </w:rPr>
        <w:t>връзка</w:t>
      </w:r>
      <w:proofErr w:type="spellEnd"/>
      <w:r w:rsidRPr="005274AA">
        <w:rPr>
          <w:lang w:eastAsia="fr-FR"/>
        </w:rPr>
        <w:t xml:space="preserve"> с </w:t>
      </w:r>
      <w:proofErr w:type="spellStart"/>
      <w:r w:rsidR="00B31A9C" w:rsidRPr="005274AA">
        <w:rPr>
          <w:lang w:eastAsia="fr-FR"/>
        </w:rPr>
        <w:t>изпълнението</w:t>
      </w:r>
      <w:proofErr w:type="spellEnd"/>
      <w:r w:rsidR="00B31A9C" w:rsidRPr="005274AA">
        <w:rPr>
          <w:lang w:eastAsia="fr-FR"/>
        </w:rPr>
        <w:t>.</w:t>
      </w:r>
    </w:p>
    <w:p w:rsidR="004346C9" w:rsidRPr="008F6A88" w:rsidRDefault="004346C9" w:rsidP="00D153EC">
      <w:pPr>
        <w:pStyle w:val="ListParagraph"/>
        <w:numPr>
          <w:ilvl w:val="0"/>
          <w:numId w:val="3"/>
        </w:numPr>
        <w:ind w:left="0" w:right="-280" w:firstLine="426"/>
        <w:rPr>
          <w:spacing w:val="-3"/>
        </w:rPr>
      </w:pPr>
      <w:proofErr w:type="spellStart"/>
      <w:r w:rsidRPr="005274AA">
        <w:rPr>
          <w:spacing w:val="-3"/>
        </w:rPr>
        <w:t>Всички</w:t>
      </w:r>
      <w:proofErr w:type="spellEnd"/>
      <w:r w:rsidRPr="005274AA">
        <w:rPr>
          <w:spacing w:val="-3"/>
        </w:rPr>
        <w:t xml:space="preserve"> </w:t>
      </w:r>
      <w:proofErr w:type="spellStart"/>
      <w:r w:rsidRPr="005274AA">
        <w:rPr>
          <w:spacing w:val="-3"/>
        </w:rPr>
        <w:t>цени</w:t>
      </w:r>
      <w:proofErr w:type="spellEnd"/>
      <w:r w:rsidRPr="005274AA">
        <w:rPr>
          <w:spacing w:val="-3"/>
        </w:rPr>
        <w:t xml:space="preserve"> и </w:t>
      </w:r>
      <w:proofErr w:type="spellStart"/>
      <w:r w:rsidRPr="005274AA">
        <w:rPr>
          <w:spacing w:val="-3"/>
        </w:rPr>
        <w:t>стойности</w:t>
      </w:r>
      <w:proofErr w:type="spellEnd"/>
      <w:r w:rsidRPr="005274AA">
        <w:rPr>
          <w:spacing w:val="-3"/>
        </w:rPr>
        <w:t xml:space="preserve"> в предложението</w:t>
      </w:r>
      <w:r w:rsidRPr="008F6A88">
        <w:rPr>
          <w:spacing w:val="-3"/>
        </w:rPr>
        <w:t xml:space="preserve"> ни са твърди,</w:t>
      </w:r>
      <w:r w:rsidRPr="008F6A88">
        <w:t xml:space="preserve"> фиксирани за времето на изпълнение на </w:t>
      </w:r>
      <w:proofErr w:type="spellStart"/>
      <w:r w:rsidRPr="008F6A88">
        <w:t>договора</w:t>
      </w:r>
      <w:proofErr w:type="spellEnd"/>
      <w:r w:rsidRPr="008F6A88">
        <w:t xml:space="preserve"> и </w:t>
      </w:r>
      <w:proofErr w:type="spellStart"/>
      <w:r w:rsidRPr="008F6A88">
        <w:t>не</w:t>
      </w:r>
      <w:proofErr w:type="spellEnd"/>
      <w:r w:rsidRPr="008F6A88">
        <w:t xml:space="preserve"> </w:t>
      </w:r>
      <w:proofErr w:type="spellStart"/>
      <w:r w:rsidRPr="008F6A88">
        <w:t>подлежат</w:t>
      </w:r>
      <w:proofErr w:type="spellEnd"/>
      <w:r w:rsidRPr="008F6A88">
        <w:t xml:space="preserve"> на </w:t>
      </w:r>
      <w:proofErr w:type="spellStart"/>
      <w:r w:rsidRPr="008F6A88">
        <w:t>актуализация</w:t>
      </w:r>
      <w:proofErr w:type="spellEnd"/>
      <w:r w:rsidRPr="008F6A88">
        <w:t xml:space="preserve"> </w:t>
      </w:r>
      <w:proofErr w:type="spellStart"/>
      <w:r w:rsidRPr="008F6A88">
        <w:rPr>
          <w:spacing w:val="-3"/>
        </w:rPr>
        <w:t>или</w:t>
      </w:r>
      <w:proofErr w:type="spellEnd"/>
      <w:r w:rsidRPr="008F6A88">
        <w:rPr>
          <w:spacing w:val="-3"/>
        </w:rPr>
        <w:t xml:space="preserve"> </w:t>
      </w:r>
      <w:proofErr w:type="spellStart"/>
      <w:r w:rsidRPr="008F6A88">
        <w:rPr>
          <w:spacing w:val="-3"/>
        </w:rPr>
        <w:t>промяна</w:t>
      </w:r>
      <w:proofErr w:type="spellEnd"/>
      <w:r w:rsidRPr="008F6A88">
        <w:rPr>
          <w:spacing w:val="-3"/>
        </w:rPr>
        <w:t>.</w:t>
      </w:r>
    </w:p>
    <w:p w:rsidR="008F6A88" w:rsidRPr="008F6A88" w:rsidRDefault="008F6A88" w:rsidP="00D153EC">
      <w:pPr>
        <w:pStyle w:val="ListParagraph"/>
        <w:numPr>
          <w:ilvl w:val="0"/>
          <w:numId w:val="3"/>
        </w:numPr>
        <w:ind w:left="0" w:right="-280" w:firstLine="426"/>
      </w:pPr>
      <w:proofErr w:type="spellStart"/>
      <w:r w:rsidRPr="008F6A88">
        <w:t>При</w:t>
      </w:r>
      <w:proofErr w:type="spellEnd"/>
      <w:r w:rsidRPr="008F6A88">
        <w:t xml:space="preserve"> </w:t>
      </w:r>
      <w:proofErr w:type="spellStart"/>
      <w:r w:rsidRPr="008F6A88">
        <w:t>несъответствие</w:t>
      </w:r>
      <w:proofErr w:type="spellEnd"/>
      <w:r w:rsidRPr="008F6A88">
        <w:t xml:space="preserve"> на </w:t>
      </w:r>
      <w:proofErr w:type="spellStart"/>
      <w:r w:rsidRPr="008F6A88">
        <w:t>посочените</w:t>
      </w:r>
      <w:proofErr w:type="spellEnd"/>
      <w:r w:rsidRPr="008F6A88">
        <w:t xml:space="preserve"> в тази оферта числа и тяхното изписване с думи и с цифри, обвързващо за нас е предложението, посочено с думи.</w:t>
      </w:r>
    </w:p>
    <w:p w:rsidR="004346C9" w:rsidRPr="008F6A88" w:rsidRDefault="004346C9" w:rsidP="004346C9">
      <w:pPr>
        <w:pStyle w:val="ListParagraph"/>
        <w:ind w:left="0" w:right="-280" w:firstLine="709"/>
        <w:rPr>
          <w:szCs w:val="24"/>
          <w:lang w:val="bg-BG"/>
        </w:rPr>
      </w:pPr>
      <w:r w:rsidRPr="008F6A88">
        <w:rPr>
          <w:szCs w:val="24"/>
          <w:lang w:val="bg-BG"/>
        </w:rPr>
        <w:tab/>
      </w:r>
    </w:p>
    <w:p w:rsidR="004346C9" w:rsidRPr="008F6A88" w:rsidRDefault="004346C9" w:rsidP="004346C9">
      <w:pPr>
        <w:pStyle w:val="text-3mezera"/>
        <w:widowControl/>
        <w:spacing w:before="0" w:line="240" w:lineRule="auto"/>
        <w:ind w:right="-280"/>
        <w:rPr>
          <w:rFonts w:ascii="Times New Roman" w:hAnsi="Times New Roman" w:cs="Times New Roman"/>
          <w:sz w:val="20"/>
          <w:lang w:val="bg-BG"/>
        </w:rPr>
      </w:pPr>
    </w:p>
    <w:p w:rsidR="004346C9" w:rsidRPr="008F6A88" w:rsidRDefault="004346C9" w:rsidP="004346C9">
      <w:pPr>
        <w:ind w:right="-280"/>
        <w:jc w:val="both"/>
        <w:rPr>
          <w:b/>
        </w:rPr>
      </w:pPr>
      <w:r w:rsidRPr="008F6A88">
        <w:rPr>
          <w:b/>
        </w:rPr>
        <w:t xml:space="preserve">Дата: </w:t>
      </w:r>
      <w:r w:rsidRPr="008F6A88">
        <w:rPr>
          <w:b/>
          <w:i/>
        </w:rPr>
        <w:t>д/м/г</w:t>
      </w:r>
      <w:r w:rsidRPr="008F6A88">
        <w:rPr>
          <w:b/>
        </w:rPr>
        <w:tab/>
      </w:r>
      <w:r w:rsidRPr="008F6A88">
        <w:rPr>
          <w:b/>
        </w:rPr>
        <w:tab/>
      </w:r>
      <w:r w:rsidRPr="008F6A88">
        <w:rPr>
          <w:b/>
        </w:rPr>
        <w:tab/>
      </w:r>
      <w:r w:rsidRPr="008F6A88">
        <w:rPr>
          <w:b/>
        </w:rPr>
        <w:tab/>
      </w:r>
      <w:r w:rsidRPr="008F6A88">
        <w:rPr>
          <w:b/>
        </w:rPr>
        <w:tab/>
      </w:r>
      <w:r w:rsidRPr="008F6A88">
        <w:rPr>
          <w:b/>
        </w:rPr>
        <w:tab/>
      </w:r>
      <w:r w:rsidRPr="008F6A88">
        <w:rPr>
          <w:b/>
        </w:rPr>
        <w:tab/>
      </w:r>
      <w:r w:rsidRPr="008F6A88">
        <w:rPr>
          <w:b/>
        </w:rPr>
        <w:tab/>
        <w:t>Подпис:</w:t>
      </w:r>
    </w:p>
    <w:p w:rsidR="004346C9" w:rsidRPr="008F6A88" w:rsidRDefault="004346C9" w:rsidP="004346C9">
      <w:pPr>
        <w:ind w:right="-280"/>
        <w:jc w:val="both"/>
        <w:rPr>
          <w:b/>
          <w:i/>
          <w:sz w:val="20"/>
        </w:rPr>
      </w:pPr>
      <w:r w:rsidRPr="008F6A88">
        <w:rPr>
          <w:i/>
          <w:sz w:val="20"/>
        </w:rPr>
        <w:tab/>
      </w:r>
      <w:r w:rsidRPr="008F6A88">
        <w:rPr>
          <w:i/>
          <w:sz w:val="20"/>
        </w:rPr>
        <w:tab/>
      </w:r>
      <w:r w:rsidRPr="008F6A88">
        <w:rPr>
          <w:b/>
          <w:i/>
          <w:sz w:val="20"/>
        </w:rPr>
        <w:tab/>
      </w:r>
      <w:r w:rsidRPr="008F6A88">
        <w:rPr>
          <w:b/>
          <w:i/>
          <w:sz w:val="20"/>
        </w:rPr>
        <w:tab/>
      </w:r>
      <w:r w:rsidRPr="008F6A88">
        <w:rPr>
          <w:b/>
          <w:i/>
          <w:sz w:val="20"/>
        </w:rPr>
        <w:tab/>
      </w:r>
      <w:r w:rsidRPr="008F6A88">
        <w:rPr>
          <w:b/>
          <w:i/>
          <w:sz w:val="20"/>
        </w:rPr>
        <w:tab/>
      </w:r>
      <w:r w:rsidRPr="008F6A88">
        <w:rPr>
          <w:b/>
          <w:i/>
          <w:sz w:val="20"/>
        </w:rPr>
        <w:tab/>
        <w:t>......................................................</w:t>
      </w:r>
    </w:p>
    <w:p w:rsidR="004346C9" w:rsidRPr="008F6A88" w:rsidRDefault="004346C9" w:rsidP="004346C9">
      <w:pPr>
        <w:ind w:right="-280"/>
        <w:rPr>
          <w:sz w:val="20"/>
        </w:rPr>
      </w:pPr>
      <w:r w:rsidRPr="008F6A88">
        <w:rPr>
          <w:i/>
          <w:sz w:val="20"/>
        </w:rPr>
        <w:t xml:space="preserve">              (печат</w:t>
      </w:r>
      <w:r w:rsidRPr="008F6A88">
        <w:rPr>
          <w:sz w:val="20"/>
        </w:rPr>
        <w:t>)</w:t>
      </w:r>
    </w:p>
    <w:p w:rsidR="004346C9" w:rsidRPr="008F6A88" w:rsidRDefault="004346C9" w:rsidP="004346C9">
      <w:pPr>
        <w:ind w:right="-280"/>
        <w:jc w:val="both"/>
        <w:rPr>
          <w:b/>
          <w:i/>
          <w:sz w:val="20"/>
        </w:rPr>
      </w:pPr>
      <w:r w:rsidRPr="008F6A88">
        <w:rPr>
          <w:b/>
          <w:i/>
          <w:sz w:val="20"/>
        </w:rPr>
        <w:tab/>
      </w:r>
      <w:r w:rsidRPr="008F6A88">
        <w:rPr>
          <w:b/>
          <w:i/>
          <w:sz w:val="20"/>
        </w:rPr>
        <w:tab/>
      </w:r>
      <w:r w:rsidRPr="008F6A88">
        <w:rPr>
          <w:b/>
          <w:i/>
          <w:sz w:val="20"/>
        </w:rPr>
        <w:tab/>
      </w:r>
      <w:r w:rsidRPr="008F6A88">
        <w:rPr>
          <w:b/>
          <w:i/>
          <w:sz w:val="20"/>
        </w:rPr>
        <w:tab/>
      </w:r>
      <w:r w:rsidRPr="008F6A88">
        <w:rPr>
          <w:b/>
          <w:i/>
          <w:sz w:val="20"/>
        </w:rPr>
        <w:tab/>
      </w:r>
      <w:r w:rsidRPr="008F6A88">
        <w:rPr>
          <w:b/>
          <w:i/>
          <w:sz w:val="20"/>
        </w:rPr>
        <w:tab/>
      </w:r>
      <w:r w:rsidRPr="008F6A88">
        <w:rPr>
          <w:b/>
          <w:i/>
          <w:sz w:val="20"/>
        </w:rPr>
        <w:tab/>
        <w:t>....................................................</w:t>
      </w:r>
    </w:p>
    <w:p w:rsidR="004346C9" w:rsidRPr="008F6A88" w:rsidRDefault="004346C9" w:rsidP="004346C9">
      <w:pPr>
        <w:ind w:right="-280"/>
        <w:jc w:val="center"/>
        <w:rPr>
          <w:b/>
        </w:rPr>
      </w:pPr>
      <w:r w:rsidRPr="008F6A88">
        <w:rPr>
          <w:i/>
          <w:sz w:val="20"/>
        </w:rPr>
        <w:t>(име и фамилия на законния представител на участника или надлежно упълномощено лице)</w:t>
      </w:r>
      <w:r w:rsidR="00F028EB" w:rsidRPr="008F6A88">
        <w:rPr>
          <w:i/>
          <w:sz w:val="20"/>
        </w:rPr>
        <w:t>.</w:t>
      </w:r>
    </w:p>
    <w:sectPr w:rsidR="004346C9" w:rsidRPr="008F6A88" w:rsidSect="006F7D08">
      <w:headerReference w:type="default" r:id="rId7"/>
      <w:footerReference w:type="default" r:id="rId8"/>
      <w:pgSz w:w="11906" w:h="16838"/>
      <w:pgMar w:top="993" w:right="1417" w:bottom="993" w:left="1417"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EE9" w:rsidRDefault="00491EE9" w:rsidP="00EE5171">
      <w:r>
        <w:separator/>
      </w:r>
    </w:p>
  </w:endnote>
  <w:endnote w:type="continuationSeparator" w:id="0">
    <w:p w:rsidR="00491EE9" w:rsidRDefault="00491EE9" w:rsidP="00EE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82" w:rsidRPr="00EE7173" w:rsidRDefault="007D4082" w:rsidP="007D4082">
    <w:pPr>
      <w:ind w:left="630"/>
      <w:jc w:val="both"/>
      <w:rPr>
        <w:lang w:val="en-GB" w:eastAsia="bg-BG"/>
      </w:rPr>
    </w:pPr>
  </w:p>
  <w:p w:rsidR="007D4082" w:rsidRDefault="007D4082" w:rsidP="007D4082">
    <w:pPr>
      <w:pStyle w:val="Footer"/>
      <w:ind w:left="630"/>
      <w:jc w:val="right"/>
    </w:pPr>
    <w:r w:rsidRPr="0058286C">
      <w:fldChar w:fldCharType="begin"/>
    </w:r>
    <w:r w:rsidRPr="0058286C">
      <w:instrText xml:space="preserve"> PAGE   \* MERGEFORMAT </w:instrText>
    </w:r>
    <w:r w:rsidRPr="0058286C">
      <w:fldChar w:fldCharType="separate"/>
    </w:r>
    <w:r w:rsidR="000C417F">
      <w:rPr>
        <w:noProof/>
      </w:rPr>
      <w:t>4</w:t>
    </w:r>
    <w:r w:rsidRPr="0058286C">
      <w:rPr>
        <w:noProof/>
      </w:rPr>
      <w:fldChar w:fldCharType="end"/>
    </w:r>
  </w:p>
  <w:p w:rsidR="007D4082" w:rsidRPr="0058286C" w:rsidRDefault="007D4082" w:rsidP="007D4082">
    <w:pPr>
      <w:pStyle w:val="Footer"/>
      <w:ind w:left="63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EE9" w:rsidRDefault="00491EE9" w:rsidP="00EE5171">
      <w:r>
        <w:separator/>
      </w:r>
    </w:p>
  </w:footnote>
  <w:footnote w:type="continuationSeparator" w:id="0">
    <w:p w:rsidR="00491EE9" w:rsidRDefault="00491EE9" w:rsidP="00EE51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082" w:rsidRPr="00206848" w:rsidRDefault="00491EE9" w:rsidP="007D4082">
    <w:pPr>
      <w:pStyle w:val="Header"/>
      <w:rPr>
        <w:rFonts w:eastAsia="MS Mincho"/>
      </w:rPr>
    </w:pPr>
    <w:r>
      <w:rPr>
        <w:noProof/>
      </w:rPr>
      <w:pict>
        <v:shapetype id="_x0000_t202" coordsize="21600,21600" o:spt="202" path="m,l,21600r21600,l21600,xe">
          <v:stroke joinstyle="miter"/>
          <v:path gradientshapeok="t" o:connecttype="rect"/>
        </v:shapetype>
        <v:shape id="object 7" o:spid="_x0000_s2049" type="#_x0000_t202" style="position:absolute;margin-left:67.3pt;margin-top:4.15pt;width:83.8pt;height:20.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" filled="f" stroked="f">
          <v:textbox style="mso-next-textbox:#object 7" inset="0,0,0,0">
            <w:txbxContent>
              <w:p w:rsidR="007D4082" w:rsidRDefault="007D4082" w:rsidP="007D4082">
                <w:pPr>
                  <w:pStyle w:val="NormalWeb"/>
                  <w:spacing w:before="0" w:beforeAutospacing="0" w:after="0" w:afterAutospacing="0"/>
                  <w:textAlignment w:val="baseline"/>
                </w:pP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5C4"/>
    <w:multiLevelType w:val="multilevel"/>
    <w:tmpl w:val="7F36A7E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84FA1"/>
    <w:multiLevelType w:val="hybridMultilevel"/>
    <w:tmpl w:val="049C300E"/>
    <w:lvl w:ilvl="0" w:tplc="0A2461C6">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A13736"/>
    <w:multiLevelType w:val="hybridMultilevel"/>
    <w:tmpl w:val="23E44BFE"/>
    <w:lvl w:ilvl="0" w:tplc="D3783388">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77A96"/>
    <w:multiLevelType w:val="multilevel"/>
    <w:tmpl w:val="9E001642"/>
    <w:lvl w:ilvl="0">
      <w:start w:val="1"/>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76C07C9"/>
    <w:multiLevelType w:val="multilevel"/>
    <w:tmpl w:val="A5485AF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2BD8391B"/>
    <w:multiLevelType w:val="multilevel"/>
    <w:tmpl w:val="4D2E51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AD5FA0"/>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35C5338"/>
    <w:multiLevelType w:val="multilevel"/>
    <w:tmpl w:val="8DC8DE82"/>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453B3C4C"/>
    <w:multiLevelType w:val="hybridMultilevel"/>
    <w:tmpl w:val="41582DC6"/>
    <w:lvl w:ilvl="0" w:tplc="D3783388">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6094B"/>
    <w:multiLevelType w:val="hybridMultilevel"/>
    <w:tmpl w:val="8BA4B358"/>
    <w:lvl w:ilvl="0" w:tplc="E82C7C1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52EF4F1E"/>
    <w:multiLevelType w:val="hybridMultilevel"/>
    <w:tmpl w:val="DE8EA2F4"/>
    <w:lvl w:ilvl="0" w:tplc="7318F66A">
      <w:start w:val="1"/>
      <w:numFmt w:val="decimal"/>
      <w:lvlText w:val="8.%1."/>
      <w:lvlJc w:val="left"/>
      <w:pPr>
        <w:ind w:left="786" w:hanging="360"/>
      </w:pPr>
      <w:rPr>
        <w:rFonts w:cs="Times New Roman" w:hint="default"/>
        <w:b/>
        <w:i w:val="0"/>
        <w:sz w:val="24"/>
        <w:szCs w:val="24"/>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59BA6C8B"/>
    <w:multiLevelType w:val="multilevel"/>
    <w:tmpl w:val="6F64E42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781053"/>
    <w:multiLevelType w:val="hybridMultilevel"/>
    <w:tmpl w:val="5802AB66"/>
    <w:lvl w:ilvl="0" w:tplc="0809000F">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20F86"/>
    <w:multiLevelType w:val="hybridMultilevel"/>
    <w:tmpl w:val="009E1C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A8947FB"/>
    <w:multiLevelType w:val="hybridMultilevel"/>
    <w:tmpl w:val="98EAF5EC"/>
    <w:lvl w:ilvl="0" w:tplc="E2FEA6CA">
      <w:start w:val="13"/>
      <w:numFmt w:val="decimal"/>
      <w:lvlText w:val="%1."/>
      <w:lvlJc w:val="left"/>
      <w:pPr>
        <w:ind w:left="380" w:hanging="360"/>
      </w:pPr>
      <w:rPr>
        <w:rFonts w:ascii="Times New Roman" w:hAnsi="Times New Roman" w:cs="Times New Roman" w:hint="default"/>
        <w:color w:val="000000"/>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5" w15:restartNumberingAfterBreak="0">
    <w:nsid w:val="72AE5392"/>
    <w:multiLevelType w:val="hybridMultilevel"/>
    <w:tmpl w:val="DED2CB2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604E3"/>
    <w:multiLevelType w:val="multilevel"/>
    <w:tmpl w:val="9E001642"/>
    <w:lvl w:ilvl="0">
      <w:start w:val="1"/>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5"/>
  </w:num>
  <w:num w:numId="3">
    <w:abstractNumId w:val="11"/>
  </w:num>
  <w:num w:numId="4">
    <w:abstractNumId w:val="7"/>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8"/>
  </w:num>
  <w:num w:numId="10">
    <w:abstractNumId w:val="2"/>
  </w:num>
  <w:num w:numId="11">
    <w:abstractNumId w:val="15"/>
  </w:num>
  <w:num w:numId="12">
    <w:abstractNumId w:val="4"/>
  </w:num>
  <w:num w:numId="13">
    <w:abstractNumId w:val="3"/>
  </w:num>
  <w:num w:numId="14">
    <w:abstractNumId w:val="9"/>
  </w:num>
  <w:num w:numId="15">
    <w:abstractNumId w:val="1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BB"/>
    <w:rsid w:val="000C417F"/>
    <w:rsid w:val="000E239A"/>
    <w:rsid w:val="000F7AB6"/>
    <w:rsid w:val="00147F6F"/>
    <w:rsid w:val="001510AF"/>
    <w:rsid w:val="001A4E9A"/>
    <w:rsid w:val="001B22AE"/>
    <w:rsid w:val="00205CA3"/>
    <w:rsid w:val="00302705"/>
    <w:rsid w:val="003408E8"/>
    <w:rsid w:val="00344FD6"/>
    <w:rsid w:val="003A307F"/>
    <w:rsid w:val="003C196D"/>
    <w:rsid w:val="003C6706"/>
    <w:rsid w:val="003D4FA3"/>
    <w:rsid w:val="003F231A"/>
    <w:rsid w:val="004346C9"/>
    <w:rsid w:val="00491EE9"/>
    <w:rsid w:val="004E149A"/>
    <w:rsid w:val="005274AA"/>
    <w:rsid w:val="005553E9"/>
    <w:rsid w:val="00562B6A"/>
    <w:rsid w:val="005B2AD3"/>
    <w:rsid w:val="00603377"/>
    <w:rsid w:val="00606E49"/>
    <w:rsid w:val="00616707"/>
    <w:rsid w:val="006F7D08"/>
    <w:rsid w:val="00730219"/>
    <w:rsid w:val="00742059"/>
    <w:rsid w:val="007649A8"/>
    <w:rsid w:val="0078506C"/>
    <w:rsid w:val="007D4082"/>
    <w:rsid w:val="007D5B36"/>
    <w:rsid w:val="0082215C"/>
    <w:rsid w:val="00875FEF"/>
    <w:rsid w:val="008F6A88"/>
    <w:rsid w:val="009A13C9"/>
    <w:rsid w:val="009E0ABB"/>
    <w:rsid w:val="00A42271"/>
    <w:rsid w:val="00AC5047"/>
    <w:rsid w:val="00AC522E"/>
    <w:rsid w:val="00AF5177"/>
    <w:rsid w:val="00B31A9C"/>
    <w:rsid w:val="00BD28BB"/>
    <w:rsid w:val="00C51775"/>
    <w:rsid w:val="00CE414B"/>
    <w:rsid w:val="00D153EC"/>
    <w:rsid w:val="00D342AC"/>
    <w:rsid w:val="00D77FD0"/>
    <w:rsid w:val="00D85134"/>
    <w:rsid w:val="00DD1F30"/>
    <w:rsid w:val="00E140CC"/>
    <w:rsid w:val="00EC16FC"/>
    <w:rsid w:val="00EE5171"/>
    <w:rsid w:val="00F028EB"/>
    <w:rsid w:val="00F1453C"/>
    <w:rsid w:val="00F25432"/>
    <w:rsid w:val="00F83DAD"/>
    <w:rsid w:val="00FF66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96499"/>
  <w15:chartTrackingRefBased/>
  <w15:docId w15:val="{E3C3DF96-2AE8-4565-A6B8-21D488C5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342AC"/>
    <w:pPr>
      <w:keepNext/>
      <w:keepLines/>
      <w:spacing w:before="360" w:after="120" w:line="276" w:lineRule="auto"/>
      <w:contextualSpacing/>
      <w:outlineLvl w:val="1"/>
    </w:pPr>
    <w:rPr>
      <w:rFonts w:ascii="Arial" w:eastAsia="Arial" w:hAnsi="Arial"/>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4346C9"/>
    <w:rPr>
      <w:rFonts w:cs="Times New Roman"/>
      <w:b/>
      <w:bCs/>
    </w:rPr>
  </w:style>
  <w:style w:type="character" w:styleId="Hyperlink">
    <w:name w:val="Hyperlink"/>
    <w:uiPriority w:val="99"/>
    <w:rsid w:val="004346C9"/>
    <w:rPr>
      <w:rFonts w:cs="Times New Roman"/>
      <w:color w:val="0000FF"/>
      <w:u w:val="single"/>
    </w:rPr>
  </w:style>
  <w:style w:type="paragraph" w:styleId="ListParagraph">
    <w:name w:val="List Paragraph"/>
    <w:basedOn w:val="Normal"/>
    <w:link w:val="ListParagraphChar"/>
    <w:uiPriority w:val="34"/>
    <w:qFormat/>
    <w:rsid w:val="004346C9"/>
    <w:pPr>
      <w:ind w:left="720"/>
      <w:contextualSpacing/>
      <w:jc w:val="both"/>
    </w:pPr>
    <w:rPr>
      <w:szCs w:val="22"/>
      <w:lang w:val="en-AU"/>
    </w:rPr>
  </w:style>
  <w:style w:type="character" w:customStyle="1" w:styleId="ListParagraphChar">
    <w:name w:val="List Paragraph Char"/>
    <w:link w:val="ListParagraph"/>
    <w:uiPriority w:val="34"/>
    <w:locked/>
    <w:rsid w:val="004346C9"/>
    <w:rPr>
      <w:rFonts w:ascii="Times New Roman" w:eastAsia="Times New Roman" w:hAnsi="Times New Roman" w:cs="Times New Roman"/>
      <w:sz w:val="24"/>
      <w:lang w:val="en-AU"/>
    </w:rPr>
  </w:style>
  <w:style w:type="paragraph" w:customStyle="1" w:styleId="text-3mezera">
    <w:name w:val="text - 3 mezera"/>
    <w:basedOn w:val="Normal"/>
    <w:uiPriority w:val="99"/>
    <w:rsid w:val="004346C9"/>
    <w:pPr>
      <w:widowControl w:val="0"/>
      <w:spacing w:before="60" w:line="240" w:lineRule="exact"/>
      <w:jc w:val="both"/>
    </w:pPr>
    <w:rPr>
      <w:rFonts w:ascii="Arial" w:hAnsi="Arial" w:cs="Arial"/>
      <w:lang w:val="cs-CZ"/>
    </w:rPr>
  </w:style>
  <w:style w:type="paragraph" w:styleId="Footer">
    <w:name w:val="footer"/>
    <w:aliases w:val="Знак Знак,Знак Знак Знак,Знак Знак Знак Знак Знак Знак Знак,Footer1"/>
    <w:basedOn w:val="Normal"/>
    <w:link w:val="FooterChar"/>
    <w:rsid w:val="00EE5171"/>
    <w:pPr>
      <w:tabs>
        <w:tab w:val="center" w:pos="4320"/>
        <w:tab w:val="right" w:pos="8640"/>
      </w:tabs>
    </w:pPr>
    <w:rPr>
      <w:rFonts w:eastAsia="Calibri"/>
      <w:sz w:val="20"/>
      <w:szCs w:val="20"/>
      <w:lang w:val="en-AU" w:eastAsia="bg-BG"/>
    </w:rPr>
  </w:style>
  <w:style w:type="character" w:customStyle="1" w:styleId="FooterChar">
    <w:name w:val="Footer Char"/>
    <w:aliases w:val="Знак Знак Char,Знак Знак Знак Char,Знак Знак Знак Знак Знак Знак Знак Char,Footer1 Char"/>
    <w:basedOn w:val="DefaultParagraphFont"/>
    <w:link w:val="Footer"/>
    <w:rsid w:val="00EE5171"/>
    <w:rPr>
      <w:rFonts w:ascii="Times New Roman" w:eastAsia="Calibri" w:hAnsi="Times New Roman" w:cs="Times New Roman"/>
      <w:sz w:val="20"/>
      <w:szCs w:val="20"/>
      <w:lang w:val="en-AU" w:eastAsia="bg-BG"/>
    </w:rPr>
  </w:style>
  <w:style w:type="paragraph" w:styleId="Header">
    <w:name w:val="header"/>
    <w:aliases w:val="Знак Char Char,Знак Char, Char2,even,Header Char1,Header Char Char,Char5 Char Char,Char5 Char1 Char,Char2 Char1 Char,Header Char1 Char,Header Char Char Char,Char5 Char Char Char,Char2 Char Char Char,Char2 Char,Char5 Char, Char5 Char Cha"/>
    <w:basedOn w:val="Normal"/>
    <w:link w:val="HeaderChar"/>
    <w:uiPriority w:val="99"/>
    <w:rsid w:val="00EE5171"/>
    <w:pPr>
      <w:tabs>
        <w:tab w:val="center" w:pos="4703"/>
        <w:tab w:val="right" w:pos="9406"/>
      </w:tabs>
    </w:pPr>
    <w:rPr>
      <w:rFonts w:eastAsia="Calibri"/>
      <w:lang w:val="en-GB" w:eastAsia="x-none"/>
    </w:rPr>
  </w:style>
  <w:style w:type="character" w:customStyle="1" w:styleId="HeaderChar">
    <w:name w:val="Header Char"/>
    <w:aliases w:val="Знак Char Char Char,Знак Char Char1, Char2 Char,even Char,Header Char1 Char1,Header Char Char Char1,Char5 Char Char Char1,Char5 Char1 Char Char,Char2 Char1 Char Char,Header Char1 Char Char,Header Char Char Char Char,Char5 Char Char Char Char"/>
    <w:basedOn w:val="DefaultParagraphFont"/>
    <w:link w:val="Header"/>
    <w:uiPriority w:val="99"/>
    <w:rsid w:val="00EE5171"/>
    <w:rPr>
      <w:rFonts w:ascii="Times New Roman" w:eastAsia="Calibri" w:hAnsi="Times New Roman" w:cs="Times New Roman"/>
      <w:sz w:val="24"/>
      <w:szCs w:val="24"/>
      <w:lang w:val="en-GB"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EE5171"/>
    <w:rPr>
      <w:rFonts w:eastAsia="Calibri"/>
      <w:sz w:val="20"/>
      <w:szCs w:val="20"/>
      <w:lang w:val="x-none" w:eastAsia="bg-BG"/>
    </w:rPr>
  </w:style>
  <w:style w:type="character" w:customStyle="1" w:styleId="FootnoteTextChar">
    <w:name w:val="Footnote Text Char"/>
    <w:basedOn w:val="DefaultParagraphFont"/>
    <w:uiPriority w:val="99"/>
    <w:semiHidden/>
    <w:rsid w:val="00EE5171"/>
    <w:rPr>
      <w:rFonts w:ascii="Times New Roman" w:eastAsia="Times New Roman" w:hAnsi="Times New Roman" w:cs="Times New Roman"/>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EE5171"/>
    <w:rPr>
      <w:rFonts w:ascii="Times New Roman" w:eastAsia="Calibri" w:hAnsi="Times New Roman" w:cs="Times New Roman"/>
      <w:sz w:val="20"/>
      <w:szCs w:val="20"/>
      <w:lang w:val="x-none" w:eastAsia="bg-BG"/>
    </w:rPr>
  </w:style>
  <w:style w:type="character" w:styleId="FootnoteReference">
    <w:name w:val="footnote reference"/>
    <w:aliases w:val="Footnote symbol"/>
    <w:uiPriority w:val="99"/>
    <w:rsid w:val="00EE5171"/>
    <w:rPr>
      <w:rFonts w:cs="Times New Roman"/>
      <w:vertAlign w:val="superscript"/>
    </w:rPr>
  </w:style>
  <w:style w:type="paragraph" w:styleId="NormalWeb">
    <w:name w:val="Normal (Web)"/>
    <w:basedOn w:val="Normal"/>
    <w:rsid w:val="00EE5171"/>
    <w:pPr>
      <w:spacing w:before="100" w:beforeAutospacing="1" w:after="100" w:afterAutospacing="1" w:line="276" w:lineRule="auto"/>
    </w:pPr>
    <w:rPr>
      <w:rFonts w:ascii="Calibri" w:eastAsia="Calibri" w:hAnsi="Calibri"/>
      <w:sz w:val="22"/>
      <w:szCs w:val="22"/>
    </w:rPr>
  </w:style>
  <w:style w:type="character" w:customStyle="1" w:styleId="Heading2Char">
    <w:name w:val="Heading 2 Char"/>
    <w:basedOn w:val="DefaultParagraphFont"/>
    <w:link w:val="Heading2"/>
    <w:rsid w:val="00D342AC"/>
    <w:rPr>
      <w:rFonts w:ascii="Arial" w:eastAsia="Arial" w:hAnsi="Arial" w:cs="Times New Roman"/>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Veselina Mutafchiyska</dc:creator>
  <cp:keywords/>
  <dc:description/>
  <cp:lastModifiedBy>Veselina Mutafchiyska</cp:lastModifiedBy>
  <cp:revision>45</cp:revision>
  <dcterms:created xsi:type="dcterms:W3CDTF">2018-11-01T13:38:00Z</dcterms:created>
  <dcterms:modified xsi:type="dcterms:W3CDTF">2018-12-27T11:27:00Z</dcterms:modified>
</cp:coreProperties>
</file>