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71C" w:rsidRDefault="00D1571C" w:rsidP="002F1CDD">
      <w:pPr>
        <w:pStyle w:val="Heading5"/>
        <w:spacing w:before="120" w:after="24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803F1B">
        <w:rPr>
          <w:rFonts w:ascii="Times New Roman" w:hAnsi="Times New Roman"/>
          <w:b/>
          <w:color w:val="000000"/>
          <w:sz w:val="28"/>
          <w:szCs w:val="28"/>
        </w:rPr>
        <w:t>ДЕКЛАРАЦИЯ</w:t>
      </w:r>
      <w:r w:rsidRPr="00987B27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</w:p>
    <w:p w:rsidR="00805A1F" w:rsidRPr="00805A1F" w:rsidRDefault="00D1571C" w:rsidP="009F4F4E">
      <w:pPr>
        <w:jc w:val="both"/>
        <w:rPr>
          <w:bCs/>
          <w:sz w:val="24"/>
          <w:szCs w:val="24"/>
          <w:lang w:val="bg-BG"/>
        </w:rPr>
      </w:pPr>
      <w:r w:rsidRPr="00805A1F">
        <w:rPr>
          <w:bCs/>
          <w:sz w:val="24"/>
          <w:szCs w:val="24"/>
          <w:lang w:val="bg-BG"/>
        </w:rPr>
        <w:t>Долуподписаният</w:t>
      </w:r>
      <w:r w:rsidR="00067A07">
        <w:rPr>
          <w:bCs/>
          <w:sz w:val="24"/>
          <w:szCs w:val="24"/>
          <w:lang w:val="bg-BG"/>
        </w:rPr>
        <w:t>/</w:t>
      </w:r>
      <w:r w:rsidR="00805A1F" w:rsidRPr="00805A1F">
        <w:rPr>
          <w:bCs/>
          <w:sz w:val="24"/>
          <w:szCs w:val="24"/>
          <w:lang w:val="bg-BG"/>
        </w:rPr>
        <w:t>ата</w:t>
      </w:r>
      <w:r w:rsidR="00713952" w:rsidRPr="00805A1F">
        <w:rPr>
          <w:bCs/>
          <w:sz w:val="24"/>
          <w:szCs w:val="24"/>
          <w:lang w:val="bg-BG"/>
        </w:rPr>
        <w:t>,</w:t>
      </w:r>
      <w:r w:rsidRPr="00805A1F">
        <w:rPr>
          <w:bCs/>
          <w:sz w:val="24"/>
          <w:szCs w:val="24"/>
          <w:lang w:val="bg-BG"/>
        </w:rPr>
        <w:t xml:space="preserve"> </w:t>
      </w:r>
      <w:r w:rsidRPr="00805A1F">
        <w:rPr>
          <w:bCs/>
          <w:lang w:val="bg-BG"/>
        </w:rPr>
        <w:t>....................................................................................................................................</w:t>
      </w:r>
      <w:r w:rsidRPr="00805A1F">
        <w:rPr>
          <w:bCs/>
          <w:sz w:val="24"/>
          <w:szCs w:val="24"/>
          <w:lang w:val="bg-BG"/>
        </w:rPr>
        <w:t>,</w:t>
      </w:r>
    </w:p>
    <w:p w:rsidR="00805A1F" w:rsidRPr="00805A1F" w:rsidRDefault="00805A1F" w:rsidP="001F3C8F">
      <w:pPr>
        <w:spacing w:line="360" w:lineRule="auto"/>
        <w:ind w:left="3969" w:firstLine="567"/>
        <w:jc w:val="both"/>
        <w:rPr>
          <w:bCs/>
          <w:i/>
          <w:lang w:val="bg-BG"/>
        </w:rPr>
      </w:pPr>
      <w:r w:rsidRPr="00805A1F">
        <w:rPr>
          <w:bCs/>
          <w:i/>
          <w:lang w:val="bg-BG"/>
        </w:rPr>
        <w:t>(име, презиме, фамилия)</w:t>
      </w:r>
    </w:p>
    <w:p w:rsidR="00D1571C" w:rsidRDefault="00D1571C" w:rsidP="001F3C8F">
      <w:pPr>
        <w:spacing w:line="360" w:lineRule="auto"/>
        <w:jc w:val="both"/>
        <w:rPr>
          <w:sz w:val="24"/>
          <w:szCs w:val="24"/>
          <w:lang w:val="bg-BG"/>
        </w:rPr>
      </w:pPr>
      <w:r w:rsidRPr="008B63DC">
        <w:rPr>
          <w:bCs/>
          <w:sz w:val="24"/>
          <w:szCs w:val="24"/>
          <w:lang w:val="bg-BG"/>
        </w:rPr>
        <w:t>ЕГН</w:t>
      </w:r>
      <w:r w:rsidR="008B63DC" w:rsidRPr="008B63DC">
        <w:rPr>
          <w:bCs/>
          <w:sz w:val="24"/>
          <w:szCs w:val="24"/>
          <w:lang w:val="bg-BG"/>
        </w:rPr>
        <w:t>/ЛНЧ/официален личен идентификационен номер или друг уникален елемент за установяване на самоличността</w:t>
      </w:r>
      <w:r w:rsidR="001F43AB">
        <w:rPr>
          <w:bCs/>
          <w:sz w:val="24"/>
          <w:szCs w:val="24"/>
          <w:lang w:val="bg-BG"/>
        </w:rPr>
        <w:t>:</w:t>
      </w:r>
      <w:r w:rsidRPr="008B63DC">
        <w:rPr>
          <w:bCs/>
          <w:sz w:val="24"/>
          <w:szCs w:val="24"/>
          <w:lang w:val="bg-BG"/>
        </w:rPr>
        <w:t xml:space="preserve"> </w:t>
      </w:r>
      <w:r w:rsidRPr="008B63DC">
        <w:rPr>
          <w:bCs/>
          <w:lang w:val="bg-BG"/>
        </w:rPr>
        <w:t>..................</w:t>
      </w:r>
      <w:r w:rsidR="00CB26E2">
        <w:rPr>
          <w:bCs/>
          <w:lang w:val="bg-BG"/>
        </w:rPr>
        <w:t>.........................</w:t>
      </w:r>
      <w:r w:rsidRPr="008B63DC">
        <w:rPr>
          <w:bCs/>
          <w:lang w:val="bg-BG"/>
        </w:rPr>
        <w:t>.............................</w:t>
      </w:r>
      <w:r w:rsidRPr="008B63DC">
        <w:rPr>
          <w:bCs/>
          <w:sz w:val="24"/>
          <w:szCs w:val="24"/>
          <w:lang w:val="bg-BG"/>
        </w:rPr>
        <w:t>,</w:t>
      </w:r>
      <w:r w:rsidR="00CB26E2">
        <w:rPr>
          <w:bCs/>
          <w:sz w:val="24"/>
          <w:szCs w:val="24"/>
          <w:lang w:val="bg-BG"/>
        </w:rPr>
        <w:t xml:space="preserve"> </w:t>
      </w:r>
      <w:r w:rsidRPr="001F43AB">
        <w:rPr>
          <w:bCs/>
          <w:sz w:val="24"/>
          <w:szCs w:val="24"/>
          <w:lang w:val="bg-BG"/>
        </w:rPr>
        <w:t xml:space="preserve">с постоянен адрес: </w:t>
      </w:r>
      <w:r w:rsidRPr="00CB26E2">
        <w:rPr>
          <w:bCs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</w:t>
      </w:r>
      <w:r w:rsidR="008B63DC" w:rsidRPr="00CB26E2">
        <w:rPr>
          <w:bCs/>
          <w:lang w:val="bg-BG"/>
        </w:rPr>
        <w:t>.....</w:t>
      </w:r>
      <w:r w:rsidR="00CB26E2" w:rsidRPr="00CB26E2">
        <w:rPr>
          <w:bCs/>
          <w:lang w:val="bg-BG"/>
        </w:rPr>
        <w:t>.......</w:t>
      </w:r>
      <w:r w:rsidR="008B63DC" w:rsidRPr="00CB26E2">
        <w:rPr>
          <w:bCs/>
          <w:lang w:val="bg-BG"/>
        </w:rPr>
        <w:t>.....</w:t>
      </w:r>
      <w:r w:rsidRPr="00CB26E2">
        <w:rPr>
          <w:bCs/>
          <w:lang w:val="bg-BG"/>
        </w:rPr>
        <w:t>............................................................................</w:t>
      </w:r>
      <w:r w:rsidRPr="00CB26E2">
        <w:rPr>
          <w:bCs/>
          <w:sz w:val="24"/>
          <w:szCs w:val="24"/>
          <w:lang w:val="bg-BG"/>
        </w:rPr>
        <w:t>, притежаващ</w:t>
      </w:r>
      <w:r w:rsidR="007B475A">
        <w:rPr>
          <w:bCs/>
          <w:sz w:val="24"/>
          <w:szCs w:val="24"/>
          <w:lang w:val="bg-BG"/>
        </w:rPr>
        <w:t>/а</w:t>
      </w:r>
      <w:r w:rsidRPr="00CB26E2">
        <w:rPr>
          <w:bCs/>
          <w:sz w:val="24"/>
          <w:szCs w:val="24"/>
          <w:lang w:val="bg-BG"/>
        </w:rPr>
        <w:t xml:space="preserve"> </w:t>
      </w:r>
      <w:r w:rsidR="001F43AB" w:rsidRPr="002F1CDD">
        <w:rPr>
          <w:bCs/>
          <w:sz w:val="24"/>
          <w:szCs w:val="24"/>
          <w:lang w:val="bg-BG"/>
        </w:rPr>
        <w:t>документ за самоличност</w:t>
      </w:r>
      <w:r w:rsidRPr="002F1CDD">
        <w:rPr>
          <w:bCs/>
          <w:sz w:val="24"/>
          <w:szCs w:val="24"/>
          <w:lang w:val="bg-BG"/>
        </w:rPr>
        <w:t xml:space="preserve"> </w:t>
      </w:r>
      <w:r w:rsidRPr="00CB26E2">
        <w:rPr>
          <w:bCs/>
          <w:sz w:val="24"/>
          <w:szCs w:val="24"/>
          <w:lang w:val="bg-BG"/>
        </w:rPr>
        <w:t xml:space="preserve">№ </w:t>
      </w:r>
      <w:r w:rsidRPr="00CB26E2">
        <w:rPr>
          <w:bCs/>
          <w:lang w:val="bg-BG"/>
        </w:rPr>
        <w:t>.........</w:t>
      </w:r>
      <w:r w:rsidR="00A616E5" w:rsidRPr="00CB26E2">
        <w:rPr>
          <w:bCs/>
          <w:lang w:val="bg-BG"/>
        </w:rPr>
        <w:t>..</w:t>
      </w:r>
      <w:r w:rsidR="001F43AB" w:rsidRPr="00CB26E2">
        <w:rPr>
          <w:bCs/>
          <w:lang w:val="bg-BG"/>
        </w:rPr>
        <w:t>..</w:t>
      </w:r>
      <w:r w:rsidR="00CB26E2" w:rsidRPr="00CB26E2">
        <w:rPr>
          <w:bCs/>
          <w:lang w:val="bg-BG"/>
        </w:rPr>
        <w:t>............</w:t>
      </w:r>
      <w:r w:rsidR="001F43AB" w:rsidRPr="00CB26E2">
        <w:rPr>
          <w:bCs/>
          <w:lang w:val="bg-BG"/>
        </w:rPr>
        <w:t>.</w:t>
      </w:r>
      <w:r w:rsidR="00A616E5" w:rsidRPr="00CB26E2">
        <w:rPr>
          <w:bCs/>
          <w:lang w:val="bg-BG"/>
        </w:rPr>
        <w:t>....</w:t>
      </w:r>
      <w:r w:rsidRPr="00CB26E2">
        <w:rPr>
          <w:bCs/>
          <w:lang w:val="bg-BG"/>
        </w:rPr>
        <w:t>..............……….</w:t>
      </w:r>
      <w:r w:rsidRPr="00CB26E2">
        <w:rPr>
          <w:bCs/>
          <w:sz w:val="24"/>
          <w:szCs w:val="24"/>
          <w:lang w:val="bg-BG"/>
        </w:rPr>
        <w:t xml:space="preserve">, изд. на </w:t>
      </w:r>
      <w:r w:rsidRPr="00CB26E2">
        <w:rPr>
          <w:bCs/>
          <w:lang w:val="bg-BG"/>
        </w:rPr>
        <w:t>.............</w:t>
      </w:r>
      <w:r w:rsidR="00A616E5" w:rsidRPr="00CB26E2">
        <w:rPr>
          <w:bCs/>
          <w:lang w:val="bg-BG"/>
        </w:rPr>
        <w:t>..</w:t>
      </w:r>
      <w:r w:rsidR="00CB26E2" w:rsidRPr="00CB26E2">
        <w:rPr>
          <w:bCs/>
          <w:lang w:val="bg-BG"/>
        </w:rPr>
        <w:t>...........</w:t>
      </w:r>
      <w:r w:rsidR="00A616E5" w:rsidRPr="00CB26E2">
        <w:rPr>
          <w:bCs/>
          <w:lang w:val="bg-BG"/>
        </w:rPr>
        <w:t>...</w:t>
      </w:r>
      <w:r w:rsidRPr="00CB26E2">
        <w:rPr>
          <w:bCs/>
          <w:lang w:val="bg-BG"/>
        </w:rPr>
        <w:t>.................</w:t>
      </w:r>
      <w:r w:rsidRPr="00CB26E2">
        <w:rPr>
          <w:bCs/>
          <w:sz w:val="24"/>
          <w:szCs w:val="24"/>
          <w:lang w:val="bg-BG"/>
        </w:rPr>
        <w:t xml:space="preserve"> </w:t>
      </w:r>
      <w:r w:rsidRPr="002F1CDD">
        <w:rPr>
          <w:bCs/>
          <w:sz w:val="24"/>
          <w:szCs w:val="24"/>
          <w:lang w:val="bg-BG"/>
        </w:rPr>
        <w:t xml:space="preserve">от </w:t>
      </w:r>
      <w:r w:rsidRPr="002F1CDD">
        <w:rPr>
          <w:bCs/>
          <w:lang w:val="bg-BG"/>
        </w:rPr>
        <w:t>.................</w:t>
      </w:r>
      <w:r w:rsidR="00F60AB2" w:rsidRPr="002F1CDD">
        <w:rPr>
          <w:bCs/>
          <w:lang w:val="bg-BG"/>
        </w:rPr>
        <w:t>..</w:t>
      </w:r>
      <w:r w:rsidR="001F43AB" w:rsidRPr="002F1CDD">
        <w:rPr>
          <w:bCs/>
          <w:lang w:val="bg-BG"/>
        </w:rPr>
        <w:t>......</w:t>
      </w:r>
      <w:r w:rsidR="00CB26E2" w:rsidRPr="002F1CDD">
        <w:rPr>
          <w:bCs/>
          <w:lang w:val="bg-BG"/>
        </w:rPr>
        <w:t>......</w:t>
      </w:r>
      <w:r w:rsidR="001F43AB" w:rsidRPr="002F1CDD">
        <w:rPr>
          <w:bCs/>
          <w:lang w:val="bg-BG"/>
        </w:rPr>
        <w:t>.......................</w:t>
      </w:r>
      <w:r w:rsidR="00F60AB2" w:rsidRPr="002F1CDD">
        <w:rPr>
          <w:bCs/>
          <w:lang w:val="bg-BG"/>
        </w:rPr>
        <w:t>.....</w:t>
      </w:r>
      <w:r w:rsidRPr="002F1CDD">
        <w:rPr>
          <w:bCs/>
          <w:lang w:val="bg-BG"/>
        </w:rPr>
        <w:t>..............</w:t>
      </w:r>
      <w:r w:rsidRPr="002F1CDD">
        <w:rPr>
          <w:bCs/>
          <w:sz w:val="24"/>
          <w:szCs w:val="24"/>
          <w:lang w:val="bg-BG"/>
        </w:rPr>
        <w:t xml:space="preserve">, в качеството ми на </w:t>
      </w:r>
      <w:r w:rsidRPr="002F1CDD">
        <w:rPr>
          <w:bCs/>
          <w:lang w:val="bg-BG"/>
        </w:rPr>
        <w:t>..............................</w:t>
      </w:r>
      <w:r w:rsidR="001F43AB" w:rsidRPr="002F1CDD">
        <w:rPr>
          <w:bCs/>
          <w:lang w:val="bg-BG"/>
        </w:rPr>
        <w:t>.....</w:t>
      </w:r>
      <w:r w:rsidRPr="002F1CDD">
        <w:rPr>
          <w:bCs/>
          <w:lang w:val="bg-BG"/>
        </w:rPr>
        <w:t>................................</w:t>
      </w:r>
      <w:r w:rsidRPr="002F1CDD">
        <w:rPr>
          <w:bCs/>
          <w:sz w:val="24"/>
          <w:szCs w:val="24"/>
          <w:lang w:val="bg-BG"/>
        </w:rPr>
        <w:t xml:space="preserve"> на </w:t>
      </w:r>
      <w:r w:rsidRPr="002F1CDD">
        <w:rPr>
          <w:bCs/>
          <w:lang w:val="bg-BG"/>
        </w:rPr>
        <w:t>........................................................</w:t>
      </w:r>
      <w:r w:rsidR="0002369A">
        <w:rPr>
          <w:bCs/>
          <w:lang w:val="bg-BG"/>
        </w:rPr>
        <w:t>......</w:t>
      </w:r>
      <w:r w:rsidR="009F4F4E">
        <w:rPr>
          <w:bCs/>
          <w:lang w:val="bg-BG"/>
        </w:rPr>
        <w:t>..</w:t>
      </w:r>
      <w:r w:rsidR="0002369A">
        <w:rPr>
          <w:bCs/>
          <w:lang w:val="bg-BG"/>
        </w:rPr>
        <w:t>.........</w:t>
      </w:r>
      <w:r w:rsidRPr="002F1CDD">
        <w:rPr>
          <w:bCs/>
          <w:lang w:val="bg-BG"/>
        </w:rPr>
        <w:t>.......................................................……</w:t>
      </w:r>
      <w:r w:rsidRPr="002F1CDD">
        <w:rPr>
          <w:bCs/>
          <w:sz w:val="24"/>
          <w:szCs w:val="24"/>
          <w:lang w:val="bg-BG"/>
        </w:rPr>
        <w:t xml:space="preserve">, с </w:t>
      </w:r>
      <w:r w:rsidR="00B93EBA" w:rsidRPr="002F1CDD">
        <w:rPr>
          <w:bCs/>
          <w:sz w:val="24"/>
          <w:szCs w:val="24"/>
          <w:lang w:val="bg-BG"/>
        </w:rPr>
        <w:t>ЕИК/БУЛСТАТ</w:t>
      </w:r>
      <w:r w:rsidR="0002369A">
        <w:rPr>
          <w:bCs/>
          <w:sz w:val="24"/>
          <w:szCs w:val="24"/>
          <w:lang w:val="bg-BG"/>
        </w:rPr>
        <w:t>/</w:t>
      </w:r>
      <w:r w:rsidR="008429AA">
        <w:rPr>
          <w:bCs/>
          <w:sz w:val="24"/>
          <w:szCs w:val="24"/>
          <w:lang w:val="bg-BG"/>
        </w:rPr>
        <w:t xml:space="preserve"> регистрационен номер или</w:t>
      </w:r>
      <w:r w:rsidR="00B93EBA" w:rsidRPr="002F1CDD">
        <w:rPr>
          <w:bCs/>
          <w:sz w:val="24"/>
          <w:szCs w:val="24"/>
          <w:lang w:val="bg-BG"/>
        </w:rPr>
        <w:t xml:space="preserve"> </w:t>
      </w:r>
      <w:r w:rsidR="008429AA">
        <w:rPr>
          <w:bCs/>
          <w:sz w:val="24"/>
          <w:szCs w:val="24"/>
          <w:lang w:val="bg-BG"/>
        </w:rPr>
        <w:t xml:space="preserve">друг </w:t>
      </w:r>
      <w:r w:rsidR="0002369A">
        <w:rPr>
          <w:bCs/>
          <w:sz w:val="24"/>
          <w:szCs w:val="24"/>
          <w:lang w:val="bg-BG"/>
        </w:rPr>
        <w:t>идентификационен номер</w:t>
      </w:r>
      <w:r w:rsidR="001D7B88">
        <w:rPr>
          <w:bCs/>
          <w:sz w:val="24"/>
          <w:szCs w:val="24"/>
          <w:lang w:val="bg-BG"/>
        </w:rPr>
        <w:t>:</w:t>
      </w:r>
      <w:r w:rsidR="0002369A">
        <w:rPr>
          <w:bCs/>
          <w:sz w:val="24"/>
          <w:szCs w:val="24"/>
          <w:lang w:val="bg-BG"/>
        </w:rPr>
        <w:t xml:space="preserve"> </w:t>
      </w:r>
      <w:r w:rsidRPr="0002369A">
        <w:rPr>
          <w:bCs/>
          <w:lang w:val="bg-BG"/>
        </w:rPr>
        <w:t>......................</w:t>
      </w:r>
      <w:r w:rsidR="00D20768" w:rsidRPr="0002369A">
        <w:rPr>
          <w:bCs/>
          <w:lang w:val="bg-BG"/>
        </w:rPr>
        <w:t>.........</w:t>
      </w:r>
      <w:r w:rsidRPr="0002369A">
        <w:rPr>
          <w:bCs/>
          <w:lang w:val="bg-BG"/>
        </w:rPr>
        <w:t>...................</w:t>
      </w:r>
      <w:r w:rsidRPr="0002369A">
        <w:rPr>
          <w:bCs/>
          <w:sz w:val="24"/>
          <w:szCs w:val="24"/>
          <w:lang w:val="bg-BG"/>
        </w:rPr>
        <w:t xml:space="preserve">, </w:t>
      </w:r>
      <w:r w:rsidRPr="002F1CDD">
        <w:rPr>
          <w:bCs/>
          <w:sz w:val="24"/>
          <w:szCs w:val="24"/>
          <w:lang w:val="bg-BG"/>
        </w:rPr>
        <w:t>със седалище и адрес на управление</w:t>
      </w:r>
      <w:r w:rsidR="00B93EBA" w:rsidRPr="002F1CDD">
        <w:rPr>
          <w:bCs/>
          <w:sz w:val="24"/>
          <w:szCs w:val="24"/>
          <w:lang w:val="bg-BG"/>
        </w:rPr>
        <w:t>:</w:t>
      </w:r>
      <w:r w:rsidRPr="002F1CDD">
        <w:rPr>
          <w:bCs/>
          <w:sz w:val="24"/>
          <w:szCs w:val="24"/>
          <w:lang w:val="bg-BG"/>
        </w:rPr>
        <w:t xml:space="preserve"> </w:t>
      </w:r>
      <w:r w:rsidRPr="0002369A">
        <w:rPr>
          <w:bCs/>
          <w:lang w:val="bg-BG"/>
        </w:rPr>
        <w:t>.........................</w:t>
      </w:r>
      <w:r w:rsidR="009B432A" w:rsidRPr="0002369A">
        <w:rPr>
          <w:bCs/>
          <w:lang w:val="bg-BG"/>
        </w:rPr>
        <w:t>....</w:t>
      </w:r>
      <w:r w:rsidR="008429AA">
        <w:rPr>
          <w:bCs/>
          <w:lang w:val="bg-BG"/>
        </w:rPr>
        <w:t>......</w:t>
      </w:r>
      <w:r w:rsidR="009B432A" w:rsidRPr="0002369A">
        <w:rPr>
          <w:bCs/>
          <w:lang w:val="bg-BG"/>
        </w:rPr>
        <w:t>.......</w:t>
      </w:r>
      <w:r w:rsidRPr="0002369A">
        <w:rPr>
          <w:bCs/>
          <w:lang w:val="bg-BG"/>
        </w:rPr>
        <w:t>.................</w:t>
      </w:r>
      <w:r w:rsidRPr="00D05621">
        <w:rPr>
          <w:bCs/>
          <w:lang w:val="bg-BG"/>
        </w:rPr>
        <w:t>......................................................</w:t>
      </w:r>
      <w:r w:rsidR="008429AA">
        <w:rPr>
          <w:bCs/>
          <w:lang w:val="bg-BG"/>
        </w:rPr>
        <w:t xml:space="preserve"> </w:t>
      </w:r>
      <w:r w:rsidRPr="00D05621">
        <w:rPr>
          <w:bCs/>
          <w:lang w:val="bg-BG"/>
        </w:rPr>
        <w:t>..............</w:t>
      </w:r>
      <w:r w:rsidR="009B432A" w:rsidRPr="00D05621">
        <w:rPr>
          <w:bCs/>
          <w:lang w:val="bg-BG"/>
        </w:rPr>
        <w:t>............</w:t>
      </w:r>
      <w:r w:rsidR="008429AA">
        <w:rPr>
          <w:bCs/>
          <w:lang w:val="bg-BG"/>
        </w:rPr>
        <w:t>.............................................</w:t>
      </w:r>
      <w:r w:rsidR="009B432A" w:rsidRPr="00D05621">
        <w:rPr>
          <w:bCs/>
          <w:lang w:val="bg-BG"/>
        </w:rPr>
        <w:t>.</w:t>
      </w:r>
      <w:r w:rsidR="003079D7">
        <w:rPr>
          <w:bCs/>
          <w:lang w:val="bg-BG"/>
        </w:rPr>
        <w:t>..........</w:t>
      </w:r>
      <w:r w:rsidR="009B432A" w:rsidRPr="00D05621">
        <w:rPr>
          <w:bCs/>
          <w:lang w:val="bg-BG"/>
        </w:rPr>
        <w:t>........</w:t>
      </w:r>
      <w:r w:rsidRPr="00D05621">
        <w:rPr>
          <w:bCs/>
          <w:lang w:val="bg-BG"/>
        </w:rPr>
        <w:t>................................</w:t>
      </w:r>
      <w:r w:rsidRPr="00D05621">
        <w:rPr>
          <w:sz w:val="24"/>
          <w:szCs w:val="24"/>
          <w:lang w:val="bg-BG"/>
        </w:rPr>
        <w:t xml:space="preserve"> и </w:t>
      </w:r>
      <w:r w:rsidR="00B93EBA" w:rsidRPr="00D05621">
        <w:rPr>
          <w:sz w:val="24"/>
          <w:szCs w:val="24"/>
          <w:lang w:val="bg-BG"/>
        </w:rPr>
        <w:t xml:space="preserve">с </w:t>
      </w:r>
      <w:r w:rsidRPr="00D05621">
        <w:rPr>
          <w:sz w:val="24"/>
          <w:szCs w:val="24"/>
          <w:lang w:val="bg-BG"/>
        </w:rPr>
        <w:t xml:space="preserve">адрес за кореспонденция: </w:t>
      </w:r>
      <w:r w:rsidRPr="00D05621">
        <w:rPr>
          <w:lang w:val="bg-BG"/>
        </w:rPr>
        <w:t>......................................................</w:t>
      </w:r>
      <w:r w:rsidR="009B432A" w:rsidRPr="00D05621">
        <w:rPr>
          <w:lang w:val="bg-BG"/>
        </w:rPr>
        <w:t>................................................................................</w:t>
      </w:r>
      <w:r w:rsidRPr="00D05621">
        <w:rPr>
          <w:lang w:val="bg-BG"/>
        </w:rPr>
        <w:t>..............................................</w:t>
      </w:r>
      <w:r w:rsidRPr="00D05621">
        <w:rPr>
          <w:sz w:val="24"/>
          <w:szCs w:val="24"/>
          <w:lang w:val="bg-BG"/>
        </w:rPr>
        <w:t>,</w:t>
      </w:r>
      <w:r w:rsidR="009B432A" w:rsidRPr="00D05621">
        <w:rPr>
          <w:sz w:val="24"/>
          <w:szCs w:val="24"/>
          <w:lang w:val="bg-BG"/>
        </w:rPr>
        <w:t xml:space="preserve"> </w:t>
      </w:r>
      <w:r w:rsidRPr="00D05621">
        <w:rPr>
          <w:sz w:val="24"/>
          <w:szCs w:val="24"/>
          <w:lang w:val="bg-BG"/>
        </w:rPr>
        <w:t xml:space="preserve">телефон: </w:t>
      </w:r>
      <w:r w:rsidRPr="00D05621">
        <w:rPr>
          <w:lang w:val="bg-BG"/>
        </w:rPr>
        <w:t>...............................................</w:t>
      </w:r>
      <w:r w:rsidRPr="00D05621">
        <w:rPr>
          <w:sz w:val="24"/>
          <w:szCs w:val="24"/>
          <w:lang w:val="bg-BG"/>
        </w:rPr>
        <w:t xml:space="preserve">, електронен адрес : </w:t>
      </w:r>
      <w:r w:rsidRPr="00D05621">
        <w:rPr>
          <w:lang w:val="bg-BG"/>
        </w:rPr>
        <w:t>......................</w:t>
      </w:r>
      <w:r w:rsidR="001E7128" w:rsidRPr="00D05621">
        <w:rPr>
          <w:lang w:val="bg-BG"/>
        </w:rPr>
        <w:t>........................</w:t>
      </w:r>
      <w:r w:rsidRPr="00D05621">
        <w:rPr>
          <w:lang w:val="bg-BG"/>
        </w:rPr>
        <w:t>..........................</w:t>
      </w:r>
      <w:r w:rsidR="001E7128" w:rsidRPr="00D05621">
        <w:rPr>
          <w:sz w:val="24"/>
          <w:szCs w:val="24"/>
          <w:lang w:val="bg-BG"/>
        </w:rPr>
        <w:t>,</w:t>
      </w:r>
    </w:p>
    <w:p w:rsidR="00D1571C" w:rsidRPr="001F3C8F" w:rsidRDefault="003401BF" w:rsidP="001F3C8F">
      <w:pPr>
        <w:spacing w:before="180" w:after="60" w:line="360" w:lineRule="auto"/>
        <w:jc w:val="center"/>
        <w:rPr>
          <w:b/>
          <w:sz w:val="28"/>
          <w:szCs w:val="28"/>
          <w:lang w:val="bg-BG"/>
        </w:rPr>
      </w:pPr>
      <w:r w:rsidRPr="001F3C8F">
        <w:rPr>
          <w:b/>
          <w:sz w:val="28"/>
          <w:szCs w:val="28"/>
          <w:lang w:val="bg-BG"/>
        </w:rPr>
        <w:t>ДЕКЛАРИРАМ, ЧЕ:</w:t>
      </w:r>
    </w:p>
    <w:p w:rsidR="00D1571C" w:rsidRPr="00E5617E" w:rsidRDefault="00D1571C" w:rsidP="00D05621">
      <w:pPr>
        <w:ind w:firstLine="709"/>
        <w:jc w:val="both"/>
        <w:rPr>
          <w:sz w:val="24"/>
          <w:szCs w:val="24"/>
          <w:lang w:val="bg-BG"/>
        </w:rPr>
      </w:pPr>
      <w:r w:rsidRPr="00D05621">
        <w:rPr>
          <w:sz w:val="24"/>
          <w:szCs w:val="24"/>
          <w:lang w:val="bg-BG"/>
        </w:rPr>
        <w:t xml:space="preserve">На </w:t>
      </w:r>
      <w:r w:rsidRPr="00D05621">
        <w:rPr>
          <w:lang w:val="bg-BG"/>
        </w:rPr>
        <w:t>..........................................</w:t>
      </w:r>
      <w:r w:rsidRPr="00D05621">
        <w:rPr>
          <w:sz w:val="24"/>
          <w:szCs w:val="24"/>
          <w:lang w:val="bg-BG"/>
        </w:rPr>
        <w:t xml:space="preserve"> г.</w:t>
      </w:r>
      <w:r w:rsidR="000528D8" w:rsidRPr="00D05621">
        <w:rPr>
          <w:sz w:val="24"/>
          <w:szCs w:val="24"/>
          <w:lang w:val="bg-BG"/>
        </w:rPr>
        <w:t>,</w:t>
      </w:r>
      <w:r w:rsidRPr="00D05621">
        <w:rPr>
          <w:sz w:val="24"/>
          <w:szCs w:val="24"/>
          <w:lang w:val="bg-BG"/>
        </w:rPr>
        <w:t xml:space="preserve"> </w:t>
      </w:r>
      <w:r w:rsidR="000528D8" w:rsidRPr="00D05621">
        <w:rPr>
          <w:sz w:val="24"/>
          <w:szCs w:val="24"/>
          <w:lang w:val="bg-BG"/>
        </w:rPr>
        <w:t xml:space="preserve">в присъствието на </w:t>
      </w:r>
      <w:r w:rsidR="000528D8" w:rsidRPr="00D05621">
        <w:rPr>
          <w:lang w:val="bg-BG"/>
        </w:rPr>
        <w:t>...................................................................</w:t>
      </w:r>
      <w:r w:rsidR="00CE75BC">
        <w:rPr>
          <w:lang w:val="bg-BG"/>
        </w:rPr>
        <w:t xml:space="preserve"> </w:t>
      </w:r>
      <w:r w:rsidR="000528D8" w:rsidRPr="00D05621">
        <w:rPr>
          <w:lang w:val="bg-BG"/>
        </w:rPr>
        <w:t>............................................................................</w:t>
      </w:r>
      <w:r w:rsidR="000528D8" w:rsidRPr="00D05621">
        <w:rPr>
          <w:sz w:val="24"/>
          <w:szCs w:val="24"/>
          <w:lang w:val="bg-BG"/>
        </w:rPr>
        <w:t xml:space="preserve"> – служител на </w:t>
      </w:r>
      <w:r w:rsidR="00F9156B" w:rsidRPr="00D05621">
        <w:rPr>
          <w:sz w:val="24"/>
          <w:szCs w:val="24"/>
          <w:lang w:val="bg-BG"/>
        </w:rPr>
        <w:t>дирекция „</w:t>
      </w:r>
      <w:r w:rsidR="000528D8" w:rsidRPr="00D05621">
        <w:rPr>
          <w:sz w:val="24"/>
          <w:szCs w:val="24"/>
          <w:lang w:val="bg-BG"/>
        </w:rPr>
        <w:t>М</w:t>
      </w:r>
      <w:r w:rsidR="00F9156B" w:rsidRPr="00D05621">
        <w:rPr>
          <w:sz w:val="24"/>
          <w:szCs w:val="24"/>
          <w:lang w:val="bg-BG"/>
        </w:rPr>
        <w:t xml:space="preserve">орска администрация – </w:t>
      </w:r>
      <w:r w:rsidR="000528D8" w:rsidRPr="00D05621">
        <w:rPr>
          <w:sz w:val="24"/>
          <w:szCs w:val="24"/>
          <w:lang w:val="bg-BG"/>
        </w:rPr>
        <w:t>Варна</w:t>
      </w:r>
      <w:r w:rsidR="00F9156B" w:rsidRPr="00D05621">
        <w:rPr>
          <w:sz w:val="24"/>
          <w:szCs w:val="24"/>
          <w:lang w:val="bg-BG"/>
        </w:rPr>
        <w:t>“,</w:t>
      </w:r>
      <w:r w:rsidR="000528D8" w:rsidRPr="00D05621">
        <w:rPr>
          <w:sz w:val="24"/>
          <w:szCs w:val="24"/>
          <w:lang w:val="bg-BG"/>
        </w:rPr>
        <w:t xml:space="preserve"> </w:t>
      </w:r>
      <w:r w:rsidR="00F9156B">
        <w:rPr>
          <w:sz w:val="24"/>
          <w:szCs w:val="24"/>
          <w:lang w:val="bg-BG"/>
        </w:rPr>
        <w:t xml:space="preserve">посетих пристанище </w:t>
      </w:r>
      <w:r w:rsidR="00707159" w:rsidRPr="001427B1">
        <w:rPr>
          <w:sz w:val="24"/>
          <w:szCs w:val="24"/>
          <w:lang w:val="bg-BG"/>
        </w:rPr>
        <w:t xml:space="preserve">със </w:t>
      </w:r>
      <w:r w:rsidR="00707159" w:rsidRPr="00886A52">
        <w:rPr>
          <w:sz w:val="24"/>
          <w:szCs w:val="24"/>
          <w:lang w:val="bg-BG"/>
        </w:rPr>
        <w:t>специално предназначение „ТЕРЕМ – КРЗ Флотски арсенал – Варна”</w:t>
      </w:r>
      <w:r w:rsidR="00886A52" w:rsidRPr="00886A52">
        <w:rPr>
          <w:sz w:val="24"/>
          <w:szCs w:val="24"/>
          <w:lang w:val="bg-BG"/>
        </w:rPr>
        <w:t xml:space="preserve"> и</w:t>
      </w:r>
      <w:r w:rsidR="00F9156B" w:rsidRPr="00886A52">
        <w:rPr>
          <w:sz w:val="24"/>
          <w:szCs w:val="24"/>
          <w:lang w:val="bg-BG"/>
        </w:rPr>
        <w:t xml:space="preserve"> </w:t>
      </w:r>
      <w:r w:rsidRPr="00F00209">
        <w:rPr>
          <w:sz w:val="24"/>
          <w:szCs w:val="24"/>
          <w:lang w:val="bg-BG"/>
        </w:rPr>
        <w:t>извърши</w:t>
      </w:r>
      <w:r w:rsidR="00F9156B" w:rsidRPr="00F00209">
        <w:rPr>
          <w:sz w:val="24"/>
          <w:szCs w:val="24"/>
          <w:lang w:val="bg-BG"/>
        </w:rPr>
        <w:t>х</w:t>
      </w:r>
      <w:r w:rsidRPr="00F00209">
        <w:rPr>
          <w:sz w:val="24"/>
          <w:szCs w:val="24"/>
          <w:lang w:val="bg-BG"/>
        </w:rPr>
        <w:t xml:space="preserve"> оглед на </w:t>
      </w:r>
      <w:r w:rsidR="00886A52" w:rsidRPr="00F00209">
        <w:rPr>
          <w:sz w:val="24"/>
          <w:szCs w:val="24"/>
          <w:lang w:val="bg-BG"/>
        </w:rPr>
        <w:t xml:space="preserve">намиращия се на </w:t>
      </w:r>
      <w:proofErr w:type="spellStart"/>
      <w:r w:rsidR="00886A52" w:rsidRPr="00F00209">
        <w:rPr>
          <w:sz w:val="24"/>
          <w:szCs w:val="24"/>
          <w:lang w:val="bg-BG"/>
        </w:rPr>
        <w:t>кейово</w:t>
      </w:r>
      <w:proofErr w:type="spellEnd"/>
      <w:r w:rsidR="00886A52" w:rsidRPr="00F00209">
        <w:rPr>
          <w:sz w:val="24"/>
          <w:szCs w:val="24"/>
          <w:lang w:val="bg-BG"/>
        </w:rPr>
        <w:t xml:space="preserve"> място № 6 в пристанището </w:t>
      </w:r>
      <w:r w:rsidRPr="00F00209">
        <w:rPr>
          <w:sz w:val="24"/>
          <w:szCs w:val="24"/>
          <w:lang w:val="bg-BG"/>
        </w:rPr>
        <w:t>моторен кораб „</w:t>
      </w:r>
      <w:r w:rsidRPr="00F00209">
        <w:rPr>
          <w:sz w:val="24"/>
          <w:szCs w:val="24"/>
          <w:lang w:val="en-US"/>
        </w:rPr>
        <w:t>VERA SU”</w:t>
      </w:r>
      <w:r w:rsidRPr="00F00209">
        <w:rPr>
          <w:sz w:val="24"/>
          <w:szCs w:val="24"/>
          <w:lang w:val="bg-BG"/>
        </w:rPr>
        <w:t xml:space="preserve"> с </w:t>
      </w:r>
      <w:r w:rsidR="00886A52" w:rsidRPr="00F00209">
        <w:rPr>
          <w:sz w:val="24"/>
          <w:szCs w:val="24"/>
          <w:lang w:val="bg-BG"/>
        </w:rPr>
        <w:t>И</w:t>
      </w:r>
      <w:r w:rsidRPr="00F00209">
        <w:rPr>
          <w:sz w:val="24"/>
          <w:szCs w:val="24"/>
          <w:lang w:val="en-US"/>
        </w:rPr>
        <w:t xml:space="preserve">MO </w:t>
      </w:r>
      <w:r w:rsidRPr="00F00209">
        <w:rPr>
          <w:sz w:val="24"/>
          <w:szCs w:val="24"/>
          <w:lang w:val="bg-BG"/>
        </w:rPr>
        <w:t xml:space="preserve">№ </w:t>
      </w:r>
      <w:r w:rsidRPr="00F00209">
        <w:rPr>
          <w:sz w:val="24"/>
          <w:szCs w:val="24"/>
          <w:lang w:val="en-US"/>
        </w:rPr>
        <w:t>8611219</w:t>
      </w:r>
      <w:r w:rsidR="00186E04" w:rsidRPr="00453209">
        <w:rPr>
          <w:sz w:val="24"/>
          <w:szCs w:val="24"/>
          <w:lang w:val="bg-BG"/>
        </w:rPr>
        <w:t xml:space="preserve"> и със следните характеристики: моторен, самоходен; </w:t>
      </w:r>
      <w:proofErr w:type="spellStart"/>
      <w:r w:rsidR="00186E04" w:rsidRPr="00453209">
        <w:rPr>
          <w:sz w:val="24"/>
          <w:szCs w:val="24"/>
          <w:lang w:val="bg-BG"/>
        </w:rPr>
        <w:t>еднопалубен</w:t>
      </w:r>
      <w:proofErr w:type="spellEnd"/>
      <w:r w:rsidR="00186E04" w:rsidRPr="00453209">
        <w:rPr>
          <w:sz w:val="24"/>
          <w:szCs w:val="24"/>
          <w:lang w:val="bg-BG"/>
        </w:rPr>
        <w:t xml:space="preserve"> с надстройка за жилищни помещения; КПУ и машинно отделение – разположени в кърмата, зад товарния трюм; </w:t>
      </w:r>
      <w:proofErr w:type="spellStart"/>
      <w:r w:rsidR="00186E04" w:rsidRPr="00453209">
        <w:rPr>
          <w:sz w:val="24"/>
          <w:szCs w:val="24"/>
          <w:lang w:val="bg-BG"/>
        </w:rPr>
        <w:t>едновинтов</w:t>
      </w:r>
      <w:proofErr w:type="spellEnd"/>
      <w:r w:rsidR="00186E04" w:rsidRPr="00453209">
        <w:rPr>
          <w:sz w:val="24"/>
          <w:szCs w:val="24"/>
          <w:lang w:val="bg-BG"/>
        </w:rPr>
        <w:t>, задвижван от един дизе</w:t>
      </w:r>
      <w:r w:rsidR="00186E04" w:rsidRPr="00544D63">
        <w:rPr>
          <w:sz w:val="24"/>
          <w:szCs w:val="24"/>
          <w:lang w:val="bg-BG"/>
        </w:rPr>
        <w:t xml:space="preserve">лов двигател, директно </w:t>
      </w:r>
      <w:proofErr w:type="spellStart"/>
      <w:r w:rsidR="00186E04" w:rsidRPr="00544D63">
        <w:rPr>
          <w:sz w:val="24"/>
          <w:szCs w:val="24"/>
          <w:lang w:val="bg-BG"/>
        </w:rPr>
        <w:t>куплиран</w:t>
      </w:r>
      <w:proofErr w:type="spellEnd"/>
      <w:r w:rsidR="00186E04" w:rsidRPr="00544D63">
        <w:rPr>
          <w:sz w:val="24"/>
          <w:szCs w:val="24"/>
          <w:lang w:val="bg-BG"/>
        </w:rPr>
        <w:t xml:space="preserve"> с 4-лопусен бронзов винт с постоянна крачка</w:t>
      </w:r>
      <w:r w:rsidRPr="00F00209">
        <w:rPr>
          <w:sz w:val="24"/>
          <w:szCs w:val="24"/>
          <w:lang w:val="bg-BG"/>
        </w:rPr>
        <w:t xml:space="preserve">; материал на корпуса – </w:t>
      </w:r>
      <w:proofErr w:type="spellStart"/>
      <w:r w:rsidRPr="00F00209">
        <w:rPr>
          <w:sz w:val="24"/>
          <w:szCs w:val="24"/>
          <w:lang w:val="bg-BG"/>
        </w:rPr>
        <w:t>нисковъглеродна</w:t>
      </w:r>
      <w:proofErr w:type="spellEnd"/>
      <w:r w:rsidRPr="00F00209">
        <w:rPr>
          <w:sz w:val="24"/>
          <w:szCs w:val="24"/>
          <w:lang w:val="bg-BG"/>
        </w:rPr>
        <w:t xml:space="preserve"> корабостроителна стомана</w:t>
      </w:r>
      <w:r w:rsidR="00186E04" w:rsidRPr="00F00209">
        <w:rPr>
          <w:sz w:val="24"/>
          <w:szCs w:val="24"/>
          <w:lang w:val="bg-BG"/>
        </w:rPr>
        <w:t xml:space="preserve"> и на надстройката в </w:t>
      </w:r>
      <w:proofErr w:type="spellStart"/>
      <w:r w:rsidR="00186E04" w:rsidRPr="00F00209">
        <w:rPr>
          <w:sz w:val="24"/>
          <w:szCs w:val="24"/>
          <w:lang w:val="bg-BG"/>
        </w:rPr>
        <w:t>кърмовата</w:t>
      </w:r>
      <w:proofErr w:type="spellEnd"/>
      <w:r w:rsidR="00186E04" w:rsidRPr="00F00209">
        <w:rPr>
          <w:sz w:val="24"/>
          <w:szCs w:val="24"/>
          <w:lang w:val="bg-BG"/>
        </w:rPr>
        <w:t xml:space="preserve"> част – </w:t>
      </w:r>
      <w:r w:rsidR="00186E04" w:rsidRPr="004215FF">
        <w:rPr>
          <w:sz w:val="24"/>
          <w:szCs w:val="24"/>
          <w:lang w:val="bg-BG"/>
        </w:rPr>
        <w:t>нисколегирани стомани</w:t>
      </w:r>
      <w:r w:rsidRPr="00F00209">
        <w:rPr>
          <w:sz w:val="24"/>
          <w:szCs w:val="24"/>
          <w:lang w:val="bg-BG"/>
        </w:rPr>
        <w:t xml:space="preserve">; </w:t>
      </w:r>
      <w:r w:rsidR="00453209" w:rsidRPr="00F00209">
        <w:rPr>
          <w:sz w:val="24"/>
          <w:szCs w:val="24"/>
          <w:lang w:val="bg-BG"/>
        </w:rPr>
        <w:t xml:space="preserve">основни </w:t>
      </w:r>
      <w:r w:rsidRPr="00F00209">
        <w:rPr>
          <w:sz w:val="24"/>
          <w:szCs w:val="24"/>
          <w:lang w:val="bg-BG"/>
        </w:rPr>
        <w:t>размери: дължина</w:t>
      </w:r>
      <w:r w:rsidRPr="00F00209">
        <w:rPr>
          <w:sz w:val="24"/>
          <w:szCs w:val="24"/>
          <w:lang w:val="en-US"/>
        </w:rPr>
        <w:t xml:space="preserve"> </w:t>
      </w:r>
      <w:r w:rsidR="00544D63" w:rsidRPr="004215FF">
        <w:rPr>
          <w:sz w:val="24"/>
          <w:szCs w:val="24"/>
          <w:lang w:val="bg-BG"/>
        </w:rPr>
        <w:t xml:space="preserve">на главната палуба </w:t>
      </w:r>
      <w:r w:rsidRPr="00F00209">
        <w:rPr>
          <w:sz w:val="24"/>
          <w:szCs w:val="24"/>
          <w:lang w:val="en-US"/>
        </w:rPr>
        <w:t>LOA/L</w:t>
      </w:r>
      <w:r w:rsidR="00453209" w:rsidRPr="00F00209">
        <w:rPr>
          <w:sz w:val="24"/>
          <w:szCs w:val="24"/>
          <w:lang w:val="en-US"/>
        </w:rPr>
        <w:t>B</w:t>
      </w:r>
      <w:r w:rsidRPr="00F00209">
        <w:rPr>
          <w:sz w:val="24"/>
          <w:szCs w:val="24"/>
          <w:lang w:val="en-US"/>
        </w:rPr>
        <w:t xml:space="preserve">P </w:t>
      </w:r>
      <w:r w:rsidRPr="00F00209">
        <w:rPr>
          <w:sz w:val="24"/>
          <w:szCs w:val="24"/>
          <w:lang w:val="bg-BG"/>
        </w:rPr>
        <w:t xml:space="preserve">– </w:t>
      </w:r>
      <w:r w:rsidRPr="00F00209">
        <w:rPr>
          <w:sz w:val="24"/>
          <w:szCs w:val="24"/>
          <w:lang w:val="en-US"/>
        </w:rPr>
        <w:t>89</w:t>
      </w:r>
      <w:r w:rsidRPr="00F00209">
        <w:rPr>
          <w:sz w:val="24"/>
          <w:szCs w:val="24"/>
          <w:lang w:val="bg-BG"/>
        </w:rPr>
        <w:t>,</w:t>
      </w:r>
      <w:r w:rsidRPr="00F00209">
        <w:rPr>
          <w:sz w:val="24"/>
          <w:szCs w:val="24"/>
          <w:lang w:val="en-US"/>
        </w:rPr>
        <w:t>29</w:t>
      </w:r>
      <w:r w:rsidRPr="00F00209">
        <w:rPr>
          <w:sz w:val="24"/>
          <w:szCs w:val="24"/>
          <w:lang w:val="bg-BG"/>
        </w:rPr>
        <w:t xml:space="preserve"> </w:t>
      </w:r>
      <w:r w:rsidRPr="00F00209">
        <w:rPr>
          <w:sz w:val="24"/>
          <w:szCs w:val="24"/>
          <w:lang w:val="en-US"/>
        </w:rPr>
        <w:t>m</w:t>
      </w:r>
      <w:r w:rsidRPr="00F00209">
        <w:rPr>
          <w:sz w:val="24"/>
          <w:szCs w:val="24"/>
          <w:lang w:val="bg-BG"/>
        </w:rPr>
        <w:t>/85</w:t>
      </w:r>
      <w:r w:rsidR="00C52112">
        <w:rPr>
          <w:sz w:val="24"/>
          <w:szCs w:val="24"/>
          <w:lang w:val="bg-BG"/>
        </w:rPr>
        <w:t>,</w:t>
      </w:r>
      <w:r w:rsidRPr="00F00209">
        <w:rPr>
          <w:sz w:val="24"/>
          <w:szCs w:val="24"/>
          <w:lang w:val="en-US"/>
        </w:rPr>
        <w:t>67 m</w:t>
      </w:r>
      <w:r w:rsidRPr="00F00209">
        <w:rPr>
          <w:sz w:val="24"/>
          <w:szCs w:val="24"/>
          <w:lang w:val="bg-BG"/>
        </w:rPr>
        <w:t xml:space="preserve">, най-голяма ширина – 12,50 </w:t>
      </w:r>
      <w:r w:rsidRPr="00F00209">
        <w:rPr>
          <w:sz w:val="24"/>
          <w:szCs w:val="24"/>
          <w:lang w:val="en-US"/>
        </w:rPr>
        <w:t>m</w:t>
      </w:r>
      <w:r w:rsidR="00544D63" w:rsidRPr="00F00209">
        <w:rPr>
          <w:sz w:val="24"/>
          <w:szCs w:val="24"/>
          <w:lang w:val="bg-BG"/>
        </w:rPr>
        <w:t xml:space="preserve"> и</w:t>
      </w:r>
      <w:r w:rsidRPr="00F00209">
        <w:rPr>
          <w:sz w:val="24"/>
          <w:szCs w:val="24"/>
          <w:lang w:val="bg-BG"/>
        </w:rPr>
        <w:t xml:space="preserve"> височина на борда – 6,36 </w:t>
      </w:r>
      <w:r w:rsidRPr="00F00209">
        <w:rPr>
          <w:sz w:val="24"/>
          <w:szCs w:val="24"/>
          <w:lang w:val="en-US"/>
        </w:rPr>
        <w:t>m</w:t>
      </w:r>
      <w:r w:rsidR="00544D63" w:rsidRPr="00F00209">
        <w:rPr>
          <w:sz w:val="24"/>
          <w:szCs w:val="24"/>
          <w:lang w:val="bg-BG"/>
        </w:rPr>
        <w:t>;</w:t>
      </w:r>
      <w:r w:rsidRPr="00F00209">
        <w:rPr>
          <w:sz w:val="24"/>
          <w:szCs w:val="24"/>
          <w:lang w:val="bg-BG"/>
        </w:rPr>
        <w:t xml:space="preserve"> газене </w:t>
      </w:r>
      <w:r w:rsidR="00544D63" w:rsidRPr="00F00209">
        <w:rPr>
          <w:sz w:val="24"/>
          <w:szCs w:val="24"/>
          <w:lang w:val="bg-BG"/>
        </w:rPr>
        <w:t xml:space="preserve">празен </w:t>
      </w:r>
      <w:r w:rsidRPr="00F00209">
        <w:rPr>
          <w:sz w:val="24"/>
          <w:szCs w:val="24"/>
          <w:lang w:val="bg-BG"/>
        </w:rPr>
        <w:t xml:space="preserve">– 2,40 </w:t>
      </w:r>
      <w:r w:rsidRPr="00F00209">
        <w:rPr>
          <w:sz w:val="24"/>
          <w:szCs w:val="24"/>
          <w:lang w:val="en-US"/>
        </w:rPr>
        <w:t>m</w:t>
      </w:r>
      <w:r w:rsidRPr="00F00209">
        <w:rPr>
          <w:sz w:val="24"/>
          <w:szCs w:val="24"/>
          <w:lang w:val="bg-BG"/>
        </w:rPr>
        <w:t xml:space="preserve">, </w:t>
      </w:r>
      <w:r w:rsidR="00544D63" w:rsidRPr="004215FF">
        <w:rPr>
          <w:sz w:val="24"/>
          <w:szCs w:val="24"/>
          <w:lang w:val="bg-BG"/>
        </w:rPr>
        <w:t>леко тегло (LIGHT SHIP) – 1097</w:t>
      </w:r>
      <w:r w:rsidR="000E2089">
        <w:rPr>
          <w:sz w:val="24"/>
          <w:szCs w:val="24"/>
          <w:lang w:val="bg-BG"/>
        </w:rPr>
        <w:t>,</w:t>
      </w:r>
      <w:r w:rsidR="00544D63" w:rsidRPr="004215FF">
        <w:rPr>
          <w:sz w:val="24"/>
          <w:szCs w:val="24"/>
          <w:lang w:val="bg-BG"/>
        </w:rPr>
        <w:t xml:space="preserve">55 </w:t>
      </w:r>
      <w:proofErr w:type="spellStart"/>
      <w:r w:rsidR="00544D63" w:rsidRPr="004215FF">
        <w:rPr>
          <w:sz w:val="24"/>
          <w:szCs w:val="24"/>
          <w:lang w:val="bg-BG"/>
        </w:rPr>
        <w:t>mts</w:t>
      </w:r>
      <w:proofErr w:type="spellEnd"/>
      <w:r w:rsidR="00544D63" w:rsidRPr="004215FF">
        <w:rPr>
          <w:sz w:val="24"/>
          <w:szCs w:val="24"/>
          <w:lang w:val="bg-BG"/>
        </w:rPr>
        <w:t xml:space="preserve">; </w:t>
      </w:r>
      <w:r w:rsidRPr="004215FF">
        <w:rPr>
          <w:sz w:val="24"/>
          <w:szCs w:val="24"/>
          <w:lang w:val="bg-BG"/>
        </w:rPr>
        <w:t>бруто тонаж – 1984</w:t>
      </w:r>
      <w:r w:rsidR="00544D63" w:rsidRPr="004215FF">
        <w:rPr>
          <w:sz w:val="24"/>
          <w:szCs w:val="24"/>
          <w:lang w:val="bg-BG"/>
        </w:rPr>
        <w:t xml:space="preserve">, </w:t>
      </w:r>
      <w:r w:rsidR="00C52112" w:rsidRPr="004215FF">
        <w:rPr>
          <w:sz w:val="24"/>
          <w:szCs w:val="24"/>
          <w:lang w:val="bg-BG"/>
        </w:rPr>
        <w:t>нето тонаж –</w:t>
      </w:r>
      <w:r w:rsidR="00C52112" w:rsidRPr="00F00209">
        <w:rPr>
          <w:sz w:val="24"/>
          <w:szCs w:val="24"/>
          <w:lang w:val="bg-BG"/>
        </w:rPr>
        <w:t xml:space="preserve"> </w:t>
      </w:r>
      <w:r w:rsidR="00C52112" w:rsidRPr="004215FF">
        <w:rPr>
          <w:sz w:val="24"/>
          <w:szCs w:val="24"/>
          <w:lang w:val="bg-BG"/>
        </w:rPr>
        <w:t>1056</w:t>
      </w:r>
      <w:r w:rsidR="00C52112">
        <w:rPr>
          <w:sz w:val="24"/>
          <w:szCs w:val="24"/>
          <w:lang w:val="bg-BG"/>
        </w:rPr>
        <w:t xml:space="preserve">; </w:t>
      </w:r>
      <w:proofErr w:type="spellStart"/>
      <w:r w:rsidR="00544D63" w:rsidRPr="004215FF">
        <w:rPr>
          <w:sz w:val="24"/>
          <w:szCs w:val="24"/>
          <w:lang w:val="bg-BG"/>
        </w:rPr>
        <w:t>водоизместване</w:t>
      </w:r>
      <w:proofErr w:type="spellEnd"/>
      <w:r w:rsidR="00544D63" w:rsidRPr="004215FF">
        <w:rPr>
          <w:sz w:val="24"/>
          <w:szCs w:val="24"/>
          <w:lang w:val="bg-BG"/>
        </w:rPr>
        <w:t xml:space="preserve"> (общо с товара) – 4299</w:t>
      </w:r>
      <w:r w:rsidR="000E2089">
        <w:rPr>
          <w:sz w:val="24"/>
          <w:szCs w:val="24"/>
          <w:lang w:val="bg-BG"/>
        </w:rPr>
        <w:t>,</w:t>
      </w:r>
      <w:r w:rsidR="00544D63" w:rsidRPr="004215FF">
        <w:rPr>
          <w:sz w:val="24"/>
          <w:szCs w:val="24"/>
          <w:lang w:val="bg-BG"/>
        </w:rPr>
        <w:t>63 </w:t>
      </w:r>
      <w:proofErr w:type="spellStart"/>
      <w:r w:rsidR="00544D63" w:rsidRPr="004215FF">
        <w:rPr>
          <w:sz w:val="24"/>
          <w:szCs w:val="24"/>
          <w:lang w:val="bg-BG"/>
        </w:rPr>
        <w:t>mt</w:t>
      </w:r>
      <w:proofErr w:type="spellEnd"/>
      <w:r w:rsidR="00C52112">
        <w:rPr>
          <w:sz w:val="24"/>
          <w:szCs w:val="24"/>
          <w:lang w:val="bg-BG"/>
        </w:rPr>
        <w:t>;</w:t>
      </w:r>
      <w:r w:rsidR="00544D63" w:rsidRPr="004215FF">
        <w:rPr>
          <w:sz w:val="24"/>
          <w:szCs w:val="24"/>
          <w:lang w:val="bg-BG"/>
        </w:rPr>
        <w:t xml:space="preserve"> </w:t>
      </w:r>
      <w:proofErr w:type="spellStart"/>
      <w:r w:rsidR="00544D63" w:rsidRPr="004215FF">
        <w:rPr>
          <w:sz w:val="24"/>
          <w:szCs w:val="24"/>
          <w:lang w:val="bg-BG"/>
        </w:rPr>
        <w:t>Дедуейт</w:t>
      </w:r>
      <w:proofErr w:type="spellEnd"/>
      <w:r w:rsidR="00544D63" w:rsidRPr="004215FF">
        <w:rPr>
          <w:sz w:val="24"/>
          <w:szCs w:val="24"/>
          <w:lang w:val="bg-BG"/>
        </w:rPr>
        <w:t xml:space="preserve"> – 3217 </w:t>
      </w:r>
      <w:proofErr w:type="spellStart"/>
      <w:r w:rsidR="00544D63" w:rsidRPr="004215FF">
        <w:rPr>
          <w:sz w:val="24"/>
          <w:szCs w:val="24"/>
          <w:lang w:val="bg-BG"/>
        </w:rPr>
        <w:t>mt</w:t>
      </w:r>
      <w:proofErr w:type="spellEnd"/>
      <w:r w:rsidR="00544D63" w:rsidRPr="004215FF">
        <w:rPr>
          <w:sz w:val="24"/>
          <w:szCs w:val="24"/>
          <w:lang w:val="bg-BG"/>
        </w:rPr>
        <w:t>, при газене 4,7 </w:t>
      </w:r>
      <w:r w:rsidR="00544D63" w:rsidRPr="00F00209">
        <w:rPr>
          <w:sz w:val="24"/>
          <w:szCs w:val="24"/>
          <w:lang w:val="bg-BG"/>
        </w:rPr>
        <w:t>m</w:t>
      </w:r>
      <w:r w:rsidR="00544D63" w:rsidRPr="004215FF">
        <w:rPr>
          <w:sz w:val="24"/>
          <w:szCs w:val="24"/>
          <w:lang w:val="en-US"/>
        </w:rPr>
        <w:t xml:space="preserve"> </w:t>
      </w:r>
      <w:r w:rsidR="00544D63" w:rsidRPr="004215FF">
        <w:rPr>
          <w:sz w:val="24"/>
          <w:szCs w:val="24"/>
          <w:lang w:val="bg-BG"/>
        </w:rPr>
        <w:t>(на лятна марка)</w:t>
      </w:r>
      <w:r w:rsidR="00F00209">
        <w:rPr>
          <w:sz w:val="24"/>
          <w:szCs w:val="24"/>
          <w:lang w:val="bg-BG"/>
        </w:rPr>
        <w:t xml:space="preserve">; </w:t>
      </w:r>
      <w:r w:rsidR="00F00209" w:rsidRPr="00455E51">
        <w:rPr>
          <w:sz w:val="24"/>
          <w:szCs w:val="24"/>
          <w:lang w:val="bg-BG"/>
        </w:rPr>
        <w:t>тип „река – море“</w:t>
      </w:r>
      <w:r w:rsidR="00F00209">
        <w:rPr>
          <w:sz w:val="24"/>
          <w:szCs w:val="24"/>
          <w:lang w:val="bg-BG"/>
        </w:rPr>
        <w:t xml:space="preserve">, предназначен за превоз на </w:t>
      </w:r>
      <w:r w:rsidR="00F00209" w:rsidRPr="00455E51">
        <w:rPr>
          <w:sz w:val="24"/>
          <w:szCs w:val="24"/>
          <w:lang w:val="bg-BG"/>
        </w:rPr>
        <w:t xml:space="preserve">генерални и сухи насипни товари в </w:t>
      </w:r>
      <w:proofErr w:type="spellStart"/>
      <w:r w:rsidR="00F00209" w:rsidRPr="00455E51">
        <w:rPr>
          <w:sz w:val="24"/>
          <w:szCs w:val="24"/>
          <w:lang w:val="bg-BG"/>
        </w:rPr>
        <w:t>еднообемно</w:t>
      </w:r>
      <w:proofErr w:type="spellEnd"/>
      <w:r w:rsidR="00F00209" w:rsidRPr="00455E51">
        <w:rPr>
          <w:sz w:val="24"/>
          <w:szCs w:val="24"/>
          <w:lang w:val="bg-BG"/>
        </w:rPr>
        <w:t xml:space="preserve"> </w:t>
      </w:r>
      <w:proofErr w:type="spellStart"/>
      <w:r w:rsidR="00F00209" w:rsidRPr="00455E51">
        <w:rPr>
          <w:sz w:val="24"/>
          <w:szCs w:val="24"/>
          <w:lang w:val="bg-BG"/>
        </w:rPr>
        <w:t>трюмно</w:t>
      </w:r>
      <w:proofErr w:type="spellEnd"/>
      <w:r w:rsidR="00F00209" w:rsidRPr="00455E51">
        <w:rPr>
          <w:sz w:val="24"/>
          <w:szCs w:val="24"/>
          <w:lang w:val="bg-BG"/>
        </w:rPr>
        <w:t xml:space="preserve"> помещение (хамбар) с люкови закрития</w:t>
      </w:r>
      <w:r w:rsidR="00F00209">
        <w:rPr>
          <w:sz w:val="24"/>
          <w:szCs w:val="24"/>
          <w:lang w:val="bg-BG"/>
        </w:rPr>
        <w:t>,</w:t>
      </w:r>
      <w:r w:rsidR="00F00209" w:rsidRPr="00455E51">
        <w:rPr>
          <w:sz w:val="24"/>
          <w:szCs w:val="24"/>
          <w:lang w:val="bg-BG"/>
        </w:rPr>
        <w:t xml:space="preserve"> окомплектован за превоз на контейнери по схема</w:t>
      </w:r>
      <w:r w:rsidR="00F00209">
        <w:rPr>
          <w:sz w:val="24"/>
          <w:szCs w:val="24"/>
          <w:lang w:val="bg-BG"/>
        </w:rPr>
        <w:t>,</w:t>
      </w:r>
      <w:r w:rsidR="00F00209" w:rsidRPr="00455E51">
        <w:rPr>
          <w:sz w:val="24"/>
          <w:szCs w:val="24"/>
          <w:lang w:val="bg-BG"/>
        </w:rPr>
        <w:t xml:space="preserve"> </w:t>
      </w:r>
      <w:proofErr w:type="spellStart"/>
      <w:r w:rsidR="00F00209" w:rsidRPr="00455E51">
        <w:rPr>
          <w:sz w:val="24"/>
          <w:szCs w:val="24"/>
          <w:lang w:val="bg-BG"/>
        </w:rPr>
        <w:t>неокомплектован</w:t>
      </w:r>
      <w:proofErr w:type="spellEnd"/>
      <w:r w:rsidR="00F00209" w:rsidRPr="00455E51">
        <w:rPr>
          <w:sz w:val="24"/>
          <w:szCs w:val="24"/>
          <w:lang w:val="bg-BG"/>
        </w:rPr>
        <w:t xml:space="preserve"> със самостоятелни товаро-разтоварни устройства</w:t>
      </w:r>
      <w:r w:rsidR="00F00209">
        <w:rPr>
          <w:sz w:val="24"/>
          <w:szCs w:val="24"/>
          <w:lang w:val="bg-BG"/>
        </w:rPr>
        <w:t xml:space="preserve">; </w:t>
      </w:r>
      <w:r w:rsidR="00B345B7">
        <w:rPr>
          <w:sz w:val="24"/>
          <w:szCs w:val="24"/>
          <w:lang w:val="bg-BG"/>
        </w:rPr>
        <w:t xml:space="preserve">с </w:t>
      </w:r>
      <w:r w:rsidR="00B345B7" w:rsidRPr="00B345B7">
        <w:rPr>
          <w:sz w:val="24"/>
          <w:szCs w:val="24"/>
          <w:lang w:val="bg-BG"/>
        </w:rPr>
        <w:t xml:space="preserve">оттеглено </w:t>
      </w:r>
      <w:r w:rsidR="00B345B7" w:rsidRPr="00A84423">
        <w:rPr>
          <w:sz w:val="24"/>
          <w:szCs w:val="24"/>
          <w:lang w:val="bg-BG"/>
        </w:rPr>
        <w:t xml:space="preserve">свидетелството за клас </w:t>
      </w:r>
      <w:r w:rsidR="00B345B7">
        <w:rPr>
          <w:sz w:val="24"/>
          <w:szCs w:val="24"/>
          <w:lang w:val="bg-BG"/>
        </w:rPr>
        <w:t xml:space="preserve">и </w:t>
      </w:r>
      <w:r w:rsidR="00B345B7" w:rsidRPr="00E5617E">
        <w:rPr>
          <w:sz w:val="24"/>
          <w:szCs w:val="24"/>
          <w:lang w:val="bg-BG"/>
        </w:rPr>
        <w:t>негоден за експлоатация</w:t>
      </w:r>
      <w:r w:rsidRPr="00E5617E">
        <w:rPr>
          <w:sz w:val="24"/>
          <w:szCs w:val="24"/>
          <w:lang w:val="bg-BG"/>
        </w:rPr>
        <w:t>.</w:t>
      </w:r>
    </w:p>
    <w:p w:rsidR="00886A52" w:rsidRPr="00E5617E" w:rsidRDefault="000B32B2" w:rsidP="00D05621">
      <w:pPr>
        <w:ind w:firstLine="709"/>
        <w:jc w:val="both"/>
        <w:rPr>
          <w:sz w:val="24"/>
          <w:szCs w:val="24"/>
          <w:lang w:val="bg-BG"/>
        </w:rPr>
      </w:pPr>
      <w:r w:rsidRPr="00E5617E">
        <w:rPr>
          <w:sz w:val="24"/>
          <w:szCs w:val="24"/>
          <w:lang w:val="bg-BG"/>
        </w:rPr>
        <w:t>Вещта, предмет на продажба, отговаря на описанието в тръжната документация.</w:t>
      </w:r>
    </w:p>
    <w:p w:rsidR="00D1571C" w:rsidRPr="00E5617E" w:rsidRDefault="00D1571C" w:rsidP="00D05621">
      <w:pPr>
        <w:ind w:firstLine="709"/>
        <w:jc w:val="both"/>
        <w:rPr>
          <w:sz w:val="24"/>
          <w:szCs w:val="24"/>
          <w:lang w:val="bg-BG"/>
        </w:rPr>
      </w:pPr>
      <w:r w:rsidRPr="00E5617E">
        <w:rPr>
          <w:sz w:val="24"/>
          <w:szCs w:val="24"/>
          <w:lang w:val="bg-BG"/>
        </w:rPr>
        <w:t>Нямам претенции за явни недостатъци.</w:t>
      </w:r>
    </w:p>
    <w:p w:rsidR="00B46831" w:rsidRDefault="000B32B2" w:rsidP="00D05621">
      <w:pPr>
        <w:ind w:firstLine="709"/>
        <w:jc w:val="both"/>
        <w:rPr>
          <w:sz w:val="24"/>
          <w:szCs w:val="24"/>
          <w:lang w:val="bg-BG"/>
        </w:rPr>
      </w:pPr>
      <w:r w:rsidRPr="00E5617E">
        <w:rPr>
          <w:sz w:val="24"/>
          <w:szCs w:val="24"/>
          <w:lang w:val="bg-BG"/>
        </w:rPr>
        <w:t>З</w:t>
      </w:r>
      <w:r w:rsidR="00B46831" w:rsidRPr="00E5617E">
        <w:rPr>
          <w:sz w:val="24"/>
          <w:szCs w:val="24"/>
          <w:lang w:val="bg-BG"/>
        </w:rPr>
        <w:t xml:space="preserve">апознат </w:t>
      </w:r>
      <w:r w:rsidRPr="00E5617E">
        <w:rPr>
          <w:sz w:val="24"/>
          <w:szCs w:val="24"/>
          <w:lang w:val="bg-BG"/>
        </w:rPr>
        <w:t xml:space="preserve">съм </w:t>
      </w:r>
      <w:r w:rsidR="00B46831" w:rsidRPr="00E5617E">
        <w:rPr>
          <w:sz w:val="24"/>
          <w:szCs w:val="24"/>
          <w:lang w:val="bg-BG"/>
        </w:rPr>
        <w:t xml:space="preserve">с всички условия, които биха повлияли върху </w:t>
      </w:r>
      <w:r w:rsidR="00E5617E" w:rsidRPr="00E5617E">
        <w:rPr>
          <w:sz w:val="24"/>
          <w:szCs w:val="24"/>
          <w:lang w:val="bg-BG"/>
        </w:rPr>
        <w:t xml:space="preserve">предложението </w:t>
      </w:r>
      <w:r w:rsidR="00CE75BC">
        <w:rPr>
          <w:sz w:val="24"/>
          <w:szCs w:val="24"/>
          <w:lang w:val="bg-BG"/>
        </w:rPr>
        <w:t xml:space="preserve">за </w:t>
      </w:r>
      <w:r w:rsidR="00B46831" w:rsidRPr="00E5617E">
        <w:rPr>
          <w:sz w:val="24"/>
          <w:szCs w:val="24"/>
          <w:lang w:val="bg-BG"/>
        </w:rPr>
        <w:t>цена.</w:t>
      </w:r>
    </w:p>
    <w:p w:rsidR="00D1571C" w:rsidRDefault="00786DA9" w:rsidP="00914AD5">
      <w:pPr>
        <w:spacing w:before="840"/>
        <w:rPr>
          <w:lang w:val="bg-BG" w:eastAsia="en-US"/>
        </w:rPr>
      </w:pPr>
      <w:r>
        <w:rPr>
          <w:sz w:val="24"/>
          <w:szCs w:val="24"/>
          <w:lang w:val="bg-BG" w:eastAsia="en-US"/>
        </w:rPr>
        <w:t>дата</w:t>
      </w:r>
      <w:r w:rsidR="00D1571C">
        <w:rPr>
          <w:sz w:val="24"/>
          <w:szCs w:val="24"/>
          <w:lang w:val="bg-BG" w:eastAsia="en-US"/>
        </w:rPr>
        <w:t>:</w:t>
      </w:r>
      <w:r w:rsidR="003B10CB">
        <w:rPr>
          <w:sz w:val="24"/>
          <w:szCs w:val="24"/>
          <w:lang w:val="bg-BG" w:eastAsia="en-US"/>
        </w:rPr>
        <w:t xml:space="preserve"> </w:t>
      </w:r>
      <w:r w:rsidR="003D7505" w:rsidRPr="00A616E5">
        <w:rPr>
          <w:lang w:val="bg-BG" w:eastAsia="en-US"/>
        </w:rPr>
        <w:t>....................................</w:t>
      </w:r>
      <w:r w:rsidR="003D7505">
        <w:rPr>
          <w:sz w:val="24"/>
          <w:szCs w:val="24"/>
          <w:lang w:val="bg-BG" w:eastAsia="en-US"/>
        </w:rPr>
        <w:tab/>
      </w:r>
      <w:r w:rsidR="003D7505">
        <w:rPr>
          <w:sz w:val="24"/>
          <w:szCs w:val="24"/>
          <w:lang w:val="bg-BG" w:eastAsia="en-US"/>
        </w:rPr>
        <w:tab/>
      </w:r>
      <w:r w:rsidR="003D7505">
        <w:rPr>
          <w:sz w:val="24"/>
          <w:szCs w:val="24"/>
          <w:lang w:val="bg-BG" w:eastAsia="en-US"/>
        </w:rPr>
        <w:tab/>
      </w:r>
      <w:r w:rsidR="003D7505">
        <w:rPr>
          <w:sz w:val="24"/>
          <w:szCs w:val="24"/>
          <w:lang w:val="bg-BG" w:eastAsia="en-US"/>
        </w:rPr>
        <w:tab/>
      </w:r>
      <w:r w:rsidR="003D7505">
        <w:rPr>
          <w:sz w:val="24"/>
          <w:szCs w:val="24"/>
          <w:lang w:val="bg-BG" w:eastAsia="en-US"/>
        </w:rPr>
        <w:tab/>
      </w:r>
      <w:r w:rsidR="00D1571C">
        <w:rPr>
          <w:sz w:val="24"/>
          <w:szCs w:val="24"/>
          <w:lang w:val="bg-BG" w:eastAsia="en-US"/>
        </w:rPr>
        <w:t>Декларатор:</w:t>
      </w:r>
      <w:r w:rsidR="0027118D">
        <w:rPr>
          <w:sz w:val="24"/>
          <w:szCs w:val="24"/>
          <w:lang w:val="bg-BG" w:eastAsia="en-US"/>
        </w:rPr>
        <w:t xml:space="preserve"> </w:t>
      </w:r>
      <w:r w:rsidR="00D1571C" w:rsidRPr="00A616E5">
        <w:rPr>
          <w:lang w:val="bg-BG" w:eastAsia="en-US"/>
        </w:rPr>
        <w:t>.........................</w:t>
      </w:r>
      <w:r w:rsidR="006D138A">
        <w:rPr>
          <w:lang w:val="bg-BG" w:eastAsia="en-US"/>
        </w:rPr>
        <w:t>....</w:t>
      </w:r>
      <w:r w:rsidR="00914AD5">
        <w:rPr>
          <w:lang w:val="bg-BG" w:eastAsia="en-US"/>
        </w:rPr>
        <w:t>.....</w:t>
      </w:r>
      <w:r w:rsidR="006D138A">
        <w:rPr>
          <w:lang w:val="bg-BG" w:eastAsia="en-US"/>
        </w:rPr>
        <w:t>..</w:t>
      </w:r>
      <w:r w:rsidR="00D1571C" w:rsidRPr="006D138A">
        <w:rPr>
          <w:lang w:val="bg-BG" w:eastAsia="en-US"/>
        </w:rPr>
        <w:t>.................</w:t>
      </w:r>
    </w:p>
    <w:p w:rsidR="00550BFB" w:rsidRDefault="00550BFB" w:rsidP="00AF68BE">
      <w:pPr>
        <w:spacing w:line="360" w:lineRule="auto"/>
        <w:ind w:firstLine="709"/>
        <w:jc w:val="both"/>
      </w:pPr>
      <w:bookmarkStart w:id="0" w:name="_GoBack"/>
      <w:bookmarkEnd w:id="0"/>
    </w:p>
    <w:sectPr w:rsidR="00550BFB" w:rsidSect="00960ACD">
      <w:headerReference w:type="default" r:id="rId7"/>
      <w:footerReference w:type="default" r:id="rId8"/>
      <w:pgSz w:w="11906" w:h="16838" w:code="9"/>
      <w:pgMar w:top="1134" w:right="1418" w:bottom="1134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35F" w:rsidRDefault="002B335F" w:rsidP="00D1571C">
      <w:r>
        <w:separator/>
      </w:r>
    </w:p>
  </w:endnote>
  <w:endnote w:type="continuationSeparator" w:id="0">
    <w:p w:rsidR="002B335F" w:rsidRDefault="002B335F" w:rsidP="00D15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ABA" w:rsidRDefault="002B335F" w:rsidP="00212A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35F" w:rsidRDefault="002B335F" w:rsidP="00D1571C">
      <w:r>
        <w:separator/>
      </w:r>
    </w:p>
  </w:footnote>
  <w:footnote w:type="continuationSeparator" w:id="0">
    <w:p w:rsidR="002B335F" w:rsidRDefault="002B335F" w:rsidP="00D15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A4E" w:rsidRPr="005E1A4E" w:rsidRDefault="00D1571C" w:rsidP="005E1A4E">
    <w:pPr>
      <w:pStyle w:val="Header"/>
      <w:jc w:val="right"/>
      <w:rPr>
        <w:b/>
        <w:i/>
        <w:sz w:val="24"/>
        <w:szCs w:val="24"/>
        <w:lang w:val="bg-BG"/>
      </w:rPr>
    </w:pPr>
    <w:r w:rsidRPr="005E1A4E">
      <w:rPr>
        <w:b/>
        <w:i/>
        <w:sz w:val="24"/>
        <w:szCs w:val="24"/>
        <w:lang w:val="bg-BG"/>
      </w:rPr>
      <w:t xml:space="preserve">Приложение № </w:t>
    </w:r>
    <w:r>
      <w:rPr>
        <w:b/>
        <w:i/>
        <w:sz w:val="24"/>
        <w:szCs w:val="24"/>
        <w:lang w:val="bg-BG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567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71C"/>
    <w:rsid w:val="0002369A"/>
    <w:rsid w:val="000528D8"/>
    <w:rsid w:val="00067A07"/>
    <w:rsid w:val="000B32B2"/>
    <w:rsid w:val="000E2089"/>
    <w:rsid w:val="001337E7"/>
    <w:rsid w:val="0016213E"/>
    <w:rsid w:val="00186E04"/>
    <w:rsid w:val="001D7B88"/>
    <w:rsid w:val="001E7128"/>
    <w:rsid w:val="001F3C8F"/>
    <w:rsid w:val="001F43AB"/>
    <w:rsid w:val="0027118D"/>
    <w:rsid w:val="002B335F"/>
    <w:rsid w:val="002C12DC"/>
    <w:rsid w:val="002F1CDD"/>
    <w:rsid w:val="002F46FC"/>
    <w:rsid w:val="003079D7"/>
    <w:rsid w:val="003401BF"/>
    <w:rsid w:val="00390A80"/>
    <w:rsid w:val="003B10CB"/>
    <w:rsid w:val="003D7505"/>
    <w:rsid w:val="00403016"/>
    <w:rsid w:val="00420326"/>
    <w:rsid w:val="004215FF"/>
    <w:rsid w:val="00453209"/>
    <w:rsid w:val="004E2FF6"/>
    <w:rsid w:val="00544D63"/>
    <w:rsid w:val="00550BFB"/>
    <w:rsid w:val="00574E1E"/>
    <w:rsid w:val="006D138A"/>
    <w:rsid w:val="006D792B"/>
    <w:rsid w:val="006E0A45"/>
    <w:rsid w:val="006F5748"/>
    <w:rsid w:val="00707159"/>
    <w:rsid w:val="00713952"/>
    <w:rsid w:val="00786DA9"/>
    <w:rsid w:val="007B475A"/>
    <w:rsid w:val="00803F1B"/>
    <w:rsid w:val="00805A1F"/>
    <w:rsid w:val="008429AA"/>
    <w:rsid w:val="008453EB"/>
    <w:rsid w:val="00870223"/>
    <w:rsid w:val="00886A52"/>
    <w:rsid w:val="008B63DC"/>
    <w:rsid w:val="00914AD5"/>
    <w:rsid w:val="00960ACD"/>
    <w:rsid w:val="009815B3"/>
    <w:rsid w:val="009B432A"/>
    <w:rsid w:val="009C00E1"/>
    <w:rsid w:val="009F4F4E"/>
    <w:rsid w:val="00A51A9C"/>
    <w:rsid w:val="00A616E5"/>
    <w:rsid w:val="00AB52A7"/>
    <w:rsid w:val="00AF68BE"/>
    <w:rsid w:val="00B345B7"/>
    <w:rsid w:val="00B46831"/>
    <w:rsid w:val="00B84BB6"/>
    <w:rsid w:val="00B93EBA"/>
    <w:rsid w:val="00C52112"/>
    <w:rsid w:val="00CB26E2"/>
    <w:rsid w:val="00CD5D67"/>
    <w:rsid w:val="00CE75BC"/>
    <w:rsid w:val="00D05621"/>
    <w:rsid w:val="00D1571C"/>
    <w:rsid w:val="00D20768"/>
    <w:rsid w:val="00E5617E"/>
    <w:rsid w:val="00F00209"/>
    <w:rsid w:val="00F60AB2"/>
    <w:rsid w:val="00F73650"/>
    <w:rsid w:val="00F9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676576-E854-4688-B653-57E2F0F7B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7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paragraph" w:styleId="Heading5">
    <w:name w:val="heading 5"/>
    <w:basedOn w:val="Normal"/>
    <w:next w:val="Normal"/>
    <w:link w:val="Heading5Char"/>
    <w:unhideWhenUsed/>
    <w:qFormat/>
    <w:rsid w:val="00D1571C"/>
    <w:pPr>
      <w:keepNext/>
      <w:keepLines/>
      <w:spacing w:before="200"/>
      <w:outlineLvl w:val="4"/>
    </w:pPr>
    <w:rPr>
      <w:rFonts w:ascii="Cambria" w:hAnsi="Cambria"/>
      <w:color w:val="243F60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D1571C"/>
    <w:rPr>
      <w:rFonts w:ascii="Cambria" w:eastAsia="Times New Roman" w:hAnsi="Cambria" w:cs="Times New Roman"/>
      <w:color w:val="243F60"/>
      <w:sz w:val="24"/>
      <w:szCs w:val="24"/>
      <w:lang w:eastAsia="bg-BG"/>
    </w:rPr>
  </w:style>
  <w:style w:type="paragraph" w:styleId="Header">
    <w:name w:val="header"/>
    <w:basedOn w:val="Normal"/>
    <w:link w:val="HeaderChar"/>
    <w:rsid w:val="00D1571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1571C"/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paragraph" w:styleId="Footer">
    <w:name w:val="footer"/>
    <w:basedOn w:val="Normal"/>
    <w:link w:val="FooterChar"/>
    <w:uiPriority w:val="99"/>
    <w:rsid w:val="00D1571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571C"/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9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952"/>
    <w:rPr>
      <w:rFonts w:ascii="Segoe UI" w:eastAsia="Times New Roman" w:hAnsi="Segoe UI" w:cs="Segoe UI"/>
      <w:sz w:val="18"/>
      <w:szCs w:val="18"/>
      <w:lang w:val="en-GB" w:eastAsia="bg-BG"/>
    </w:rPr>
  </w:style>
  <w:style w:type="paragraph" w:styleId="Revision">
    <w:name w:val="Revision"/>
    <w:hidden/>
    <w:uiPriority w:val="99"/>
    <w:semiHidden/>
    <w:rsid w:val="00805A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1A696-93BD-42CC-9241-31549F65D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Ivaylo Delev</dc:creator>
  <cp:keywords/>
  <dc:description/>
  <cp:lastModifiedBy>Pavlinka Kovacheva</cp:lastModifiedBy>
  <cp:revision>3</cp:revision>
  <dcterms:created xsi:type="dcterms:W3CDTF">2022-09-07T14:14:00Z</dcterms:created>
  <dcterms:modified xsi:type="dcterms:W3CDTF">2022-09-07T14:14:00Z</dcterms:modified>
</cp:coreProperties>
</file>