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B" w:rsidRPr="00901D11" w:rsidRDefault="005424CB" w:rsidP="005424CB">
      <w:pPr>
        <w:pStyle w:val="Header"/>
        <w:spacing w:before="240" w:line="360" w:lineRule="auto"/>
        <w:ind w:firstLine="1276"/>
        <w:rPr>
          <w:sz w:val="24"/>
          <w:szCs w:val="24"/>
          <w:lang w:val="bg-BG"/>
        </w:rPr>
      </w:pPr>
      <w:r w:rsidRPr="00901D11"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-88900</wp:posOffset>
            </wp:positionV>
            <wp:extent cx="6477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11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60325</wp:posOffset>
                </wp:positionV>
                <wp:extent cx="0" cy="676275"/>
                <wp:effectExtent l="1524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232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" strokeweight="1pt"/>
            </w:pict>
          </mc:Fallback>
        </mc:AlternateContent>
      </w:r>
      <w:r w:rsidRPr="00901D11">
        <w:rPr>
          <w:sz w:val="24"/>
          <w:szCs w:val="24"/>
          <w:lang w:val="bg-BG"/>
        </w:rPr>
        <w:t>РЕПУБЛИКА БЪЛГАРИЯ</w:t>
      </w:r>
      <w:r w:rsidRPr="00901D11">
        <w:rPr>
          <w:sz w:val="24"/>
          <w:szCs w:val="24"/>
          <w:lang w:val="bg-BG"/>
        </w:rPr>
        <w:tab/>
      </w:r>
      <w:r w:rsidRPr="00901D11">
        <w:rPr>
          <w:sz w:val="24"/>
          <w:szCs w:val="24"/>
          <w:lang w:val="bg-BG"/>
        </w:rPr>
        <w:tab/>
        <w:t>TLP:WHITE</w:t>
      </w:r>
    </w:p>
    <w:p w:rsidR="005424CB" w:rsidRPr="00901D11" w:rsidRDefault="005424CB" w:rsidP="005424CB">
      <w:pPr>
        <w:pStyle w:val="Header"/>
        <w:spacing w:line="360" w:lineRule="auto"/>
        <w:ind w:left="1276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Агенция „Морска администрация”</w:t>
      </w:r>
    </w:p>
    <w:p w:rsidR="005424CB" w:rsidRPr="00901D11" w:rsidRDefault="005424CB" w:rsidP="00DB0160">
      <w:pPr>
        <w:spacing w:before="840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УТВЪРДИЛ:</w:t>
      </w:r>
      <w:r w:rsidR="00B977AE">
        <w:rPr>
          <w:b/>
          <w:sz w:val="24"/>
          <w:szCs w:val="24"/>
          <w:lang w:val="bg-BG"/>
        </w:rPr>
        <w:tab/>
      </w:r>
      <w:r w:rsidR="00B977AE">
        <w:rPr>
          <w:b/>
          <w:sz w:val="24"/>
          <w:szCs w:val="24"/>
          <w:lang w:val="bg-BG"/>
        </w:rPr>
        <w:tab/>
      </w:r>
      <w:r w:rsidR="00901D11">
        <w:rPr>
          <w:b/>
          <w:sz w:val="24"/>
          <w:szCs w:val="24"/>
          <w:lang w:val="bg-BG"/>
        </w:rPr>
        <w:t>(п)</w:t>
      </w:r>
    </w:p>
    <w:p w:rsidR="005424CB" w:rsidRPr="00901D11" w:rsidRDefault="00B977AE" w:rsidP="00DB016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424CB" w:rsidRPr="00901D11">
        <w:rPr>
          <w:b/>
          <w:sz w:val="24"/>
          <w:szCs w:val="24"/>
          <w:lang w:val="bg-BG"/>
        </w:rPr>
        <w:t xml:space="preserve">К.Д.П. </w:t>
      </w:r>
      <w:r w:rsidR="00901D11">
        <w:rPr>
          <w:b/>
          <w:sz w:val="24"/>
          <w:szCs w:val="24"/>
          <w:lang w:val="bg-BG"/>
        </w:rPr>
        <w:t xml:space="preserve">ИНЖ. </w:t>
      </w:r>
      <w:r w:rsidR="005424CB" w:rsidRPr="00901D11">
        <w:rPr>
          <w:b/>
          <w:sz w:val="24"/>
          <w:szCs w:val="24"/>
          <w:lang w:val="bg-BG"/>
        </w:rPr>
        <w:t>ВЕНЦИСЛАВ ИВАНОВ</w:t>
      </w:r>
    </w:p>
    <w:p w:rsidR="005424CB" w:rsidRPr="00901D11" w:rsidRDefault="005424CB" w:rsidP="002563F7">
      <w:pPr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ИЗПЪЛНИТЕЛЕН ДИРЕКТОР НА</w:t>
      </w:r>
    </w:p>
    <w:p w:rsidR="005424CB" w:rsidRPr="00901D11" w:rsidRDefault="005424CB" w:rsidP="002563F7">
      <w:pPr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ИА „МОРСКА АДМИНИСТРАЦИЯ“</w:t>
      </w:r>
    </w:p>
    <w:p w:rsidR="005424CB" w:rsidRPr="00DB0160" w:rsidRDefault="005424CB" w:rsidP="00DB0160">
      <w:pPr>
        <w:spacing w:before="1680" w:after="120" w:line="360" w:lineRule="auto"/>
        <w:ind w:firstLine="851"/>
        <w:jc w:val="center"/>
        <w:rPr>
          <w:b/>
          <w:sz w:val="40"/>
          <w:szCs w:val="40"/>
          <w:lang w:val="bg-BG"/>
        </w:rPr>
      </w:pPr>
      <w:r w:rsidRPr="00DB0160">
        <w:rPr>
          <w:b/>
          <w:sz w:val="40"/>
          <w:szCs w:val="40"/>
          <w:lang w:val="bg-BG"/>
        </w:rPr>
        <w:t>ТРЪЖНИ УСЛОВИЯ</w:t>
      </w:r>
    </w:p>
    <w:p w:rsidR="005424CB" w:rsidRPr="00DB0160" w:rsidRDefault="00AD1D16" w:rsidP="00DB0160">
      <w:pPr>
        <w:spacing w:line="320" w:lineRule="exact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t xml:space="preserve">за провеждане на </w:t>
      </w:r>
      <w:r w:rsidR="003143B4">
        <w:rPr>
          <w:b/>
          <w:sz w:val="28"/>
          <w:szCs w:val="28"/>
          <w:lang w:val="bg-BG"/>
        </w:rPr>
        <w:t xml:space="preserve">нов </w:t>
      </w:r>
      <w:r w:rsidR="00837240">
        <w:rPr>
          <w:b/>
          <w:sz w:val="28"/>
          <w:szCs w:val="28"/>
          <w:lang w:val="bg-BG"/>
        </w:rPr>
        <w:t xml:space="preserve">повторен </w:t>
      </w:r>
      <w:r w:rsidRPr="00DB0160">
        <w:rPr>
          <w:b/>
          <w:sz w:val="28"/>
          <w:szCs w:val="28"/>
          <w:lang w:val="bg-BG"/>
        </w:rPr>
        <w:t xml:space="preserve">публичен търг с явно наддаване за продажба на </w:t>
      </w:r>
      <w:r w:rsidR="00E845F5">
        <w:rPr>
          <w:b/>
          <w:sz w:val="28"/>
          <w:szCs w:val="28"/>
          <w:lang w:val="bg-BG"/>
        </w:rPr>
        <w:t>движима вещ</w:t>
      </w:r>
      <w:r w:rsidR="00E845F5" w:rsidRPr="00D72B3A">
        <w:rPr>
          <w:b/>
          <w:sz w:val="28"/>
          <w:szCs w:val="28"/>
          <w:lang w:val="bg-BG"/>
        </w:rPr>
        <w:t>, находящ</w:t>
      </w:r>
      <w:r w:rsidR="00E845F5">
        <w:rPr>
          <w:b/>
          <w:sz w:val="28"/>
          <w:szCs w:val="28"/>
          <w:lang w:val="bg-BG"/>
        </w:rPr>
        <w:t>а</w:t>
      </w:r>
      <w:r w:rsidR="00E845F5" w:rsidRPr="00D72B3A">
        <w:rPr>
          <w:b/>
          <w:sz w:val="28"/>
          <w:szCs w:val="28"/>
          <w:lang w:val="bg-BG"/>
        </w:rPr>
        <w:t xml:space="preserve"> се на 6</w:t>
      </w:r>
      <w:r w:rsidR="00E845F5" w:rsidRPr="00DB0160">
        <w:rPr>
          <w:b/>
          <w:sz w:val="28"/>
          <w:szCs w:val="28"/>
          <w:vertAlign w:val="superscript"/>
          <w:lang w:val="bg-BG"/>
        </w:rPr>
        <w:t>-то</w:t>
      </w:r>
      <w:r w:rsidR="00E845F5" w:rsidRPr="00D72B3A">
        <w:rPr>
          <w:b/>
          <w:sz w:val="28"/>
          <w:szCs w:val="28"/>
          <w:lang w:val="bg-BG"/>
        </w:rPr>
        <w:t xml:space="preserve"> </w:t>
      </w:r>
      <w:proofErr w:type="spellStart"/>
      <w:r w:rsidR="00E845F5" w:rsidRPr="00D72B3A">
        <w:rPr>
          <w:b/>
          <w:sz w:val="28"/>
          <w:szCs w:val="28"/>
          <w:lang w:val="bg-BG"/>
        </w:rPr>
        <w:t>к</w:t>
      </w:r>
      <w:r w:rsidR="00C32BCB">
        <w:rPr>
          <w:b/>
          <w:sz w:val="28"/>
          <w:szCs w:val="28"/>
          <w:lang w:val="bg-BG"/>
        </w:rPr>
        <w:t>ейово</w:t>
      </w:r>
      <w:proofErr w:type="spellEnd"/>
      <w:r w:rsidR="00E845F5" w:rsidRPr="00D72B3A">
        <w:rPr>
          <w:b/>
          <w:sz w:val="28"/>
          <w:szCs w:val="28"/>
          <w:lang w:val="bg-BG"/>
        </w:rPr>
        <w:t xml:space="preserve"> място в </w:t>
      </w:r>
      <w:r w:rsidR="00C32BCB" w:rsidRPr="00C32BCB">
        <w:rPr>
          <w:b/>
          <w:sz w:val="28"/>
          <w:szCs w:val="28"/>
          <w:lang w:val="bg-BG"/>
        </w:rPr>
        <w:t>пристанище със специално предназначение „ТЕРЕМ – КРЗ Флотски арсенал – Варна”</w:t>
      </w:r>
      <w:r w:rsidR="00E845F5">
        <w:rPr>
          <w:b/>
          <w:sz w:val="28"/>
          <w:szCs w:val="28"/>
          <w:lang w:val="bg-BG"/>
        </w:rPr>
        <w:t xml:space="preserve">, </w:t>
      </w:r>
      <w:r w:rsidR="00C32BCB">
        <w:rPr>
          <w:b/>
          <w:sz w:val="28"/>
          <w:szCs w:val="28"/>
          <w:lang w:val="bg-BG"/>
        </w:rPr>
        <w:t xml:space="preserve">а именно: </w:t>
      </w:r>
      <w:r w:rsidRPr="00DB0160">
        <w:rPr>
          <w:b/>
          <w:sz w:val="28"/>
          <w:szCs w:val="28"/>
          <w:lang w:val="bg-BG"/>
        </w:rPr>
        <w:t>самоходен моторен кораб „VERA SU” с ИMO № 8611219</w:t>
      </w:r>
      <w:r w:rsidR="00EE2D55" w:rsidRPr="00DB0160">
        <w:rPr>
          <w:b/>
          <w:sz w:val="28"/>
          <w:szCs w:val="28"/>
          <w:lang w:val="bg-BG"/>
        </w:rPr>
        <w:t xml:space="preserve"> и </w:t>
      </w:r>
      <w:r w:rsidR="00E845F5" w:rsidRPr="00E845F5">
        <w:rPr>
          <w:b/>
          <w:sz w:val="28"/>
          <w:szCs w:val="28"/>
          <w:lang w:val="bg-BG"/>
        </w:rPr>
        <w:t xml:space="preserve">със следните характеристики: моторен, самоходен; </w:t>
      </w:r>
      <w:proofErr w:type="spellStart"/>
      <w:r w:rsidR="00E845F5" w:rsidRPr="00E845F5">
        <w:rPr>
          <w:b/>
          <w:sz w:val="28"/>
          <w:szCs w:val="28"/>
          <w:lang w:val="bg-BG"/>
        </w:rPr>
        <w:t>еднопалубен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E845F5" w:rsidRPr="00E845F5">
        <w:rPr>
          <w:b/>
          <w:sz w:val="28"/>
          <w:szCs w:val="28"/>
          <w:lang w:val="bg-BG"/>
        </w:rPr>
        <w:t>едновинтов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, задвижван от един дизелов двигател, директно </w:t>
      </w:r>
      <w:proofErr w:type="spellStart"/>
      <w:r w:rsidR="00E845F5" w:rsidRPr="00E845F5">
        <w:rPr>
          <w:b/>
          <w:sz w:val="28"/>
          <w:szCs w:val="28"/>
          <w:lang w:val="bg-BG"/>
        </w:rPr>
        <w:t>куплиран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 4-лопусен бронзов винт с постоянна крачка; материал на корпуса – </w:t>
      </w:r>
      <w:proofErr w:type="spellStart"/>
      <w:r w:rsidR="00E845F5" w:rsidRPr="00E845F5">
        <w:rPr>
          <w:b/>
          <w:sz w:val="28"/>
          <w:szCs w:val="28"/>
          <w:lang w:val="bg-BG"/>
        </w:rPr>
        <w:t>нисковъглеродна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корабостроителна стомана и на надстройката в </w:t>
      </w:r>
      <w:proofErr w:type="spellStart"/>
      <w:r w:rsidR="00E845F5" w:rsidRPr="00E845F5">
        <w:rPr>
          <w:b/>
          <w:sz w:val="28"/>
          <w:szCs w:val="28"/>
          <w:lang w:val="bg-BG"/>
        </w:rPr>
        <w:t>кърмовата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част – нисколегирани стомани; основни размери: дължина на главната палуба LOA/LBP – 89,29 m/85,67 m, най-гол</w:t>
      </w:r>
      <w:bookmarkStart w:id="0" w:name="_GoBack"/>
      <w:bookmarkEnd w:id="0"/>
      <w:r w:rsidR="00E845F5" w:rsidRPr="00E845F5">
        <w:rPr>
          <w:b/>
          <w:sz w:val="28"/>
          <w:szCs w:val="28"/>
          <w:lang w:val="bg-BG"/>
        </w:rPr>
        <w:t xml:space="preserve">яма ширина – 12,50 m и височина на борда – 6,36 m; газене празен – 2,40 m, леко тегло (LIGHT SHIP) – 1097,55 </w:t>
      </w:r>
      <w:proofErr w:type="spellStart"/>
      <w:r w:rsidR="00E845F5" w:rsidRPr="00E845F5">
        <w:rPr>
          <w:b/>
          <w:sz w:val="28"/>
          <w:szCs w:val="28"/>
          <w:lang w:val="bg-BG"/>
        </w:rPr>
        <w:t>mts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; бруто тонаж – 1984, нето тонаж – 1056; </w:t>
      </w:r>
      <w:proofErr w:type="spellStart"/>
      <w:r w:rsidR="00E845F5" w:rsidRPr="00E845F5">
        <w:rPr>
          <w:b/>
          <w:sz w:val="28"/>
          <w:szCs w:val="28"/>
          <w:lang w:val="bg-BG"/>
        </w:rPr>
        <w:t>водоизместване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(общо с товара) – 4299,63 </w:t>
      </w:r>
      <w:proofErr w:type="spellStart"/>
      <w:r w:rsidR="00E845F5" w:rsidRPr="00E845F5">
        <w:rPr>
          <w:b/>
          <w:sz w:val="28"/>
          <w:szCs w:val="28"/>
          <w:lang w:val="bg-BG"/>
        </w:rPr>
        <w:t>mt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; </w:t>
      </w:r>
      <w:proofErr w:type="spellStart"/>
      <w:r w:rsidR="00E845F5" w:rsidRPr="00E845F5">
        <w:rPr>
          <w:b/>
          <w:sz w:val="28"/>
          <w:szCs w:val="28"/>
          <w:lang w:val="bg-BG"/>
        </w:rPr>
        <w:t>Дедуейт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– 3217 </w:t>
      </w:r>
      <w:proofErr w:type="spellStart"/>
      <w:r w:rsidR="00E845F5" w:rsidRPr="00E845F5">
        <w:rPr>
          <w:b/>
          <w:sz w:val="28"/>
          <w:szCs w:val="28"/>
          <w:lang w:val="bg-BG"/>
        </w:rPr>
        <w:t>mt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, при газене 4,7 m (на лятна марка); тип „река – море“, предназначен за превоз на генерални и сухи насипни товари в </w:t>
      </w:r>
      <w:proofErr w:type="spellStart"/>
      <w:r w:rsidR="00E845F5" w:rsidRPr="00E845F5">
        <w:rPr>
          <w:b/>
          <w:sz w:val="28"/>
          <w:szCs w:val="28"/>
          <w:lang w:val="bg-BG"/>
        </w:rPr>
        <w:t>еднообемно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</w:t>
      </w:r>
      <w:proofErr w:type="spellStart"/>
      <w:r w:rsidR="00E845F5" w:rsidRPr="00E845F5">
        <w:rPr>
          <w:b/>
          <w:sz w:val="28"/>
          <w:szCs w:val="28"/>
          <w:lang w:val="bg-BG"/>
        </w:rPr>
        <w:t>трюмно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помещение (хамбар) с люкови закрития, окомплектован за превоз на контейнери по схема, </w:t>
      </w:r>
      <w:proofErr w:type="spellStart"/>
      <w:r w:rsidR="00E845F5" w:rsidRPr="00E845F5">
        <w:rPr>
          <w:b/>
          <w:sz w:val="28"/>
          <w:szCs w:val="28"/>
          <w:lang w:val="bg-BG"/>
        </w:rPr>
        <w:t>неокомплектован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със самостоятелни товаро-разтоварни устройства; с оттеглено свидетелството за клас и негоден за експлоатация</w:t>
      </w:r>
    </w:p>
    <w:p w:rsidR="00901D11" w:rsidRDefault="007F0CE3" w:rsidP="00DB0160">
      <w:pPr>
        <w:spacing w:before="1680"/>
        <w:ind w:firstLine="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ноември</w:t>
      </w:r>
      <w:r w:rsidR="00FD02BE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2022 г.</w:t>
      </w:r>
    </w:p>
    <w:p w:rsidR="00901D11" w:rsidRDefault="00901D11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DB0160" w:rsidRDefault="005424CB" w:rsidP="00DB0160">
      <w:pPr>
        <w:spacing w:before="240" w:after="480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lastRenderedPageBreak/>
        <w:t>СЪДЪРЖАНИЕ:</w:t>
      </w:r>
    </w:p>
    <w:p w:rsidR="005424CB" w:rsidRPr="00901D11" w:rsidRDefault="00D70B47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</w:t>
      </w:r>
      <w:r w:rsidR="005424CB" w:rsidRPr="00901D11">
        <w:rPr>
          <w:sz w:val="24"/>
          <w:szCs w:val="24"/>
          <w:lang w:val="bg-BG"/>
        </w:rPr>
        <w:t>нформация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Основания </w:t>
      </w:r>
      <w:r w:rsidR="005424CB" w:rsidRPr="00901D11">
        <w:rPr>
          <w:sz w:val="24"/>
          <w:szCs w:val="24"/>
          <w:lang w:val="bg-BG"/>
        </w:rPr>
        <w:t>за провеждане на търга</w:t>
      </w:r>
      <w:r w:rsidR="00E20ECD">
        <w:rPr>
          <w:sz w:val="24"/>
          <w:szCs w:val="24"/>
          <w:lang w:val="bg-BG"/>
        </w:rPr>
        <w:t>.</w:t>
      </w:r>
    </w:p>
    <w:p w:rsidR="005424CB" w:rsidRPr="003B18F0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F60357">
        <w:rPr>
          <w:sz w:val="24"/>
          <w:szCs w:val="24"/>
          <w:lang w:val="bg-BG"/>
        </w:rPr>
        <w:t>Условия</w:t>
      </w:r>
      <w:r w:rsidR="00F60357" w:rsidRPr="00DB0160">
        <w:rPr>
          <w:sz w:val="24"/>
          <w:szCs w:val="24"/>
          <w:lang w:val="bg-BG"/>
        </w:rPr>
        <w:t xml:space="preserve"> за участие в публичния търг с явно наддаване и изисквания</w:t>
      </w:r>
      <w:r w:rsidRPr="00F60357">
        <w:rPr>
          <w:sz w:val="24"/>
          <w:szCs w:val="24"/>
          <w:lang w:val="bg-BG"/>
        </w:rPr>
        <w:t xml:space="preserve"> </w:t>
      </w:r>
      <w:r w:rsidR="003B18F0">
        <w:rPr>
          <w:sz w:val="24"/>
          <w:szCs w:val="24"/>
          <w:lang w:val="bg-BG"/>
        </w:rPr>
        <w:t>относно</w:t>
      </w:r>
      <w:r w:rsidRPr="00F60357">
        <w:rPr>
          <w:sz w:val="24"/>
          <w:szCs w:val="24"/>
          <w:lang w:val="bg-BG"/>
        </w:rPr>
        <w:t xml:space="preserve"> подготовка</w:t>
      </w:r>
      <w:r w:rsidR="003B18F0">
        <w:rPr>
          <w:sz w:val="24"/>
          <w:szCs w:val="24"/>
          <w:lang w:val="bg-BG"/>
        </w:rPr>
        <w:t>та</w:t>
      </w:r>
      <w:r w:rsidRPr="00F60357">
        <w:rPr>
          <w:sz w:val="24"/>
          <w:szCs w:val="24"/>
          <w:lang w:val="bg-BG"/>
        </w:rPr>
        <w:t xml:space="preserve"> и подаване</w:t>
      </w:r>
      <w:r w:rsidR="003B18F0">
        <w:rPr>
          <w:sz w:val="24"/>
          <w:szCs w:val="24"/>
          <w:lang w:val="bg-BG"/>
        </w:rPr>
        <w:t>то</w:t>
      </w:r>
      <w:r w:rsidRPr="00F60357">
        <w:rPr>
          <w:sz w:val="24"/>
          <w:szCs w:val="24"/>
          <w:lang w:val="bg-BG"/>
        </w:rPr>
        <w:t xml:space="preserve"> на заявление за участие в търга</w:t>
      </w:r>
      <w:r w:rsidR="00E20ECD" w:rsidRPr="003B18F0">
        <w:rPr>
          <w:sz w:val="24"/>
          <w:szCs w:val="24"/>
          <w:lang w:val="bg-BG"/>
        </w:rPr>
        <w:t>.</w:t>
      </w:r>
    </w:p>
    <w:p w:rsidR="005424CB" w:rsidRPr="00A74817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126B6E">
        <w:rPr>
          <w:sz w:val="24"/>
          <w:szCs w:val="24"/>
          <w:lang w:val="bg-BG"/>
        </w:rPr>
        <w:t>Про</w:t>
      </w:r>
      <w:r w:rsidR="0005131A">
        <w:rPr>
          <w:sz w:val="24"/>
          <w:szCs w:val="24"/>
          <w:lang w:val="bg-BG"/>
        </w:rPr>
        <w:t>веждане на про</w:t>
      </w:r>
      <w:r w:rsidRPr="00126B6E">
        <w:rPr>
          <w:sz w:val="24"/>
          <w:szCs w:val="24"/>
          <w:lang w:val="bg-BG"/>
        </w:rPr>
        <w:t>цедура</w:t>
      </w:r>
      <w:r w:rsidR="0005131A">
        <w:rPr>
          <w:sz w:val="24"/>
          <w:szCs w:val="24"/>
          <w:lang w:val="bg-BG"/>
        </w:rPr>
        <w:t>та</w:t>
      </w:r>
      <w:r w:rsidRPr="00126B6E">
        <w:rPr>
          <w:sz w:val="24"/>
          <w:szCs w:val="24"/>
          <w:lang w:val="bg-BG"/>
        </w:rPr>
        <w:t xml:space="preserve"> на </w:t>
      </w:r>
      <w:r w:rsidR="00E20ECD" w:rsidRPr="00126B6E">
        <w:rPr>
          <w:sz w:val="24"/>
          <w:szCs w:val="24"/>
          <w:lang w:val="bg-BG"/>
        </w:rPr>
        <w:t>публичен</w:t>
      </w:r>
      <w:r w:rsidR="00E20ECD" w:rsidRPr="00EB3451">
        <w:rPr>
          <w:sz w:val="24"/>
          <w:szCs w:val="24"/>
          <w:lang w:val="en-US"/>
        </w:rPr>
        <w:t xml:space="preserve"> </w:t>
      </w:r>
      <w:r w:rsidRPr="00EB3451">
        <w:rPr>
          <w:sz w:val="24"/>
          <w:szCs w:val="24"/>
          <w:lang w:val="bg-BG"/>
        </w:rPr>
        <w:t>търг</w:t>
      </w:r>
      <w:r w:rsidRPr="00A74817">
        <w:rPr>
          <w:sz w:val="24"/>
          <w:szCs w:val="24"/>
          <w:lang w:val="bg-BG"/>
        </w:rPr>
        <w:t xml:space="preserve"> с явно наддаване</w:t>
      </w:r>
      <w:r w:rsidR="00E20ECD" w:rsidRPr="00A74817">
        <w:rPr>
          <w:sz w:val="24"/>
          <w:szCs w:val="24"/>
          <w:lang w:val="bg-BG"/>
        </w:rPr>
        <w:t>.</w:t>
      </w:r>
      <w:r w:rsidR="006D6EA0">
        <w:rPr>
          <w:sz w:val="24"/>
          <w:szCs w:val="24"/>
          <w:lang w:val="bg-BG"/>
        </w:rPr>
        <w:t xml:space="preserve"> Последващи действия.</w:t>
      </w:r>
    </w:p>
    <w:p w:rsidR="005424CB" w:rsidRPr="00901D11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Приложения: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заявление за участие </w:t>
      </w:r>
      <w:r w:rsidR="005424CB" w:rsidRPr="00901D11">
        <w:rPr>
          <w:i/>
          <w:sz w:val="24"/>
          <w:szCs w:val="24"/>
          <w:lang w:val="bg-BG"/>
        </w:rPr>
        <w:t>(Приложение 1);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Образец на декларация за извършен оглед</w:t>
      </w:r>
      <w:r w:rsidR="00A74817">
        <w:rPr>
          <w:sz w:val="24"/>
          <w:szCs w:val="24"/>
          <w:lang w:val="bg-BG"/>
        </w:rPr>
        <w:t xml:space="preserve"> </w:t>
      </w:r>
      <w:r w:rsidR="005424CB" w:rsidRPr="00901D11">
        <w:rPr>
          <w:i/>
          <w:sz w:val="24"/>
          <w:szCs w:val="24"/>
          <w:lang w:val="bg-BG"/>
        </w:rPr>
        <w:t>(Приложение 2)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5424C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Образец на декларация, че кандидатът няма </w:t>
      </w:r>
      <w:r w:rsidR="0033512E">
        <w:rPr>
          <w:sz w:val="24"/>
          <w:szCs w:val="24"/>
          <w:lang w:val="bg-BG"/>
        </w:rPr>
        <w:t xml:space="preserve">публични </w:t>
      </w:r>
      <w:r w:rsidRPr="00901D11">
        <w:rPr>
          <w:sz w:val="24"/>
          <w:szCs w:val="24"/>
          <w:lang w:val="bg-BG"/>
        </w:rPr>
        <w:t>задължения по смисъла на чл.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>162, ал.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2 от Данъчно-осигурителния кодекс </w:t>
      </w:r>
      <w:r w:rsidRPr="00901D11">
        <w:rPr>
          <w:i/>
          <w:sz w:val="24"/>
          <w:szCs w:val="24"/>
          <w:lang w:val="bg-BG"/>
        </w:rPr>
        <w:t>(Приложение 3)</w:t>
      </w:r>
      <w:r w:rsidRPr="00901D11">
        <w:rPr>
          <w:sz w:val="24"/>
          <w:szCs w:val="24"/>
          <w:lang w:val="bg-BG"/>
        </w:rPr>
        <w:t>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декларация за произход на средствата по Закона за мерките срещу изпирането на пари </w:t>
      </w:r>
      <w:r w:rsidR="005424CB" w:rsidRPr="00901D11">
        <w:rPr>
          <w:i/>
          <w:sz w:val="24"/>
          <w:szCs w:val="24"/>
          <w:lang w:val="bg-BG"/>
        </w:rPr>
        <w:t>(Приложение № 4)</w:t>
      </w:r>
      <w:r w:rsidR="005424CB" w:rsidRPr="00901D11">
        <w:rPr>
          <w:sz w:val="24"/>
          <w:szCs w:val="24"/>
          <w:lang w:val="bg-BG"/>
        </w:rPr>
        <w:t>;</w:t>
      </w:r>
    </w:p>
    <w:p w:rsidR="00004266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 по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3, т.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10 и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="00004266" w:rsidRPr="00901D11">
        <w:rPr>
          <w:i/>
          <w:sz w:val="24"/>
          <w:szCs w:val="24"/>
          <w:lang w:val="bg-BG"/>
        </w:rPr>
        <w:t>(Приложение 5);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Образец на декларация-съгласие за обработка на лични данни </w:t>
      </w:r>
      <w:r w:rsidR="00004266" w:rsidRPr="00901D11">
        <w:rPr>
          <w:i/>
          <w:sz w:val="24"/>
          <w:szCs w:val="24"/>
          <w:lang w:val="bg-BG"/>
        </w:rPr>
        <w:t>(Приложение 6)</w:t>
      </w:r>
      <w:r>
        <w:rPr>
          <w:i/>
          <w:sz w:val="24"/>
          <w:szCs w:val="24"/>
          <w:lang w:val="bg-BG"/>
        </w:rPr>
        <w:t>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</w:t>
      </w:r>
      <w:r>
        <w:rPr>
          <w:sz w:val="24"/>
          <w:szCs w:val="24"/>
          <w:lang w:val="bg-BG"/>
        </w:rPr>
        <w:t>, че не се нарушават или заобикалят ограничителните мерки, наложени от Европейския съюз спрямо Руската федерация</w:t>
      </w:r>
      <w:r w:rsidR="00004266" w:rsidRPr="00901D11">
        <w:rPr>
          <w:sz w:val="24"/>
          <w:szCs w:val="24"/>
          <w:lang w:val="bg-BG"/>
        </w:rPr>
        <w:t xml:space="preserve"> </w:t>
      </w:r>
      <w:r w:rsidR="00004266" w:rsidRPr="00901D11">
        <w:rPr>
          <w:i/>
          <w:sz w:val="24"/>
          <w:szCs w:val="24"/>
          <w:lang w:val="bg-BG"/>
        </w:rPr>
        <w:t>(Приложение 7)</w:t>
      </w:r>
      <w:r w:rsidR="007603D5">
        <w:rPr>
          <w:i/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Проект на договор за покупко-продажба </w:t>
      </w:r>
      <w:r w:rsidR="005424CB" w:rsidRPr="00901D11">
        <w:rPr>
          <w:i/>
          <w:sz w:val="24"/>
          <w:szCs w:val="24"/>
          <w:lang w:val="bg-BG"/>
        </w:rPr>
        <w:t xml:space="preserve">(Приложение </w:t>
      </w:r>
      <w:r w:rsidR="00004266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i/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Опис на вещта;</w:t>
      </w:r>
    </w:p>
    <w:p w:rsidR="005424CB" w:rsidRPr="00277E1C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277E1C">
        <w:rPr>
          <w:sz w:val="24"/>
          <w:szCs w:val="24"/>
          <w:lang w:val="bg-BG"/>
        </w:rPr>
        <w:t xml:space="preserve">Заповед </w:t>
      </w:r>
      <w:r w:rsidR="00004266" w:rsidRPr="002D19C8">
        <w:rPr>
          <w:sz w:val="24"/>
          <w:szCs w:val="24"/>
          <w:lang w:val="bg-BG"/>
        </w:rPr>
        <w:t>№ З</w:t>
      </w:r>
      <w:r w:rsidR="00004266" w:rsidRPr="007F0CE3">
        <w:rPr>
          <w:sz w:val="24"/>
          <w:szCs w:val="24"/>
          <w:lang w:val="bg-BG"/>
        </w:rPr>
        <w:t>-1</w:t>
      </w:r>
      <w:r w:rsidR="007F0CE3" w:rsidRPr="007F0CE3">
        <w:rPr>
          <w:sz w:val="24"/>
          <w:szCs w:val="24"/>
          <w:lang w:val="bg-BG"/>
        </w:rPr>
        <w:t>96</w:t>
      </w:r>
      <w:r w:rsidR="00277E1C" w:rsidRPr="007F0CE3">
        <w:rPr>
          <w:sz w:val="24"/>
          <w:szCs w:val="24"/>
          <w:lang w:val="en-US"/>
        </w:rPr>
        <w:t>/</w:t>
      </w:r>
      <w:r w:rsidR="007F0CE3" w:rsidRPr="007F0CE3">
        <w:rPr>
          <w:sz w:val="24"/>
          <w:szCs w:val="24"/>
          <w:lang w:val="bg-BG"/>
        </w:rPr>
        <w:t>25</w:t>
      </w:r>
      <w:r w:rsidR="00277E1C" w:rsidRPr="007F0CE3">
        <w:rPr>
          <w:sz w:val="24"/>
          <w:szCs w:val="24"/>
          <w:lang w:val="en-US"/>
        </w:rPr>
        <w:t>.1</w:t>
      </w:r>
      <w:r w:rsidR="007F0CE3" w:rsidRPr="007F0CE3">
        <w:rPr>
          <w:sz w:val="24"/>
          <w:szCs w:val="24"/>
          <w:lang w:val="bg-BG"/>
        </w:rPr>
        <w:t>1</w:t>
      </w:r>
      <w:r w:rsidR="00277E1C" w:rsidRPr="007F0CE3">
        <w:rPr>
          <w:sz w:val="24"/>
          <w:szCs w:val="24"/>
          <w:lang w:val="en-US"/>
        </w:rPr>
        <w:t xml:space="preserve">.2022 </w:t>
      </w:r>
      <w:r w:rsidR="00277E1C" w:rsidRPr="007F0CE3">
        <w:rPr>
          <w:sz w:val="24"/>
          <w:szCs w:val="24"/>
          <w:lang w:val="bg-BG"/>
        </w:rPr>
        <w:t>г.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</w:t>
      </w:r>
      <w:r w:rsidRPr="00277E1C">
        <w:rPr>
          <w:sz w:val="24"/>
          <w:szCs w:val="24"/>
          <w:shd w:val="clear" w:color="auto" w:fill="FFFFFF"/>
          <w:lang w:val="bg-BG"/>
        </w:rPr>
        <w:t>зпълнителна агенция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</w:t>
      </w:r>
      <w:r w:rsidR="005424CB" w:rsidRPr="00277E1C">
        <w:rPr>
          <w:sz w:val="24"/>
          <w:szCs w:val="24"/>
          <w:lang w:val="bg-BG"/>
        </w:rPr>
        <w:t>„</w:t>
      </w:r>
      <w:r w:rsidR="005424CB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5424CB" w:rsidRPr="00277E1C">
        <w:rPr>
          <w:sz w:val="24"/>
          <w:szCs w:val="24"/>
          <w:lang w:val="bg-BG"/>
        </w:rPr>
        <w:t>“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за откриване на търг с явно наддаване</w:t>
      </w:r>
      <w:r w:rsidR="005424CB" w:rsidRPr="00277E1C">
        <w:rPr>
          <w:sz w:val="24"/>
          <w:szCs w:val="24"/>
          <w:lang w:val="bg-BG"/>
        </w:rPr>
        <w:t>;</w:t>
      </w:r>
    </w:p>
    <w:p w:rsidR="005424CB" w:rsidRPr="002E215A" w:rsidRDefault="0033104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Експертна оценка от 3 август 2022</w:t>
      </w:r>
      <w:r>
        <w:rPr>
          <w:color w:val="000000"/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г. за определяне на пазарната стойност на дълготраен материален актив – моторен кораб „</w:t>
      </w:r>
      <w:r w:rsidR="00EB13AD" w:rsidRPr="00DB0160">
        <w:rPr>
          <w:color w:val="000000"/>
          <w:sz w:val="24"/>
          <w:szCs w:val="24"/>
          <w:lang w:val="bg-BG"/>
        </w:rPr>
        <w:t>VERA</w:t>
      </w:r>
      <w:r w:rsidR="00EB13AD" w:rsidRPr="00901D11">
        <w:rPr>
          <w:color w:val="000000"/>
          <w:sz w:val="24"/>
          <w:szCs w:val="24"/>
          <w:lang w:val="bg-BG"/>
        </w:rPr>
        <w:t xml:space="preserve"> </w:t>
      </w:r>
      <w:r w:rsidR="00EB13AD" w:rsidRPr="00DB0160">
        <w:rPr>
          <w:color w:val="000000"/>
          <w:sz w:val="24"/>
          <w:szCs w:val="24"/>
          <w:lang w:val="bg-BG"/>
        </w:rPr>
        <w:t>SU</w:t>
      </w:r>
      <w:r w:rsidR="00EB13AD" w:rsidRPr="00901D11">
        <w:rPr>
          <w:color w:val="000000"/>
          <w:sz w:val="24"/>
          <w:szCs w:val="24"/>
          <w:lang w:val="bg-BG"/>
        </w:rPr>
        <w:t xml:space="preserve">“ с ИМО № 8611219, изготвена от инж. Димитър Димитров – независим оценител, притежаващ Сертификат за </w:t>
      </w:r>
      <w:proofErr w:type="spellStart"/>
      <w:r w:rsidR="00EB13AD" w:rsidRPr="002E215A">
        <w:rPr>
          <w:color w:val="000000"/>
          <w:sz w:val="24"/>
          <w:szCs w:val="24"/>
          <w:lang w:val="bg-BG"/>
        </w:rPr>
        <w:t>оценителска</w:t>
      </w:r>
      <w:proofErr w:type="spellEnd"/>
      <w:r w:rsidR="00EB13AD" w:rsidRPr="002E215A">
        <w:rPr>
          <w:color w:val="000000"/>
          <w:sz w:val="24"/>
          <w:szCs w:val="24"/>
          <w:lang w:val="bg-BG"/>
        </w:rPr>
        <w:t xml:space="preserve"> правоспособност рег. № 300100011/14.12.2009 г., издаден от Камарата на независимите оценители в България</w:t>
      </w:r>
    </w:p>
    <w:p w:rsidR="00D054BB" w:rsidRDefault="00D054BB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901D11" w:rsidRDefault="00062C89" w:rsidP="00DB0160">
      <w:pPr>
        <w:numPr>
          <w:ilvl w:val="0"/>
          <w:numId w:val="3"/>
        </w:numPr>
        <w:spacing w:before="480" w:line="360" w:lineRule="auto"/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 </w:t>
      </w:r>
      <w:r w:rsidR="0039470D">
        <w:rPr>
          <w:b/>
          <w:sz w:val="24"/>
          <w:szCs w:val="24"/>
          <w:lang w:val="bg-BG"/>
        </w:rPr>
        <w:t xml:space="preserve">Обща </w:t>
      </w:r>
      <w:r w:rsidR="0039470D" w:rsidRPr="00901D11">
        <w:rPr>
          <w:b/>
          <w:sz w:val="24"/>
          <w:szCs w:val="24"/>
          <w:lang w:val="bg-BG"/>
        </w:rPr>
        <w:t>информация</w:t>
      </w:r>
      <w:r w:rsidR="0039470D">
        <w:rPr>
          <w:b/>
          <w:sz w:val="24"/>
          <w:szCs w:val="24"/>
          <w:lang w:val="bg-BG"/>
        </w:rPr>
        <w:t>.</w:t>
      </w:r>
      <w:r w:rsidR="0039470D" w:rsidRPr="00901D11">
        <w:rPr>
          <w:b/>
          <w:sz w:val="24"/>
          <w:szCs w:val="24"/>
          <w:lang w:val="bg-BG"/>
        </w:rPr>
        <w:t xml:space="preserve"> Основани</w:t>
      </w:r>
      <w:r w:rsidR="0039470D">
        <w:rPr>
          <w:b/>
          <w:sz w:val="24"/>
          <w:szCs w:val="24"/>
          <w:lang w:val="bg-BG"/>
        </w:rPr>
        <w:t>я</w:t>
      </w:r>
      <w:r w:rsidR="0039470D" w:rsidRPr="00901D11">
        <w:rPr>
          <w:b/>
          <w:sz w:val="24"/>
          <w:szCs w:val="24"/>
          <w:lang w:val="bg-BG"/>
        </w:rPr>
        <w:t xml:space="preserve"> </w:t>
      </w:r>
      <w:r w:rsidR="005424CB" w:rsidRPr="00901D11">
        <w:rPr>
          <w:b/>
          <w:sz w:val="24"/>
          <w:szCs w:val="24"/>
          <w:lang w:val="bg-BG"/>
        </w:rPr>
        <w:t>за провеждане на</w:t>
      </w:r>
      <w:r w:rsidR="00C96EC2">
        <w:rPr>
          <w:b/>
          <w:sz w:val="24"/>
          <w:szCs w:val="24"/>
          <w:lang w:val="bg-BG"/>
        </w:rPr>
        <w:t xml:space="preserve"> </w:t>
      </w:r>
      <w:r w:rsidR="003143B4">
        <w:rPr>
          <w:b/>
          <w:sz w:val="24"/>
          <w:szCs w:val="24"/>
          <w:lang w:val="bg-BG"/>
        </w:rPr>
        <w:t xml:space="preserve">новия </w:t>
      </w:r>
      <w:r w:rsidR="00C96EC2">
        <w:rPr>
          <w:b/>
          <w:sz w:val="24"/>
          <w:szCs w:val="24"/>
          <w:lang w:val="bg-BG"/>
        </w:rPr>
        <w:t>повтор</w:t>
      </w:r>
      <w:r w:rsidR="003143B4">
        <w:rPr>
          <w:b/>
          <w:sz w:val="24"/>
          <w:szCs w:val="24"/>
          <w:lang w:val="bg-BG"/>
        </w:rPr>
        <w:t>е</w:t>
      </w:r>
      <w:r w:rsidR="00C96EC2">
        <w:rPr>
          <w:b/>
          <w:sz w:val="24"/>
          <w:szCs w:val="24"/>
          <w:lang w:val="bg-BG"/>
        </w:rPr>
        <w:t>н</w:t>
      </w:r>
      <w:r w:rsidR="005424CB" w:rsidRPr="00901D11">
        <w:rPr>
          <w:b/>
          <w:sz w:val="24"/>
          <w:szCs w:val="24"/>
          <w:lang w:val="bg-BG"/>
        </w:rPr>
        <w:t xml:space="preserve"> търг</w:t>
      </w:r>
    </w:p>
    <w:p w:rsidR="005424CB" w:rsidRPr="00DB0160" w:rsidRDefault="003957CF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>Общи условия и основание за провеждане на</w:t>
      </w:r>
      <w:r w:rsidR="003143B4">
        <w:rPr>
          <w:b/>
          <w:sz w:val="24"/>
          <w:szCs w:val="24"/>
          <w:lang w:val="bg-BG"/>
        </w:rPr>
        <w:t xml:space="preserve"> новия</w:t>
      </w:r>
      <w:r w:rsidR="005424CB" w:rsidRPr="00DB0160">
        <w:rPr>
          <w:b/>
          <w:sz w:val="24"/>
          <w:szCs w:val="24"/>
          <w:lang w:val="bg-BG"/>
        </w:rPr>
        <w:t xml:space="preserve"> </w:t>
      </w:r>
      <w:r w:rsidR="00C96EC2">
        <w:rPr>
          <w:b/>
          <w:sz w:val="24"/>
          <w:szCs w:val="24"/>
          <w:lang w:val="bg-BG"/>
        </w:rPr>
        <w:t>повтор</w:t>
      </w:r>
      <w:r w:rsidR="003143B4">
        <w:rPr>
          <w:b/>
          <w:sz w:val="24"/>
          <w:szCs w:val="24"/>
          <w:lang w:val="bg-BG"/>
        </w:rPr>
        <w:t>е</w:t>
      </w:r>
      <w:r w:rsidR="00C96EC2">
        <w:rPr>
          <w:b/>
          <w:sz w:val="24"/>
          <w:szCs w:val="24"/>
          <w:lang w:val="bg-BG"/>
        </w:rPr>
        <w:t xml:space="preserve">н </w:t>
      </w:r>
      <w:r w:rsidR="005424CB" w:rsidRPr="00DB0160">
        <w:rPr>
          <w:b/>
          <w:sz w:val="24"/>
          <w:szCs w:val="24"/>
          <w:lang w:val="bg-BG"/>
        </w:rPr>
        <w:t>търг:</w:t>
      </w:r>
    </w:p>
    <w:p w:rsidR="002F3A51" w:rsidRDefault="005424CB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C32BCB">
        <w:rPr>
          <w:sz w:val="24"/>
          <w:szCs w:val="25"/>
          <w:lang w:val="bg-BG"/>
        </w:rPr>
        <w:t>Настоящ</w:t>
      </w:r>
      <w:r w:rsidRPr="00DB0160">
        <w:rPr>
          <w:sz w:val="24"/>
          <w:szCs w:val="25"/>
          <w:lang w:val="bg-BG"/>
        </w:rPr>
        <w:t>и</w:t>
      </w:r>
      <w:r w:rsidRPr="00901D11">
        <w:rPr>
          <w:sz w:val="24"/>
          <w:szCs w:val="25"/>
          <w:lang w:val="bg-BG"/>
        </w:rPr>
        <w:t>те</w:t>
      </w:r>
      <w:r w:rsidRPr="00DB0160">
        <w:rPr>
          <w:sz w:val="24"/>
          <w:szCs w:val="25"/>
          <w:lang w:val="bg-BG"/>
        </w:rPr>
        <w:t xml:space="preserve"> </w:t>
      </w:r>
      <w:r w:rsidRPr="00901D11">
        <w:rPr>
          <w:sz w:val="24"/>
          <w:szCs w:val="25"/>
          <w:lang w:val="bg-BG"/>
        </w:rPr>
        <w:t>тръжни условия определят правилата за подготовка и подаване на заявление</w:t>
      </w:r>
      <w:r w:rsidR="00B4371A">
        <w:rPr>
          <w:sz w:val="24"/>
          <w:szCs w:val="25"/>
          <w:lang w:val="bg-BG"/>
        </w:rPr>
        <w:t xml:space="preserve"> за участие</w:t>
      </w:r>
      <w:r w:rsidR="00B4371A" w:rsidRPr="00B4371A">
        <w:rPr>
          <w:sz w:val="24"/>
          <w:szCs w:val="25"/>
          <w:lang w:val="bg-BG"/>
        </w:rPr>
        <w:t xml:space="preserve"> </w:t>
      </w:r>
      <w:r w:rsidR="00B4371A" w:rsidRPr="00901D11">
        <w:rPr>
          <w:sz w:val="24"/>
          <w:szCs w:val="25"/>
          <w:lang w:val="bg-BG"/>
        </w:rPr>
        <w:t>в обявения</w:t>
      </w:r>
      <w:r w:rsidR="00837240">
        <w:rPr>
          <w:sz w:val="24"/>
          <w:szCs w:val="25"/>
          <w:lang w:val="bg-BG"/>
        </w:rPr>
        <w:t xml:space="preserve"> </w:t>
      </w:r>
      <w:r w:rsidR="003143B4">
        <w:rPr>
          <w:sz w:val="24"/>
          <w:szCs w:val="25"/>
          <w:lang w:val="bg-BG"/>
        </w:rPr>
        <w:t xml:space="preserve">нов </w:t>
      </w:r>
      <w:r w:rsidR="00837240">
        <w:rPr>
          <w:sz w:val="24"/>
          <w:szCs w:val="25"/>
          <w:lang w:val="bg-BG"/>
        </w:rPr>
        <w:t>повторен</w:t>
      </w:r>
      <w:r w:rsidR="00B4371A" w:rsidRPr="00901D11">
        <w:rPr>
          <w:sz w:val="24"/>
          <w:szCs w:val="25"/>
          <w:lang w:val="bg-BG"/>
        </w:rPr>
        <w:t xml:space="preserve"> търг с</w:t>
      </w:r>
      <w:r w:rsidR="00B4371A" w:rsidRPr="002E215A">
        <w:rPr>
          <w:sz w:val="24"/>
          <w:szCs w:val="25"/>
          <w:lang w:val="bg-BG"/>
        </w:rPr>
        <w:t xml:space="preserve"> явно наддаване</w:t>
      </w:r>
      <w:r w:rsidR="00B4371A" w:rsidRPr="00901D11" w:rsidDel="00B4371A">
        <w:rPr>
          <w:sz w:val="24"/>
          <w:szCs w:val="25"/>
          <w:lang w:val="bg-BG"/>
        </w:rPr>
        <w:t xml:space="preserve"> </w:t>
      </w:r>
      <w:r w:rsidR="00DF1423">
        <w:rPr>
          <w:sz w:val="24"/>
          <w:szCs w:val="25"/>
          <w:lang w:val="bg-BG"/>
        </w:rPr>
        <w:t>и за провеждане на търга</w:t>
      </w:r>
      <w:r w:rsidRPr="00901D11">
        <w:rPr>
          <w:sz w:val="24"/>
          <w:szCs w:val="25"/>
          <w:lang w:val="bg-BG"/>
        </w:rPr>
        <w:t xml:space="preserve">, </w:t>
      </w:r>
      <w:r w:rsidR="00DF1423">
        <w:rPr>
          <w:sz w:val="24"/>
          <w:szCs w:val="24"/>
          <w:lang w:val="bg-BG"/>
        </w:rPr>
        <w:t>открит</w:t>
      </w:r>
      <w:r w:rsidRPr="00DB0160">
        <w:rPr>
          <w:sz w:val="24"/>
          <w:szCs w:val="24"/>
          <w:lang w:val="bg-BG"/>
        </w:rPr>
        <w:t xml:space="preserve"> </w:t>
      </w:r>
      <w:r w:rsidR="00DF1423">
        <w:rPr>
          <w:color w:val="000000"/>
          <w:sz w:val="24"/>
          <w:szCs w:val="24"/>
          <w:lang w:val="bg-BG"/>
        </w:rPr>
        <w:t>със</w:t>
      </w:r>
      <w:r w:rsidR="00DF1423" w:rsidRPr="002F3A51">
        <w:rPr>
          <w:sz w:val="24"/>
          <w:szCs w:val="24"/>
          <w:lang w:val="bg-BG"/>
        </w:rPr>
        <w:t xml:space="preserve"> </w:t>
      </w:r>
      <w:r w:rsidR="00277E1C" w:rsidRPr="00277E1C">
        <w:rPr>
          <w:sz w:val="24"/>
          <w:szCs w:val="24"/>
          <w:lang w:val="bg-BG"/>
        </w:rPr>
        <w:t xml:space="preserve">Заповед </w:t>
      </w:r>
      <w:r w:rsidR="00277E1C" w:rsidRPr="007F0CE3">
        <w:rPr>
          <w:sz w:val="24"/>
          <w:szCs w:val="24"/>
          <w:lang w:val="bg-BG"/>
        </w:rPr>
        <w:t>№ З-1</w:t>
      </w:r>
      <w:r w:rsidR="007F0CE3" w:rsidRPr="007F0CE3">
        <w:rPr>
          <w:sz w:val="24"/>
          <w:szCs w:val="24"/>
          <w:lang w:val="bg-BG"/>
        </w:rPr>
        <w:t>96</w:t>
      </w:r>
      <w:r w:rsidR="00277E1C" w:rsidRPr="007F0CE3">
        <w:rPr>
          <w:sz w:val="24"/>
          <w:szCs w:val="24"/>
          <w:lang w:val="en-US"/>
        </w:rPr>
        <w:t>/</w:t>
      </w:r>
      <w:r w:rsidR="007F0CE3" w:rsidRPr="007F0CE3">
        <w:rPr>
          <w:sz w:val="24"/>
          <w:szCs w:val="24"/>
          <w:lang w:val="bg-BG"/>
        </w:rPr>
        <w:t>25</w:t>
      </w:r>
      <w:r w:rsidR="00277E1C" w:rsidRPr="007F0CE3">
        <w:rPr>
          <w:sz w:val="24"/>
          <w:szCs w:val="24"/>
          <w:lang w:val="en-US"/>
        </w:rPr>
        <w:t>.1</w:t>
      </w:r>
      <w:r w:rsidR="007F0CE3" w:rsidRPr="007F0CE3">
        <w:rPr>
          <w:sz w:val="24"/>
          <w:szCs w:val="24"/>
          <w:lang w:val="bg-BG"/>
        </w:rPr>
        <w:t>1</w:t>
      </w:r>
      <w:r w:rsidR="00277E1C" w:rsidRPr="007F0CE3">
        <w:rPr>
          <w:sz w:val="24"/>
          <w:szCs w:val="24"/>
          <w:lang w:val="en-US"/>
        </w:rPr>
        <w:t xml:space="preserve">.2022 </w:t>
      </w:r>
      <w:r w:rsidR="00277E1C" w:rsidRPr="007F0CE3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  <w:r w:rsidR="00DF1423">
        <w:rPr>
          <w:sz w:val="24"/>
          <w:szCs w:val="24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 основание чл.</w:t>
      </w:r>
      <w:r w:rsidR="00B4371A">
        <w:rPr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333а, ал.</w:t>
      </w:r>
      <w:r w:rsidR="006827F5">
        <w:rPr>
          <w:color w:val="000000"/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2 от Кодекса за търговско корабоплаване,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bCs/>
          <w:sz w:val="24"/>
          <w:szCs w:val="24"/>
          <w:lang w:val="bg-BG"/>
        </w:rPr>
        <w:t>чл.</w:t>
      </w:r>
      <w:r w:rsidR="006827F5">
        <w:rPr>
          <w:bCs/>
          <w:sz w:val="24"/>
          <w:szCs w:val="24"/>
          <w:lang w:val="bg-BG"/>
        </w:rPr>
        <w:t> </w:t>
      </w:r>
      <w:r w:rsidRPr="00901D11">
        <w:rPr>
          <w:bCs/>
          <w:sz w:val="24"/>
          <w:szCs w:val="24"/>
          <w:lang w:val="bg-BG"/>
        </w:rPr>
        <w:t>61 от Закона за държавната собственост</w:t>
      </w:r>
      <w:r w:rsidR="006827F5">
        <w:rPr>
          <w:bCs/>
          <w:sz w:val="24"/>
          <w:szCs w:val="24"/>
          <w:lang w:val="bg-BG"/>
        </w:rPr>
        <w:t xml:space="preserve"> и</w:t>
      </w:r>
      <w:r w:rsidRPr="00901D11">
        <w:rPr>
          <w:sz w:val="24"/>
          <w:szCs w:val="24"/>
          <w:lang w:val="bg-BG"/>
        </w:rPr>
        <w:t xml:space="preserve"> чл.</w:t>
      </w:r>
      <w:r w:rsidR="006827F5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18 и следващите, във </w:t>
      </w:r>
      <w:r w:rsidRPr="002F3A51">
        <w:rPr>
          <w:sz w:val="24"/>
          <w:szCs w:val="24"/>
          <w:lang w:val="bg-BG"/>
        </w:rPr>
        <w:t>връзка с чл.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1,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 и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2 от Наредба №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7 от 1997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г. за продажба на движими вещи - частна държавна собственост</w:t>
      </w:r>
      <w:r w:rsidR="002F3A51" w:rsidRPr="002F3A51">
        <w:rPr>
          <w:sz w:val="24"/>
          <w:szCs w:val="24"/>
          <w:lang w:val="bg-BG"/>
        </w:rPr>
        <w:t xml:space="preserve"> </w:t>
      </w:r>
      <w:r w:rsidR="002F3A51" w:rsidRPr="00DB0160">
        <w:rPr>
          <w:lang w:val="bg-BG"/>
        </w:rPr>
        <w:t>(</w:t>
      </w:r>
      <w:proofErr w:type="spellStart"/>
      <w:r w:rsidR="002F3A51" w:rsidRPr="00DB0160">
        <w:rPr>
          <w:lang w:val="bg-BG"/>
        </w:rPr>
        <w:t>обн</w:t>
      </w:r>
      <w:proofErr w:type="spellEnd"/>
      <w:r w:rsidR="002F3A51" w:rsidRPr="00DB0160">
        <w:rPr>
          <w:lang w:val="bg-BG"/>
        </w:rPr>
        <w:t>., ДВ, бр. 109 от 1997 г., доп., бр. 37 от 1998 г., изм., бр. 15 и 55 от 1999 г., бр. 102 от 2005 г. и бр. 65 от 2022 г.)</w:t>
      </w:r>
      <w:r w:rsidRPr="002F3A51">
        <w:rPr>
          <w:sz w:val="24"/>
          <w:szCs w:val="24"/>
          <w:lang w:val="bg-BG"/>
        </w:rPr>
        <w:t xml:space="preserve">, </w:t>
      </w:r>
      <w:r w:rsidRPr="002F3A51">
        <w:rPr>
          <w:color w:val="000000"/>
          <w:sz w:val="24"/>
          <w:szCs w:val="24"/>
          <w:lang w:val="bg-BG"/>
        </w:rPr>
        <w:t>във връзка с писмо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вх. № 1854/23.12.2021 г.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</w:t>
      </w:r>
      <w:r w:rsidR="002F3A51">
        <w:rPr>
          <w:color w:val="000000"/>
          <w:sz w:val="24"/>
          <w:szCs w:val="24"/>
          <w:lang w:val="bg-BG"/>
        </w:rPr>
        <w:t xml:space="preserve">на </w:t>
      </w:r>
      <w:proofErr w:type="spellStart"/>
      <w:r w:rsidR="002F3A51" w:rsidRPr="00DB0160">
        <w:rPr>
          <w:color w:val="000000"/>
          <w:sz w:val="24"/>
          <w:szCs w:val="24"/>
          <w:lang w:val="bg-BG"/>
        </w:rPr>
        <w:t>корабособственик</w:t>
      </w:r>
      <w:r w:rsidR="002F3A51">
        <w:rPr>
          <w:color w:val="000000"/>
          <w:sz w:val="24"/>
          <w:szCs w:val="24"/>
          <w:lang w:val="bg-BG"/>
        </w:rPr>
        <w:t>а</w:t>
      </w:r>
      <w:proofErr w:type="spellEnd"/>
      <w:r w:rsidR="002F3A51" w:rsidRPr="00DB0160">
        <w:rPr>
          <w:color w:val="000000"/>
          <w:sz w:val="24"/>
          <w:szCs w:val="24"/>
          <w:lang w:val="bg-BG"/>
        </w:rPr>
        <w:t xml:space="preserve"> на моторен кораб „VERA SU” с ИМО № </w:t>
      </w:r>
      <w:r w:rsidR="002F3A51" w:rsidRPr="00DB0160">
        <w:rPr>
          <w:sz w:val="24"/>
          <w:szCs w:val="24"/>
          <w:lang w:val="bg-BG"/>
        </w:rPr>
        <w:t>8611219</w:t>
      </w:r>
      <w:r w:rsidR="002F3A51">
        <w:rPr>
          <w:sz w:val="24"/>
          <w:szCs w:val="24"/>
          <w:lang w:val="bg-BG"/>
        </w:rPr>
        <w:t xml:space="preserve">, съдържащо </w:t>
      </w:r>
      <w:r w:rsidR="002F3A51" w:rsidRPr="007C49B7">
        <w:rPr>
          <w:color w:val="000000"/>
          <w:sz w:val="24"/>
          <w:szCs w:val="24"/>
          <w:lang w:val="bg-BG"/>
        </w:rPr>
        <w:t xml:space="preserve">волеизявление </w:t>
      </w:r>
      <w:r w:rsidRPr="002F3A51">
        <w:rPr>
          <w:color w:val="000000"/>
          <w:sz w:val="24"/>
          <w:szCs w:val="24"/>
          <w:lang w:val="bg-BG"/>
        </w:rPr>
        <w:t>за изоставяне (</w:t>
      </w:r>
      <w:proofErr w:type="spellStart"/>
      <w:r w:rsidRPr="002F3A51">
        <w:rPr>
          <w:color w:val="000000"/>
          <w:sz w:val="24"/>
          <w:szCs w:val="24"/>
          <w:lang w:val="bg-BG"/>
        </w:rPr>
        <w:t>абандон</w:t>
      </w:r>
      <w:proofErr w:type="spellEnd"/>
      <w:r w:rsidRPr="002F3A51">
        <w:rPr>
          <w:color w:val="000000"/>
          <w:sz w:val="24"/>
          <w:szCs w:val="24"/>
          <w:lang w:val="bg-BG"/>
        </w:rPr>
        <w:t>) на кораба</w:t>
      </w:r>
      <w:r w:rsidRPr="00DB0160">
        <w:rPr>
          <w:color w:val="000000"/>
          <w:sz w:val="24"/>
          <w:szCs w:val="24"/>
          <w:lang w:val="bg-BG"/>
        </w:rPr>
        <w:t xml:space="preserve"> </w:t>
      </w:r>
      <w:r w:rsidRPr="002F3A51">
        <w:rPr>
          <w:color w:val="000000"/>
          <w:sz w:val="24"/>
          <w:szCs w:val="24"/>
          <w:lang w:val="bg-BG"/>
        </w:rPr>
        <w:t>в ползва на Република България</w:t>
      </w:r>
      <w:r w:rsidR="002F3A51">
        <w:rPr>
          <w:color w:val="000000"/>
          <w:sz w:val="24"/>
          <w:szCs w:val="24"/>
          <w:lang w:val="bg-BG"/>
        </w:rPr>
        <w:t>.</w:t>
      </w:r>
    </w:p>
    <w:p w:rsidR="00C82BCD" w:rsidRDefault="00C82BCD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Тези тръжни условия са утвърдени със </w:t>
      </w:r>
      <w:r w:rsidR="00277E1C" w:rsidRPr="007F0CE3">
        <w:rPr>
          <w:sz w:val="24"/>
          <w:szCs w:val="24"/>
          <w:lang w:val="bg-BG"/>
        </w:rPr>
        <w:t>Заповед № З-1</w:t>
      </w:r>
      <w:r w:rsidR="007F0CE3" w:rsidRPr="007F0CE3">
        <w:rPr>
          <w:sz w:val="24"/>
          <w:szCs w:val="24"/>
          <w:lang w:val="bg-BG"/>
        </w:rPr>
        <w:t>96</w:t>
      </w:r>
      <w:r w:rsidR="00277E1C" w:rsidRPr="007F0CE3">
        <w:rPr>
          <w:sz w:val="24"/>
          <w:szCs w:val="24"/>
          <w:lang w:val="en-US"/>
        </w:rPr>
        <w:t>/</w:t>
      </w:r>
      <w:r w:rsidR="007F0CE3" w:rsidRPr="007F0CE3">
        <w:rPr>
          <w:sz w:val="24"/>
          <w:szCs w:val="24"/>
          <w:lang w:val="bg-BG"/>
        </w:rPr>
        <w:t>25</w:t>
      </w:r>
      <w:r w:rsidR="00277E1C" w:rsidRPr="007F0CE3">
        <w:rPr>
          <w:sz w:val="24"/>
          <w:szCs w:val="24"/>
          <w:lang w:val="en-US"/>
        </w:rPr>
        <w:t>.1</w:t>
      </w:r>
      <w:r w:rsidR="007F0CE3" w:rsidRPr="007F0CE3">
        <w:rPr>
          <w:sz w:val="24"/>
          <w:szCs w:val="24"/>
          <w:lang w:val="bg-BG"/>
        </w:rPr>
        <w:t>1</w:t>
      </w:r>
      <w:r w:rsidR="00277E1C" w:rsidRPr="007F0CE3">
        <w:rPr>
          <w:sz w:val="24"/>
          <w:szCs w:val="24"/>
          <w:lang w:val="en-US"/>
        </w:rPr>
        <w:t>.2022</w:t>
      </w:r>
      <w:r w:rsidR="00277E1C" w:rsidRPr="002D19C8">
        <w:rPr>
          <w:sz w:val="24"/>
          <w:szCs w:val="24"/>
          <w:lang w:val="en-US"/>
        </w:rPr>
        <w:t xml:space="preserve"> </w:t>
      </w:r>
      <w:r w:rsidR="00277E1C" w:rsidRPr="002D19C8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</w:p>
    <w:p w:rsidR="005424CB" w:rsidRPr="00E845F5" w:rsidRDefault="006F0603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5424CB" w:rsidRPr="00E845F5">
        <w:rPr>
          <w:b/>
          <w:sz w:val="24"/>
          <w:szCs w:val="24"/>
          <w:lang w:val="bg-BG"/>
        </w:rPr>
        <w:t>Предмет на търга: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C32BCB">
        <w:rPr>
          <w:sz w:val="24"/>
          <w:szCs w:val="24"/>
          <w:lang w:val="bg-BG"/>
        </w:rPr>
        <w:t>Пр</w:t>
      </w:r>
      <w:r w:rsidR="001C2A28">
        <w:rPr>
          <w:sz w:val="24"/>
          <w:szCs w:val="24"/>
          <w:lang w:val="bg-BG"/>
        </w:rPr>
        <w:t>едмет на пр</w:t>
      </w:r>
      <w:r w:rsidRPr="00C32BCB">
        <w:rPr>
          <w:sz w:val="24"/>
          <w:szCs w:val="24"/>
          <w:lang w:val="bg-BG"/>
        </w:rPr>
        <w:t xml:space="preserve">одажба </w:t>
      </w:r>
      <w:r w:rsidR="001C2A28">
        <w:rPr>
          <w:sz w:val="24"/>
          <w:szCs w:val="24"/>
          <w:lang w:val="bg-BG"/>
        </w:rPr>
        <w:t>е</w:t>
      </w:r>
      <w:r w:rsidRPr="00C32BCB">
        <w:rPr>
          <w:sz w:val="24"/>
          <w:szCs w:val="24"/>
          <w:lang w:val="bg-BG"/>
        </w:rPr>
        <w:t xml:space="preserve"> самоходен моторен кораб „VERA SU” с </w:t>
      </w:r>
      <w:r w:rsidR="001C2A28">
        <w:rPr>
          <w:sz w:val="24"/>
          <w:szCs w:val="24"/>
          <w:lang w:val="bg-BG"/>
        </w:rPr>
        <w:t>И</w:t>
      </w:r>
      <w:r w:rsidRPr="00C32BCB">
        <w:rPr>
          <w:sz w:val="24"/>
          <w:szCs w:val="24"/>
          <w:lang w:val="bg-BG"/>
        </w:rPr>
        <w:t>MO № 861</w:t>
      </w:r>
      <w:r w:rsidRPr="005E524B">
        <w:rPr>
          <w:sz w:val="24"/>
          <w:szCs w:val="24"/>
          <w:lang w:val="bg-BG"/>
        </w:rPr>
        <w:t>1219, със следното описание: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1. Тип на кораба: моторен, самоходен; </w:t>
      </w:r>
      <w:proofErr w:type="spellStart"/>
      <w:r w:rsidRPr="00901D11">
        <w:rPr>
          <w:sz w:val="24"/>
          <w:szCs w:val="24"/>
          <w:lang w:val="bg-BG"/>
        </w:rPr>
        <w:t>еднопалубен</w:t>
      </w:r>
      <w:proofErr w:type="spellEnd"/>
      <w:r w:rsidRPr="00901D11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Pr="00901D11">
        <w:rPr>
          <w:sz w:val="24"/>
          <w:szCs w:val="24"/>
          <w:lang w:val="bg-BG"/>
        </w:rPr>
        <w:t>едновинтов</w:t>
      </w:r>
      <w:proofErr w:type="spellEnd"/>
      <w:r w:rsidRPr="00901D11">
        <w:rPr>
          <w:sz w:val="24"/>
          <w:szCs w:val="24"/>
          <w:lang w:val="bg-BG"/>
        </w:rPr>
        <w:t xml:space="preserve">, задвижван от един дизелов двигател, директно </w:t>
      </w:r>
      <w:proofErr w:type="spellStart"/>
      <w:r w:rsidRPr="00901D11">
        <w:rPr>
          <w:sz w:val="24"/>
          <w:szCs w:val="24"/>
          <w:lang w:val="bg-BG"/>
        </w:rPr>
        <w:t>куплиран</w:t>
      </w:r>
      <w:proofErr w:type="spellEnd"/>
      <w:r w:rsidRPr="00901D11">
        <w:rPr>
          <w:sz w:val="24"/>
          <w:szCs w:val="24"/>
          <w:lang w:val="bg-BG"/>
        </w:rPr>
        <w:t xml:space="preserve"> с 4-лопусен бронзов винт с постоянна крачка.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2. Материал: основен корпус от </w:t>
      </w:r>
      <w:proofErr w:type="spellStart"/>
      <w:r w:rsidRPr="00901D11">
        <w:rPr>
          <w:sz w:val="24"/>
          <w:szCs w:val="24"/>
          <w:lang w:val="bg-BG"/>
        </w:rPr>
        <w:t>нисковъглеродна</w:t>
      </w:r>
      <w:proofErr w:type="spellEnd"/>
      <w:r w:rsidRPr="00901D11">
        <w:rPr>
          <w:sz w:val="24"/>
          <w:szCs w:val="24"/>
          <w:lang w:val="bg-BG"/>
        </w:rPr>
        <w:t xml:space="preserve"> корабостроителна стомана и надстройка в </w:t>
      </w:r>
      <w:proofErr w:type="spellStart"/>
      <w:r w:rsidRPr="00901D11">
        <w:rPr>
          <w:sz w:val="24"/>
          <w:szCs w:val="24"/>
          <w:lang w:val="bg-BG"/>
        </w:rPr>
        <w:t>кърмовата</w:t>
      </w:r>
      <w:proofErr w:type="spellEnd"/>
      <w:r w:rsidRPr="00901D11">
        <w:rPr>
          <w:sz w:val="24"/>
          <w:szCs w:val="24"/>
          <w:lang w:val="bg-BG"/>
        </w:rPr>
        <w:t xml:space="preserve"> част от нисколегирани стомани.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3. Основни размери на кораба: 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дължина на главната палуба LOA/LBP – 89,29 m/85</w:t>
      </w:r>
      <w:r w:rsidR="001C2A28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>67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най-голяма ширина – 12,50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височина на борда – 6,36 m.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4. Газене на кораба празен – 2,40 m; леко тегло (LIGHT SHIP) – 1097</w:t>
      </w:r>
      <w:r w:rsidR="00A149FB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55 </w:t>
      </w:r>
      <w:proofErr w:type="spellStart"/>
      <w:r w:rsidRPr="00901D11">
        <w:rPr>
          <w:sz w:val="24"/>
          <w:szCs w:val="24"/>
          <w:lang w:val="bg-BG"/>
        </w:rPr>
        <w:t>mts</w:t>
      </w:r>
      <w:proofErr w:type="spellEnd"/>
      <w:r w:rsidRPr="00901D11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5. </w:t>
      </w:r>
      <w:r w:rsidR="001C2A28" w:rsidRPr="00901D11">
        <w:rPr>
          <w:sz w:val="24"/>
          <w:szCs w:val="24"/>
          <w:lang w:val="bg-BG"/>
        </w:rPr>
        <w:t>Бруто тонаж (GT) – 1984</w:t>
      </w:r>
      <w:r w:rsidR="001C2A28">
        <w:rPr>
          <w:sz w:val="24"/>
          <w:szCs w:val="24"/>
          <w:lang w:val="bg-BG"/>
        </w:rPr>
        <w:t xml:space="preserve">; </w:t>
      </w:r>
      <w:r w:rsidR="001C2A28" w:rsidRPr="00901D11">
        <w:rPr>
          <w:sz w:val="24"/>
          <w:szCs w:val="24"/>
          <w:lang w:val="bg-BG"/>
        </w:rPr>
        <w:t xml:space="preserve">нето </w:t>
      </w:r>
      <w:r w:rsidRPr="00901D11">
        <w:rPr>
          <w:sz w:val="24"/>
          <w:szCs w:val="24"/>
          <w:lang w:val="bg-BG"/>
        </w:rPr>
        <w:t>тонаж (NT) – 1056.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6.</w:t>
      </w:r>
      <w:r w:rsidR="001C2A28" w:rsidRPr="001C2A28">
        <w:rPr>
          <w:sz w:val="24"/>
          <w:szCs w:val="24"/>
          <w:lang w:val="bg-BG"/>
        </w:rPr>
        <w:t xml:space="preserve"> </w:t>
      </w:r>
      <w:proofErr w:type="spellStart"/>
      <w:r w:rsidR="001C2A28" w:rsidRPr="00901D11">
        <w:rPr>
          <w:sz w:val="24"/>
          <w:szCs w:val="24"/>
          <w:lang w:val="bg-BG"/>
        </w:rPr>
        <w:t>Водоизместване</w:t>
      </w:r>
      <w:proofErr w:type="spellEnd"/>
      <w:r w:rsidR="001C2A28" w:rsidRPr="00901D11">
        <w:rPr>
          <w:sz w:val="24"/>
          <w:szCs w:val="24"/>
          <w:lang w:val="bg-BG"/>
        </w:rPr>
        <w:t xml:space="preserve"> (общо с товара) – 4299</w:t>
      </w:r>
      <w:r w:rsidR="00A149FB">
        <w:rPr>
          <w:sz w:val="24"/>
          <w:szCs w:val="24"/>
          <w:lang w:val="bg-BG"/>
        </w:rPr>
        <w:t>,</w:t>
      </w:r>
      <w:r w:rsidR="001C2A28" w:rsidRPr="00901D11">
        <w:rPr>
          <w:sz w:val="24"/>
          <w:szCs w:val="24"/>
          <w:lang w:val="bg-BG"/>
        </w:rPr>
        <w:t xml:space="preserve">63 </w:t>
      </w:r>
      <w:proofErr w:type="spellStart"/>
      <w:r w:rsidR="001C2A28" w:rsidRPr="00901D11">
        <w:rPr>
          <w:sz w:val="24"/>
          <w:szCs w:val="24"/>
          <w:lang w:val="bg-BG"/>
        </w:rPr>
        <w:t>mt</w:t>
      </w:r>
      <w:proofErr w:type="spellEnd"/>
      <w:r w:rsidR="001C2A28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7.; </w:t>
      </w:r>
      <w:proofErr w:type="spellStart"/>
      <w:r w:rsidRPr="00901D11">
        <w:rPr>
          <w:sz w:val="24"/>
          <w:szCs w:val="24"/>
          <w:lang w:val="bg-BG"/>
        </w:rPr>
        <w:t>Дедуейт</w:t>
      </w:r>
      <w:proofErr w:type="spellEnd"/>
      <w:r w:rsidRPr="00901D11">
        <w:rPr>
          <w:sz w:val="24"/>
          <w:szCs w:val="24"/>
          <w:lang w:val="bg-BG"/>
        </w:rPr>
        <w:t xml:space="preserve"> – 3217 </w:t>
      </w:r>
      <w:proofErr w:type="spellStart"/>
      <w:r w:rsidRPr="00901D11">
        <w:rPr>
          <w:sz w:val="24"/>
          <w:szCs w:val="24"/>
          <w:lang w:val="bg-BG"/>
        </w:rPr>
        <w:t>mt</w:t>
      </w:r>
      <w:proofErr w:type="spellEnd"/>
      <w:r w:rsidRPr="00901D11">
        <w:rPr>
          <w:sz w:val="24"/>
          <w:szCs w:val="24"/>
          <w:lang w:val="bg-BG"/>
        </w:rPr>
        <w:t>, при газене 4,7 m (на лятна марка).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8. Предназначение на кораба: за превоз на генерални и сухи насипни товари в </w:t>
      </w:r>
      <w:proofErr w:type="spellStart"/>
      <w:r w:rsidRPr="00901D11">
        <w:rPr>
          <w:sz w:val="24"/>
          <w:szCs w:val="24"/>
          <w:lang w:val="bg-BG"/>
        </w:rPr>
        <w:t>еднообемно</w:t>
      </w:r>
      <w:proofErr w:type="spellEnd"/>
      <w:r w:rsidRPr="00901D11">
        <w:rPr>
          <w:sz w:val="24"/>
          <w:szCs w:val="24"/>
          <w:lang w:val="bg-BG"/>
        </w:rPr>
        <w:t xml:space="preserve"> </w:t>
      </w:r>
      <w:proofErr w:type="spellStart"/>
      <w:r w:rsidRPr="00901D11">
        <w:rPr>
          <w:sz w:val="24"/>
          <w:szCs w:val="24"/>
          <w:lang w:val="bg-BG"/>
        </w:rPr>
        <w:t>трюмно</w:t>
      </w:r>
      <w:proofErr w:type="spellEnd"/>
      <w:r w:rsidRPr="00901D11">
        <w:rPr>
          <w:sz w:val="24"/>
          <w:szCs w:val="24"/>
          <w:lang w:val="bg-BG"/>
        </w:rPr>
        <w:t xml:space="preserve"> помещение (хамбар), окомплектовано с люкови закрития (2х4 бр. капаци, хидравлика с телескопи за издърпване и спускане на капаците тип „</w:t>
      </w:r>
      <w:proofErr w:type="spellStart"/>
      <w:r w:rsidRPr="00901D11">
        <w:rPr>
          <w:sz w:val="24"/>
          <w:szCs w:val="24"/>
          <w:lang w:val="bg-BG"/>
        </w:rPr>
        <w:t>MacGregor</w:t>
      </w:r>
      <w:proofErr w:type="spellEnd"/>
      <w:r w:rsidRPr="00901D11">
        <w:rPr>
          <w:sz w:val="24"/>
          <w:szCs w:val="24"/>
          <w:lang w:val="bg-BG"/>
        </w:rPr>
        <w:t>“); окомплектован за превоз на контейнери по схема; не е окомплектован със самостоятелни товаро-разтоварни устройства; корабът е тип „река – море“.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9. Клас на кораба: свидетелството за клас е оттеглено.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10. Експлоатационна годност на кораба: негоден за експлоатация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1C2A28">
        <w:rPr>
          <w:sz w:val="24"/>
          <w:szCs w:val="24"/>
          <w:lang w:val="bg-BG"/>
        </w:rPr>
        <w:t>.</w:t>
      </w:r>
    </w:p>
    <w:p w:rsidR="00004266" w:rsidRPr="00901D11" w:rsidRDefault="00B05F2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004266" w:rsidRPr="00901D11">
        <w:rPr>
          <w:b/>
          <w:sz w:val="24"/>
          <w:szCs w:val="24"/>
          <w:lang w:val="bg-BG"/>
        </w:rPr>
        <w:t>Место</w:t>
      </w:r>
      <w:r w:rsidR="00386448">
        <w:rPr>
          <w:b/>
          <w:sz w:val="24"/>
          <w:szCs w:val="24"/>
          <w:lang w:val="bg-BG"/>
        </w:rPr>
        <w:t>нахожде</w:t>
      </w:r>
      <w:r w:rsidR="00004266" w:rsidRPr="00901D11">
        <w:rPr>
          <w:b/>
          <w:sz w:val="24"/>
          <w:szCs w:val="24"/>
          <w:lang w:val="bg-BG"/>
        </w:rPr>
        <w:t>ние</w:t>
      </w:r>
      <w:r w:rsidR="00386448">
        <w:rPr>
          <w:b/>
          <w:sz w:val="24"/>
          <w:szCs w:val="24"/>
          <w:lang w:val="bg-BG"/>
        </w:rPr>
        <w:t xml:space="preserve"> на вещта</w:t>
      </w:r>
      <w:r w:rsidR="00004266" w:rsidRPr="00901D11">
        <w:rPr>
          <w:b/>
          <w:sz w:val="24"/>
          <w:szCs w:val="24"/>
          <w:lang w:val="bg-BG"/>
        </w:rPr>
        <w:t>:</w:t>
      </w:r>
    </w:p>
    <w:p w:rsidR="005424CB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Корабът се </w:t>
      </w:r>
      <w:r w:rsidR="005424CB" w:rsidRPr="00901D11">
        <w:rPr>
          <w:sz w:val="24"/>
          <w:szCs w:val="24"/>
          <w:lang w:val="bg-BG"/>
        </w:rPr>
        <w:t>на</w:t>
      </w:r>
      <w:r w:rsidRPr="00901D11">
        <w:rPr>
          <w:sz w:val="24"/>
          <w:szCs w:val="24"/>
          <w:lang w:val="bg-BG"/>
        </w:rPr>
        <w:t>мира</w:t>
      </w:r>
      <w:r w:rsidR="005424CB" w:rsidRPr="00901D11">
        <w:rPr>
          <w:sz w:val="24"/>
          <w:szCs w:val="24"/>
          <w:lang w:val="bg-BG"/>
        </w:rPr>
        <w:t xml:space="preserve"> се на </w:t>
      </w:r>
      <w:proofErr w:type="spellStart"/>
      <w:r w:rsidR="005424CB" w:rsidRPr="00901D11">
        <w:rPr>
          <w:sz w:val="24"/>
          <w:szCs w:val="24"/>
          <w:lang w:val="bg-BG"/>
        </w:rPr>
        <w:t>кейово</w:t>
      </w:r>
      <w:proofErr w:type="spellEnd"/>
      <w:r w:rsidR="005424CB" w:rsidRPr="00901D11">
        <w:rPr>
          <w:sz w:val="24"/>
          <w:szCs w:val="24"/>
          <w:lang w:val="bg-BG"/>
        </w:rPr>
        <w:t xml:space="preserve"> място № 6 </w:t>
      </w:r>
      <w:r w:rsidR="00B05F2B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="005647A1" w:rsidRPr="00901D11">
        <w:rPr>
          <w:sz w:val="24"/>
          <w:szCs w:val="24"/>
          <w:lang w:val="bg-BG"/>
        </w:rPr>
        <w:t>.</w:t>
      </w:r>
    </w:p>
    <w:p w:rsidR="005424CB" w:rsidRPr="00901D11" w:rsidRDefault="009C51A2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4. </w:t>
      </w:r>
      <w:r w:rsidR="005424CB" w:rsidRPr="009C51A2">
        <w:rPr>
          <w:b/>
          <w:sz w:val="24"/>
          <w:szCs w:val="24"/>
          <w:lang w:val="bg-BG"/>
        </w:rPr>
        <w:t>В</w:t>
      </w:r>
      <w:r w:rsidR="005424CB" w:rsidRPr="00901D11">
        <w:rPr>
          <w:b/>
          <w:sz w:val="24"/>
          <w:szCs w:val="24"/>
          <w:lang w:val="bg-BG"/>
        </w:rPr>
        <w:t xml:space="preserve">ид на търга: </w:t>
      </w:r>
    </w:p>
    <w:p w:rsidR="005424CB" w:rsidRPr="00901D11" w:rsidRDefault="00593240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Нов п</w:t>
      </w:r>
      <w:r w:rsidR="00E11CE9">
        <w:rPr>
          <w:sz w:val="24"/>
          <w:szCs w:val="24"/>
          <w:lang w:val="bg-BG"/>
        </w:rPr>
        <w:t>овторен п</w:t>
      </w:r>
      <w:r w:rsidR="005424CB" w:rsidRPr="00901D11">
        <w:rPr>
          <w:sz w:val="24"/>
          <w:szCs w:val="24"/>
          <w:lang w:val="bg-BG"/>
        </w:rPr>
        <w:t>убличен търг с явно наддаване</w:t>
      </w:r>
      <w:r w:rsidR="00586AFA">
        <w:rPr>
          <w:sz w:val="24"/>
          <w:szCs w:val="24"/>
          <w:lang w:val="bg-BG"/>
        </w:rPr>
        <w:t>.</w:t>
      </w:r>
    </w:p>
    <w:p w:rsidR="009A4AC0" w:rsidRPr="00DB0160" w:rsidRDefault="00627C37" w:rsidP="00DB0160">
      <w:pPr>
        <w:pStyle w:val="ListParagraph"/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5. </w:t>
      </w:r>
      <w:r w:rsidR="009A4AC0" w:rsidRPr="00DB0160">
        <w:rPr>
          <w:b/>
          <w:sz w:val="24"/>
          <w:szCs w:val="24"/>
          <w:lang w:val="bg-BG"/>
        </w:rPr>
        <w:t>Дата, място и час на провеждане на търга:</w:t>
      </w:r>
    </w:p>
    <w:p w:rsidR="0074428F" w:rsidRDefault="009A4AC0" w:rsidP="009A4AC0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Търгът с явно наддаване ще се проведе </w:t>
      </w:r>
      <w:r w:rsidR="00837240">
        <w:rPr>
          <w:b/>
          <w:sz w:val="24"/>
          <w:szCs w:val="24"/>
          <w:lang w:val="bg-BG"/>
        </w:rPr>
        <w:t xml:space="preserve">на </w:t>
      </w:r>
      <w:r w:rsidR="003C3B19">
        <w:rPr>
          <w:b/>
          <w:sz w:val="24"/>
          <w:szCs w:val="24"/>
          <w:lang w:val="bg-BG"/>
        </w:rPr>
        <w:t>20</w:t>
      </w:r>
      <w:r w:rsidR="00837240">
        <w:rPr>
          <w:b/>
          <w:sz w:val="24"/>
          <w:szCs w:val="24"/>
          <w:lang w:val="bg-BG"/>
        </w:rPr>
        <w:t>.1</w:t>
      </w:r>
      <w:r w:rsidR="003C3B19">
        <w:rPr>
          <w:b/>
          <w:sz w:val="24"/>
          <w:szCs w:val="24"/>
          <w:lang w:val="bg-BG"/>
        </w:rPr>
        <w:t>2</w:t>
      </w:r>
      <w:r w:rsidR="00837240">
        <w:rPr>
          <w:b/>
          <w:sz w:val="24"/>
          <w:szCs w:val="24"/>
          <w:lang w:val="bg-BG"/>
        </w:rPr>
        <w:t>.</w:t>
      </w:r>
      <w:r w:rsidRPr="00DB0160">
        <w:rPr>
          <w:b/>
          <w:sz w:val="24"/>
          <w:szCs w:val="24"/>
          <w:lang w:val="bg-BG"/>
        </w:rPr>
        <w:t>2022 г.</w:t>
      </w:r>
      <w:r w:rsidR="00627C37" w:rsidRPr="00D24729">
        <w:rPr>
          <w:b/>
          <w:sz w:val="24"/>
          <w:szCs w:val="24"/>
          <w:lang w:val="bg-BG"/>
        </w:rPr>
        <w:t>,</w:t>
      </w:r>
      <w:r w:rsidRPr="00DB0160">
        <w:rPr>
          <w:b/>
          <w:sz w:val="24"/>
          <w:szCs w:val="24"/>
          <w:lang w:val="bg-BG"/>
        </w:rPr>
        <w:t xml:space="preserve"> от 11:00 часа</w:t>
      </w:r>
      <w:r w:rsidRPr="00DB0160">
        <w:rPr>
          <w:sz w:val="24"/>
          <w:szCs w:val="24"/>
          <w:lang w:val="bg-BG"/>
        </w:rPr>
        <w:t>, в заседателната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зала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втория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етаж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сградата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дирекция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„Морска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администрация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 xml:space="preserve">– </w:t>
      </w:r>
    </w:p>
    <w:p w:rsidR="009A4AC0" w:rsidRPr="00DB0160" w:rsidRDefault="009A4AC0" w:rsidP="00DB0160">
      <w:pPr>
        <w:jc w:val="both"/>
        <w:rPr>
          <w:b/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lastRenderedPageBreak/>
        <w:t>Варна“ в гр. Варна, на бул. „Приморски” № 5.</w:t>
      </w:r>
    </w:p>
    <w:p w:rsidR="005424CB" w:rsidRPr="00901D11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586AFA">
        <w:rPr>
          <w:b/>
          <w:sz w:val="24"/>
          <w:szCs w:val="24"/>
          <w:lang w:val="bg-BG"/>
        </w:rPr>
        <w:t xml:space="preserve">. </w:t>
      </w:r>
      <w:r w:rsidR="005424CB" w:rsidRPr="00901D11">
        <w:rPr>
          <w:b/>
          <w:sz w:val="24"/>
          <w:szCs w:val="24"/>
          <w:lang w:val="bg-BG"/>
        </w:rPr>
        <w:t>Организатор на търга: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4F4467">
        <w:rPr>
          <w:sz w:val="24"/>
          <w:szCs w:val="24"/>
          <w:lang w:val="bg-BG"/>
        </w:rPr>
        <w:t xml:space="preserve">Директорът на дирекция „Морска администрация – </w:t>
      </w:r>
      <w:r w:rsidR="005647A1" w:rsidRPr="004F4467">
        <w:rPr>
          <w:sz w:val="24"/>
          <w:szCs w:val="24"/>
          <w:lang w:val="bg-BG"/>
        </w:rPr>
        <w:t>Варна</w:t>
      </w:r>
      <w:r w:rsidRPr="004F4467">
        <w:rPr>
          <w:sz w:val="24"/>
          <w:szCs w:val="24"/>
          <w:lang w:val="bg-BG"/>
        </w:rPr>
        <w:t>”</w:t>
      </w:r>
      <w:r w:rsidR="004F4467">
        <w:rPr>
          <w:sz w:val="24"/>
          <w:szCs w:val="24"/>
          <w:lang w:val="bg-BG"/>
        </w:rPr>
        <w:t xml:space="preserve"> и капитан на пристанище Варна</w:t>
      </w:r>
      <w:r w:rsidRPr="004F4467">
        <w:rPr>
          <w:sz w:val="24"/>
          <w:szCs w:val="24"/>
          <w:lang w:val="bg-BG"/>
        </w:rPr>
        <w:t>.</w:t>
      </w:r>
    </w:p>
    <w:p w:rsidR="005424CB" w:rsidRPr="002E215A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015B4">
        <w:rPr>
          <w:b/>
          <w:sz w:val="24"/>
          <w:szCs w:val="24"/>
          <w:lang w:val="bg-BG"/>
        </w:rPr>
        <w:t xml:space="preserve">. </w:t>
      </w:r>
      <w:r w:rsidR="005424CB" w:rsidRPr="002E215A">
        <w:rPr>
          <w:b/>
          <w:sz w:val="24"/>
          <w:szCs w:val="24"/>
          <w:lang w:val="bg-BG"/>
        </w:rPr>
        <w:t>Начална тръжна цена:</w:t>
      </w:r>
    </w:p>
    <w:p w:rsidR="005424CB" w:rsidRPr="00901D11" w:rsidRDefault="005424CB" w:rsidP="00F46DE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 xml:space="preserve">Началната тръжна цена за продажбата на </w:t>
      </w:r>
      <w:r w:rsidR="008015B4" w:rsidRPr="00C32BCB">
        <w:rPr>
          <w:sz w:val="24"/>
          <w:szCs w:val="24"/>
          <w:lang w:val="bg-BG"/>
        </w:rPr>
        <w:t xml:space="preserve">моторен кораб „VERA SU” с </w:t>
      </w:r>
      <w:r w:rsidR="008015B4">
        <w:rPr>
          <w:sz w:val="24"/>
          <w:szCs w:val="24"/>
          <w:lang w:val="bg-BG"/>
        </w:rPr>
        <w:t>И</w:t>
      </w:r>
      <w:r w:rsidR="008015B4" w:rsidRPr="00C32BCB">
        <w:rPr>
          <w:sz w:val="24"/>
          <w:szCs w:val="24"/>
          <w:lang w:val="bg-BG"/>
        </w:rPr>
        <w:t>MO №</w:t>
      </w:r>
      <w:r w:rsidR="008015B4">
        <w:rPr>
          <w:sz w:val="24"/>
          <w:szCs w:val="24"/>
          <w:lang w:val="bg-BG"/>
        </w:rPr>
        <w:t> </w:t>
      </w:r>
      <w:r w:rsidR="008015B4" w:rsidRPr="00C32BCB">
        <w:rPr>
          <w:sz w:val="24"/>
          <w:szCs w:val="24"/>
          <w:lang w:val="bg-BG"/>
        </w:rPr>
        <w:t>861</w:t>
      </w:r>
      <w:r w:rsidR="008015B4" w:rsidRPr="005E524B">
        <w:rPr>
          <w:sz w:val="24"/>
          <w:szCs w:val="24"/>
          <w:lang w:val="bg-BG"/>
        </w:rPr>
        <w:t>1219</w:t>
      </w:r>
      <w:r w:rsidRPr="00E845F5">
        <w:rPr>
          <w:sz w:val="24"/>
          <w:szCs w:val="24"/>
          <w:lang w:val="bg-BG"/>
        </w:rPr>
        <w:t xml:space="preserve"> е в размер на </w:t>
      </w:r>
      <w:r w:rsidR="003C3B19">
        <w:rPr>
          <w:b/>
          <w:sz w:val="24"/>
          <w:szCs w:val="24"/>
          <w:lang w:val="bg-BG"/>
        </w:rPr>
        <w:t>276</w:t>
      </w:r>
      <w:r w:rsidR="005F56B9">
        <w:rPr>
          <w:b/>
          <w:sz w:val="24"/>
          <w:szCs w:val="24"/>
          <w:lang w:val="bg-BG"/>
        </w:rPr>
        <w:t> </w:t>
      </w:r>
      <w:r w:rsidR="00707436" w:rsidRPr="00E845F5">
        <w:rPr>
          <w:b/>
          <w:sz w:val="24"/>
          <w:szCs w:val="24"/>
          <w:lang w:val="bg-BG"/>
        </w:rPr>
        <w:t>000</w:t>
      </w:r>
      <w:r w:rsidRPr="00C32BCB">
        <w:rPr>
          <w:b/>
          <w:sz w:val="24"/>
          <w:szCs w:val="24"/>
          <w:lang w:val="bg-BG"/>
        </w:rPr>
        <w:t>.00 (</w:t>
      </w:r>
      <w:r w:rsidR="003C3B19">
        <w:rPr>
          <w:b/>
          <w:sz w:val="24"/>
          <w:szCs w:val="24"/>
          <w:lang w:val="bg-BG"/>
        </w:rPr>
        <w:t>две</w:t>
      </w:r>
      <w:r w:rsidR="00837240">
        <w:rPr>
          <w:b/>
          <w:sz w:val="24"/>
          <w:szCs w:val="24"/>
          <w:lang w:val="bg-BG"/>
        </w:rPr>
        <w:t>ста</w:t>
      </w:r>
      <w:r w:rsidR="00707436" w:rsidRPr="005E524B">
        <w:rPr>
          <w:b/>
          <w:sz w:val="24"/>
          <w:szCs w:val="24"/>
          <w:lang w:val="bg-BG"/>
        </w:rPr>
        <w:t xml:space="preserve"> </w:t>
      </w:r>
      <w:r w:rsidR="003C3B19">
        <w:rPr>
          <w:b/>
          <w:sz w:val="24"/>
          <w:szCs w:val="24"/>
          <w:lang w:val="bg-BG"/>
        </w:rPr>
        <w:t>седем</w:t>
      </w:r>
      <w:r w:rsidR="00707436" w:rsidRPr="005E524B">
        <w:rPr>
          <w:b/>
          <w:sz w:val="24"/>
          <w:szCs w:val="24"/>
          <w:lang w:val="bg-BG"/>
        </w:rPr>
        <w:t>десет</w:t>
      </w:r>
      <w:r w:rsidR="00837240">
        <w:rPr>
          <w:b/>
          <w:sz w:val="24"/>
          <w:szCs w:val="24"/>
          <w:lang w:val="bg-BG"/>
        </w:rPr>
        <w:t xml:space="preserve"> и </w:t>
      </w:r>
      <w:r w:rsidR="003C3B19">
        <w:rPr>
          <w:b/>
          <w:sz w:val="24"/>
          <w:szCs w:val="24"/>
          <w:lang w:val="bg-BG"/>
        </w:rPr>
        <w:t>шест</w:t>
      </w:r>
      <w:r w:rsidR="00707436" w:rsidRPr="005E524B">
        <w:rPr>
          <w:b/>
          <w:sz w:val="24"/>
          <w:szCs w:val="24"/>
          <w:lang w:val="bg-BG"/>
        </w:rPr>
        <w:t xml:space="preserve"> хиляди</w:t>
      </w:r>
      <w:r w:rsidRPr="00715810">
        <w:rPr>
          <w:b/>
          <w:sz w:val="24"/>
          <w:szCs w:val="24"/>
          <w:lang w:val="bg-BG"/>
        </w:rPr>
        <w:t xml:space="preserve">) </w:t>
      </w:r>
      <w:r w:rsidR="00707436" w:rsidRPr="00715810">
        <w:rPr>
          <w:b/>
          <w:sz w:val="24"/>
          <w:szCs w:val="24"/>
          <w:lang w:val="bg-BG"/>
        </w:rPr>
        <w:t>щатски долара</w:t>
      </w:r>
      <w:r w:rsidRPr="00D054BB">
        <w:rPr>
          <w:b/>
          <w:sz w:val="24"/>
          <w:szCs w:val="24"/>
          <w:lang w:val="bg-BG"/>
        </w:rPr>
        <w:t xml:space="preserve"> без ДДС,</w:t>
      </w:r>
      <w:r w:rsidRPr="00901D11">
        <w:rPr>
          <w:sz w:val="24"/>
          <w:szCs w:val="24"/>
          <w:lang w:val="bg-BG"/>
        </w:rPr>
        <w:t xml:space="preserve"> съгласно изготвена</w:t>
      </w:r>
      <w:r w:rsidR="00A16E12">
        <w:rPr>
          <w:sz w:val="24"/>
          <w:szCs w:val="24"/>
          <w:lang w:val="bg-BG"/>
        </w:rPr>
        <w:t>та</w:t>
      </w:r>
      <w:r w:rsidRPr="00901D11">
        <w:rPr>
          <w:sz w:val="24"/>
          <w:szCs w:val="24"/>
          <w:lang w:val="bg-BG"/>
        </w:rPr>
        <w:t xml:space="preserve"> и представена </w:t>
      </w:r>
      <w:r w:rsidR="00A16E12" w:rsidRPr="00DB0160">
        <w:rPr>
          <w:sz w:val="24"/>
          <w:szCs w:val="24"/>
          <w:lang w:val="bg-BG"/>
        </w:rPr>
        <w:t xml:space="preserve">от независимия оценител </w:t>
      </w:r>
      <w:r w:rsidRPr="00A16E12">
        <w:rPr>
          <w:sz w:val="24"/>
          <w:szCs w:val="24"/>
          <w:lang w:val="bg-BG"/>
        </w:rPr>
        <w:t>експертна оценка</w:t>
      </w:r>
      <w:r w:rsidR="00E11CE9">
        <w:rPr>
          <w:sz w:val="24"/>
          <w:szCs w:val="24"/>
          <w:lang w:val="bg-BG"/>
        </w:rPr>
        <w:t xml:space="preserve">, представляваща намалената с </w:t>
      </w:r>
      <w:r w:rsidR="003C3B19">
        <w:rPr>
          <w:sz w:val="24"/>
          <w:szCs w:val="24"/>
          <w:lang w:val="bg-BG"/>
        </w:rPr>
        <w:t>4</w:t>
      </w:r>
      <w:r w:rsidR="00E11CE9">
        <w:rPr>
          <w:sz w:val="24"/>
          <w:szCs w:val="24"/>
          <w:lang w:val="bg-BG"/>
        </w:rPr>
        <w:t>0% начална цена от приключилия на 28.09.2022 г. първ</w:t>
      </w:r>
      <w:r w:rsidR="00593240">
        <w:rPr>
          <w:sz w:val="24"/>
          <w:szCs w:val="24"/>
          <w:lang w:val="bg-BG"/>
        </w:rPr>
        <w:t>оначален</w:t>
      </w:r>
      <w:r w:rsidR="00E11CE9">
        <w:rPr>
          <w:sz w:val="24"/>
          <w:szCs w:val="24"/>
          <w:lang w:val="bg-BG"/>
        </w:rPr>
        <w:t xml:space="preserve"> търг с явно наддаване.</w:t>
      </w:r>
    </w:p>
    <w:p w:rsidR="005424CB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Участниците </w:t>
      </w:r>
      <w:r w:rsidR="00DD09A3">
        <w:rPr>
          <w:sz w:val="24"/>
          <w:szCs w:val="24"/>
          <w:lang w:val="bg-BG"/>
        </w:rPr>
        <w:t xml:space="preserve">в търга </w:t>
      </w:r>
      <w:r w:rsidRPr="00901D11">
        <w:rPr>
          <w:sz w:val="24"/>
          <w:szCs w:val="24"/>
          <w:lang w:val="bg-BG"/>
        </w:rPr>
        <w:t>не могат да предлагат цена</w:t>
      </w:r>
      <w:r w:rsidR="00DD09A3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по-ниска от определената начална тръжна цена.</w:t>
      </w:r>
    </w:p>
    <w:p w:rsidR="00732B60" w:rsidRPr="00DB0160" w:rsidRDefault="00F972FC" w:rsidP="00DB0160">
      <w:pPr>
        <w:spacing w:before="12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</w:t>
      </w:r>
      <w:r w:rsidR="00732B60" w:rsidRPr="00DB0160">
        <w:rPr>
          <w:b/>
          <w:sz w:val="24"/>
          <w:szCs w:val="24"/>
          <w:lang w:val="bg-BG"/>
        </w:rPr>
        <w:t>. Оповестяване:</w:t>
      </w:r>
    </w:p>
    <w:p w:rsidR="00F972FC" w:rsidRDefault="00732B60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BE421B">
        <w:rPr>
          <w:sz w:val="24"/>
          <w:szCs w:val="24"/>
          <w:highlight w:val="yellow"/>
          <w:lang w:val="bg-BG"/>
        </w:rPr>
        <w:tab/>
      </w:r>
      <w:r w:rsidRPr="00DB0160">
        <w:rPr>
          <w:sz w:val="24"/>
          <w:szCs w:val="24"/>
          <w:lang w:val="bg-BG"/>
        </w:rPr>
        <w:t xml:space="preserve">В съответствие с </w:t>
      </w:r>
      <w:r w:rsidR="00F972FC">
        <w:rPr>
          <w:sz w:val="24"/>
          <w:szCs w:val="24"/>
          <w:lang w:val="bg-BG"/>
        </w:rPr>
        <w:t xml:space="preserve">разпоредбата на </w:t>
      </w:r>
      <w:r w:rsidRPr="00DB0160">
        <w:rPr>
          <w:sz w:val="24"/>
          <w:szCs w:val="24"/>
          <w:lang w:val="bg-BG"/>
        </w:rPr>
        <w:t xml:space="preserve">чл. 20, ал. 2 от на Наредба № 7 от 1997 г. за продажба на движими вещи – частна държавна собственост, заповедта за откриване на търга е обявена на информационното табло в сградата на </w:t>
      </w:r>
      <w:r w:rsidR="00F972FC" w:rsidRPr="00F972FC">
        <w:rPr>
          <w:sz w:val="24"/>
          <w:szCs w:val="24"/>
          <w:lang w:val="bg-BG"/>
        </w:rPr>
        <w:t xml:space="preserve">дирекция </w:t>
      </w:r>
      <w:r w:rsidRPr="00DB0160">
        <w:rPr>
          <w:sz w:val="24"/>
          <w:szCs w:val="24"/>
          <w:lang w:val="bg-BG"/>
        </w:rPr>
        <w:t>„Морска администрация – Варна”</w:t>
      </w:r>
      <w:r w:rsidR="00F972FC">
        <w:rPr>
          <w:sz w:val="24"/>
          <w:szCs w:val="24"/>
          <w:lang w:val="bg-BG"/>
        </w:rPr>
        <w:t>, находяща се на адрес: гр. Варна, бул. „Приморски“ № 5.</w:t>
      </w:r>
    </w:p>
    <w:p w:rsidR="00732B60" w:rsidRPr="00901D11" w:rsidRDefault="00F972FC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F972FC">
        <w:rPr>
          <w:sz w:val="24"/>
          <w:szCs w:val="24"/>
          <w:lang w:val="bg-BG"/>
        </w:rPr>
        <w:t xml:space="preserve">Обявление </w:t>
      </w:r>
      <w:r w:rsidR="00732B60" w:rsidRPr="00DB0160">
        <w:rPr>
          <w:sz w:val="24"/>
          <w:szCs w:val="24"/>
          <w:lang w:val="bg-BG"/>
        </w:rPr>
        <w:t xml:space="preserve">за провеждане на търга </w:t>
      </w:r>
      <w:r w:rsidRPr="00424265">
        <w:rPr>
          <w:sz w:val="24"/>
          <w:szCs w:val="24"/>
          <w:lang w:val="bg-BG"/>
        </w:rPr>
        <w:t xml:space="preserve">е публикувано </w:t>
      </w:r>
      <w:r w:rsidR="00732B60" w:rsidRPr="00DB0160">
        <w:rPr>
          <w:sz w:val="24"/>
          <w:szCs w:val="24"/>
          <w:lang w:val="bg-BG"/>
        </w:rPr>
        <w:t>в един централен и един местен ежедневник.</w:t>
      </w:r>
    </w:p>
    <w:p w:rsidR="005424CB" w:rsidRPr="00901D11" w:rsidRDefault="005424CB" w:rsidP="00DB0160">
      <w:pPr>
        <w:numPr>
          <w:ilvl w:val="0"/>
          <w:numId w:val="3"/>
        </w:numPr>
        <w:spacing w:before="480" w:after="120"/>
        <w:ind w:left="0" w:firstLine="709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 xml:space="preserve">Условия </w:t>
      </w:r>
      <w:r w:rsidR="003B5DCF" w:rsidRPr="00DB0160">
        <w:rPr>
          <w:b/>
          <w:sz w:val="24"/>
          <w:szCs w:val="24"/>
          <w:lang w:val="bg-BG"/>
        </w:rPr>
        <w:t xml:space="preserve">за участие в </w:t>
      </w:r>
      <w:r w:rsidR="00593240">
        <w:rPr>
          <w:b/>
          <w:sz w:val="24"/>
          <w:szCs w:val="24"/>
          <w:lang w:val="bg-BG"/>
        </w:rPr>
        <w:t xml:space="preserve">новия </w:t>
      </w:r>
      <w:r w:rsidR="00E11CE9">
        <w:rPr>
          <w:b/>
          <w:sz w:val="24"/>
          <w:szCs w:val="24"/>
          <w:lang w:val="bg-BG"/>
        </w:rPr>
        <w:t>повтор</w:t>
      </w:r>
      <w:r w:rsidR="00593240">
        <w:rPr>
          <w:b/>
          <w:sz w:val="24"/>
          <w:szCs w:val="24"/>
          <w:lang w:val="bg-BG"/>
        </w:rPr>
        <w:t>е</w:t>
      </w:r>
      <w:r w:rsidR="00E11CE9">
        <w:rPr>
          <w:b/>
          <w:sz w:val="24"/>
          <w:szCs w:val="24"/>
          <w:lang w:val="bg-BG"/>
        </w:rPr>
        <w:t xml:space="preserve">н </w:t>
      </w:r>
      <w:r w:rsidR="003B5DCF" w:rsidRPr="00DB0160">
        <w:rPr>
          <w:b/>
          <w:sz w:val="24"/>
          <w:szCs w:val="24"/>
          <w:lang w:val="bg-BG"/>
        </w:rPr>
        <w:t>публич</w:t>
      </w:r>
      <w:r w:rsidR="00E11CE9">
        <w:rPr>
          <w:b/>
          <w:sz w:val="24"/>
          <w:szCs w:val="24"/>
          <w:lang w:val="bg-BG"/>
        </w:rPr>
        <w:t>е</w:t>
      </w:r>
      <w:r w:rsidR="003B5DCF" w:rsidRPr="00DB0160">
        <w:rPr>
          <w:b/>
          <w:sz w:val="24"/>
          <w:szCs w:val="24"/>
          <w:lang w:val="bg-BG"/>
        </w:rPr>
        <w:t xml:space="preserve">н търг с явно наддаване и изисквания относно </w:t>
      </w:r>
      <w:r w:rsidRPr="00901D11">
        <w:rPr>
          <w:b/>
          <w:sz w:val="24"/>
          <w:szCs w:val="24"/>
          <w:lang w:val="bg-BG"/>
        </w:rPr>
        <w:t>подготовка</w:t>
      </w:r>
      <w:r w:rsidR="003B5DCF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и подаване</w:t>
      </w:r>
      <w:r w:rsidR="003B5DCF">
        <w:rPr>
          <w:b/>
          <w:sz w:val="24"/>
          <w:szCs w:val="24"/>
          <w:lang w:val="bg-BG"/>
        </w:rPr>
        <w:t>то</w:t>
      </w:r>
      <w:r w:rsidRPr="00901D11">
        <w:rPr>
          <w:b/>
          <w:sz w:val="24"/>
          <w:szCs w:val="24"/>
          <w:lang w:val="bg-BG"/>
        </w:rPr>
        <w:t xml:space="preserve"> на заявление за участие в търга.</w:t>
      </w:r>
    </w:p>
    <w:p w:rsidR="005424CB" w:rsidRPr="00DB0160" w:rsidRDefault="00A20C3C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 xml:space="preserve">Получаване на </w:t>
      </w:r>
      <w:r w:rsidR="00D73138">
        <w:rPr>
          <w:b/>
          <w:sz w:val="24"/>
          <w:szCs w:val="24"/>
          <w:lang w:val="bg-BG"/>
        </w:rPr>
        <w:t xml:space="preserve">тръжната </w:t>
      </w:r>
      <w:r w:rsidR="005424CB" w:rsidRPr="00DB0160">
        <w:rPr>
          <w:b/>
          <w:sz w:val="24"/>
          <w:szCs w:val="24"/>
          <w:lang w:val="bg-BG"/>
        </w:rPr>
        <w:t>документация:</w:t>
      </w:r>
    </w:p>
    <w:p w:rsidR="00707436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Тръжната документация не се закупува и до нея е осигурен пряк и неограничен достъп чрез публикуването </w:t>
      </w:r>
      <w:r w:rsidR="0033483E">
        <w:rPr>
          <w:sz w:val="24"/>
          <w:szCs w:val="24"/>
          <w:lang w:val="bg-BG"/>
        </w:rPr>
        <w:t>ѝ</w:t>
      </w:r>
      <w:r w:rsidR="0033483E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на интернет страницата на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33483E">
        <w:rPr>
          <w:sz w:val="24"/>
          <w:szCs w:val="24"/>
          <w:lang w:val="bg-BG"/>
        </w:rPr>
        <w:t>, на адрес:</w:t>
      </w:r>
      <w:r w:rsidRPr="00901D11">
        <w:rPr>
          <w:sz w:val="24"/>
          <w:szCs w:val="24"/>
          <w:lang w:val="bg-BG"/>
        </w:rPr>
        <w:t xml:space="preserve"> </w:t>
      </w:r>
      <w:hyperlink r:id="rId8" w:history="1">
        <w:r w:rsidRPr="00DB0160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DB0160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в </w:t>
      </w:r>
      <w:r w:rsidR="00707436" w:rsidRPr="00901D11">
        <w:rPr>
          <w:sz w:val="24"/>
          <w:szCs w:val="24"/>
          <w:lang w:val="bg-BG"/>
        </w:rPr>
        <w:t>рубриката „Профил на купувача“, раздел „Други търгове“</w:t>
      </w:r>
      <w:r w:rsidRPr="00901D11">
        <w:rPr>
          <w:sz w:val="24"/>
          <w:szCs w:val="24"/>
          <w:lang w:val="bg-BG"/>
        </w:rPr>
        <w:t xml:space="preserve">. 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Депозит за участие в търга:</w:t>
      </w:r>
    </w:p>
    <w:p w:rsidR="005424CB" w:rsidRPr="002D52E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B7001">
        <w:rPr>
          <w:sz w:val="24"/>
          <w:szCs w:val="24"/>
          <w:lang w:val="bg-BG"/>
        </w:rPr>
        <w:t>Определеният</w:t>
      </w:r>
      <w:r w:rsidRPr="009B7001">
        <w:rPr>
          <w:b/>
          <w:sz w:val="24"/>
          <w:szCs w:val="24"/>
          <w:lang w:val="bg-BG"/>
        </w:rPr>
        <w:t xml:space="preserve"> </w:t>
      </w:r>
      <w:r w:rsidRPr="009B7001">
        <w:rPr>
          <w:sz w:val="24"/>
          <w:szCs w:val="24"/>
          <w:lang w:val="bg-BG"/>
        </w:rPr>
        <w:t>депозит за участие в търга е в размер на</w:t>
      </w:r>
      <w:r w:rsidRPr="009B7001">
        <w:rPr>
          <w:b/>
          <w:sz w:val="24"/>
          <w:szCs w:val="24"/>
          <w:lang w:val="bg-BG"/>
        </w:rPr>
        <w:t xml:space="preserve"> </w:t>
      </w:r>
      <w:r w:rsidR="00707436" w:rsidRPr="009B7001">
        <w:rPr>
          <w:sz w:val="24"/>
          <w:szCs w:val="24"/>
          <w:lang w:val="bg-BG"/>
        </w:rPr>
        <w:t xml:space="preserve">левовата равностойност на </w:t>
      </w:r>
      <w:r w:rsidR="003C3B19">
        <w:rPr>
          <w:b/>
          <w:sz w:val="24"/>
          <w:szCs w:val="24"/>
          <w:lang w:val="bg-BG"/>
        </w:rPr>
        <w:t>27</w:t>
      </w:r>
      <w:r w:rsidR="00707436" w:rsidRPr="009B7001">
        <w:rPr>
          <w:b/>
          <w:sz w:val="24"/>
          <w:szCs w:val="24"/>
          <w:lang w:val="bg-BG"/>
        </w:rPr>
        <w:t> </w:t>
      </w:r>
      <w:r w:rsidR="003C3B19">
        <w:rPr>
          <w:b/>
          <w:sz w:val="24"/>
          <w:szCs w:val="24"/>
          <w:lang w:val="bg-BG"/>
        </w:rPr>
        <w:t>6</w:t>
      </w:r>
      <w:r w:rsidR="00707436" w:rsidRPr="009B7001">
        <w:rPr>
          <w:b/>
          <w:sz w:val="24"/>
          <w:szCs w:val="24"/>
          <w:lang w:val="bg-BG"/>
        </w:rPr>
        <w:t>00.00</w:t>
      </w:r>
      <w:r w:rsidRPr="009B7001">
        <w:rPr>
          <w:b/>
          <w:sz w:val="24"/>
          <w:szCs w:val="24"/>
          <w:lang w:val="bg-BG"/>
        </w:rPr>
        <w:t xml:space="preserve"> (</w:t>
      </w:r>
      <w:r w:rsidR="003C3B19">
        <w:rPr>
          <w:b/>
          <w:sz w:val="24"/>
          <w:szCs w:val="24"/>
          <w:lang w:val="bg-BG"/>
        </w:rPr>
        <w:t>два</w:t>
      </w:r>
      <w:r w:rsidR="00837240">
        <w:rPr>
          <w:b/>
          <w:sz w:val="24"/>
          <w:szCs w:val="24"/>
          <w:lang w:val="bg-BG"/>
        </w:rPr>
        <w:t>десет</w:t>
      </w:r>
      <w:r w:rsidR="00707436" w:rsidRPr="009B7001">
        <w:rPr>
          <w:b/>
          <w:sz w:val="24"/>
          <w:szCs w:val="24"/>
          <w:lang w:val="bg-BG"/>
        </w:rPr>
        <w:t xml:space="preserve"> и </w:t>
      </w:r>
      <w:r w:rsidR="003C3B19">
        <w:rPr>
          <w:b/>
          <w:sz w:val="24"/>
          <w:szCs w:val="24"/>
          <w:lang w:val="bg-BG"/>
        </w:rPr>
        <w:t>седем</w:t>
      </w:r>
      <w:r w:rsidR="00707436" w:rsidRPr="009B7001">
        <w:rPr>
          <w:b/>
          <w:sz w:val="24"/>
          <w:szCs w:val="24"/>
          <w:lang w:val="bg-BG"/>
        </w:rPr>
        <w:t xml:space="preserve"> хиляди</w:t>
      </w:r>
      <w:r w:rsidR="00837240">
        <w:rPr>
          <w:b/>
          <w:sz w:val="24"/>
          <w:szCs w:val="24"/>
          <w:lang w:val="bg-BG"/>
        </w:rPr>
        <w:t xml:space="preserve"> и </w:t>
      </w:r>
      <w:r w:rsidR="003C3B19">
        <w:rPr>
          <w:b/>
          <w:sz w:val="24"/>
          <w:szCs w:val="24"/>
          <w:lang w:val="bg-BG"/>
        </w:rPr>
        <w:t>шестстотин</w:t>
      </w:r>
      <w:r w:rsidRPr="009B7001">
        <w:rPr>
          <w:b/>
          <w:sz w:val="24"/>
          <w:szCs w:val="24"/>
          <w:lang w:val="bg-BG"/>
        </w:rPr>
        <w:t xml:space="preserve">) </w:t>
      </w:r>
      <w:r w:rsidR="00707436" w:rsidRPr="009B7001">
        <w:rPr>
          <w:b/>
          <w:sz w:val="24"/>
          <w:szCs w:val="24"/>
          <w:lang w:val="bg-BG"/>
        </w:rPr>
        <w:t>щатски долара</w:t>
      </w:r>
      <w:r w:rsidR="00707436" w:rsidRPr="00DB0160">
        <w:rPr>
          <w:lang w:val="bg-BG"/>
        </w:rPr>
        <w:t xml:space="preserve"> </w:t>
      </w:r>
      <w:r w:rsidR="00707436" w:rsidRPr="009B7001">
        <w:rPr>
          <w:b/>
          <w:sz w:val="24"/>
          <w:szCs w:val="24"/>
          <w:lang w:val="bg-BG"/>
        </w:rPr>
        <w:t>по обявения за деня на извършване на плащането курс на Българска</w:t>
      </w:r>
      <w:r w:rsidR="009B7001">
        <w:rPr>
          <w:b/>
          <w:sz w:val="24"/>
          <w:szCs w:val="24"/>
          <w:lang w:val="bg-BG"/>
        </w:rPr>
        <w:t>та</w:t>
      </w:r>
      <w:r w:rsidR="00707436" w:rsidRPr="009B7001">
        <w:rPr>
          <w:b/>
          <w:sz w:val="24"/>
          <w:szCs w:val="24"/>
          <w:lang w:val="bg-BG"/>
        </w:rPr>
        <w:t xml:space="preserve"> </w:t>
      </w:r>
      <w:r w:rsidR="009B7001" w:rsidRPr="009B7001">
        <w:rPr>
          <w:b/>
          <w:sz w:val="24"/>
          <w:szCs w:val="24"/>
          <w:lang w:val="bg-BG"/>
        </w:rPr>
        <w:t>народна банка</w:t>
      </w:r>
      <w:r w:rsidRPr="009B7001">
        <w:rPr>
          <w:sz w:val="24"/>
          <w:szCs w:val="24"/>
          <w:lang w:val="bg-BG"/>
        </w:rPr>
        <w:t xml:space="preserve">. Депозитът се внася </w:t>
      </w:r>
      <w:r w:rsidRPr="009B7001">
        <w:rPr>
          <w:b/>
          <w:sz w:val="24"/>
          <w:szCs w:val="24"/>
          <w:lang w:val="bg-BG"/>
        </w:rPr>
        <w:t xml:space="preserve">в срок до </w:t>
      </w:r>
      <w:r w:rsidR="00593240">
        <w:rPr>
          <w:b/>
          <w:sz w:val="24"/>
          <w:szCs w:val="24"/>
          <w:lang w:val="bg-BG"/>
        </w:rPr>
        <w:t>16</w:t>
      </w:r>
      <w:r w:rsidR="00837240">
        <w:rPr>
          <w:b/>
          <w:sz w:val="24"/>
          <w:szCs w:val="24"/>
          <w:lang w:val="bg-BG"/>
        </w:rPr>
        <w:t>.1</w:t>
      </w:r>
      <w:r w:rsidR="003C3B19">
        <w:rPr>
          <w:b/>
          <w:sz w:val="24"/>
          <w:szCs w:val="24"/>
          <w:lang w:val="bg-BG"/>
        </w:rPr>
        <w:t>2</w:t>
      </w:r>
      <w:r w:rsidR="00837240">
        <w:rPr>
          <w:b/>
          <w:sz w:val="24"/>
          <w:szCs w:val="24"/>
          <w:lang w:val="bg-BG"/>
        </w:rPr>
        <w:t>.</w:t>
      </w:r>
      <w:r w:rsidRPr="009B7001">
        <w:rPr>
          <w:b/>
          <w:sz w:val="24"/>
          <w:szCs w:val="24"/>
          <w:lang w:val="bg-BG"/>
        </w:rPr>
        <w:t>2022 г.</w:t>
      </w:r>
      <w:r w:rsidR="009B7001">
        <w:rPr>
          <w:b/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включително</w:t>
      </w:r>
      <w:r w:rsidR="009B7001">
        <w:rPr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по следната банкова сметка на Изпълнителна агенция „Морска админ</w:t>
      </w:r>
      <w:r w:rsidRPr="002D52E5">
        <w:rPr>
          <w:sz w:val="24"/>
          <w:szCs w:val="24"/>
          <w:lang w:val="bg-BG"/>
        </w:rPr>
        <w:t>истрация”: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  <w:lang w:val="bg-BG"/>
        </w:rPr>
      </w:pPr>
      <w:r w:rsidRPr="002D52E5">
        <w:rPr>
          <w:b/>
          <w:color w:val="000000"/>
          <w:sz w:val="24"/>
          <w:szCs w:val="24"/>
          <w:lang w:val="bg-BG"/>
        </w:rPr>
        <w:t>IBAN: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BG51 UBBS 8888 3319 8335 00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DD3909">
        <w:rPr>
          <w:b/>
          <w:color w:val="000000"/>
          <w:sz w:val="24"/>
          <w:szCs w:val="24"/>
          <w:lang w:val="bg-BG"/>
        </w:rPr>
        <w:t>BIC: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UBBSBGSF</w:t>
      </w:r>
    </w:p>
    <w:p w:rsidR="005424CB" w:rsidRPr="00D16080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622B8D">
        <w:rPr>
          <w:b/>
          <w:color w:val="000000"/>
          <w:sz w:val="24"/>
          <w:szCs w:val="24"/>
          <w:lang w:val="bg-BG"/>
        </w:rPr>
        <w:t>Банка:</w:t>
      </w:r>
      <w:r w:rsidRPr="0087238A">
        <w:rPr>
          <w:color w:val="000000"/>
          <w:sz w:val="24"/>
          <w:szCs w:val="24"/>
          <w:lang w:val="bg-BG"/>
        </w:rPr>
        <w:t xml:space="preserve"> </w:t>
      </w:r>
      <w:r w:rsidRPr="00D16080">
        <w:rPr>
          <w:b/>
          <w:bCs/>
          <w:color w:val="000000"/>
          <w:sz w:val="24"/>
          <w:szCs w:val="24"/>
          <w:lang w:val="bg-BG"/>
        </w:rPr>
        <w:t>„ОБЕДИНЕНА БЪЛГАРСКА БАНКА“ АД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Изисквания към участниците (кандидатите):</w:t>
      </w:r>
    </w:p>
    <w:p w:rsidR="00480874" w:rsidRPr="00DB0160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480874">
        <w:rPr>
          <w:sz w:val="24"/>
          <w:szCs w:val="24"/>
          <w:lang w:val="bg-BG"/>
        </w:rPr>
        <w:t>Участник (кандидат) в търга може да бъде всяко българско или чуждестранно физическо или юридическо лице, както и едноличен търговец.</w:t>
      </w:r>
    </w:p>
    <w:p w:rsidR="00480874" w:rsidRPr="00DB0160" w:rsidRDefault="00480874" w:rsidP="00480874">
      <w:pPr>
        <w:ind w:firstLine="709"/>
        <w:jc w:val="both"/>
        <w:rPr>
          <w:lang w:val="bg-BG"/>
        </w:rPr>
      </w:pPr>
      <w:r w:rsidRPr="00DB0160">
        <w:rPr>
          <w:sz w:val="24"/>
          <w:szCs w:val="24"/>
          <w:lang w:val="bg-BG"/>
        </w:rPr>
        <w:t>Един кандидат може да подаде само едно заявление за участие в търга</w:t>
      </w:r>
      <w:r w:rsidRPr="00DB0160">
        <w:rPr>
          <w:lang w:val="bg-BG"/>
        </w:rPr>
        <w:t xml:space="preserve">. </w:t>
      </w:r>
    </w:p>
    <w:p w:rsidR="005424CB" w:rsidRPr="00546568" w:rsidRDefault="00480874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В</w:t>
      </w:r>
      <w:r w:rsidR="005424CB" w:rsidRPr="00A86C16">
        <w:rPr>
          <w:sz w:val="24"/>
          <w:szCs w:val="24"/>
          <w:lang w:val="bg-BG"/>
        </w:rPr>
        <w:t xml:space="preserve"> търга </w:t>
      </w:r>
      <w:r w:rsidRPr="00DB0160">
        <w:rPr>
          <w:sz w:val="24"/>
          <w:szCs w:val="24"/>
          <w:lang w:val="bg-BG"/>
        </w:rPr>
        <w:t xml:space="preserve">може да участват </w:t>
      </w:r>
      <w:r w:rsidR="005424CB" w:rsidRPr="00546568">
        <w:rPr>
          <w:sz w:val="24"/>
          <w:szCs w:val="24"/>
          <w:lang w:val="bg-BG"/>
        </w:rPr>
        <w:t xml:space="preserve">и </w:t>
      </w:r>
      <w:r w:rsidRPr="00DB0160">
        <w:rPr>
          <w:sz w:val="24"/>
          <w:szCs w:val="24"/>
          <w:lang w:val="bg-BG"/>
        </w:rPr>
        <w:t>лица, представлявани от</w:t>
      </w:r>
      <w:r w:rsidR="005424CB" w:rsidRPr="00546568">
        <w:rPr>
          <w:sz w:val="24"/>
          <w:szCs w:val="24"/>
          <w:lang w:val="bg-BG"/>
        </w:rPr>
        <w:t xml:space="preserve"> пълномощник</w:t>
      </w:r>
      <w:r w:rsidR="00A86C16" w:rsidRPr="00546568">
        <w:rPr>
          <w:sz w:val="24"/>
          <w:szCs w:val="24"/>
          <w:lang w:val="bg-BG"/>
        </w:rPr>
        <w:t xml:space="preserve">. Последният </w:t>
      </w:r>
      <w:r w:rsidR="005424CB" w:rsidRPr="00125B82">
        <w:rPr>
          <w:sz w:val="24"/>
          <w:szCs w:val="24"/>
          <w:lang w:val="bg-BG"/>
        </w:rPr>
        <w:t>след</w:t>
      </w:r>
      <w:r w:rsidR="00A86C16" w:rsidRPr="00DB0160">
        <w:rPr>
          <w:sz w:val="24"/>
          <w:szCs w:val="24"/>
          <w:lang w:val="bg-BG"/>
        </w:rPr>
        <w:t>ва да</w:t>
      </w:r>
      <w:r w:rsidR="005424CB" w:rsidRPr="00A86C16">
        <w:rPr>
          <w:sz w:val="24"/>
          <w:szCs w:val="24"/>
          <w:lang w:val="bg-BG"/>
        </w:rPr>
        <w:t xml:space="preserve"> представ</w:t>
      </w:r>
      <w:r w:rsidR="00A86C16" w:rsidRPr="00DB0160">
        <w:rPr>
          <w:sz w:val="24"/>
          <w:szCs w:val="24"/>
          <w:lang w:val="bg-BG"/>
        </w:rPr>
        <w:t>и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изрично писмено </w:t>
      </w:r>
      <w:r w:rsidR="005424CB" w:rsidRPr="00A86C16">
        <w:rPr>
          <w:sz w:val="24"/>
          <w:szCs w:val="24"/>
          <w:lang w:val="bg-BG"/>
        </w:rPr>
        <w:t>пълномощно</w:t>
      </w:r>
      <w:r w:rsidR="005424CB" w:rsidRPr="00546568">
        <w:rPr>
          <w:sz w:val="24"/>
          <w:szCs w:val="24"/>
          <w:lang w:val="bg-BG"/>
        </w:rPr>
        <w:t xml:space="preserve"> с нотариалн</w:t>
      </w:r>
      <w:r w:rsidR="00A86C16" w:rsidRPr="00DB0160">
        <w:rPr>
          <w:sz w:val="24"/>
          <w:szCs w:val="24"/>
          <w:lang w:val="bg-BG"/>
        </w:rPr>
        <w:t>о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удостоверяване </w:t>
      </w:r>
      <w:r w:rsidR="005424CB" w:rsidRPr="00546568">
        <w:rPr>
          <w:sz w:val="24"/>
          <w:szCs w:val="24"/>
          <w:lang w:val="bg-BG"/>
        </w:rPr>
        <w:t>на подписа на упълномощителя</w:t>
      </w:r>
      <w:r w:rsidR="005424CB" w:rsidRPr="00622B8D">
        <w:rPr>
          <w:sz w:val="24"/>
          <w:szCs w:val="24"/>
          <w:lang w:val="bg-BG"/>
        </w:rPr>
        <w:t xml:space="preserve"> – оригинал. В случай, че участникът е чуждестранно лице, пълномощното се представя и в </w:t>
      </w:r>
      <w:r w:rsidRPr="00DB0160">
        <w:rPr>
          <w:sz w:val="24"/>
          <w:szCs w:val="24"/>
          <w:lang w:val="bg-BG"/>
        </w:rPr>
        <w:t xml:space="preserve">точен </w:t>
      </w:r>
      <w:r w:rsidR="005424CB" w:rsidRPr="00A86C16">
        <w:rPr>
          <w:sz w:val="24"/>
          <w:szCs w:val="24"/>
          <w:lang w:val="bg-BG"/>
        </w:rPr>
        <w:t>превод на български език.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Необходими документи за участие в търга:</w:t>
      </w:r>
    </w:p>
    <w:p w:rsidR="005424CB" w:rsidRPr="00FD02BE" w:rsidRDefault="005424CB" w:rsidP="00DB0160">
      <w:pPr>
        <w:ind w:firstLine="709"/>
        <w:jc w:val="both"/>
        <w:rPr>
          <w:i/>
          <w:sz w:val="24"/>
          <w:szCs w:val="24"/>
          <w:lang w:val="bg-BG"/>
        </w:rPr>
      </w:pPr>
      <w:r w:rsidRPr="00C82BCD">
        <w:rPr>
          <w:sz w:val="24"/>
          <w:szCs w:val="24"/>
          <w:lang w:val="bg-BG"/>
        </w:rPr>
        <w:t>За</w:t>
      </w:r>
      <w:r w:rsidR="00CD6492" w:rsidRPr="00DB0160">
        <w:rPr>
          <w:sz w:val="24"/>
          <w:szCs w:val="24"/>
          <w:lang w:val="bg-BG"/>
        </w:rPr>
        <w:t xml:space="preserve"> </w:t>
      </w:r>
      <w:r w:rsidRPr="00FD02BE">
        <w:rPr>
          <w:sz w:val="24"/>
          <w:szCs w:val="24"/>
          <w:lang w:val="bg-BG"/>
        </w:rPr>
        <w:t>участие в публич</w:t>
      </w:r>
      <w:r w:rsidRPr="0074428F">
        <w:rPr>
          <w:sz w:val="24"/>
          <w:szCs w:val="24"/>
          <w:lang w:val="bg-BG"/>
        </w:rPr>
        <w:t>н</w:t>
      </w:r>
      <w:r w:rsidR="00CD6492" w:rsidRPr="00DB0160">
        <w:rPr>
          <w:sz w:val="24"/>
          <w:szCs w:val="24"/>
          <w:lang w:val="bg-BG"/>
        </w:rPr>
        <w:t>ия</w:t>
      </w:r>
      <w:r w:rsidRPr="00CD6492">
        <w:rPr>
          <w:sz w:val="24"/>
          <w:szCs w:val="24"/>
          <w:lang w:val="bg-BG"/>
        </w:rPr>
        <w:t xml:space="preserve"> търг с явно наддаване </w:t>
      </w:r>
      <w:r w:rsidR="00CD6492" w:rsidRPr="00DB0160">
        <w:rPr>
          <w:sz w:val="24"/>
          <w:szCs w:val="24"/>
          <w:lang w:val="bg-BG"/>
        </w:rPr>
        <w:t>се подава заявление</w:t>
      </w:r>
      <w:r w:rsidRPr="00FD02BE">
        <w:rPr>
          <w:sz w:val="24"/>
          <w:szCs w:val="24"/>
          <w:lang w:val="bg-BG"/>
        </w:rPr>
        <w:t xml:space="preserve"> по </w:t>
      </w:r>
      <w:r w:rsidRPr="0074428F">
        <w:rPr>
          <w:sz w:val="24"/>
          <w:szCs w:val="24"/>
          <w:lang w:val="bg-BG"/>
        </w:rPr>
        <w:t xml:space="preserve">образец </w:t>
      </w:r>
      <w:r w:rsidR="00CD6492" w:rsidRPr="00DB0160">
        <w:rPr>
          <w:i/>
          <w:sz w:val="24"/>
          <w:szCs w:val="24"/>
          <w:lang w:val="bg-BG"/>
        </w:rPr>
        <w:t>(</w:t>
      </w:r>
      <w:r w:rsidRPr="00FD02BE">
        <w:rPr>
          <w:i/>
          <w:sz w:val="24"/>
          <w:szCs w:val="24"/>
          <w:lang w:val="bg-BG"/>
        </w:rPr>
        <w:t xml:space="preserve">Приложение </w:t>
      </w:r>
      <w:r w:rsidRPr="0074428F">
        <w:rPr>
          <w:i/>
          <w:sz w:val="24"/>
          <w:szCs w:val="24"/>
          <w:lang w:val="bg-BG"/>
        </w:rPr>
        <w:t>1</w:t>
      </w:r>
      <w:r w:rsidR="00CD6492" w:rsidRPr="00DB0160">
        <w:rPr>
          <w:i/>
          <w:sz w:val="24"/>
          <w:szCs w:val="24"/>
          <w:lang w:val="bg-BG"/>
        </w:rPr>
        <w:t>)</w:t>
      </w:r>
      <w:r w:rsidRPr="00CD6492">
        <w:rPr>
          <w:i/>
          <w:sz w:val="24"/>
          <w:szCs w:val="24"/>
          <w:lang w:val="bg-BG"/>
        </w:rPr>
        <w:t xml:space="preserve">. </w:t>
      </w:r>
    </w:p>
    <w:p w:rsidR="001B36BD" w:rsidRDefault="005424CB" w:rsidP="00DB0160">
      <w:pPr>
        <w:ind w:firstLine="709"/>
        <w:jc w:val="both"/>
        <w:rPr>
          <w:sz w:val="24"/>
          <w:szCs w:val="26"/>
          <w:lang w:val="bg-BG"/>
        </w:rPr>
      </w:pPr>
      <w:r w:rsidRPr="008504D1">
        <w:rPr>
          <w:sz w:val="24"/>
          <w:szCs w:val="24"/>
          <w:lang w:val="bg-BG" w:eastAsia="en-US"/>
        </w:rPr>
        <w:lastRenderedPageBreak/>
        <w:t>С</w:t>
      </w:r>
      <w:r w:rsidR="00E817AE" w:rsidRPr="00DB0160">
        <w:rPr>
          <w:sz w:val="24"/>
          <w:szCs w:val="26"/>
          <w:lang w:val="bg-BG"/>
        </w:rPr>
        <w:t>чита</w:t>
      </w:r>
      <w:r w:rsidR="00E817AE" w:rsidRPr="00DB0160">
        <w:rPr>
          <w:sz w:val="28"/>
          <w:szCs w:val="28"/>
          <w:lang w:val="bg-BG" w:eastAsia="en-US"/>
        </w:rPr>
        <w:t xml:space="preserve"> </w:t>
      </w:r>
      <w:r w:rsidR="00E817AE" w:rsidRPr="00DB0160">
        <w:rPr>
          <w:sz w:val="24"/>
          <w:szCs w:val="26"/>
          <w:lang w:val="bg-BG"/>
        </w:rPr>
        <w:t>се,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че</w:t>
      </w:r>
      <w:r w:rsidR="00E817AE"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4"/>
          <w:lang w:val="bg-BG" w:eastAsia="en-US"/>
        </w:rPr>
        <w:t>п</w:t>
      </w:r>
      <w:r w:rsidRPr="008504D1">
        <w:rPr>
          <w:sz w:val="24"/>
          <w:szCs w:val="26"/>
          <w:lang w:val="bg-BG"/>
        </w:rPr>
        <w:t>одава</w:t>
      </w:r>
      <w:r w:rsidR="00E817AE" w:rsidRPr="00DB0160">
        <w:rPr>
          <w:sz w:val="24"/>
          <w:szCs w:val="26"/>
          <w:lang w:val="bg-BG"/>
        </w:rPr>
        <w:t>йки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заявление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за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участие,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кандидатът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приема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изцяло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 xml:space="preserve">всички </w:t>
      </w:r>
    </w:p>
    <w:p w:rsidR="00E33AA7" w:rsidRDefault="005424CB" w:rsidP="00DB0160">
      <w:pPr>
        <w:jc w:val="both"/>
        <w:rPr>
          <w:sz w:val="24"/>
          <w:szCs w:val="26"/>
          <w:lang w:val="bg-BG"/>
        </w:rPr>
      </w:pPr>
      <w:r w:rsidRPr="008504D1">
        <w:rPr>
          <w:sz w:val="24"/>
          <w:szCs w:val="26"/>
          <w:lang w:val="bg-BG"/>
        </w:rPr>
        <w:t xml:space="preserve">общи </w:t>
      </w:r>
      <w:r w:rsidR="008504D1">
        <w:rPr>
          <w:sz w:val="24"/>
          <w:szCs w:val="26"/>
          <w:lang w:val="bg-BG"/>
        </w:rPr>
        <w:t xml:space="preserve">и </w:t>
      </w:r>
      <w:r w:rsidR="008504D1" w:rsidRPr="008504D1">
        <w:rPr>
          <w:sz w:val="24"/>
          <w:szCs w:val="26"/>
          <w:lang w:val="bg-BG"/>
        </w:rPr>
        <w:t xml:space="preserve">специални </w:t>
      </w:r>
      <w:r w:rsidRPr="008504D1">
        <w:rPr>
          <w:sz w:val="24"/>
          <w:szCs w:val="26"/>
          <w:lang w:val="bg-BG"/>
        </w:rPr>
        <w:t>правила, определени в тръжната документация.</w:t>
      </w:r>
    </w:p>
    <w:p w:rsidR="0082597A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8504D1">
        <w:rPr>
          <w:sz w:val="24"/>
          <w:szCs w:val="24"/>
          <w:lang w:val="bg-BG"/>
        </w:rPr>
        <w:t xml:space="preserve">Заявлението и всички приложени към него документи трябва да бъдат написани на български език. </w:t>
      </w:r>
      <w:r w:rsidR="00E33AA7">
        <w:rPr>
          <w:sz w:val="24"/>
          <w:szCs w:val="24"/>
          <w:lang w:val="bg-BG"/>
        </w:rPr>
        <w:t xml:space="preserve">Съставени </w:t>
      </w:r>
      <w:r w:rsidRPr="008504D1">
        <w:rPr>
          <w:sz w:val="24"/>
          <w:szCs w:val="24"/>
          <w:lang w:val="bg-BG"/>
        </w:rPr>
        <w:t>на чужд език</w:t>
      </w:r>
      <w:r w:rsidR="00E33AA7" w:rsidRPr="00E33AA7">
        <w:rPr>
          <w:sz w:val="24"/>
          <w:szCs w:val="24"/>
          <w:lang w:val="bg-BG"/>
        </w:rPr>
        <w:t xml:space="preserve"> </w:t>
      </w:r>
      <w:r w:rsidR="00E33AA7" w:rsidRPr="008504D1">
        <w:rPr>
          <w:sz w:val="24"/>
          <w:szCs w:val="24"/>
          <w:lang w:val="bg-BG"/>
        </w:rPr>
        <w:t>документи</w:t>
      </w:r>
      <w:r w:rsidR="00E33AA7">
        <w:rPr>
          <w:sz w:val="24"/>
          <w:szCs w:val="24"/>
          <w:lang w:val="bg-BG"/>
        </w:rPr>
        <w:t xml:space="preserve"> се представят заедно с</w:t>
      </w:r>
      <w:r w:rsidRPr="008504D1">
        <w:rPr>
          <w:sz w:val="24"/>
          <w:szCs w:val="24"/>
          <w:lang w:val="bg-BG"/>
        </w:rPr>
        <w:t xml:space="preserve"> </w:t>
      </w:r>
      <w:r w:rsidR="00E33AA7">
        <w:rPr>
          <w:sz w:val="24"/>
          <w:szCs w:val="24"/>
          <w:lang w:val="bg-BG"/>
        </w:rPr>
        <w:t>точен</w:t>
      </w:r>
      <w:r w:rsidR="00E33AA7" w:rsidRPr="008504D1">
        <w:rPr>
          <w:sz w:val="24"/>
          <w:szCs w:val="24"/>
          <w:lang w:val="bg-BG"/>
        </w:rPr>
        <w:t xml:space="preserve"> </w:t>
      </w:r>
      <w:r w:rsidRPr="008504D1">
        <w:rPr>
          <w:sz w:val="24"/>
          <w:szCs w:val="24"/>
          <w:lang w:val="bg-BG"/>
        </w:rPr>
        <w:t>превод на български език.</w:t>
      </w:r>
    </w:p>
    <w:p w:rsidR="002D52E5" w:rsidRDefault="005424CB" w:rsidP="00DB0160">
      <w:pPr>
        <w:ind w:firstLine="709"/>
        <w:jc w:val="both"/>
        <w:rPr>
          <w:sz w:val="24"/>
          <w:szCs w:val="26"/>
          <w:lang w:val="bg-BG" w:eastAsia="en-US"/>
        </w:rPr>
      </w:pPr>
      <w:r w:rsidRPr="00E33AA7">
        <w:rPr>
          <w:sz w:val="24"/>
          <w:lang w:val="bg-BG" w:eastAsia="en-US"/>
        </w:rPr>
        <w:t xml:space="preserve">При изготвянето и подаването на заявлението всеки кандидат трябва да се придържа точно към обявените тръжни условия. </w:t>
      </w:r>
      <w:r w:rsidRPr="00E33AA7">
        <w:rPr>
          <w:sz w:val="24"/>
          <w:szCs w:val="26"/>
          <w:lang w:val="bg-BG" w:eastAsia="en-US"/>
        </w:rPr>
        <w:t xml:space="preserve">Заявлението и </w:t>
      </w:r>
      <w:r w:rsidR="00DD3909">
        <w:rPr>
          <w:sz w:val="24"/>
          <w:szCs w:val="26"/>
          <w:lang w:val="bg-BG" w:eastAsia="en-US"/>
        </w:rPr>
        <w:t xml:space="preserve">всички </w:t>
      </w:r>
      <w:r w:rsidR="0082597A">
        <w:rPr>
          <w:sz w:val="24"/>
          <w:szCs w:val="26"/>
          <w:lang w:val="bg-BG" w:eastAsia="en-US"/>
        </w:rPr>
        <w:t>изискуеми декларации</w:t>
      </w:r>
      <w:r w:rsidRPr="00E33AA7">
        <w:rPr>
          <w:sz w:val="24"/>
          <w:szCs w:val="26"/>
          <w:lang w:val="bg-BG" w:eastAsia="en-US"/>
        </w:rPr>
        <w:t xml:space="preserve"> трябва да бъдат попълнени от кандидата съобразно образците</w:t>
      </w:r>
      <w:r w:rsidR="0082597A">
        <w:rPr>
          <w:sz w:val="24"/>
          <w:szCs w:val="26"/>
          <w:lang w:val="bg-BG" w:eastAsia="en-US"/>
        </w:rPr>
        <w:t xml:space="preserve"> – </w:t>
      </w:r>
      <w:r w:rsidRPr="00E33AA7">
        <w:rPr>
          <w:sz w:val="24"/>
          <w:szCs w:val="26"/>
          <w:lang w:val="bg-BG" w:eastAsia="en-US"/>
        </w:rPr>
        <w:t>приложени</w:t>
      </w:r>
      <w:r w:rsidR="0082597A">
        <w:rPr>
          <w:sz w:val="24"/>
          <w:szCs w:val="26"/>
          <w:lang w:val="bg-BG" w:eastAsia="en-US"/>
        </w:rPr>
        <w:t>я</w:t>
      </w:r>
      <w:r w:rsidRPr="00E33AA7">
        <w:rPr>
          <w:sz w:val="24"/>
          <w:szCs w:val="26"/>
          <w:lang w:val="bg-BG" w:eastAsia="en-US"/>
        </w:rPr>
        <w:t xml:space="preserve"> </w:t>
      </w:r>
      <w:r w:rsidR="0082597A">
        <w:rPr>
          <w:sz w:val="24"/>
          <w:szCs w:val="26"/>
          <w:lang w:val="bg-BG" w:eastAsia="en-US"/>
        </w:rPr>
        <w:t>към настоящите тръжни условия</w:t>
      </w:r>
      <w:r w:rsidRPr="00E33AA7">
        <w:rPr>
          <w:sz w:val="24"/>
          <w:szCs w:val="26"/>
          <w:lang w:val="bg-BG" w:eastAsia="en-US"/>
        </w:rPr>
        <w:t>.</w:t>
      </w:r>
    </w:p>
    <w:p w:rsidR="009F6A3E" w:rsidRDefault="005424CB" w:rsidP="00DB0160">
      <w:pPr>
        <w:ind w:firstLine="709"/>
        <w:jc w:val="both"/>
        <w:rPr>
          <w:sz w:val="24"/>
          <w:szCs w:val="24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 xml:space="preserve">Когато заявлението и </w:t>
      </w:r>
      <w:r w:rsidR="002D52E5">
        <w:rPr>
          <w:sz w:val="24"/>
          <w:szCs w:val="24"/>
          <w:lang w:val="bg-BG" w:eastAsia="en-US"/>
        </w:rPr>
        <w:t>декларациите</w:t>
      </w:r>
      <w:r w:rsidRPr="00E33AA7">
        <w:rPr>
          <w:sz w:val="24"/>
          <w:szCs w:val="24"/>
          <w:lang w:val="bg-BG" w:eastAsia="en-US"/>
        </w:rPr>
        <w:t xml:space="preserve"> към него се подписват от пълномощник, към заявлението се прилага и изрично </w:t>
      </w:r>
      <w:r w:rsidR="002D52E5">
        <w:rPr>
          <w:sz w:val="24"/>
          <w:szCs w:val="24"/>
          <w:lang w:val="bg-BG" w:eastAsia="en-US"/>
        </w:rPr>
        <w:t>писмено</w:t>
      </w:r>
      <w:r w:rsidRPr="00E33AA7">
        <w:rPr>
          <w:sz w:val="24"/>
          <w:szCs w:val="24"/>
          <w:lang w:val="bg-BG" w:eastAsia="en-US"/>
        </w:rPr>
        <w:t xml:space="preserve"> пълномощно, подписано от </w:t>
      </w:r>
      <w:r w:rsidR="002D52E5">
        <w:rPr>
          <w:sz w:val="24"/>
          <w:szCs w:val="24"/>
          <w:lang w:val="bg-BG" w:eastAsia="en-US"/>
        </w:rPr>
        <w:t xml:space="preserve">кандидата – физическо лице, съответно от законния </w:t>
      </w:r>
      <w:r w:rsidRPr="00E33AA7">
        <w:rPr>
          <w:sz w:val="24"/>
          <w:szCs w:val="24"/>
          <w:lang w:val="bg-BG" w:eastAsia="en-US"/>
        </w:rPr>
        <w:t>представ</w:t>
      </w:r>
      <w:r w:rsidR="002D52E5">
        <w:rPr>
          <w:sz w:val="24"/>
          <w:szCs w:val="24"/>
          <w:lang w:val="bg-BG" w:eastAsia="en-US"/>
        </w:rPr>
        <w:t xml:space="preserve">ител (представители) на </w:t>
      </w:r>
      <w:r w:rsidRPr="00E33AA7">
        <w:rPr>
          <w:sz w:val="24"/>
          <w:szCs w:val="24"/>
          <w:lang w:val="bg-BG" w:eastAsia="en-US"/>
        </w:rPr>
        <w:t>кандидат</w:t>
      </w:r>
      <w:r w:rsidR="002D52E5">
        <w:rPr>
          <w:sz w:val="24"/>
          <w:szCs w:val="24"/>
          <w:lang w:val="bg-BG" w:eastAsia="en-US"/>
        </w:rPr>
        <w:t>а – юридическо лице</w:t>
      </w:r>
      <w:r w:rsidRPr="00E33AA7">
        <w:rPr>
          <w:sz w:val="24"/>
          <w:szCs w:val="24"/>
          <w:lang w:val="bg-BG" w:eastAsia="en-US"/>
        </w:rPr>
        <w:t>.</w:t>
      </w:r>
    </w:p>
    <w:p w:rsidR="005424CB" w:rsidRPr="00DB0160" w:rsidRDefault="005424CB" w:rsidP="00DB0160">
      <w:pPr>
        <w:ind w:firstLine="709"/>
        <w:jc w:val="both"/>
        <w:rPr>
          <w:sz w:val="24"/>
          <w:szCs w:val="26"/>
          <w:highlight w:val="yellow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>Пълномощникът не може да представлява повече от един кандидат.</w:t>
      </w:r>
    </w:p>
    <w:p w:rsidR="005424CB" w:rsidRPr="00D16080" w:rsidRDefault="005424CB" w:rsidP="00DB0160">
      <w:pPr>
        <w:shd w:val="clear" w:color="auto" w:fill="FFFFFF"/>
        <w:ind w:firstLine="709"/>
        <w:jc w:val="both"/>
        <w:rPr>
          <w:sz w:val="24"/>
          <w:szCs w:val="26"/>
          <w:lang w:val="bg-BG"/>
        </w:rPr>
      </w:pPr>
      <w:r w:rsidRPr="00D16080">
        <w:rPr>
          <w:sz w:val="24"/>
          <w:szCs w:val="26"/>
          <w:lang w:val="bg-BG"/>
        </w:rPr>
        <w:t xml:space="preserve">Към заявлението </w:t>
      </w:r>
      <w:r w:rsidR="002F3CCC" w:rsidRPr="00DB0160">
        <w:rPr>
          <w:sz w:val="24"/>
          <w:szCs w:val="26"/>
          <w:lang w:val="bg-BG"/>
        </w:rPr>
        <w:t>се</w:t>
      </w:r>
      <w:r w:rsidRPr="00D16080">
        <w:rPr>
          <w:sz w:val="24"/>
          <w:szCs w:val="26"/>
          <w:lang w:val="bg-BG"/>
        </w:rPr>
        <w:t xml:space="preserve"> прил</w:t>
      </w:r>
      <w:r w:rsidR="002F3CCC" w:rsidRPr="00DB0160">
        <w:rPr>
          <w:sz w:val="24"/>
          <w:szCs w:val="26"/>
          <w:lang w:val="bg-BG"/>
        </w:rPr>
        <w:t>агат</w:t>
      </w:r>
      <w:r w:rsidRPr="00D16080">
        <w:rPr>
          <w:sz w:val="24"/>
          <w:szCs w:val="26"/>
          <w:lang w:val="bg-BG"/>
        </w:rPr>
        <w:t xml:space="preserve"> следните документи:</w:t>
      </w:r>
    </w:p>
    <w:p w:rsidR="005424CB" w:rsidRPr="00D16080" w:rsidRDefault="00622B8D" w:rsidP="00DB016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документ, удостоверяващ регистрацията на лицето от компетентен орган в държавата, в което е установено, с точен превод на български език – само за чуждестранно юридическо лице;</w:t>
      </w:r>
    </w:p>
    <w:p w:rsidR="005424CB" w:rsidRPr="00DB0160" w:rsidRDefault="0087238A" w:rsidP="00DB0160">
      <w:pPr>
        <w:pStyle w:val="Footer"/>
        <w:numPr>
          <w:ilvl w:val="0"/>
          <w:numId w:val="5"/>
        </w:numPr>
        <w:tabs>
          <w:tab w:val="center" w:pos="1843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документ </w:t>
      </w:r>
      <w:r w:rsidR="005424CB" w:rsidRPr="00D16080">
        <w:rPr>
          <w:sz w:val="24"/>
          <w:szCs w:val="24"/>
          <w:lang w:val="bg-BG"/>
        </w:rPr>
        <w:t>за внесен депозит за участие;</w:t>
      </w:r>
    </w:p>
    <w:p w:rsidR="00042462" w:rsidRPr="00DB016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 за извършен оглед (по образец – Приложение 2);</w:t>
      </w:r>
    </w:p>
    <w:p w:rsidR="005424CB" w:rsidRPr="00D1608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ab/>
        <w:t>д</w:t>
      </w:r>
      <w:r w:rsidR="005424CB" w:rsidRPr="00D16080">
        <w:rPr>
          <w:sz w:val="24"/>
          <w:szCs w:val="24"/>
          <w:lang w:val="bg-BG"/>
        </w:rPr>
        <w:t xml:space="preserve">екларация, че кандидатът няма </w:t>
      </w:r>
      <w:r w:rsidRPr="00DB0160">
        <w:rPr>
          <w:sz w:val="24"/>
          <w:szCs w:val="24"/>
          <w:lang w:val="bg-BG"/>
        </w:rPr>
        <w:t>публични</w:t>
      </w:r>
      <w:r w:rsidRPr="00D16080">
        <w:rPr>
          <w:sz w:val="24"/>
          <w:szCs w:val="24"/>
          <w:lang w:val="bg-BG"/>
        </w:rPr>
        <w:t xml:space="preserve"> </w:t>
      </w:r>
      <w:r w:rsidR="005424CB" w:rsidRPr="00D16080">
        <w:rPr>
          <w:sz w:val="24"/>
          <w:szCs w:val="24"/>
          <w:lang w:val="bg-BG"/>
        </w:rPr>
        <w:t>задължения по смисъла на чл.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162, ал. 2 от Данъчно-осигурителния процесуален кодекс (по образец </w:t>
      </w:r>
      <w:r w:rsidRPr="00DB0160">
        <w:rPr>
          <w:sz w:val="24"/>
          <w:szCs w:val="24"/>
          <w:lang w:val="bg-BG"/>
        </w:rPr>
        <w:t>–</w:t>
      </w:r>
      <w:r w:rsidR="005424CB" w:rsidRPr="00D16080">
        <w:rPr>
          <w:sz w:val="24"/>
          <w:szCs w:val="24"/>
          <w:lang w:val="bg-BG"/>
        </w:rPr>
        <w:t xml:space="preserve"> Приложение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3); </w:t>
      </w:r>
    </w:p>
    <w:p w:rsidR="005424CB" w:rsidRPr="00013572" w:rsidRDefault="00BD3EA4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5424CB" w:rsidRPr="00BD3EA4">
        <w:rPr>
          <w:sz w:val="24"/>
          <w:szCs w:val="24"/>
          <w:lang w:val="bg-BG"/>
        </w:rPr>
        <w:t xml:space="preserve">за произход на средствата по Закона за мерките срещу изпирането на пари (по образец – Приложение </w:t>
      </w:r>
      <w:r w:rsidR="005424CB" w:rsidRPr="00013572">
        <w:rPr>
          <w:sz w:val="24"/>
          <w:szCs w:val="24"/>
          <w:lang w:val="bg-BG"/>
        </w:rPr>
        <w:t>4).</w:t>
      </w:r>
    </w:p>
    <w:p w:rsidR="00004266" w:rsidRPr="00D24729" w:rsidRDefault="00BD3EA4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004266" w:rsidRPr="00BD3EA4">
        <w:rPr>
          <w:sz w:val="24"/>
          <w:szCs w:val="24"/>
          <w:lang w:val="bg-BG"/>
        </w:rPr>
        <w:t>по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3, т.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10 и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4 от Закона за икономическите и финансовите отношения с дружествата, регистрирани в ю</w:t>
      </w:r>
      <w:r w:rsidR="00004266" w:rsidRPr="00D24729">
        <w:rPr>
          <w:sz w:val="24"/>
          <w:szCs w:val="24"/>
          <w:lang w:val="bg-BG"/>
        </w:rPr>
        <w:t>рисдикции с преференциален данъчен режим, свързаните с тях лица и техните действителни собственици (по образец– Приложение 5).</w:t>
      </w:r>
    </w:p>
    <w:p w:rsidR="0000426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="00004266" w:rsidRPr="00013572">
        <w:rPr>
          <w:sz w:val="24"/>
          <w:szCs w:val="24"/>
          <w:lang w:val="bg-BG"/>
        </w:rPr>
        <w:t>-съгласие за обработ</w:t>
      </w:r>
      <w:r w:rsidRPr="00DB0160">
        <w:rPr>
          <w:sz w:val="24"/>
          <w:szCs w:val="24"/>
          <w:lang w:val="bg-BG"/>
        </w:rPr>
        <w:t>в</w:t>
      </w:r>
      <w:r w:rsidR="00004266" w:rsidRPr="0088395B">
        <w:rPr>
          <w:sz w:val="24"/>
          <w:szCs w:val="24"/>
          <w:lang w:val="bg-BG"/>
        </w:rPr>
        <w:t>а</w:t>
      </w:r>
      <w:r w:rsidRPr="00DB0160">
        <w:rPr>
          <w:sz w:val="24"/>
          <w:szCs w:val="24"/>
          <w:lang w:val="bg-BG"/>
        </w:rPr>
        <w:t>не</w:t>
      </w:r>
      <w:r w:rsidR="00004266" w:rsidRPr="00013572">
        <w:rPr>
          <w:sz w:val="24"/>
          <w:szCs w:val="24"/>
          <w:lang w:val="bg-BG"/>
        </w:rPr>
        <w:t xml:space="preserve"> на лични данни </w:t>
      </w:r>
      <w:r w:rsidR="00004266" w:rsidRPr="0088395B">
        <w:rPr>
          <w:sz w:val="24"/>
          <w:szCs w:val="24"/>
          <w:lang w:val="bg-BG"/>
        </w:rPr>
        <w:t>(по образец – Приложение 6).</w:t>
      </w:r>
    </w:p>
    <w:p w:rsidR="0049660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Pr="00013572">
        <w:rPr>
          <w:sz w:val="24"/>
          <w:szCs w:val="24"/>
          <w:lang w:val="bg-BG"/>
        </w:rPr>
        <w:t>, че не се нарушават или заобикалят ограничителните мерк</w:t>
      </w:r>
      <w:r w:rsidRPr="0088395B">
        <w:rPr>
          <w:sz w:val="24"/>
          <w:szCs w:val="24"/>
          <w:lang w:val="bg-BG"/>
        </w:rPr>
        <w:t>и, наложени от Европейския съюз спрямо Руската федерация</w:t>
      </w:r>
      <w:r w:rsidR="00496606" w:rsidRPr="0088395B">
        <w:rPr>
          <w:sz w:val="24"/>
          <w:szCs w:val="24"/>
          <w:lang w:val="bg-BG"/>
        </w:rPr>
        <w:t xml:space="preserve"> (по образец – Приложение 7).</w:t>
      </w:r>
    </w:p>
    <w:p w:rsidR="002F3CCC" w:rsidRPr="00D24729" w:rsidRDefault="002F3CCC" w:rsidP="002F3CCC">
      <w:pPr>
        <w:ind w:firstLine="709"/>
        <w:jc w:val="both"/>
        <w:rPr>
          <w:sz w:val="24"/>
          <w:szCs w:val="24"/>
          <w:lang w:val="bg-BG" w:eastAsia="en-US"/>
        </w:rPr>
      </w:pPr>
      <w:r w:rsidRPr="00D24729">
        <w:rPr>
          <w:sz w:val="24"/>
          <w:szCs w:val="24"/>
          <w:lang w:val="bg-BG" w:eastAsia="en-US"/>
        </w:rPr>
        <w:t xml:space="preserve">При неспазване на някое от посочените в тази точка изисквания кандидатът не се допуска до участие в търга. 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5. Оглед на вещта:</w:t>
      </w:r>
    </w:p>
    <w:p w:rsidR="00815345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Всеки </w:t>
      </w:r>
      <w:r w:rsidRPr="0088395B">
        <w:rPr>
          <w:sz w:val="24"/>
          <w:szCs w:val="25"/>
          <w:lang w:val="bg-BG" w:eastAsia="en-US"/>
        </w:rPr>
        <w:t>кандидат</w:t>
      </w:r>
      <w:r w:rsidRPr="00DB0160">
        <w:rPr>
          <w:sz w:val="24"/>
          <w:szCs w:val="25"/>
          <w:lang w:val="bg-BG" w:eastAsia="en-US"/>
        </w:rPr>
        <w:t xml:space="preserve"> </w:t>
      </w:r>
      <w:r w:rsidR="0088395B">
        <w:rPr>
          <w:sz w:val="24"/>
          <w:szCs w:val="24"/>
          <w:lang w:val="bg-BG"/>
        </w:rPr>
        <w:t>има право</w:t>
      </w:r>
      <w:r w:rsidRPr="0088395B">
        <w:rPr>
          <w:sz w:val="24"/>
          <w:szCs w:val="24"/>
          <w:lang w:val="bg-BG"/>
        </w:rPr>
        <w:t xml:space="preserve"> да извърши оглед на </w:t>
      </w:r>
      <w:r w:rsidR="0088395B" w:rsidRPr="0088395B">
        <w:rPr>
          <w:sz w:val="24"/>
          <w:szCs w:val="24"/>
          <w:lang w:val="bg-BG"/>
        </w:rPr>
        <w:t>вещта</w:t>
      </w:r>
      <w:r w:rsidR="0088395B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предмет на настоящия търг</w:t>
      </w:r>
      <w:r w:rsidR="00587123">
        <w:rPr>
          <w:sz w:val="24"/>
          <w:szCs w:val="24"/>
          <w:lang w:val="bg-BG"/>
        </w:rPr>
        <w:t xml:space="preserve"> в настоящото ѝ </w:t>
      </w:r>
      <w:r w:rsidR="00587123" w:rsidRPr="0088395B">
        <w:rPr>
          <w:sz w:val="24"/>
          <w:szCs w:val="24"/>
          <w:lang w:val="bg-BG"/>
        </w:rPr>
        <w:t>местонахождение</w:t>
      </w:r>
      <w:r w:rsidR="00587123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</w:t>
      </w:r>
      <w:proofErr w:type="spellStart"/>
      <w:r w:rsidRPr="0088395B">
        <w:rPr>
          <w:sz w:val="24"/>
          <w:szCs w:val="24"/>
          <w:lang w:val="bg-BG"/>
        </w:rPr>
        <w:t>кейово</w:t>
      </w:r>
      <w:proofErr w:type="spellEnd"/>
      <w:r w:rsidRPr="0088395B">
        <w:rPr>
          <w:sz w:val="24"/>
          <w:szCs w:val="24"/>
          <w:lang w:val="bg-BG"/>
        </w:rPr>
        <w:t xml:space="preserve"> място № 6 </w:t>
      </w:r>
      <w:r w:rsidR="008B31C9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Pr="0088395B">
        <w:rPr>
          <w:sz w:val="24"/>
          <w:szCs w:val="24"/>
          <w:lang w:val="bg-BG"/>
        </w:rPr>
        <w:t>.</w:t>
      </w:r>
    </w:p>
    <w:p w:rsidR="005A1BFB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Оглед може да бъде извършван всеки работен ден </w:t>
      </w:r>
      <w:r w:rsidRPr="00DB0160">
        <w:rPr>
          <w:b/>
          <w:sz w:val="24"/>
          <w:szCs w:val="24"/>
          <w:lang w:val="bg-BG"/>
        </w:rPr>
        <w:t>от 10.00 до 12.00 часа и от 14.00 до 16.00 часа</w:t>
      </w:r>
      <w:r w:rsidRPr="0088395B">
        <w:rPr>
          <w:sz w:val="24"/>
          <w:szCs w:val="24"/>
          <w:lang w:val="bg-BG"/>
        </w:rPr>
        <w:t>,</w:t>
      </w:r>
      <w:r w:rsidR="00815345" w:rsidRPr="00815345">
        <w:rPr>
          <w:sz w:val="24"/>
          <w:szCs w:val="24"/>
          <w:lang w:val="bg-BG"/>
        </w:rPr>
        <w:t xml:space="preserve"> </w:t>
      </w:r>
      <w:r w:rsidR="00815345" w:rsidRPr="00CC798C">
        <w:rPr>
          <w:sz w:val="24"/>
          <w:szCs w:val="24"/>
          <w:lang w:val="bg-BG"/>
        </w:rPr>
        <w:t>считано</w:t>
      </w:r>
      <w:r w:rsidRPr="0088395B">
        <w:rPr>
          <w:sz w:val="24"/>
          <w:szCs w:val="24"/>
          <w:lang w:val="bg-BG"/>
        </w:rPr>
        <w:t xml:space="preserve"> от деня на публикуване на обявлението за провеждане на търга </w:t>
      </w:r>
      <w:r w:rsidR="00815345" w:rsidRPr="00CC798C">
        <w:rPr>
          <w:sz w:val="24"/>
          <w:szCs w:val="24"/>
          <w:lang w:val="bg-BG"/>
        </w:rPr>
        <w:t>на интернет страницата на Изпълнителна агенция „Морска администрация“,</w:t>
      </w:r>
      <w:r w:rsidR="00815345">
        <w:rPr>
          <w:sz w:val="24"/>
          <w:szCs w:val="24"/>
          <w:lang w:val="bg-BG"/>
        </w:rPr>
        <w:t xml:space="preserve"> </w:t>
      </w:r>
      <w:r w:rsidR="00837240">
        <w:rPr>
          <w:b/>
          <w:sz w:val="24"/>
          <w:szCs w:val="24"/>
          <w:lang w:val="bg-BG"/>
        </w:rPr>
        <w:t xml:space="preserve">до </w:t>
      </w:r>
      <w:r w:rsidR="00593240">
        <w:rPr>
          <w:b/>
          <w:sz w:val="24"/>
          <w:szCs w:val="24"/>
          <w:lang w:val="bg-BG"/>
        </w:rPr>
        <w:t>16</w:t>
      </w:r>
      <w:r w:rsidR="00837240">
        <w:rPr>
          <w:b/>
          <w:sz w:val="24"/>
          <w:szCs w:val="24"/>
          <w:lang w:val="bg-BG"/>
        </w:rPr>
        <w:t>.1</w:t>
      </w:r>
      <w:r w:rsidR="003C3B19">
        <w:rPr>
          <w:b/>
          <w:sz w:val="24"/>
          <w:szCs w:val="24"/>
          <w:lang w:val="bg-BG"/>
        </w:rPr>
        <w:t>2</w:t>
      </w:r>
      <w:r w:rsidR="00837240">
        <w:rPr>
          <w:b/>
          <w:sz w:val="24"/>
          <w:szCs w:val="24"/>
          <w:lang w:val="bg-BG"/>
        </w:rPr>
        <w:t>.</w:t>
      </w:r>
      <w:r w:rsidRPr="0088395B">
        <w:rPr>
          <w:b/>
          <w:sz w:val="24"/>
          <w:szCs w:val="24"/>
          <w:lang w:val="bg-BG"/>
        </w:rPr>
        <w:t>2022 г.</w:t>
      </w:r>
      <w:r w:rsidR="00815345" w:rsidRPr="00DB0160">
        <w:rPr>
          <w:sz w:val="24"/>
          <w:szCs w:val="24"/>
          <w:lang w:val="bg-BG"/>
        </w:rPr>
        <w:t>,</w:t>
      </w:r>
      <w:r w:rsidRPr="0088395B">
        <w:rPr>
          <w:sz w:val="24"/>
          <w:szCs w:val="24"/>
          <w:lang w:val="bg-BG"/>
        </w:rPr>
        <w:t xml:space="preserve"> включително, в присъствието на служител на </w:t>
      </w:r>
      <w:r w:rsidR="00707436" w:rsidRPr="00587123">
        <w:rPr>
          <w:sz w:val="24"/>
          <w:szCs w:val="24"/>
          <w:lang w:val="bg-BG"/>
        </w:rPr>
        <w:t xml:space="preserve">дирекция „Морска администрация – Варна“ и </w:t>
      </w:r>
      <w:r w:rsidR="00707436" w:rsidRPr="00DB0160">
        <w:rPr>
          <w:b/>
          <w:sz w:val="24"/>
          <w:szCs w:val="24"/>
          <w:lang w:val="bg-BG"/>
        </w:rPr>
        <w:t>след предварително съгласуване</w:t>
      </w:r>
      <w:r w:rsidR="00707436" w:rsidRPr="00587123">
        <w:rPr>
          <w:sz w:val="24"/>
          <w:szCs w:val="24"/>
          <w:lang w:val="bg-BG"/>
        </w:rPr>
        <w:t xml:space="preserve"> с Любчо Василев – главен специалист в сектор „Кораби“, отдел „Прегледи, освидетелстване и регистрация на кораби и </w:t>
      </w:r>
      <w:proofErr w:type="spellStart"/>
      <w:r w:rsidR="00707436" w:rsidRPr="00587123">
        <w:rPr>
          <w:sz w:val="24"/>
          <w:szCs w:val="24"/>
          <w:lang w:val="bg-BG"/>
        </w:rPr>
        <w:t>корабопритежатели</w:t>
      </w:r>
      <w:proofErr w:type="spellEnd"/>
      <w:r w:rsidR="00707436" w:rsidRPr="00587123">
        <w:rPr>
          <w:sz w:val="24"/>
          <w:szCs w:val="24"/>
          <w:lang w:val="bg-BG"/>
        </w:rPr>
        <w:t>” в същата дирекция, тел. 0700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145</w:t>
      </w:r>
      <w:r w:rsidR="00EE248F" w:rsidRPr="00EE248F">
        <w:rPr>
          <w:sz w:val="24"/>
          <w:szCs w:val="24"/>
          <w:lang w:val="bg-BG"/>
        </w:rPr>
        <w:t xml:space="preserve"> </w:t>
      </w:r>
      <w:r w:rsidR="00EE248F" w:rsidRPr="00455E51">
        <w:rPr>
          <w:sz w:val="24"/>
          <w:szCs w:val="24"/>
          <w:lang w:val="bg-BG"/>
        </w:rPr>
        <w:t xml:space="preserve">или </w:t>
      </w:r>
      <w:r w:rsidR="00EE248F">
        <w:rPr>
          <w:sz w:val="24"/>
          <w:szCs w:val="24"/>
        </w:rPr>
        <w:t>0888 952 116</w:t>
      </w:r>
      <w:r w:rsidR="00707436" w:rsidRPr="00587123">
        <w:rPr>
          <w:sz w:val="24"/>
          <w:szCs w:val="24"/>
          <w:lang w:val="bg-BG"/>
        </w:rPr>
        <w:t xml:space="preserve">, имейл: </w:t>
      </w:r>
      <w:hyperlink r:id="rId9" w:history="1">
        <w:r w:rsidR="00707436" w:rsidRPr="0088395B">
          <w:rPr>
            <w:rStyle w:val="Hyperlink"/>
            <w:sz w:val="24"/>
            <w:szCs w:val="24"/>
            <w:lang w:val="bg-BG"/>
          </w:rPr>
          <w:t>fsi_vn@marad.bg</w:t>
        </w:r>
      </w:hyperlink>
      <w:r w:rsidRPr="0088395B">
        <w:rPr>
          <w:sz w:val="24"/>
          <w:szCs w:val="24"/>
          <w:lang w:val="bg-BG"/>
        </w:rPr>
        <w:t>.</w:t>
      </w:r>
    </w:p>
    <w:p w:rsidR="005424CB" w:rsidRPr="00DB0160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Извършването на огледа се </w:t>
      </w:r>
      <w:r w:rsidR="005A1BFB">
        <w:rPr>
          <w:sz w:val="24"/>
          <w:szCs w:val="24"/>
          <w:lang w:val="bg-BG"/>
        </w:rPr>
        <w:t>удостоверява</w:t>
      </w:r>
      <w:r w:rsidR="005A1BFB" w:rsidRPr="0088395B">
        <w:rPr>
          <w:sz w:val="24"/>
          <w:szCs w:val="24"/>
          <w:lang w:val="bg-BG"/>
        </w:rPr>
        <w:t xml:space="preserve"> </w:t>
      </w:r>
      <w:r w:rsidRPr="0088395B">
        <w:rPr>
          <w:sz w:val="24"/>
          <w:szCs w:val="24"/>
          <w:lang w:val="bg-BG"/>
        </w:rPr>
        <w:t xml:space="preserve">в нарочна декларация </w:t>
      </w:r>
      <w:r w:rsidR="005A1BFB" w:rsidRPr="00DB0160">
        <w:rPr>
          <w:i/>
          <w:sz w:val="24"/>
          <w:szCs w:val="24"/>
          <w:lang w:val="bg-BG"/>
        </w:rPr>
        <w:t>(</w:t>
      </w:r>
      <w:r w:rsidRPr="0088395B">
        <w:rPr>
          <w:i/>
          <w:sz w:val="24"/>
          <w:szCs w:val="24"/>
          <w:lang w:val="bg-BG"/>
        </w:rPr>
        <w:t>Приложение 2</w:t>
      </w:r>
      <w:r w:rsidR="005A1BFB">
        <w:rPr>
          <w:i/>
          <w:sz w:val="24"/>
          <w:szCs w:val="24"/>
          <w:lang w:val="bg-BG"/>
        </w:rPr>
        <w:t>)</w:t>
      </w:r>
      <w:r w:rsidRPr="0088395B">
        <w:rPr>
          <w:i/>
          <w:sz w:val="24"/>
          <w:szCs w:val="24"/>
          <w:lang w:val="bg-BG"/>
        </w:rPr>
        <w:t>.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8. Подаване на заявление</w:t>
      </w:r>
      <w:r w:rsidR="006A644C" w:rsidRPr="00DB0160">
        <w:rPr>
          <w:b/>
          <w:sz w:val="24"/>
          <w:szCs w:val="24"/>
          <w:lang w:val="bg-BG"/>
        </w:rPr>
        <w:t xml:space="preserve"> за участие</w:t>
      </w:r>
      <w:r w:rsidRPr="00DB0160">
        <w:rPr>
          <w:b/>
          <w:sz w:val="24"/>
          <w:szCs w:val="24"/>
          <w:lang w:val="bg-BG"/>
        </w:rPr>
        <w:t xml:space="preserve">: </w:t>
      </w:r>
    </w:p>
    <w:p w:rsidR="005424CB" w:rsidRPr="009E0FC3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E0FC3">
        <w:rPr>
          <w:sz w:val="24"/>
          <w:szCs w:val="26"/>
          <w:lang w:val="bg-BG" w:eastAsia="en-US"/>
        </w:rPr>
        <w:t xml:space="preserve">Заявлението, </w:t>
      </w:r>
      <w:r w:rsidR="00E51E34" w:rsidRPr="00DB0160">
        <w:rPr>
          <w:sz w:val="24"/>
          <w:szCs w:val="26"/>
          <w:lang w:val="bg-BG" w:eastAsia="en-US"/>
        </w:rPr>
        <w:t>зае</w:t>
      </w:r>
      <w:r w:rsidRPr="00E51E34">
        <w:rPr>
          <w:sz w:val="24"/>
          <w:szCs w:val="26"/>
          <w:lang w:val="bg-BG" w:eastAsia="en-US"/>
        </w:rPr>
        <w:t xml:space="preserve">дно с всички </w:t>
      </w:r>
      <w:r w:rsidRPr="009E0FC3">
        <w:rPr>
          <w:sz w:val="24"/>
          <w:szCs w:val="26"/>
          <w:lang w:val="bg-BG" w:eastAsia="en-US"/>
        </w:rPr>
        <w:t xml:space="preserve">останали </w:t>
      </w:r>
      <w:r w:rsidR="00E51E34" w:rsidRPr="00DB0160">
        <w:rPr>
          <w:sz w:val="24"/>
          <w:szCs w:val="26"/>
          <w:lang w:val="bg-BG" w:eastAsia="en-US"/>
        </w:rPr>
        <w:t xml:space="preserve">изискуеми </w:t>
      </w:r>
      <w:r w:rsidRPr="00E51E34">
        <w:rPr>
          <w:sz w:val="24"/>
          <w:szCs w:val="26"/>
          <w:lang w:val="bg-BG" w:eastAsia="en-US"/>
        </w:rPr>
        <w:t xml:space="preserve">документи, се представя </w:t>
      </w:r>
      <w:r w:rsidR="00CA07EC" w:rsidRPr="00CA07EC">
        <w:rPr>
          <w:sz w:val="24"/>
          <w:szCs w:val="26"/>
          <w:lang w:val="bg-BG" w:eastAsia="en-US"/>
        </w:rPr>
        <w:t>в един оригинален екземпляр</w:t>
      </w:r>
      <w:r w:rsidR="00CA07EC" w:rsidRPr="00E51E34">
        <w:rPr>
          <w:sz w:val="24"/>
          <w:szCs w:val="26"/>
          <w:lang w:val="bg-BG" w:eastAsia="en-US"/>
        </w:rPr>
        <w:t xml:space="preserve"> </w:t>
      </w:r>
      <w:r w:rsidRPr="00E51E34">
        <w:rPr>
          <w:sz w:val="24"/>
          <w:szCs w:val="26"/>
          <w:lang w:val="bg-BG" w:eastAsia="en-US"/>
        </w:rPr>
        <w:t>в запечатан непрозрачен плик</w:t>
      </w:r>
      <w:r w:rsidR="00CA07EC">
        <w:rPr>
          <w:sz w:val="24"/>
          <w:szCs w:val="26"/>
          <w:lang w:val="bg-BG" w:eastAsia="en-US"/>
        </w:rPr>
        <w:t>.</w:t>
      </w:r>
      <w:r w:rsidRPr="00E51E34">
        <w:rPr>
          <w:rFonts w:ascii="Verdana" w:hAnsi="Verdana"/>
          <w:lang w:val="bg-BG" w:eastAsia="en-US"/>
        </w:rPr>
        <w:t xml:space="preserve"> </w:t>
      </w:r>
    </w:p>
    <w:p w:rsidR="005424CB" w:rsidRPr="00FA170B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FA170B">
        <w:rPr>
          <w:sz w:val="24"/>
          <w:szCs w:val="24"/>
          <w:lang w:val="bg-BG" w:eastAsia="en-US"/>
        </w:rPr>
        <w:lastRenderedPageBreak/>
        <w:t>Върху плика</w:t>
      </w:r>
      <w:r w:rsidR="0085247B" w:rsidRPr="00DB0160">
        <w:rPr>
          <w:sz w:val="24"/>
          <w:szCs w:val="24"/>
          <w:lang w:val="bg-BG" w:eastAsia="en-US"/>
        </w:rPr>
        <w:t xml:space="preserve">, освен </w:t>
      </w:r>
      <w:r w:rsidRPr="00FA170B">
        <w:rPr>
          <w:sz w:val="24"/>
          <w:szCs w:val="24"/>
          <w:lang w:val="bg-BG" w:eastAsia="en-US"/>
        </w:rPr>
        <w:t>адреса, определен за представяне на заявленията</w:t>
      </w:r>
      <w:r w:rsidR="0085247B" w:rsidRPr="00DB0160">
        <w:rPr>
          <w:sz w:val="24"/>
          <w:szCs w:val="24"/>
          <w:lang w:val="bg-BG" w:eastAsia="en-US"/>
        </w:rPr>
        <w:t xml:space="preserve">, и наименованието на </w:t>
      </w:r>
      <w:r w:rsidR="0085247B" w:rsidRPr="00DB0160">
        <w:rPr>
          <w:sz w:val="24"/>
          <w:szCs w:val="25"/>
          <w:lang w:val="bg-BG" w:eastAsia="en-US"/>
        </w:rPr>
        <w:t>кандидата</w:t>
      </w:r>
      <w:r w:rsidR="0085247B" w:rsidRPr="00DB0160">
        <w:rPr>
          <w:sz w:val="24"/>
          <w:szCs w:val="24"/>
          <w:lang w:val="bg-BG" w:eastAsia="en-US"/>
        </w:rPr>
        <w:t xml:space="preserve">, адреса му за кореспонденция (включително телефон и по възможност електронен адрес), се посочва и </w:t>
      </w:r>
      <w:r w:rsidRPr="00FA170B">
        <w:rPr>
          <w:sz w:val="24"/>
          <w:szCs w:val="24"/>
          <w:lang w:val="bg-BG" w:eastAsia="en-US"/>
        </w:rPr>
        <w:t>наименованието на търга.</w:t>
      </w:r>
    </w:p>
    <w:p w:rsidR="00956A8A" w:rsidRPr="00D24729" w:rsidRDefault="00956A8A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>
        <w:rPr>
          <w:sz w:val="24"/>
          <w:szCs w:val="24"/>
          <w:lang w:val="bg-BG" w:eastAsia="en-US"/>
        </w:rPr>
        <w:t>Заявлението се представя</w:t>
      </w:r>
      <w:r w:rsidRPr="009E0FC3">
        <w:rPr>
          <w:sz w:val="24"/>
          <w:szCs w:val="24"/>
          <w:lang w:val="bg-BG" w:eastAsia="en-US"/>
        </w:rPr>
        <w:t xml:space="preserve"> лично </w:t>
      </w:r>
      <w:r>
        <w:rPr>
          <w:sz w:val="24"/>
          <w:szCs w:val="24"/>
          <w:lang w:val="bg-BG" w:eastAsia="en-US"/>
        </w:rPr>
        <w:t xml:space="preserve">в деловодството на дирекция „Морска </w:t>
      </w:r>
      <w:r w:rsidRPr="00455457">
        <w:rPr>
          <w:sz w:val="24"/>
          <w:szCs w:val="24"/>
          <w:lang w:val="bg-BG" w:eastAsia="en-US"/>
        </w:rPr>
        <w:t>администрация –</w:t>
      </w:r>
      <w:r w:rsidRPr="00CD43F3">
        <w:rPr>
          <w:sz w:val="24"/>
          <w:szCs w:val="24"/>
          <w:lang w:val="bg-BG" w:eastAsia="en-US"/>
        </w:rPr>
        <w:t xml:space="preserve"> Варна“</w:t>
      </w:r>
      <w:r w:rsidRPr="009B46D6">
        <w:rPr>
          <w:sz w:val="24"/>
          <w:szCs w:val="24"/>
          <w:lang w:val="bg-BG" w:eastAsia="en-US"/>
        </w:rPr>
        <w:t xml:space="preserve"> или се изпраща по пощата или по</w:t>
      </w:r>
      <w:r w:rsidRPr="00D24729">
        <w:rPr>
          <w:sz w:val="24"/>
          <w:szCs w:val="24"/>
          <w:lang w:val="bg-BG" w:eastAsia="en-US"/>
        </w:rPr>
        <w:t xml:space="preserve"> куриер с писмо с известие за доставяне</w:t>
      </w:r>
      <w:r w:rsidRPr="00D24729">
        <w:rPr>
          <w:sz w:val="24"/>
          <w:szCs w:val="26"/>
          <w:lang w:val="bg-BG" w:eastAsia="en-US"/>
        </w:rPr>
        <w:t>.</w:t>
      </w:r>
    </w:p>
    <w:p w:rsidR="005424CB" w:rsidRPr="00D24729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Когато заявлението се подава от пълномощник, последният следва да представи документ (</w:t>
      </w:r>
      <w:r w:rsidR="00455457" w:rsidRPr="00DB0160">
        <w:rPr>
          <w:sz w:val="24"/>
          <w:szCs w:val="25"/>
          <w:lang w:val="bg-BG" w:eastAsia="en-US"/>
        </w:rPr>
        <w:t>изрично</w:t>
      </w:r>
      <w:r w:rsidRPr="009B46D6">
        <w:rPr>
          <w:sz w:val="24"/>
          <w:szCs w:val="25"/>
          <w:lang w:val="bg-BG" w:eastAsia="en-US"/>
        </w:rPr>
        <w:t xml:space="preserve"> </w:t>
      </w:r>
      <w:r w:rsidR="00455457" w:rsidRPr="00DB0160">
        <w:rPr>
          <w:sz w:val="24"/>
          <w:szCs w:val="25"/>
          <w:lang w:val="bg-BG" w:eastAsia="en-US"/>
        </w:rPr>
        <w:t xml:space="preserve">писмено </w:t>
      </w:r>
      <w:r w:rsidRPr="009B46D6">
        <w:rPr>
          <w:sz w:val="24"/>
          <w:szCs w:val="25"/>
          <w:lang w:val="bg-BG" w:eastAsia="en-US"/>
        </w:rPr>
        <w:t xml:space="preserve">пълномощно от кандидата), </w:t>
      </w:r>
      <w:r w:rsidR="00455457" w:rsidRPr="00DB0160">
        <w:rPr>
          <w:sz w:val="24"/>
          <w:szCs w:val="25"/>
          <w:lang w:val="bg-BG" w:eastAsia="en-US"/>
        </w:rPr>
        <w:t>удостоверяващ</w:t>
      </w:r>
      <w:r w:rsidRPr="009B46D6">
        <w:rPr>
          <w:sz w:val="24"/>
          <w:szCs w:val="25"/>
          <w:lang w:val="bg-BG" w:eastAsia="en-US"/>
        </w:rPr>
        <w:t xml:space="preserve"> право</w:t>
      </w:r>
      <w:r w:rsidR="00455457" w:rsidRPr="00DB0160">
        <w:rPr>
          <w:sz w:val="24"/>
          <w:szCs w:val="25"/>
          <w:lang w:val="bg-BG" w:eastAsia="en-US"/>
        </w:rPr>
        <w:t>то му</w:t>
      </w:r>
      <w:r w:rsidRPr="009B46D6">
        <w:rPr>
          <w:sz w:val="24"/>
          <w:szCs w:val="25"/>
          <w:lang w:val="bg-BG" w:eastAsia="en-US"/>
        </w:rPr>
        <w:t xml:space="preserve"> да действа от името на кандидата. </w:t>
      </w:r>
      <w:r w:rsidRPr="00D24729">
        <w:rPr>
          <w:sz w:val="24"/>
          <w:szCs w:val="25"/>
          <w:lang w:val="bg-BG" w:eastAsia="en-US"/>
        </w:rPr>
        <w:t>В противен случай заявлението незабавно се връща на кандидата (лицето, подаващо заявлението) и това обстоятелство се отбелязва в регистъра.</w:t>
      </w:r>
    </w:p>
    <w:p w:rsidR="005424CB" w:rsidRPr="00CA07EC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CA07EC">
        <w:rPr>
          <w:sz w:val="24"/>
          <w:szCs w:val="26"/>
          <w:lang w:val="bg-BG" w:eastAsia="en-US"/>
        </w:rPr>
        <w:t>Заявленията се п</w:t>
      </w:r>
      <w:r w:rsidR="0042564C">
        <w:rPr>
          <w:sz w:val="24"/>
          <w:szCs w:val="26"/>
          <w:lang w:val="bg-BG" w:eastAsia="en-US"/>
        </w:rPr>
        <w:t>одава</w:t>
      </w:r>
      <w:r w:rsidRPr="00CA07EC">
        <w:rPr>
          <w:sz w:val="24"/>
          <w:szCs w:val="26"/>
          <w:lang w:val="bg-BG" w:eastAsia="en-US"/>
        </w:rPr>
        <w:t xml:space="preserve">т по реда, описан в настоящите условия, в срок </w:t>
      </w:r>
      <w:r w:rsidRPr="00CA07EC">
        <w:rPr>
          <w:b/>
          <w:sz w:val="24"/>
          <w:szCs w:val="26"/>
          <w:lang w:val="bg-BG" w:eastAsia="en-US"/>
        </w:rPr>
        <w:t xml:space="preserve">до </w:t>
      </w:r>
      <w:r w:rsidRPr="00CA07EC">
        <w:rPr>
          <w:b/>
          <w:sz w:val="24"/>
          <w:szCs w:val="24"/>
          <w:lang w:val="bg-BG" w:eastAsia="en-US"/>
        </w:rPr>
        <w:t>17.30</w:t>
      </w:r>
      <w:r w:rsidR="00CA07EC" w:rsidRPr="00DB0160">
        <w:rPr>
          <w:b/>
          <w:sz w:val="24"/>
          <w:szCs w:val="24"/>
          <w:lang w:val="bg-BG" w:eastAsia="en-US"/>
        </w:rPr>
        <w:t> </w:t>
      </w:r>
      <w:r w:rsidRPr="00CA07EC">
        <w:rPr>
          <w:b/>
          <w:sz w:val="24"/>
          <w:szCs w:val="24"/>
          <w:lang w:val="bg-BG" w:eastAsia="en-US"/>
        </w:rPr>
        <w:t>ч</w:t>
      </w:r>
      <w:r w:rsidR="00CA07EC" w:rsidRPr="00DB0160">
        <w:rPr>
          <w:b/>
          <w:sz w:val="24"/>
          <w:szCs w:val="24"/>
          <w:lang w:val="bg-BG" w:eastAsia="en-US"/>
        </w:rPr>
        <w:t>аса</w:t>
      </w:r>
      <w:r w:rsidRPr="00CA07EC">
        <w:rPr>
          <w:sz w:val="24"/>
          <w:szCs w:val="24"/>
          <w:lang w:val="bg-BG" w:eastAsia="en-US"/>
        </w:rPr>
        <w:t xml:space="preserve"> </w:t>
      </w:r>
      <w:r w:rsidRPr="00CA07EC">
        <w:rPr>
          <w:b/>
          <w:sz w:val="24"/>
          <w:szCs w:val="24"/>
          <w:lang w:val="bg-BG" w:eastAsia="en-US"/>
        </w:rPr>
        <w:t>на</w:t>
      </w:r>
      <w:r w:rsidRPr="00CA07EC">
        <w:rPr>
          <w:sz w:val="24"/>
          <w:szCs w:val="24"/>
          <w:lang w:val="bg-BG" w:eastAsia="en-US"/>
        </w:rPr>
        <w:t xml:space="preserve"> </w:t>
      </w:r>
      <w:r w:rsidR="00593240">
        <w:rPr>
          <w:b/>
          <w:sz w:val="24"/>
          <w:szCs w:val="24"/>
          <w:lang w:val="bg-BG" w:eastAsia="en-US"/>
        </w:rPr>
        <w:t>1</w:t>
      </w:r>
      <w:r w:rsidR="00837240">
        <w:rPr>
          <w:b/>
          <w:sz w:val="24"/>
          <w:szCs w:val="24"/>
          <w:lang w:val="bg-BG" w:eastAsia="en-US"/>
        </w:rPr>
        <w:t>6.1</w:t>
      </w:r>
      <w:r w:rsidR="003C3B19">
        <w:rPr>
          <w:b/>
          <w:sz w:val="24"/>
          <w:szCs w:val="24"/>
          <w:lang w:val="bg-BG" w:eastAsia="en-US"/>
        </w:rPr>
        <w:t>2</w:t>
      </w:r>
      <w:r w:rsidR="00837240">
        <w:rPr>
          <w:b/>
          <w:sz w:val="24"/>
          <w:szCs w:val="24"/>
          <w:lang w:val="bg-BG" w:eastAsia="en-US"/>
        </w:rPr>
        <w:t>.</w:t>
      </w:r>
      <w:r w:rsidRPr="00CA07EC">
        <w:rPr>
          <w:b/>
          <w:sz w:val="24"/>
          <w:szCs w:val="24"/>
          <w:lang w:val="bg-BG" w:eastAsia="en-US"/>
        </w:rPr>
        <w:t>2022 г.</w:t>
      </w:r>
      <w:r w:rsidRPr="00CA07EC">
        <w:rPr>
          <w:sz w:val="24"/>
          <w:szCs w:val="24"/>
          <w:lang w:val="bg-BG" w:eastAsia="en-US"/>
        </w:rPr>
        <w:t xml:space="preserve"> в деловодството на </w:t>
      </w:r>
      <w:r w:rsidR="00CA07EC" w:rsidRPr="00DB0160">
        <w:rPr>
          <w:sz w:val="24"/>
          <w:szCs w:val="24"/>
          <w:lang w:val="bg-BG"/>
        </w:rPr>
        <w:t xml:space="preserve">дирекция </w:t>
      </w:r>
      <w:r w:rsidR="00B45937" w:rsidRPr="00CA07EC">
        <w:rPr>
          <w:sz w:val="24"/>
          <w:szCs w:val="24"/>
          <w:lang w:val="bg-BG"/>
        </w:rPr>
        <w:t>„Морска администрация – Варна”</w:t>
      </w:r>
      <w:r w:rsidRPr="00CA07EC">
        <w:rPr>
          <w:sz w:val="24"/>
          <w:szCs w:val="24"/>
          <w:lang w:val="bg-BG"/>
        </w:rPr>
        <w:t>, на адрес: гр. Варна 9000, ул. „Приморски“ № 5</w:t>
      </w:r>
      <w:r w:rsidRPr="00CA07EC">
        <w:rPr>
          <w:sz w:val="24"/>
          <w:szCs w:val="24"/>
          <w:lang w:val="bg-BG" w:eastAsia="en-US"/>
        </w:rPr>
        <w:t>.</w:t>
      </w:r>
    </w:p>
    <w:p w:rsidR="005424CB" w:rsidRPr="001A0B07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C01FF">
        <w:rPr>
          <w:sz w:val="24"/>
          <w:szCs w:val="26"/>
          <w:lang w:val="bg-BG" w:eastAsia="en-US"/>
        </w:rPr>
        <w:t>При приемане на заявлени</w:t>
      </w:r>
      <w:r w:rsidR="0042564C" w:rsidRPr="00DB0160">
        <w:rPr>
          <w:sz w:val="24"/>
          <w:szCs w:val="26"/>
          <w:lang w:val="bg-BG" w:eastAsia="en-US"/>
        </w:rPr>
        <w:t>е</w:t>
      </w:r>
      <w:r w:rsidRPr="00DC01FF">
        <w:rPr>
          <w:sz w:val="24"/>
          <w:szCs w:val="26"/>
          <w:lang w:val="bg-BG" w:eastAsia="en-US"/>
        </w:rPr>
        <w:t>т</w:t>
      </w:r>
      <w:r w:rsidR="0042564C" w:rsidRPr="00DB0160">
        <w:rPr>
          <w:sz w:val="24"/>
          <w:szCs w:val="26"/>
          <w:lang w:val="bg-BG" w:eastAsia="en-US"/>
        </w:rPr>
        <w:t>о</w:t>
      </w:r>
      <w:r w:rsidRPr="00DC01FF">
        <w:rPr>
          <w:sz w:val="24"/>
          <w:szCs w:val="26"/>
          <w:lang w:val="bg-BG" w:eastAsia="en-US"/>
        </w:rPr>
        <w:t xml:space="preserve"> върху плика се отбелязват</w:t>
      </w:r>
      <w:r w:rsidR="00DC01FF" w:rsidRPr="00DB0160">
        <w:rPr>
          <w:sz w:val="24"/>
          <w:szCs w:val="26"/>
          <w:lang w:val="bg-BG" w:eastAsia="en-US"/>
        </w:rPr>
        <w:t>:</w:t>
      </w:r>
      <w:r w:rsidRPr="00DC01FF">
        <w:rPr>
          <w:sz w:val="24"/>
          <w:szCs w:val="26"/>
          <w:lang w:val="bg-BG" w:eastAsia="en-US"/>
        </w:rPr>
        <w:t xml:space="preserve"> поредния номер, дата и час на получаване, като тези данни се записват във входящ регистър, за което на приносителя се издава</w:t>
      </w:r>
      <w:r w:rsidRPr="001A0B07">
        <w:rPr>
          <w:sz w:val="24"/>
          <w:szCs w:val="26"/>
          <w:lang w:val="bg-BG" w:eastAsia="en-US"/>
        </w:rPr>
        <w:t xml:space="preserve"> документ.</w:t>
      </w:r>
    </w:p>
    <w:p w:rsidR="005424CB" w:rsidRPr="009B46D6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B46D6">
        <w:rPr>
          <w:sz w:val="24"/>
          <w:szCs w:val="26"/>
          <w:lang w:val="bg-BG" w:eastAsia="en-US"/>
        </w:rPr>
        <w:t xml:space="preserve">Всички заявления, </w:t>
      </w:r>
      <w:r w:rsidR="001A0B07" w:rsidRPr="00DB0160">
        <w:rPr>
          <w:sz w:val="24"/>
          <w:szCs w:val="26"/>
          <w:lang w:val="bg-BG" w:eastAsia="en-US"/>
        </w:rPr>
        <w:t>получени</w:t>
      </w:r>
      <w:r w:rsidRPr="009B46D6">
        <w:rPr>
          <w:sz w:val="24"/>
          <w:szCs w:val="26"/>
          <w:lang w:val="bg-BG" w:eastAsia="en-US"/>
        </w:rPr>
        <w:t xml:space="preserve"> след срока</w:t>
      </w:r>
      <w:r w:rsidR="001A0B07" w:rsidRPr="00DB0160">
        <w:rPr>
          <w:sz w:val="24"/>
          <w:szCs w:val="26"/>
          <w:lang w:val="bg-BG" w:eastAsia="en-US"/>
        </w:rPr>
        <w:t>, посочен по-горе (</w:t>
      </w:r>
      <w:r w:rsidR="00593240">
        <w:rPr>
          <w:sz w:val="24"/>
          <w:szCs w:val="26"/>
          <w:lang w:val="bg-BG" w:eastAsia="en-US"/>
        </w:rPr>
        <w:t>16</w:t>
      </w:r>
      <w:r w:rsidR="002563F7">
        <w:rPr>
          <w:sz w:val="24"/>
          <w:szCs w:val="26"/>
          <w:lang w:val="en-US" w:eastAsia="en-US"/>
        </w:rPr>
        <w:t>.1</w:t>
      </w:r>
      <w:r w:rsidR="003C3B19">
        <w:rPr>
          <w:sz w:val="24"/>
          <w:szCs w:val="26"/>
          <w:lang w:val="bg-BG" w:eastAsia="en-US"/>
        </w:rPr>
        <w:t>2</w:t>
      </w:r>
      <w:r w:rsidR="002563F7">
        <w:rPr>
          <w:sz w:val="24"/>
          <w:szCs w:val="26"/>
          <w:lang w:val="en-US" w:eastAsia="en-US"/>
        </w:rPr>
        <w:t>.</w:t>
      </w:r>
      <w:r w:rsidR="001A0B07" w:rsidRPr="009B46D6">
        <w:rPr>
          <w:sz w:val="24"/>
          <w:szCs w:val="26"/>
          <w:lang w:val="bg-BG" w:eastAsia="en-US"/>
        </w:rPr>
        <w:t>2022 г., 17.30 часа</w:t>
      </w:r>
      <w:r w:rsidR="001A0B07" w:rsidRPr="00D24729">
        <w:rPr>
          <w:sz w:val="24"/>
          <w:szCs w:val="26"/>
          <w:lang w:val="bg-BG" w:eastAsia="en-US"/>
        </w:rPr>
        <w:t xml:space="preserve">), </w:t>
      </w:r>
      <w:r w:rsidRPr="00D24729">
        <w:rPr>
          <w:sz w:val="24"/>
          <w:szCs w:val="26"/>
          <w:lang w:val="bg-BG" w:eastAsia="en-US"/>
        </w:rPr>
        <w:t xml:space="preserve">или са в </w:t>
      </w:r>
      <w:proofErr w:type="spellStart"/>
      <w:r w:rsidRPr="00D24729">
        <w:rPr>
          <w:sz w:val="24"/>
          <w:szCs w:val="26"/>
          <w:lang w:val="bg-BG" w:eastAsia="en-US"/>
        </w:rPr>
        <w:t>незапечатан</w:t>
      </w:r>
      <w:proofErr w:type="spellEnd"/>
      <w:r w:rsidRPr="00D24729">
        <w:rPr>
          <w:sz w:val="24"/>
          <w:szCs w:val="26"/>
          <w:lang w:val="bg-BG" w:eastAsia="en-US"/>
        </w:rPr>
        <w:t>, прозрачен или с</w:t>
      </w:r>
      <w:r w:rsidR="001A0B07" w:rsidRPr="00DB0160">
        <w:rPr>
          <w:sz w:val="24"/>
          <w:szCs w:val="26"/>
          <w:lang w:val="bg-BG" w:eastAsia="en-US"/>
        </w:rPr>
        <w:t xml:space="preserve"> нарушена цялост</w:t>
      </w:r>
      <w:r w:rsidRPr="009B46D6">
        <w:rPr>
          <w:sz w:val="24"/>
          <w:szCs w:val="26"/>
          <w:lang w:val="bg-BG" w:eastAsia="en-US"/>
        </w:rPr>
        <w:t xml:space="preserve"> плик, не се приемат и се връщат незабавно на</w:t>
      </w:r>
      <w:r w:rsidR="001A0B07" w:rsidRPr="00DB0160">
        <w:rPr>
          <w:sz w:val="24"/>
          <w:szCs w:val="26"/>
          <w:lang w:val="bg-BG" w:eastAsia="en-US"/>
        </w:rPr>
        <w:t xml:space="preserve"> </w:t>
      </w:r>
      <w:r w:rsidRPr="009B46D6">
        <w:rPr>
          <w:sz w:val="24"/>
          <w:szCs w:val="26"/>
          <w:lang w:val="bg-BG" w:eastAsia="en-US"/>
        </w:rPr>
        <w:t>кандидата. Тези обстоятелства се отбелязват във входящия регистър.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Кандидатът поема всички рискове по подаването на заявлението в срок, включително форсмажор. Изпратените по пощата или чрез куриер документи следва да са получени на определения за това адрес преди изтичането на крайния срок за подаване на заявления.</w:t>
      </w:r>
    </w:p>
    <w:p w:rsidR="00B9247F" w:rsidRPr="00901D11" w:rsidRDefault="00B9247F" w:rsidP="00B9247F">
      <w:pPr>
        <w:spacing w:before="480" w:after="120"/>
        <w:ind w:firstLine="709"/>
        <w:jc w:val="both"/>
        <w:rPr>
          <w:b/>
          <w:sz w:val="24"/>
          <w:szCs w:val="24"/>
          <w:lang w:val="bg-BG"/>
        </w:rPr>
      </w:pPr>
      <w:r w:rsidRPr="00697DC2">
        <w:rPr>
          <w:b/>
          <w:sz w:val="24"/>
          <w:szCs w:val="24"/>
          <w:lang w:val="bg-BG"/>
        </w:rPr>
        <w:t>III</w:t>
      </w:r>
      <w:r w:rsidRPr="00901D11">
        <w:rPr>
          <w:b/>
          <w:sz w:val="24"/>
          <w:szCs w:val="24"/>
          <w:lang w:val="bg-BG"/>
        </w:rPr>
        <w:t>.</w:t>
      </w:r>
      <w:r w:rsidRPr="00697DC2">
        <w:rPr>
          <w:b/>
          <w:sz w:val="24"/>
          <w:szCs w:val="24"/>
          <w:lang w:val="bg-BG"/>
        </w:rPr>
        <w:t xml:space="preserve"> </w:t>
      </w:r>
      <w:r w:rsidRPr="00901D11">
        <w:rPr>
          <w:b/>
          <w:sz w:val="24"/>
          <w:szCs w:val="24"/>
          <w:lang w:val="bg-BG"/>
        </w:rPr>
        <w:t>Пр</w:t>
      </w:r>
      <w:r w:rsidR="00221BBF">
        <w:rPr>
          <w:b/>
          <w:sz w:val="24"/>
          <w:szCs w:val="24"/>
          <w:lang w:val="bg-BG"/>
        </w:rPr>
        <w:t>о</w:t>
      </w:r>
      <w:r w:rsidR="006D6EA0">
        <w:rPr>
          <w:b/>
          <w:sz w:val="24"/>
          <w:szCs w:val="24"/>
          <w:lang w:val="bg-BG"/>
        </w:rPr>
        <w:t>веждане на пр</w:t>
      </w:r>
      <w:r w:rsidRPr="00901D11">
        <w:rPr>
          <w:b/>
          <w:sz w:val="24"/>
          <w:szCs w:val="24"/>
          <w:lang w:val="bg-BG"/>
        </w:rPr>
        <w:t>оцедура</w:t>
      </w:r>
      <w:r w:rsidR="006D6EA0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на </w:t>
      </w:r>
      <w:r w:rsidR="00593240">
        <w:rPr>
          <w:b/>
          <w:sz w:val="24"/>
          <w:szCs w:val="24"/>
          <w:lang w:val="bg-BG"/>
        </w:rPr>
        <w:t xml:space="preserve">нов </w:t>
      </w:r>
      <w:r w:rsidR="00837240">
        <w:rPr>
          <w:b/>
          <w:sz w:val="24"/>
          <w:szCs w:val="24"/>
          <w:lang w:val="bg-BG"/>
        </w:rPr>
        <w:t xml:space="preserve">повторен </w:t>
      </w:r>
      <w:r w:rsidR="00DB0153">
        <w:rPr>
          <w:b/>
          <w:sz w:val="24"/>
          <w:szCs w:val="24"/>
          <w:lang w:val="bg-BG"/>
        </w:rPr>
        <w:t xml:space="preserve">публичен </w:t>
      </w:r>
      <w:r w:rsidRPr="00901D11">
        <w:rPr>
          <w:b/>
          <w:sz w:val="24"/>
          <w:szCs w:val="24"/>
          <w:lang w:val="bg-BG"/>
        </w:rPr>
        <w:t>тъ</w:t>
      </w:r>
      <w:r w:rsidR="00DB0153">
        <w:rPr>
          <w:b/>
          <w:sz w:val="24"/>
          <w:szCs w:val="24"/>
          <w:lang w:val="bg-BG"/>
        </w:rPr>
        <w:t>р</w:t>
      </w:r>
      <w:r w:rsidRPr="00901D11">
        <w:rPr>
          <w:b/>
          <w:sz w:val="24"/>
          <w:szCs w:val="24"/>
          <w:lang w:val="bg-BG"/>
        </w:rPr>
        <w:t>г с явно наддаване</w:t>
      </w:r>
      <w:r w:rsidR="00DB0153">
        <w:rPr>
          <w:b/>
          <w:sz w:val="24"/>
          <w:szCs w:val="24"/>
          <w:lang w:val="bg-BG"/>
        </w:rPr>
        <w:t>. Последващи действия</w:t>
      </w:r>
    </w:p>
    <w:p w:rsidR="005424CB" w:rsidRPr="002E215A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901D11">
        <w:rPr>
          <w:sz w:val="24"/>
          <w:szCs w:val="25"/>
          <w:lang w:val="bg-BG" w:eastAsia="en-US"/>
        </w:rPr>
        <w:t xml:space="preserve">1. </w:t>
      </w:r>
      <w:r w:rsidR="00593240">
        <w:rPr>
          <w:sz w:val="24"/>
          <w:szCs w:val="25"/>
          <w:lang w:val="bg-BG" w:eastAsia="en-US"/>
        </w:rPr>
        <w:t>Новият п</w:t>
      </w:r>
      <w:r w:rsidR="00837240">
        <w:rPr>
          <w:sz w:val="24"/>
          <w:szCs w:val="25"/>
          <w:lang w:val="bg-BG" w:eastAsia="en-US"/>
        </w:rPr>
        <w:t>овтор</w:t>
      </w:r>
      <w:r w:rsidR="00593240">
        <w:rPr>
          <w:sz w:val="24"/>
          <w:szCs w:val="25"/>
          <w:lang w:val="bg-BG" w:eastAsia="en-US"/>
        </w:rPr>
        <w:t>е</w:t>
      </w:r>
      <w:r w:rsidR="00837240">
        <w:rPr>
          <w:sz w:val="24"/>
          <w:szCs w:val="25"/>
          <w:lang w:val="bg-BG" w:eastAsia="en-US"/>
        </w:rPr>
        <w:t>н т</w:t>
      </w:r>
      <w:r w:rsidRPr="00901D11">
        <w:rPr>
          <w:sz w:val="24"/>
          <w:szCs w:val="24"/>
          <w:lang w:val="bg-BG" w:eastAsia="en-US"/>
        </w:rPr>
        <w:t xml:space="preserve">ърг се провежда от </w:t>
      </w:r>
      <w:r w:rsidR="00AF5513" w:rsidRPr="00901D11">
        <w:rPr>
          <w:sz w:val="24"/>
          <w:szCs w:val="24"/>
          <w:lang w:val="bg-BG" w:eastAsia="en-US"/>
        </w:rPr>
        <w:t>комисия</w:t>
      </w:r>
      <w:r w:rsidRPr="00901D11">
        <w:rPr>
          <w:sz w:val="24"/>
          <w:szCs w:val="24"/>
          <w:lang w:val="bg-BG" w:eastAsia="en-US"/>
        </w:rPr>
        <w:t xml:space="preserve">, назначена със </w:t>
      </w:r>
      <w:r w:rsidR="00277E1C" w:rsidRPr="00277E1C">
        <w:rPr>
          <w:sz w:val="24"/>
          <w:szCs w:val="24"/>
          <w:lang w:val="bg-BG"/>
        </w:rPr>
        <w:t xml:space="preserve">Заповед </w:t>
      </w:r>
      <w:r w:rsidR="00277E1C" w:rsidRPr="002D19C8">
        <w:rPr>
          <w:sz w:val="24"/>
          <w:szCs w:val="24"/>
          <w:lang w:val="bg-BG"/>
        </w:rPr>
        <w:t>№ </w:t>
      </w:r>
      <w:r w:rsidR="00277E1C" w:rsidRPr="007F0CE3">
        <w:rPr>
          <w:sz w:val="24"/>
          <w:szCs w:val="24"/>
          <w:lang w:val="bg-BG"/>
        </w:rPr>
        <w:t>З-</w:t>
      </w:r>
      <w:r w:rsidR="007F0CE3" w:rsidRPr="007F0CE3">
        <w:rPr>
          <w:sz w:val="24"/>
          <w:szCs w:val="24"/>
          <w:lang w:val="bg-BG"/>
        </w:rPr>
        <w:t>196</w:t>
      </w:r>
      <w:r w:rsidR="00277E1C" w:rsidRPr="007F0CE3">
        <w:rPr>
          <w:sz w:val="24"/>
          <w:szCs w:val="24"/>
          <w:lang w:val="en-US"/>
        </w:rPr>
        <w:t>/</w:t>
      </w:r>
      <w:r w:rsidR="007F0CE3" w:rsidRPr="007F0CE3">
        <w:rPr>
          <w:sz w:val="24"/>
          <w:szCs w:val="24"/>
          <w:lang w:val="bg-BG"/>
        </w:rPr>
        <w:t>25</w:t>
      </w:r>
      <w:r w:rsidR="00277E1C" w:rsidRPr="007F0CE3">
        <w:rPr>
          <w:sz w:val="24"/>
          <w:szCs w:val="24"/>
          <w:lang w:val="en-US"/>
        </w:rPr>
        <w:t>.1</w:t>
      </w:r>
      <w:r w:rsidR="007F0CE3" w:rsidRPr="007F0CE3">
        <w:rPr>
          <w:sz w:val="24"/>
          <w:szCs w:val="24"/>
          <w:lang w:val="bg-BG"/>
        </w:rPr>
        <w:t>1</w:t>
      </w:r>
      <w:r w:rsidR="00277E1C" w:rsidRPr="007F0CE3">
        <w:rPr>
          <w:sz w:val="24"/>
          <w:szCs w:val="24"/>
          <w:lang w:val="en-US"/>
        </w:rPr>
        <w:t xml:space="preserve">.2022 </w:t>
      </w:r>
      <w:r w:rsidR="00277E1C" w:rsidRPr="007F0CE3">
        <w:rPr>
          <w:sz w:val="24"/>
          <w:szCs w:val="24"/>
          <w:lang w:val="bg-BG"/>
        </w:rPr>
        <w:t>г.</w:t>
      </w:r>
      <w:r w:rsidR="00277E1C" w:rsidRPr="007F0CE3">
        <w:rPr>
          <w:sz w:val="24"/>
          <w:szCs w:val="24"/>
          <w:shd w:val="clear" w:color="auto" w:fill="FFFFFF"/>
          <w:lang w:val="bg-BG"/>
        </w:rPr>
        <w:t xml:space="preserve"> на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  <w:r w:rsidR="00277E1C">
        <w:rPr>
          <w:sz w:val="24"/>
          <w:szCs w:val="24"/>
          <w:lang w:val="bg-BG"/>
        </w:rPr>
        <w:t>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E845F5">
        <w:rPr>
          <w:sz w:val="24"/>
          <w:szCs w:val="25"/>
          <w:lang w:val="bg-BG" w:eastAsia="en-US"/>
        </w:rPr>
        <w:t>2. Провеждането на</w:t>
      </w:r>
      <w:r w:rsidR="00593240">
        <w:rPr>
          <w:sz w:val="24"/>
          <w:szCs w:val="25"/>
          <w:lang w:val="bg-BG" w:eastAsia="en-US"/>
        </w:rPr>
        <w:t xml:space="preserve"> новия</w:t>
      </w:r>
      <w:r w:rsidRPr="00E845F5">
        <w:rPr>
          <w:sz w:val="24"/>
          <w:szCs w:val="25"/>
          <w:lang w:val="bg-BG" w:eastAsia="en-US"/>
        </w:rPr>
        <w:t xml:space="preserve"> </w:t>
      </w:r>
      <w:r w:rsidR="00C96EC2">
        <w:rPr>
          <w:sz w:val="24"/>
          <w:szCs w:val="25"/>
          <w:lang w:val="bg-BG" w:eastAsia="en-US"/>
        </w:rPr>
        <w:t>повтор</w:t>
      </w:r>
      <w:r w:rsidR="00593240">
        <w:rPr>
          <w:sz w:val="24"/>
          <w:szCs w:val="25"/>
          <w:lang w:val="bg-BG" w:eastAsia="en-US"/>
        </w:rPr>
        <w:t>е</w:t>
      </w:r>
      <w:r w:rsidR="00C96EC2">
        <w:rPr>
          <w:sz w:val="24"/>
          <w:szCs w:val="25"/>
          <w:lang w:val="bg-BG" w:eastAsia="en-US"/>
        </w:rPr>
        <w:t xml:space="preserve">н </w:t>
      </w:r>
      <w:r w:rsidRPr="00E845F5">
        <w:rPr>
          <w:sz w:val="24"/>
          <w:szCs w:val="25"/>
          <w:lang w:val="bg-BG" w:eastAsia="en-US"/>
        </w:rPr>
        <w:t xml:space="preserve">търг с явно наддаване започва </w:t>
      </w:r>
      <w:r w:rsidR="0067341B">
        <w:rPr>
          <w:sz w:val="24"/>
          <w:szCs w:val="25"/>
          <w:lang w:val="bg-BG" w:eastAsia="en-US"/>
        </w:rPr>
        <w:t xml:space="preserve">на </w:t>
      </w:r>
      <w:r w:rsidRPr="00E845F5">
        <w:rPr>
          <w:sz w:val="24"/>
          <w:szCs w:val="25"/>
          <w:lang w:val="bg-BG" w:eastAsia="en-US"/>
        </w:rPr>
        <w:t>деня</w:t>
      </w:r>
      <w:r w:rsidR="0067341B">
        <w:rPr>
          <w:sz w:val="24"/>
          <w:szCs w:val="25"/>
          <w:lang w:val="bg-BG" w:eastAsia="en-US"/>
        </w:rPr>
        <w:t>,</w:t>
      </w:r>
      <w:r w:rsidRPr="00E845F5">
        <w:rPr>
          <w:sz w:val="24"/>
          <w:szCs w:val="25"/>
          <w:lang w:val="bg-BG" w:eastAsia="en-US"/>
        </w:rPr>
        <w:t xml:space="preserve"> </w:t>
      </w:r>
      <w:r w:rsidR="0067341B">
        <w:rPr>
          <w:sz w:val="24"/>
          <w:szCs w:val="25"/>
          <w:lang w:val="bg-BG" w:eastAsia="en-US"/>
        </w:rPr>
        <w:t>в</w:t>
      </w:r>
      <w:r w:rsidRPr="00E845F5">
        <w:rPr>
          <w:sz w:val="24"/>
          <w:szCs w:val="25"/>
          <w:lang w:val="bg-BG" w:eastAsia="en-US"/>
        </w:rPr>
        <w:t xml:space="preserve"> часа</w:t>
      </w:r>
      <w:r w:rsidRPr="00C32BCB">
        <w:rPr>
          <w:sz w:val="24"/>
          <w:szCs w:val="25"/>
          <w:lang w:val="bg-BG" w:eastAsia="en-US"/>
        </w:rPr>
        <w:t xml:space="preserve"> и на мястото, посочени в обявлението за провеждане</w:t>
      </w:r>
      <w:r w:rsidRPr="00901D11">
        <w:rPr>
          <w:sz w:val="24"/>
          <w:szCs w:val="25"/>
          <w:lang w:val="bg-BG" w:eastAsia="en-US"/>
        </w:rPr>
        <w:t xml:space="preserve">то му и в настоящите </w:t>
      </w:r>
      <w:r w:rsidR="0067341B" w:rsidRPr="00901D11">
        <w:rPr>
          <w:sz w:val="24"/>
          <w:szCs w:val="25"/>
          <w:lang w:val="bg-BG" w:eastAsia="en-US"/>
        </w:rPr>
        <w:t xml:space="preserve">тръжни </w:t>
      </w:r>
      <w:r w:rsidRPr="00901D11">
        <w:rPr>
          <w:sz w:val="24"/>
          <w:szCs w:val="25"/>
          <w:lang w:val="bg-BG" w:eastAsia="en-US"/>
        </w:rPr>
        <w:t>условия.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3</w:t>
      </w:r>
      <w:r w:rsidR="005424CB" w:rsidRPr="00901D11">
        <w:rPr>
          <w:sz w:val="24"/>
          <w:szCs w:val="24"/>
          <w:lang w:val="bg-BG" w:eastAsia="en-US"/>
        </w:rPr>
        <w:t xml:space="preserve">. </w:t>
      </w:r>
      <w:r w:rsidR="00593240">
        <w:rPr>
          <w:sz w:val="24"/>
          <w:szCs w:val="24"/>
          <w:lang w:val="bg-BG" w:eastAsia="en-US"/>
        </w:rPr>
        <w:t>Новият п</w:t>
      </w:r>
      <w:r w:rsidR="00C96EC2">
        <w:rPr>
          <w:sz w:val="24"/>
          <w:szCs w:val="24"/>
          <w:lang w:val="bg-BG" w:eastAsia="en-US"/>
        </w:rPr>
        <w:t>овтор</w:t>
      </w:r>
      <w:r w:rsidR="00593240">
        <w:rPr>
          <w:sz w:val="24"/>
          <w:szCs w:val="24"/>
          <w:lang w:val="bg-BG" w:eastAsia="en-US"/>
        </w:rPr>
        <w:t>е</w:t>
      </w:r>
      <w:r w:rsidR="00C96EC2">
        <w:rPr>
          <w:sz w:val="24"/>
          <w:szCs w:val="24"/>
          <w:lang w:val="bg-BG" w:eastAsia="en-US"/>
        </w:rPr>
        <w:t>н т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ърг може да се проведе само в случай, че присъстват всички членове на комисията и </w:t>
      </w:r>
      <w:r w:rsidR="00837240">
        <w:rPr>
          <w:color w:val="000000"/>
          <w:sz w:val="24"/>
          <w:szCs w:val="24"/>
          <w:lang w:val="bg-BG" w:eastAsia="en-US"/>
        </w:rPr>
        <w:t>е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внесен депозит</w:t>
      </w:r>
      <w:r w:rsidR="00837240">
        <w:rPr>
          <w:color w:val="000000"/>
          <w:sz w:val="24"/>
          <w:szCs w:val="24"/>
          <w:lang w:val="bg-BG" w:eastAsia="en-US"/>
        </w:rPr>
        <w:t xml:space="preserve"> от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най-малко </w:t>
      </w:r>
      <w:r>
        <w:rPr>
          <w:color w:val="000000"/>
          <w:sz w:val="24"/>
          <w:szCs w:val="24"/>
          <w:lang w:val="bg-BG" w:eastAsia="en-US"/>
        </w:rPr>
        <w:t>един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 w:eastAsia="en-US"/>
        </w:rPr>
        <w:t xml:space="preserve">кандидат. 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4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В 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деня и часа, определени за провеждането на търга, председателят на комисията проверява присъствието на членовете </w:t>
      </w:r>
      <w:r w:rsidR="00723AC3">
        <w:rPr>
          <w:color w:val="000000"/>
          <w:sz w:val="24"/>
          <w:szCs w:val="24"/>
          <w:lang w:val="bg-BG" w:eastAsia="en-US"/>
        </w:rPr>
        <w:t>ѝ</w:t>
      </w:r>
      <w:r w:rsidR="00723AC3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color w:val="000000"/>
          <w:sz w:val="24"/>
          <w:szCs w:val="24"/>
          <w:lang w:val="bg-BG" w:eastAsia="en-US"/>
        </w:rPr>
        <w:t>и обявява откриването на процедурата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5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 xml:space="preserve">Лицата, </w:t>
      </w:r>
      <w:r w:rsidR="00A77414">
        <w:rPr>
          <w:sz w:val="24"/>
          <w:szCs w:val="24"/>
          <w:lang w:val="bg-BG" w:eastAsia="en-US"/>
        </w:rPr>
        <w:t>представляващи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723AC3" w:rsidRPr="00901D11">
        <w:rPr>
          <w:sz w:val="24"/>
          <w:szCs w:val="24"/>
          <w:lang w:val="bg-BG" w:eastAsia="en-US"/>
        </w:rPr>
        <w:t>подали</w:t>
      </w:r>
      <w:r w:rsidR="00723AC3">
        <w:rPr>
          <w:sz w:val="24"/>
          <w:szCs w:val="24"/>
          <w:lang w:val="bg-BG" w:eastAsia="en-US"/>
        </w:rPr>
        <w:t>те</w:t>
      </w:r>
      <w:r w:rsidR="00723AC3" w:rsidRPr="00901D11">
        <w:rPr>
          <w:sz w:val="24"/>
          <w:szCs w:val="24"/>
          <w:lang w:val="bg-BG" w:eastAsia="en-US"/>
        </w:rPr>
        <w:t xml:space="preserve"> заявления за участие </w:t>
      </w:r>
      <w:r w:rsidR="005424CB" w:rsidRPr="00901D11">
        <w:rPr>
          <w:sz w:val="24"/>
          <w:szCs w:val="24"/>
          <w:lang w:val="bg-BG" w:eastAsia="en-US"/>
        </w:rPr>
        <w:t>кандидати, се явяват и легитимират пред тръжната комисия чрез представяне на документ за самоличност</w:t>
      </w:r>
      <w:r w:rsidR="00A77414">
        <w:rPr>
          <w:sz w:val="24"/>
          <w:szCs w:val="24"/>
          <w:lang w:val="bg-BG" w:eastAsia="en-US"/>
        </w:rPr>
        <w:t>, а в случаите на представителство по пълномощие –</w:t>
      </w:r>
      <w:r w:rsidR="005424CB" w:rsidRPr="00901D11">
        <w:rPr>
          <w:sz w:val="24"/>
          <w:szCs w:val="24"/>
          <w:lang w:val="bg-BG" w:eastAsia="en-US"/>
        </w:rPr>
        <w:t xml:space="preserve"> и документ</w:t>
      </w:r>
      <w:r w:rsidR="00546568">
        <w:rPr>
          <w:sz w:val="24"/>
          <w:szCs w:val="24"/>
          <w:lang w:val="bg-BG" w:eastAsia="en-US"/>
        </w:rPr>
        <w:t>а</w:t>
      </w:r>
      <w:r w:rsidR="005424CB" w:rsidRPr="00901D11">
        <w:rPr>
          <w:sz w:val="24"/>
          <w:szCs w:val="24"/>
          <w:lang w:val="bg-BG" w:eastAsia="en-US"/>
        </w:rPr>
        <w:t xml:space="preserve">, удостоверяващ представителната власт </w:t>
      </w:r>
      <w:r w:rsidR="00546568">
        <w:rPr>
          <w:sz w:val="24"/>
          <w:szCs w:val="24"/>
          <w:lang w:val="bg-BG" w:eastAsia="en-US"/>
        </w:rPr>
        <w:t>(</w:t>
      </w:r>
      <w:r w:rsidR="00A77414">
        <w:rPr>
          <w:sz w:val="24"/>
          <w:szCs w:val="24"/>
          <w:lang w:val="bg-BG" w:eastAsia="en-US"/>
        </w:rPr>
        <w:t xml:space="preserve">изрично </w:t>
      </w:r>
      <w:r w:rsidR="00546568">
        <w:rPr>
          <w:sz w:val="24"/>
          <w:szCs w:val="24"/>
          <w:lang w:val="bg-BG" w:eastAsia="en-US"/>
        </w:rPr>
        <w:t xml:space="preserve">писмено </w:t>
      </w:r>
      <w:r w:rsidR="005424CB" w:rsidRPr="00901D11">
        <w:rPr>
          <w:sz w:val="24"/>
          <w:szCs w:val="24"/>
          <w:lang w:val="bg-BG" w:eastAsia="en-US"/>
        </w:rPr>
        <w:t>пълномощно с нотариалн</w:t>
      </w:r>
      <w:r w:rsidR="00546568">
        <w:rPr>
          <w:sz w:val="24"/>
          <w:szCs w:val="24"/>
          <w:lang w:val="bg-BG" w:eastAsia="en-US"/>
        </w:rPr>
        <w:t>о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6568">
        <w:rPr>
          <w:sz w:val="24"/>
          <w:szCs w:val="24"/>
          <w:lang w:val="bg-BG" w:eastAsia="en-US"/>
        </w:rPr>
        <w:t>удостоверяване</w:t>
      </w:r>
      <w:r w:rsidR="005424CB" w:rsidRPr="00901D11">
        <w:rPr>
          <w:sz w:val="24"/>
          <w:szCs w:val="24"/>
          <w:lang w:val="bg-BG" w:eastAsia="en-US"/>
        </w:rPr>
        <w:t xml:space="preserve"> на подписа на </w:t>
      </w:r>
      <w:r w:rsidR="00A77414">
        <w:rPr>
          <w:sz w:val="24"/>
          <w:szCs w:val="24"/>
          <w:lang w:val="bg-BG" w:eastAsia="en-US"/>
        </w:rPr>
        <w:t>упълномощителя</w:t>
      </w:r>
      <w:r w:rsidR="00546568">
        <w:rPr>
          <w:sz w:val="24"/>
          <w:szCs w:val="24"/>
          <w:lang w:val="bg-BG" w:eastAsia="en-US"/>
        </w:rPr>
        <w:t>)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6</w:t>
      </w:r>
      <w:r w:rsidR="005424CB" w:rsidRPr="00901D11">
        <w:rPr>
          <w:sz w:val="24"/>
          <w:szCs w:val="24"/>
          <w:lang w:val="bg-BG" w:eastAsia="en-US"/>
        </w:rPr>
        <w:t>. Ако в деня и часа, определени за провеждането на търга, се яви ненадлежно упълномощен представител на някой от кандидатите, комисията го отстранява от участие, а внесеният от него депозит се задържа.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7</w:t>
      </w:r>
      <w:r w:rsidR="005424CB" w:rsidRPr="004632B4">
        <w:rPr>
          <w:sz w:val="24"/>
          <w:szCs w:val="25"/>
          <w:lang w:val="bg-BG" w:eastAsia="en-US"/>
        </w:rPr>
        <w:t>.</w:t>
      </w:r>
      <w:r w:rsidR="005424CB" w:rsidRPr="004632B4">
        <w:rPr>
          <w:lang w:val="bg-BG" w:eastAsia="en-US"/>
        </w:rPr>
        <w:t xml:space="preserve"> </w:t>
      </w:r>
      <w:r w:rsidR="005424CB" w:rsidRPr="004632B4">
        <w:rPr>
          <w:sz w:val="24"/>
          <w:szCs w:val="25"/>
          <w:lang w:val="bg-BG" w:eastAsia="en-US"/>
        </w:rPr>
        <w:t>След като търгът бъде открит, комисията разпечатва подаденит</w:t>
      </w:r>
      <w:r w:rsidR="005424CB" w:rsidRPr="00777A32">
        <w:rPr>
          <w:sz w:val="24"/>
          <w:szCs w:val="25"/>
          <w:lang w:val="bg-BG" w:eastAsia="en-US"/>
        </w:rPr>
        <w:t xml:space="preserve">е пликове по реда на постъпването им и се запознава с редовността на подадените документи. </w:t>
      </w:r>
      <w:r w:rsidR="005424CB" w:rsidRPr="006443E4">
        <w:rPr>
          <w:sz w:val="24"/>
          <w:szCs w:val="25"/>
          <w:lang w:val="bg-BG" w:eastAsia="en-US"/>
        </w:rPr>
        <w:t xml:space="preserve">Комисията не допуска до по-нататъшно участие в търга кандидат, за когото се констатира нередовност на подаденото заявление или на приложените към него </w:t>
      </w:r>
      <w:r w:rsidR="005424CB" w:rsidRPr="006443E4">
        <w:rPr>
          <w:sz w:val="24"/>
          <w:szCs w:val="25"/>
          <w:lang w:val="bg-BG" w:eastAsia="en-US"/>
        </w:rPr>
        <w:lastRenderedPageBreak/>
        <w:t>документи.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8</w:t>
      </w:r>
      <w:r w:rsidR="005424CB" w:rsidRPr="006443E4">
        <w:rPr>
          <w:sz w:val="24"/>
          <w:szCs w:val="24"/>
          <w:lang w:val="bg-BG" w:eastAsia="en-US"/>
        </w:rPr>
        <w:t>. След като обяви кои кандидати са допуснати до участие в търга, председателят</w:t>
      </w:r>
      <w:r w:rsidR="005424CB" w:rsidRPr="00901D11">
        <w:rPr>
          <w:sz w:val="24"/>
          <w:szCs w:val="24"/>
          <w:lang w:val="bg-BG" w:eastAsia="en-US"/>
        </w:rPr>
        <w:t xml:space="preserve"> на комисията обявява началната </w:t>
      </w:r>
      <w:r w:rsidR="00F776AC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 xml:space="preserve">цена, от която започва наддаването и определя стъпката за наддаване,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която не може да бъде по-малко от 1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(едно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и повече от 10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(десет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от началната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тръжна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цена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9</w:t>
      </w:r>
      <w:r w:rsidR="005424CB" w:rsidRPr="00901D11">
        <w:rPr>
          <w:sz w:val="24"/>
          <w:szCs w:val="24"/>
          <w:lang w:val="bg-BG" w:eastAsia="en-US"/>
        </w:rPr>
        <w:t xml:space="preserve">. Наддаването се извършва чрез гласно обявяване от участниците </w:t>
      </w:r>
      <w:r w:rsidR="005F2639">
        <w:rPr>
          <w:sz w:val="24"/>
          <w:szCs w:val="24"/>
          <w:lang w:val="bg-BG" w:eastAsia="en-US"/>
        </w:rPr>
        <w:t xml:space="preserve">в търга </w:t>
      </w:r>
      <w:r w:rsidR="005424CB" w:rsidRPr="00901D11">
        <w:rPr>
          <w:sz w:val="24"/>
          <w:szCs w:val="24"/>
          <w:lang w:val="bg-BG" w:eastAsia="en-US"/>
        </w:rPr>
        <w:t xml:space="preserve">на последователни суми над началната </w:t>
      </w:r>
      <w:r w:rsidR="005F2639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>цена, разграничени със звуков сигнал от председателя на комисията. Всяко увеличение на цената трябва да бъде равно на стъпката за наддаване.</w:t>
      </w:r>
    </w:p>
    <w:p w:rsidR="00DA5F06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E1244D">
        <w:rPr>
          <w:color w:val="000000"/>
          <w:sz w:val="24"/>
          <w:szCs w:val="24"/>
          <w:lang w:val="bg-BG" w:eastAsia="en-US"/>
        </w:rPr>
        <w:t>0</w:t>
      </w:r>
      <w:r w:rsidR="005424CB" w:rsidRPr="00901D11">
        <w:rPr>
          <w:color w:val="000000"/>
          <w:sz w:val="24"/>
          <w:szCs w:val="24"/>
          <w:lang w:val="bg-BG" w:eastAsia="en-US"/>
        </w:rPr>
        <w:t>. Преди третото обявяване на последната оферта се прави предупреждение, че тя е последна и ако няма друго предложение, наддаването приключва със звуков сигнал.</w:t>
      </w:r>
    </w:p>
    <w:p w:rsidR="005424CB" w:rsidRPr="00901D11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E1244D">
        <w:rPr>
          <w:color w:val="000000"/>
          <w:sz w:val="24"/>
          <w:szCs w:val="24"/>
          <w:lang w:val="bg-BG" w:eastAsia="en-US"/>
        </w:rPr>
        <w:t>1</w:t>
      </w:r>
      <w:r>
        <w:rPr>
          <w:color w:val="000000"/>
          <w:sz w:val="24"/>
          <w:szCs w:val="24"/>
          <w:lang w:val="bg-BG" w:eastAsia="en-US"/>
        </w:rPr>
        <w:t>.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Председателят обявява кандидата, спечелил търга и предложената от него цена, след което закрива търга.</w:t>
      </w:r>
    </w:p>
    <w:p w:rsidR="005424CB" w:rsidRPr="005E524B" w:rsidRDefault="00FC7E00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color w:val="000000"/>
          <w:sz w:val="22"/>
          <w:szCs w:val="22"/>
          <w:lang w:val="bg-BG" w:eastAsia="en-US"/>
        </w:rPr>
        <w:t>1</w:t>
      </w:r>
      <w:r w:rsidR="00E1244D">
        <w:rPr>
          <w:color w:val="000000"/>
          <w:sz w:val="22"/>
          <w:szCs w:val="22"/>
          <w:lang w:val="bg-BG" w:eastAsia="en-US"/>
        </w:rPr>
        <w:t>2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>За провеждането на търга и за резултатите от него комисията съставя протокол, в който посочва входящите номера на заявленията за участие на кандидатите и платежните документи за внесените депозити, други обстоятелства по редовността на подадените документи и предложените при наддаването цени. Протоколът се изготвя в три екземпляра – един за спечелилия търга</w:t>
      </w:r>
      <w:r w:rsidR="005424CB" w:rsidRPr="00DB0160">
        <w:rPr>
          <w:sz w:val="24"/>
          <w:szCs w:val="24"/>
          <w:lang w:val="bg-BG" w:eastAsia="en-US"/>
        </w:rPr>
        <w:t>,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един за комисията и един за касата на </w:t>
      </w:r>
      <w:r w:rsidR="005424CB" w:rsidRPr="002E215A">
        <w:rPr>
          <w:sz w:val="24"/>
          <w:szCs w:val="24"/>
          <w:lang w:val="bg-BG"/>
        </w:rPr>
        <w:t>И</w:t>
      </w:r>
      <w:r w:rsidR="00B45937" w:rsidRPr="002E215A">
        <w:rPr>
          <w:sz w:val="24"/>
          <w:szCs w:val="24"/>
          <w:lang w:val="bg-BG"/>
        </w:rPr>
        <w:t>зпълнителна агенция</w:t>
      </w:r>
      <w:r w:rsidR="005424CB" w:rsidRPr="00E845F5">
        <w:rPr>
          <w:sz w:val="24"/>
          <w:szCs w:val="24"/>
          <w:lang w:val="bg-BG"/>
        </w:rPr>
        <w:t xml:space="preserve"> </w:t>
      </w:r>
      <w:r w:rsidR="002832CA" w:rsidRPr="00E845F5">
        <w:rPr>
          <w:sz w:val="24"/>
          <w:szCs w:val="24"/>
          <w:lang w:val="bg-BG"/>
        </w:rPr>
        <w:t>„Морска</w:t>
      </w:r>
      <w:r w:rsidR="005424CB" w:rsidRPr="00E845F5">
        <w:rPr>
          <w:sz w:val="24"/>
          <w:szCs w:val="24"/>
          <w:lang w:val="bg-BG"/>
        </w:rPr>
        <w:t xml:space="preserve"> администрация</w:t>
      </w:r>
      <w:r w:rsidR="005424CB" w:rsidRPr="00C32BCB">
        <w:rPr>
          <w:sz w:val="24"/>
          <w:szCs w:val="24"/>
          <w:lang w:val="bg-BG"/>
        </w:rPr>
        <w:t>“</w:t>
      </w:r>
      <w:r w:rsidR="005424CB" w:rsidRPr="00C32BCB">
        <w:rPr>
          <w:sz w:val="24"/>
          <w:szCs w:val="24"/>
          <w:lang w:val="bg-BG" w:eastAsia="en-US"/>
        </w:rPr>
        <w:t>.</w:t>
      </w:r>
    </w:p>
    <w:p w:rsidR="005424CB" w:rsidRPr="00901D11" w:rsidRDefault="00A93C1E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1</w:t>
      </w:r>
      <w:r w:rsidR="00E1244D">
        <w:rPr>
          <w:sz w:val="24"/>
          <w:szCs w:val="25"/>
          <w:lang w:val="bg-BG" w:eastAsia="en-US"/>
        </w:rPr>
        <w:t>3</w:t>
      </w:r>
      <w:r w:rsidR="005424CB" w:rsidRPr="00901D11">
        <w:rPr>
          <w:sz w:val="24"/>
          <w:szCs w:val="25"/>
          <w:lang w:val="bg-BG" w:eastAsia="en-US"/>
        </w:rPr>
        <w:t>. Документите на кандидатите, приложени към заявлението за участие не подлежат на връщане</w:t>
      </w:r>
      <w:r w:rsidR="005424CB" w:rsidRPr="00DB0160">
        <w:rPr>
          <w:sz w:val="24"/>
          <w:szCs w:val="25"/>
          <w:lang w:val="bg-BG" w:eastAsia="en-US"/>
        </w:rPr>
        <w:t>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4</w:t>
      </w:r>
      <w:r w:rsidRPr="00E845F5">
        <w:rPr>
          <w:sz w:val="24"/>
          <w:szCs w:val="24"/>
          <w:lang w:val="bg-BG"/>
        </w:rPr>
        <w:t xml:space="preserve">. </w:t>
      </w:r>
      <w:r w:rsidRPr="00C32BCB">
        <w:rPr>
          <w:sz w:val="24"/>
          <w:szCs w:val="24"/>
          <w:lang w:val="bg-BG"/>
        </w:rPr>
        <w:t xml:space="preserve">Разликата между цената, предложена от </w:t>
      </w:r>
      <w:r w:rsidR="00F902D0">
        <w:rPr>
          <w:sz w:val="24"/>
          <w:szCs w:val="24"/>
          <w:lang w:val="bg-BG"/>
        </w:rPr>
        <w:t>участника в търга</w:t>
      </w:r>
      <w:r w:rsidRPr="00C32BCB">
        <w:rPr>
          <w:sz w:val="24"/>
          <w:szCs w:val="24"/>
          <w:lang w:val="bg-BG"/>
        </w:rPr>
        <w:t>, обявен за купувач</w:t>
      </w:r>
      <w:r w:rsidR="00707436" w:rsidRPr="00901D11">
        <w:rPr>
          <w:sz w:val="24"/>
          <w:szCs w:val="24"/>
          <w:lang w:val="bg-BG"/>
        </w:rPr>
        <w:t xml:space="preserve">, </w:t>
      </w:r>
      <w:r w:rsidR="002E3C0D">
        <w:rPr>
          <w:sz w:val="24"/>
          <w:szCs w:val="24"/>
          <w:lang w:val="bg-BG"/>
        </w:rPr>
        <w:t xml:space="preserve">заедно с начисления върху нея ДДС, и </w:t>
      </w:r>
      <w:r w:rsidR="002E3C0D" w:rsidRPr="00C32BCB">
        <w:rPr>
          <w:sz w:val="24"/>
          <w:szCs w:val="24"/>
          <w:lang w:val="bg-BG"/>
        </w:rPr>
        <w:t>внесен</w:t>
      </w:r>
      <w:r w:rsidR="002E3C0D">
        <w:rPr>
          <w:sz w:val="24"/>
          <w:szCs w:val="24"/>
          <w:lang w:val="bg-BG"/>
        </w:rPr>
        <w:t>ия</w:t>
      </w:r>
      <w:r w:rsidR="002E3C0D" w:rsidRPr="00C32BCB">
        <w:rPr>
          <w:sz w:val="24"/>
          <w:szCs w:val="24"/>
          <w:lang w:val="bg-BG"/>
        </w:rPr>
        <w:t xml:space="preserve"> </w:t>
      </w:r>
      <w:r w:rsidR="002E3C0D">
        <w:rPr>
          <w:sz w:val="24"/>
          <w:szCs w:val="24"/>
          <w:lang w:val="bg-BG"/>
        </w:rPr>
        <w:t xml:space="preserve">от същия участник </w:t>
      </w:r>
      <w:r w:rsidR="002E3C0D" w:rsidRPr="00C32BCB">
        <w:rPr>
          <w:sz w:val="24"/>
          <w:szCs w:val="24"/>
          <w:lang w:val="bg-BG"/>
        </w:rPr>
        <w:t>депозит</w:t>
      </w:r>
      <w:r w:rsidR="002E3C0D">
        <w:rPr>
          <w:sz w:val="24"/>
          <w:szCs w:val="24"/>
          <w:lang w:val="bg-BG"/>
        </w:rPr>
        <w:t>,</w:t>
      </w:r>
      <w:r w:rsidR="002E3C0D" w:rsidRPr="00C32BCB">
        <w:rPr>
          <w:sz w:val="24"/>
          <w:szCs w:val="24"/>
          <w:lang w:val="bg-BG"/>
        </w:rPr>
        <w:t xml:space="preserve"> </w:t>
      </w:r>
      <w:proofErr w:type="spellStart"/>
      <w:r w:rsidR="00707436" w:rsidRPr="00901D11">
        <w:rPr>
          <w:sz w:val="24"/>
          <w:szCs w:val="24"/>
          <w:lang w:val="bg-BG"/>
        </w:rPr>
        <w:t>превалутирана</w:t>
      </w:r>
      <w:proofErr w:type="spellEnd"/>
      <w:r w:rsidR="00707436" w:rsidRPr="00901D11">
        <w:rPr>
          <w:sz w:val="24"/>
          <w:szCs w:val="24"/>
          <w:lang w:val="bg-BG"/>
        </w:rPr>
        <w:t xml:space="preserve"> в лева по курса на Б</w:t>
      </w:r>
      <w:r w:rsidR="002E3C0D">
        <w:rPr>
          <w:sz w:val="24"/>
          <w:szCs w:val="24"/>
          <w:lang w:val="bg-BG"/>
        </w:rPr>
        <w:t>ългарската народна банка</w:t>
      </w:r>
      <w:r w:rsidR="00707436" w:rsidRPr="00901D11">
        <w:rPr>
          <w:sz w:val="24"/>
          <w:szCs w:val="24"/>
          <w:lang w:val="bg-BG"/>
        </w:rPr>
        <w:t xml:space="preserve"> за деня на извършване на плащането</w:t>
      </w:r>
      <w:r w:rsidRPr="00901D11">
        <w:rPr>
          <w:sz w:val="24"/>
          <w:szCs w:val="24"/>
          <w:lang w:val="bg-BG"/>
        </w:rPr>
        <w:t>, се внася в срок</w:t>
      </w:r>
      <w:r w:rsidRPr="00901D11">
        <w:rPr>
          <w:szCs w:val="25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до 3 </w:t>
      </w:r>
      <w:r w:rsidR="002E3C0D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от закриването на търга, по следната банкова сметка:</w:t>
      </w:r>
    </w:p>
    <w:p w:rsidR="005424CB" w:rsidRPr="00DB0160" w:rsidRDefault="005424CB" w:rsidP="003957CF">
      <w:pPr>
        <w:ind w:firstLine="70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DB0160">
        <w:rPr>
          <w:sz w:val="24"/>
          <w:szCs w:val="24"/>
          <w:lang w:val="bg-BG"/>
        </w:rPr>
        <w:t>IBAN: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BG33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8888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3119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8335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01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BIC: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UBBSBGSF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Банка: </w:t>
      </w:r>
      <w:r w:rsidR="002E3C0D">
        <w:rPr>
          <w:sz w:val="24"/>
          <w:szCs w:val="24"/>
          <w:lang w:val="bg-BG"/>
        </w:rPr>
        <w:t>„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О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 xml:space="preserve">БЕДИНЕНА 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Б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>ЪЛГАРСКА БАНКА“</w:t>
      </w:r>
      <w:r w:rsidR="002E3C0D" w:rsidRPr="00DB0160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АД</w:t>
      </w:r>
    </w:p>
    <w:p w:rsidR="005424CB" w:rsidRPr="00E845F5" w:rsidRDefault="005424CB" w:rsidP="003957C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E215A">
        <w:rPr>
          <w:rFonts w:ascii="Times New Roman" w:hAnsi="Times New Roman"/>
          <w:sz w:val="24"/>
          <w:szCs w:val="24"/>
        </w:rPr>
        <w:t>Титуляр: Изпълнителна агенция „Морска администрация”</w:t>
      </w:r>
    </w:p>
    <w:p w:rsidR="003007B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5</w:t>
      </w:r>
      <w:r w:rsidRPr="00901D11">
        <w:rPr>
          <w:sz w:val="24"/>
          <w:szCs w:val="24"/>
          <w:lang w:val="bg-BG"/>
        </w:rPr>
        <w:t xml:space="preserve">. </w:t>
      </w:r>
      <w:r w:rsidR="009B5BFB">
        <w:rPr>
          <w:sz w:val="24"/>
          <w:szCs w:val="24"/>
          <w:lang w:val="bg-BG"/>
        </w:rPr>
        <w:t xml:space="preserve">Ако участникът, обявен за купувач, </w:t>
      </w:r>
      <w:r w:rsidRPr="00901D11">
        <w:rPr>
          <w:sz w:val="24"/>
          <w:szCs w:val="24"/>
          <w:lang w:val="bg-BG"/>
        </w:rPr>
        <w:t>не</w:t>
      </w:r>
      <w:r w:rsidR="009B5BFB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пла</w:t>
      </w:r>
      <w:r w:rsidR="009B5BFB">
        <w:rPr>
          <w:sz w:val="24"/>
          <w:szCs w:val="24"/>
          <w:lang w:val="bg-BG"/>
        </w:rPr>
        <w:t>ти</w:t>
      </w:r>
      <w:r w:rsidRPr="00901D11">
        <w:rPr>
          <w:sz w:val="24"/>
          <w:szCs w:val="24"/>
          <w:lang w:val="bg-BG"/>
        </w:rPr>
        <w:t xml:space="preserve"> цената в срок, </w:t>
      </w:r>
      <w:r w:rsidR="009B5BFB">
        <w:rPr>
          <w:sz w:val="24"/>
          <w:szCs w:val="24"/>
          <w:lang w:val="bg-BG"/>
        </w:rPr>
        <w:t xml:space="preserve">внесеният от него </w:t>
      </w:r>
      <w:r w:rsidRPr="00901D11">
        <w:rPr>
          <w:sz w:val="24"/>
          <w:szCs w:val="24"/>
          <w:lang w:val="bg-BG"/>
        </w:rPr>
        <w:t xml:space="preserve">депозит не се връща и продавачът служебно обявява за спечелил </w:t>
      </w:r>
      <w:r w:rsidR="003007B5">
        <w:rPr>
          <w:sz w:val="24"/>
          <w:szCs w:val="24"/>
          <w:lang w:val="bg-BG"/>
        </w:rPr>
        <w:t xml:space="preserve">търга </w:t>
      </w:r>
      <w:r w:rsidRPr="00901D11">
        <w:rPr>
          <w:sz w:val="24"/>
          <w:szCs w:val="24"/>
          <w:lang w:val="bg-BG"/>
        </w:rPr>
        <w:t>участника</w:t>
      </w:r>
      <w:r w:rsidR="003007B5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предложил при наддаването следващата по размер цена, след което го поканва в срок до 3 </w:t>
      </w:r>
      <w:r w:rsidR="003007B5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да извърши плащането.</w:t>
      </w:r>
    </w:p>
    <w:p w:rsidR="005424CB" w:rsidRPr="00901D11" w:rsidRDefault="003007B5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Ако </w:t>
      </w:r>
      <w:r>
        <w:rPr>
          <w:sz w:val="24"/>
          <w:szCs w:val="24"/>
          <w:lang w:val="bg-BG"/>
        </w:rPr>
        <w:t xml:space="preserve">и определеният по реда на предходната точка купувач </w:t>
      </w:r>
      <w:r w:rsidR="005424CB" w:rsidRPr="00901D11">
        <w:rPr>
          <w:sz w:val="24"/>
          <w:szCs w:val="24"/>
          <w:lang w:val="bg-BG"/>
        </w:rPr>
        <w:t xml:space="preserve">не внесе цената в определения срок, комисията отбелязва в протокола със забележка, че </w:t>
      </w:r>
      <w:r>
        <w:rPr>
          <w:sz w:val="24"/>
          <w:szCs w:val="24"/>
          <w:lang w:val="bg-BG"/>
        </w:rPr>
        <w:t>вещта</w:t>
      </w:r>
      <w:r w:rsidRPr="00901D11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не е продадена.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7</w:t>
      </w:r>
      <w:r w:rsidRPr="00901D11">
        <w:rPr>
          <w:sz w:val="24"/>
          <w:szCs w:val="24"/>
          <w:lang w:val="bg-BG"/>
        </w:rPr>
        <w:t>. Депозитите на неспечелилите участници се освобождават по нареждане на председателя на тръжната комисия след подписване на тръжния протокол.</w:t>
      </w:r>
    </w:p>
    <w:p w:rsidR="005424CB" w:rsidRPr="00901D11" w:rsidRDefault="00E1244D" w:rsidP="00DB0160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18</w:t>
      </w:r>
      <w:r w:rsidR="005424CB" w:rsidRPr="00901D11">
        <w:rPr>
          <w:sz w:val="24"/>
          <w:szCs w:val="24"/>
          <w:lang w:val="bg-BG"/>
        </w:rPr>
        <w:t xml:space="preserve">. </w:t>
      </w:r>
      <w:r w:rsidR="00837240">
        <w:rPr>
          <w:sz w:val="24"/>
          <w:szCs w:val="24"/>
          <w:lang w:val="bg-BG"/>
        </w:rPr>
        <w:t>Нов п</w:t>
      </w:r>
      <w:r w:rsidR="005424CB" w:rsidRPr="00901D11">
        <w:rPr>
          <w:sz w:val="24"/>
          <w:szCs w:val="24"/>
          <w:lang w:val="bg-BG"/>
        </w:rPr>
        <w:t>овтор</w:t>
      </w:r>
      <w:r w:rsidR="003A09C3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>н търг</w:t>
      </w:r>
      <w:r w:rsidR="003A09C3">
        <w:rPr>
          <w:sz w:val="24"/>
          <w:szCs w:val="24"/>
          <w:lang w:val="bg-BG"/>
        </w:rPr>
        <w:t xml:space="preserve"> с</w:t>
      </w:r>
      <w:r w:rsidR="005424CB" w:rsidRPr="00901D11">
        <w:rPr>
          <w:sz w:val="24"/>
          <w:szCs w:val="24"/>
          <w:lang w:val="bg-BG" w:eastAsia="en-US"/>
        </w:rPr>
        <w:t>е обяв</w:t>
      </w:r>
      <w:r w:rsidR="003A09C3">
        <w:rPr>
          <w:sz w:val="24"/>
          <w:szCs w:val="24"/>
          <w:lang w:val="bg-BG" w:eastAsia="en-US"/>
        </w:rPr>
        <w:t>ява</w:t>
      </w:r>
      <w:r w:rsidR="005424CB" w:rsidRPr="00901D11">
        <w:rPr>
          <w:sz w:val="24"/>
          <w:szCs w:val="24"/>
          <w:lang w:val="bg-BG" w:eastAsia="en-US"/>
        </w:rPr>
        <w:t xml:space="preserve"> със заповед на изпълнителния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 w:eastAsia="en-US"/>
        </w:rPr>
        <w:t xml:space="preserve"> в</w:t>
      </w:r>
      <w:r w:rsidR="00CF49B6">
        <w:rPr>
          <w:sz w:val="24"/>
          <w:szCs w:val="24"/>
          <w:lang w:val="bg-BG" w:eastAsia="en-US"/>
        </w:rPr>
        <w:t>ъв всеки от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3A09C3">
        <w:rPr>
          <w:sz w:val="24"/>
          <w:szCs w:val="24"/>
          <w:lang w:val="bg-BG" w:eastAsia="en-US"/>
        </w:rPr>
        <w:t xml:space="preserve">следните </w:t>
      </w:r>
      <w:r w:rsidR="005424CB" w:rsidRPr="00901D11">
        <w:rPr>
          <w:sz w:val="24"/>
          <w:szCs w:val="24"/>
          <w:lang w:val="bg-BG" w:eastAsia="en-US"/>
        </w:rPr>
        <w:t>случаи:</w:t>
      </w:r>
    </w:p>
    <w:p w:rsidR="005424CB" w:rsidRPr="00CF49B6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CF49B6">
        <w:rPr>
          <w:sz w:val="24"/>
          <w:szCs w:val="24"/>
          <w:lang w:val="bg-BG" w:eastAsia="en-US"/>
        </w:rPr>
        <w:t>- когато на</w:t>
      </w:r>
      <w:r w:rsidR="00593240">
        <w:rPr>
          <w:sz w:val="24"/>
          <w:szCs w:val="24"/>
          <w:lang w:val="bg-BG" w:eastAsia="en-US"/>
        </w:rPr>
        <w:t xml:space="preserve"> новия повторен</w:t>
      </w:r>
      <w:r w:rsidRPr="00CF49B6">
        <w:rPr>
          <w:sz w:val="24"/>
          <w:szCs w:val="24"/>
          <w:lang w:val="bg-BG" w:eastAsia="en-US"/>
        </w:rPr>
        <w:t xml:space="preserve"> търг</w:t>
      </w:r>
      <w:r w:rsidR="00CF49B6" w:rsidRPr="00DB0160">
        <w:rPr>
          <w:sz w:val="24"/>
          <w:szCs w:val="24"/>
          <w:lang w:val="bg-BG" w:eastAsia="en-US"/>
        </w:rPr>
        <w:t xml:space="preserve">, насрочен за </w:t>
      </w:r>
      <w:r w:rsidR="003C3B19">
        <w:rPr>
          <w:sz w:val="24"/>
          <w:szCs w:val="24"/>
          <w:lang w:val="bg-BG" w:eastAsia="en-US"/>
        </w:rPr>
        <w:t>20</w:t>
      </w:r>
      <w:r w:rsidR="00837240">
        <w:rPr>
          <w:sz w:val="24"/>
          <w:szCs w:val="24"/>
          <w:lang w:val="bg-BG" w:eastAsia="en-US"/>
        </w:rPr>
        <w:t>.1</w:t>
      </w:r>
      <w:r w:rsidR="003C3B19">
        <w:rPr>
          <w:sz w:val="24"/>
          <w:szCs w:val="24"/>
          <w:lang w:val="bg-BG" w:eastAsia="en-US"/>
        </w:rPr>
        <w:t>2</w:t>
      </w:r>
      <w:r w:rsidR="00837240">
        <w:rPr>
          <w:sz w:val="24"/>
          <w:szCs w:val="24"/>
          <w:lang w:val="bg-BG" w:eastAsia="en-US"/>
        </w:rPr>
        <w:t>.</w:t>
      </w:r>
      <w:r w:rsidR="00CF49B6" w:rsidRPr="00DB0160">
        <w:rPr>
          <w:sz w:val="24"/>
          <w:szCs w:val="24"/>
          <w:lang w:val="bg-BG" w:eastAsia="en-US"/>
        </w:rPr>
        <w:t>2022 г.,</w:t>
      </w:r>
      <w:r w:rsidRPr="00CF49B6">
        <w:rPr>
          <w:sz w:val="24"/>
          <w:szCs w:val="24"/>
          <w:lang w:val="bg-BG" w:eastAsia="en-US"/>
        </w:rPr>
        <w:t xml:space="preserve"> не се яви кандидат</w:t>
      </w:r>
      <w:r w:rsidR="00CF49B6">
        <w:rPr>
          <w:sz w:val="24"/>
          <w:szCs w:val="24"/>
          <w:lang w:val="bg-BG" w:eastAsia="en-US"/>
        </w:rPr>
        <w:t>;</w:t>
      </w:r>
    </w:p>
    <w:p w:rsidR="005424CB" w:rsidRPr="00E924AF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AE7FC5">
        <w:rPr>
          <w:sz w:val="24"/>
          <w:szCs w:val="24"/>
          <w:lang w:val="bg-BG" w:eastAsia="en-US"/>
        </w:rPr>
        <w:t xml:space="preserve">- </w:t>
      </w:r>
      <w:r w:rsidR="00AE7FC5">
        <w:rPr>
          <w:sz w:val="24"/>
          <w:szCs w:val="24"/>
          <w:lang w:val="bg-BG" w:eastAsia="en-US"/>
        </w:rPr>
        <w:t xml:space="preserve">когато </w:t>
      </w:r>
      <w:r w:rsidRPr="00AE7FC5">
        <w:rPr>
          <w:sz w:val="24"/>
          <w:szCs w:val="24"/>
          <w:lang w:val="bg-BG" w:eastAsia="en-US"/>
        </w:rPr>
        <w:t xml:space="preserve">цената не бъде внесена в определения срок и от поканения </w:t>
      </w:r>
      <w:r w:rsidR="0099352F">
        <w:rPr>
          <w:sz w:val="24"/>
          <w:szCs w:val="24"/>
          <w:lang w:val="bg-BG" w:eastAsia="en-US"/>
        </w:rPr>
        <w:t>по реда на</w:t>
      </w:r>
      <w:r w:rsidR="0099352F" w:rsidRPr="00AE7FC5">
        <w:rPr>
          <w:sz w:val="24"/>
          <w:szCs w:val="24"/>
          <w:lang w:val="bg-BG" w:eastAsia="en-US"/>
        </w:rPr>
        <w:t xml:space="preserve"> </w:t>
      </w:r>
      <w:r w:rsidRPr="00AE7FC5">
        <w:rPr>
          <w:sz w:val="24"/>
          <w:szCs w:val="24"/>
          <w:lang w:val="bg-BG" w:eastAsia="en-US"/>
        </w:rPr>
        <w:t>т.</w:t>
      </w:r>
      <w:r w:rsidR="0099352F">
        <w:rPr>
          <w:sz w:val="24"/>
          <w:szCs w:val="24"/>
          <w:lang w:val="bg-BG" w:eastAsia="en-US"/>
        </w:rPr>
        <w:t> </w:t>
      </w:r>
      <w:r w:rsidR="00AE7FC5">
        <w:rPr>
          <w:sz w:val="24"/>
          <w:szCs w:val="24"/>
          <w:lang w:val="bg-BG" w:eastAsia="en-US"/>
        </w:rPr>
        <w:t>1</w:t>
      </w:r>
      <w:r w:rsidR="00E1244D">
        <w:rPr>
          <w:sz w:val="24"/>
          <w:szCs w:val="24"/>
          <w:lang w:val="bg-BG" w:eastAsia="en-US"/>
        </w:rPr>
        <w:t>5</w:t>
      </w:r>
      <w:r w:rsidRPr="00AE7FC5">
        <w:rPr>
          <w:sz w:val="24"/>
          <w:szCs w:val="24"/>
          <w:lang w:val="bg-BG" w:eastAsia="en-US"/>
        </w:rPr>
        <w:t xml:space="preserve"> </w:t>
      </w:r>
      <w:r w:rsidR="004632EA" w:rsidRPr="00E924AF">
        <w:rPr>
          <w:sz w:val="24"/>
          <w:szCs w:val="24"/>
          <w:lang w:val="bg-BG" w:eastAsia="en-US"/>
        </w:rPr>
        <w:t>участник</w:t>
      </w:r>
      <w:r w:rsidRPr="00E924AF">
        <w:rPr>
          <w:sz w:val="24"/>
          <w:szCs w:val="24"/>
          <w:lang w:val="bg-BG" w:eastAsia="en-US"/>
        </w:rPr>
        <w:t xml:space="preserve">. </w:t>
      </w:r>
    </w:p>
    <w:p w:rsidR="00E924AF" w:rsidRPr="00E924AF" w:rsidRDefault="00E1244D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19</w:t>
      </w:r>
      <w:r w:rsidR="00E924AF" w:rsidRPr="00DB0160">
        <w:rPr>
          <w:sz w:val="24"/>
          <w:szCs w:val="24"/>
          <w:lang w:val="bg-BG" w:eastAsia="en-US"/>
        </w:rPr>
        <w:t xml:space="preserve">. Когато на </w:t>
      </w:r>
      <w:r w:rsidR="00837240">
        <w:rPr>
          <w:sz w:val="24"/>
          <w:szCs w:val="24"/>
          <w:lang w:val="bg-BG" w:eastAsia="en-US"/>
        </w:rPr>
        <w:t xml:space="preserve">настоящия </w:t>
      </w:r>
      <w:r w:rsidR="00593240">
        <w:rPr>
          <w:sz w:val="24"/>
          <w:szCs w:val="24"/>
          <w:lang w:val="bg-BG" w:eastAsia="en-US"/>
        </w:rPr>
        <w:t xml:space="preserve">нов </w:t>
      </w:r>
      <w:r w:rsidR="00837240">
        <w:rPr>
          <w:sz w:val="24"/>
          <w:szCs w:val="24"/>
          <w:lang w:val="bg-BG" w:eastAsia="en-US"/>
        </w:rPr>
        <w:t xml:space="preserve">повторен </w:t>
      </w:r>
      <w:r w:rsidR="00E924AF" w:rsidRPr="00DB0160">
        <w:rPr>
          <w:sz w:val="24"/>
          <w:szCs w:val="24"/>
          <w:lang w:val="bg-BG" w:eastAsia="en-US"/>
        </w:rPr>
        <w:t>търг се яви само един кандидат, той се обявява за спечелил по обявената начална цена.</w:t>
      </w:r>
    </w:p>
    <w:p w:rsidR="005424CB" w:rsidRPr="00E538E5" w:rsidRDefault="00E924AF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1244D">
        <w:rPr>
          <w:sz w:val="24"/>
          <w:szCs w:val="24"/>
          <w:lang w:val="bg-BG"/>
        </w:rPr>
        <w:t>0</w:t>
      </w:r>
      <w:r w:rsidR="005424CB" w:rsidRPr="00E924AF">
        <w:rPr>
          <w:sz w:val="24"/>
          <w:szCs w:val="24"/>
          <w:lang w:val="bg-BG"/>
        </w:rPr>
        <w:t xml:space="preserve">. Когато е насрочен </w:t>
      </w:r>
      <w:r w:rsidR="00837240">
        <w:rPr>
          <w:sz w:val="24"/>
          <w:szCs w:val="24"/>
          <w:lang w:val="bg-BG"/>
        </w:rPr>
        <w:t xml:space="preserve">нов </w:t>
      </w:r>
      <w:r w:rsidR="005424CB" w:rsidRPr="00E924AF">
        <w:rPr>
          <w:sz w:val="24"/>
          <w:szCs w:val="24"/>
          <w:lang w:val="bg-BG"/>
        </w:rPr>
        <w:t>повтор</w:t>
      </w:r>
      <w:r w:rsidR="00837240">
        <w:rPr>
          <w:sz w:val="24"/>
          <w:szCs w:val="24"/>
          <w:lang w:val="bg-BG"/>
        </w:rPr>
        <w:t>е</w:t>
      </w:r>
      <w:r w:rsidR="005424CB" w:rsidRPr="00E924AF">
        <w:rPr>
          <w:sz w:val="24"/>
          <w:szCs w:val="24"/>
          <w:lang w:val="bg-BG"/>
        </w:rPr>
        <w:t>н</w:t>
      </w:r>
      <w:r w:rsidR="00837240">
        <w:rPr>
          <w:sz w:val="24"/>
          <w:szCs w:val="24"/>
          <w:lang w:val="bg-BG"/>
        </w:rPr>
        <w:t xml:space="preserve"> търг</w:t>
      </w:r>
      <w:r w:rsidR="005424CB" w:rsidRPr="00E924AF">
        <w:rPr>
          <w:sz w:val="24"/>
          <w:szCs w:val="24"/>
          <w:lang w:val="bg-BG"/>
        </w:rPr>
        <w:t>, поради неявяването на кандидат</w:t>
      </w:r>
      <w:r>
        <w:rPr>
          <w:sz w:val="24"/>
          <w:szCs w:val="24"/>
          <w:lang w:val="bg-BG"/>
        </w:rPr>
        <w:t>,</w:t>
      </w:r>
      <w:r w:rsidR="005424CB" w:rsidRPr="00E924AF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изпълнителният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/>
        </w:rPr>
        <w:t xml:space="preserve"> може да намали първоначалната цена до 10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за всеки следващ </w:t>
      </w:r>
      <w:r w:rsidR="00C96EC2">
        <w:rPr>
          <w:sz w:val="24"/>
          <w:szCs w:val="24"/>
          <w:lang w:val="bg-BG"/>
        </w:rPr>
        <w:t>търг</w:t>
      </w:r>
      <w:r w:rsidR="005424CB" w:rsidRPr="00901D11">
        <w:rPr>
          <w:sz w:val="24"/>
          <w:szCs w:val="24"/>
          <w:lang w:val="bg-BG"/>
        </w:rPr>
        <w:t>, но не повече от 50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(петдесет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общо, като се извършват съответните корекции в тръжната документация.</w:t>
      </w:r>
      <w:r w:rsidR="006443E4" w:rsidRPr="006443E4">
        <w:rPr>
          <w:sz w:val="24"/>
          <w:szCs w:val="24"/>
          <w:highlight w:val="yellow"/>
          <w:lang w:val="bg-BG" w:eastAsia="en-US"/>
        </w:rPr>
        <w:t xml:space="preserve"> </w:t>
      </w:r>
    </w:p>
    <w:p w:rsidR="005424CB" w:rsidRPr="00901D11" w:rsidRDefault="00E1244D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21</w:t>
      </w:r>
      <w:r w:rsidR="00DD0ADA">
        <w:rPr>
          <w:sz w:val="24"/>
          <w:szCs w:val="24"/>
          <w:lang w:val="bg-BG"/>
        </w:rPr>
        <w:t xml:space="preserve">. </w:t>
      </w:r>
      <w:r w:rsidR="005424CB" w:rsidRPr="00901D11">
        <w:rPr>
          <w:sz w:val="24"/>
          <w:szCs w:val="24"/>
          <w:lang w:val="bg-BG"/>
        </w:rPr>
        <w:t xml:space="preserve">В 7-дневен срок от датата на търга </w:t>
      </w:r>
      <w:r w:rsidR="00DD0ADA">
        <w:rPr>
          <w:sz w:val="24"/>
          <w:szCs w:val="24"/>
          <w:lang w:val="bg-BG"/>
        </w:rPr>
        <w:t xml:space="preserve">всеки от </w:t>
      </w:r>
      <w:r w:rsidR="005424CB" w:rsidRPr="00901D11">
        <w:rPr>
          <w:sz w:val="24"/>
          <w:szCs w:val="24"/>
          <w:lang w:val="bg-BG"/>
        </w:rPr>
        <w:t>участниците мо</w:t>
      </w:r>
      <w:r w:rsidR="00DD0ADA">
        <w:rPr>
          <w:sz w:val="24"/>
          <w:szCs w:val="24"/>
          <w:lang w:val="bg-BG"/>
        </w:rPr>
        <w:t>же</w:t>
      </w:r>
      <w:r w:rsidR="005424CB" w:rsidRPr="00901D11">
        <w:rPr>
          <w:sz w:val="24"/>
          <w:szCs w:val="24"/>
          <w:lang w:val="bg-BG"/>
        </w:rPr>
        <w:t xml:space="preserve"> да подад</w:t>
      </w:r>
      <w:r w:rsidR="00DD0ADA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 xml:space="preserve"> жалба по реда на </w:t>
      </w:r>
      <w:proofErr w:type="spellStart"/>
      <w:r w:rsidR="005424CB" w:rsidRPr="00901D11">
        <w:rPr>
          <w:sz w:val="24"/>
          <w:szCs w:val="24"/>
          <w:lang w:val="bg-BG"/>
        </w:rPr>
        <w:t>Административнопроцесуалния</w:t>
      </w:r>
      <w:proofErr w:type="spellEnd"/>
      <w:r w:rsidR="005424CB" w:rsidRPr="00901D11">
        <w:rPr>
          <w:sz w:val="24"/>
          <w:szCs w:val="24"/>
          <w:lang w:val="bg-BG"/>
        </w:rPr>
        <w:t xml:space="preserve"> кодекс за неспазване на изискванията по неговата организация и провеждане.</w:t>
      </w:r>
    </w:p>
    <w:p w:rsidR="005424CB" w:rsidRPr="00901D11" w:rsidRDefault="00DD0ADA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1244D">
        <w:rPr>
          <w:sz w:val="24"/>
          <w:szCs w:val="24"/>
          <w:lang w:val="bg-BG"/>
        </w:rPr>
        <w:t>2</w:t>
      </w:r>
      <w:r w:rsidR="005424CB" w:rsidRPr="00901D11">
        <w:rPr>
          <w:sz w:val="24"/>
          <w:szCs w:val="24"/>
          <w:lang w:val="bg-BG"/>
        </w:rPr>
        <w:t xml:space="preserve">. След приключване на търга с определяне на </w:t>
      </w:r>
      <w:r w:rsidR="00924BF1">
        <w:rPr>
          <w:sz w:val="24"/>
          <w:szCs w:val="24"/>
          <w:lang w:val="bg-BG"/>
        </w:rPr>
        <w:t>купувач</w:t>
      </w:r>
      <w:r>
        <w:rPr>
          <w:sz w:val="24"/>
          <w:szCs w:val="24"/>
          <w:lang w:val="bg-BG"/>
        </w:rPr>
        <w:t>,</w:t>
      </w:r>
      <w:r w:rsidR="005424CB" w:rsidRPr="00901D11">
        <w:rPr>
          <w:sz w:val="24"/>
          <w:szCs w:val="24"/>
          <w:lang w:val="bg-BG"/>
        </w:rPr>
        <w:t xml:space="preserve"> в 5-дневен срок от превеждане на дължимата </w:t>
      </w:r>
      <w:r>
        <w:rPr>
          <w:sz w:val="24"/>
          <w:szCs w:val="24"/>
          <w:lang w:val="bg-BG"/>
        </w:rPr>
        <w:t xml:space="preserve">съгласно т. 15 от този раздел </w:t>
      </w:r>
      <w:r w:rsidR="005424CB" w:rsidRPr="00901D11">
        <w:rPr>
          <w:sz w:val="24"/>
          <w:szCs w:val="24"/>
          <w:lang w:val="bg-BG"/>
        </w:rPr>
        <w:t xml:space="preserve">сума страните подписват </w:t>
      </w:r>
      <w:r w:rsidR="00D4400A" w:rsidRPr="00901D11">
        <w:rPr>
          <w:sz w:val="24"/>
          <w:szCs w:val="24"/>
          <w:lang w:val="bg-BG"/>
        </w:rPr>
        <w:t xml:space="preserve">договор </w:t>
      </w:r>
      <w:r w:rsidR="005424CB" w:rsidRPr="00901D11">
        <w:rPr>
          <w:sz w:val="24"/>
          <w:szCs w:val="24"/>
          <w:lang w:val="bg-BG"/>
        </w:rPr>
        <w:t>за покупко-продажба</w:t>
      </w:r>
      <w:r w:rsidR="003A2364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(</w:t>
      </w:r>
      <w:r w:rsidR="005424CB" w:rsidRPr="00901D11">
        <w:rPr>
          <w:i/>
          <w:sz w:val="24"/>
          <w:szCs w:val="24"/>
          <w:lang w:val="bg-BG"/>
        </w:rPr>
        <w:t xml:space="preserve">Приложение </w:t>
      </w:r>
      <w:r w:rsidR="002832CA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sz w:val="24"/>
          <w:szCs w:val="24"/>
          <w:lang w:val="bg-BG"/>
        </w:rPr>
        <w:t xml:space="preserve">). 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DB0160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B0160">
        <w:rPr>
          <w:sz w:val="24"/>
          <w:szCs w:val="26"/>
          <w:lang w:val="bg-BG" w:eastAsia="en-US"/>
        </w:rPr>
        <w:t>За неуредените в настоящ</w:t>
      </w:r>
      <w:r w:rsidRPr="00901D11">
        <w:rPr>
          <w:sz w:val="24"/>
          <w:szCs w:val="26"/>
          <w:lang w:val="bg-BG" w:eastAsia="en-US"/>
        </w:rPr>
        <w:t>ата</w:t>
      </w:r>
      <w:r w:rsidRPr="00DB0160">
        <w:rPr>
          <w:sz w:val="24"/>
          <w:szCs w:val="26"/>
          <w:lang w:val="bg-BG" w:eastAsia="en-US"/>
        </w:rPr>
        <w:t xml:space="preserve"> </w:t>
      </w:r>
      <w:r w:rsidRPr="00901D11">
        <w:rPr>
          <w:sz w:val="24"/>
          <w:szCs w:val="26"/>
          <w:lang w:val="bg-BG" w:eastAsia="en-US"/>
        </w:rPr>
        <w:t>тръжна документация</w:t>
      </w:r>
      <w:r w:rsidRPr="00DB0160">
        <w:rPr>
          <w:sz w:val="24"/>
          <w:szCs w:val="26"/>
          <w:lang w:val="bg-BG" w:eastAsia="en-US"/>
        </w:rPr>
        <w:t xml:space="preserve"> въпроси се прилагат разпоредбите на Закона за държавната собственост</w:t>
      </w:r>
      <w:r w:rsidRPr="00901D11">
        <w:rPr>
          <w:sz w:val="24"/>
          <w:szCs w:val="26"/>
          <w:lang w:val="bg-BG" w:eastAsia="en-US"/>
        </w:rPr>
        <w:t xml:space="preserve">, </w:t>
      </w:r>
      <w:r w:rsidRPr="00DB0160">
        <w:rPr>
          <w:sz w:val="24"/>
          <w:szCs w:val="26"/>
          <w:lang w:val="bg-BG" w:eastAsia="en-US"/>
        </w:rPr>
        <w:t xml:space="preserve">Правилника за </w:t>
      </w:r>
      <w:r w:rsidR="00E21C39">
        <w:rPr>
          <w:sz w:val="24"/>
          <w:szCs w:val="26"/>
          <w:lang w:val="bg-BG" w:eastAsia="en-US"/>
        </w:rPr>
        <w:t xml:space="preserve">неговото </w:t>
      </w:r>
      <w:r w:rsidRPr="00DB0160">
        <w:rPr>
          <w:sz w:val="24"/>
          <w:szCs w:val="26"/>
          <w:lang w:val="bg-BG" w:eastAsia="en-US"/>
        </w:rPr>
        <w:t xml:space="preserve">прилагане </w:t>
      </w:r>
      <w:r w:rsidRPr="00901D11">
        <w:rPr>
          <w:sz w:val="24"/>
          <w:szCs w:val="26"/>
          <w:lang w:val="bg-BG" w:eastAsia="en-US"/>
        </w:rPr>
        <w:t>и Наредба № 7</w:t>
      </w:r>
      <w:r w:rsidR="00E21C39">
        <w:rPr>
          <w:sz w:val="24"/>
          <w:szCs w:val="26"/>
          <w:lang w:val="bg-BG" w:eastAsia="en-US"/>
        </w:rPr>
        <w:t xml:space="preserve"> от </w:t>
      </w:r>
      <w:r w:rsidRPr="00901D11">
        <w:rPr>
          <w:sz w:val="24"/>
          <w:szCs w:val="26"/>
          <w:lang w:val="bg-BG" w:eastAsia="en-US"/>
        </w:rPr>
        <w:t>1997 г. за продажба на движими вещи – частна държавна собственост.</w:t>
      </w:r>
    </w:p>
    <w:p w:rsidR="00550BFB" w:rsidRPr="00DB0160" w:rsidRDefault="00550BFB" w:rsidP="00DB0160">
      <w:pPr>
        <w:ind w:firstLine="709"/>
        <w:jc w:val="both"/>
        <w:rPr>
          <w:lang w:val="bg-BG"/>
        </w:rPr>
      </w:pPr>
    </w:p>
    <w:sectPr w:rsidR="00550BFB" w:rsidRPr="00DB0160" w:rsidSect="00DB0160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64" w:rsidRDefault="00C87964" w:rsidP="001451C8">
      <w:r>
        <w:separator/>
      </w:r>
    </w:p>
  </w:endnote>
  <w:endnote w:type="continuationSeparator" w:id="0">
    <w:p w:rsidR="00C87964" w:rsidRDefault="00C87964" w:rsidP="001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8" w:rsidRDefault="001451C8" w:rsidP="00DB0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64" w:rsidRDefault="00C87964" w:rsidP="001451C8">
      <w:r>
        <w:separator/>
      </w:r>
    </w:p>
  </w:footnote>
  <w:footnote w:type="continuationSeparator" w:id="0">
    <w:p w:rsidR="00C87964" w:rsidRDefault="00C87964" w:rsidP="0014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E2"/>
    <w:multiLevelType w:val="multilevel"/>
    <w:tmpl w:val="EFE6D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rFonts w:hint="default"/>
      </w:rPr>
    </w:lvl>
  </w:abstractNum>
  <w:abstractNum w:abstractNumId="1" w15:restartNumberingAfterBreak="0">
    <w:nsid w:val="0731232C"/>
    <w:multiLevelType w:val="hybridMultilevel"/>
    <w:tmpl w:val="3B14F87A"/>
    <w:lvl w:ilvl="0" w:tplc="29F283BC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601D60"/>
    <w:multiLevelType w:val="hybridMultilevel"/>
    <w:tmpl w:val="751C19A8"/>
    <w:lvl w:ilvl="0" w:tplc="999C8D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F47DB7"/>
    <w:multiLevelType w:val="hybridMultilevel"/>
    <w:tmpl w:val="6F86E48E"/>
    <w:lvl w:ilvl="0" w:tplc="190C69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51405"/>
    <w:multiLevelType w:val="hybridMultilevel"/>
    <w:tmpl w:val="408E06C2"/>
    <w:lvl w:ilvl="0" w:tplc="B0647C76">
      <w:start w:val="1"/>
      <w:numFmt w:val="bullet"/>
      <w:suff w:val="space"/>
      <w:lvlText w:val="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B"/>
    <w:rsid w:val="00004266"/>
    <w:rsid w:val="00013572"/>
    <w:rsid w:val="00042462"/>
    <w:rsid w:val="00045CFD"/>
    <w:rsid w:val="0005131A"/>
    <w:rsid w:val="00062C89"/>
    <w:rsid w:val="000736D0"/>
    <w:rsid w:val="00093A6A"/>
    <w:rsid w:val="000A3F1B"/>
    <w:rsid w:val="000F1245"/>
    <w:rsid w:val="00101560"/>
    <w:rsid w:val="00125B82"/>
    <w:rsid w:val="00126B6E"/>
    <w:rsid w:val="00140559"/>
    <w:rsid w:val="001451C8"/>
    <w:rsid w:val="00156E6F"/>
    <w:rsid w:val="001A0B07"/>
    <w:rsid w:val="001B36BD"/>
    <w:rsid w:val="001C2A28"/>
    <w:rsid w:val="00215FD2"/>
    <w:rsid w:val="00221BBF"/>
    <w:rsid w:val="00232B31"/>
    <w:rsid w:val="002563F7"/>
    <w:rsid w:val="002650CB"/>
    <w:rsid w:val="00277E1C"/>
    <w:rsid w:val="002832CA"/>
    <w:rsid w:val="002D19C8"/>
    <w:rsid w:val="002D52E5"/>
    <w:rsid w:val="002E215A"/>
    <w:rsid w:val="002E3C0D"/>
    <w:rsid w:val="002F3A51"/>
    <w:rsid w:val="002F3CCC"/>
    <w:rsid w:val="003007B5"/>
    <w:rsid w:val="00304066"/>
    <w:rsid w:val="003101A5"/>
    <w:rsid w:val="003143B4"/>
    <w:rsid w:val="00320247"/>
    <w:rsid w:val="00331048"/>
    <w:rsid w:val="0033483E"/>
    <w:rsid w:val="0033512E"/>
    <w:rsid w:val="00386448"/>
    <w:rsid w:val="0039470D"/>
    <w:rsid w:val="003957CF"/>
    <w:rsid w:val="003A09C3"/>
    <w:rsid w:val="003A2364"/>
    <w:rsid w:val="003B18F0"/>
    <w:rsid w:val="003B5DCF"/>
    <w:rsid w:val="003C37A8"/>
    <w:rsid w:val="003C3B19"/>
    <w:rsid w:val="0042564C"/>
    <w:rsid w:val="00455457"/>
    <w:rsid w:val="004632B4"/>
    <w:rsid w:val="004632EA"/>
    <w:rsid w:val="00480874"/>
    <w:rsid w:val="00483723"/>
    <w:rsid w:val="00496606"/>
    <w:rsid w:val="004B650E"/>
    <w:rsid w:val="004F3A31"/>
    <w:rsid w:val="004F4467"/>
    <w:rsid w:val="00520A94"/>
    <w:rsid w:val="005424CB"/>
    <w:rsid w:val="00546568"/>
    <w:rsid w:val="00550BFB"/>
    <w:rsid w:val="00551E94"/>
    <w:rsid w:val="005647A1"/>
    <w:rsid w:val="00586AFA"/>
    <w:rsid w:val="00587123"/>
    <w:rsid w:val="00587B96"/>
    <w:rsid w:val="00592F2A"/>
    <w:rsid w:val="00593240"/>
    <w:rsid w:val="00596B4E"/>
    <w:rsid w:val="005A1BFB"/>
    <w:rsid w:val="005A4F63"/>
    <w:rsid w:val="005A79C0"/>
    <w:rsid w:val="005B474B"/>
    <w:rsid w:val="005B7891"/>
    <w:rsid w:val="005E524B"/>
    <w:rsid w:val="005F2639"/>
    <w:rsid w:val="005F56B9"/>
    <w:rsid w:val="00611B47"/>
    <w:rsid w:val="0061285D"/>
    <w:rsid w:val="006169CB"/>
    <w:rsid w:val="00622B8D"/>
    <w:rsid w:val="00627C37"/>
    <w:rsid w:val="006443E4"/>
    <w:rsid w:val="0066265B"/>
    <w:rsid w:val="0067341B"/>
    <w:rsid w:val="006827F5"/>
    <w:rsid w:val="006A461F"/>
    <w:rsid w:val="006A644C"/>
    <w:rsid w:val="006D4AEA"/>
    <w:rsid w:val="006D6EA0"/>
    <w:rsid w:val="006F0603"/>
    <w:rsid w:val="00700DBB"/>
    <w:rsid w:val="00707436"/>
    <w:rsid w:val="00712910"/>
    <w:rsid w:val="00715810"/>
    <w:rsid w:val="00723AC3"/>
    <w:rsid w:val="00732B60"/>
    <w:rsid w:val="0074428F"/>
    <w:rsid w:val="007603D5"/>
    <w:rsid w:val="00777A32"/>
    <w:rsid w:val="00782150"/>
    <w:rsid w:val="0079488C"/>
    <w:rsid w:val="007C43CC"/>
    <w:rsid w:val="007F0CE3"/>
    <w:rsid w:val="007F4AAD"/>
    <w:rsid w:val="008015B4"/>
    <w:rsid w:val="00815345"/>
    <w:rsid w:val="008239F9"/>
    <w:rsid w:val="0082597A"/>
    <w:rsid w:val="008305E2"/>
    <w:rsid w:val="00837240"/>
    <w:rsid w:val="00844DD3"/>
    <w:rsid w:val="008504D1"/>
    <w:rsid w:val="0085247B"/>
    <w:rsid w:val="0087238A"/>
    <w:rsid w:val="0088395B"/>
    <w:rsid w:val="008B31C9"/>
    <w:rsid w:val="008B690A"/>
    <w:rsid w:val="008E6198"/>
    <w:rsid w:val="008F2D02"/>
    <w:rsid w:val="00901D11"/>
    <w:rsid w:val="00924BF1"/>
    <w:rsid w:val="009269FF"/>
    <w:rsid w:val="0094037C"/>
    <w:rsid w:val="00956A8A"/>
    <w:rsid w:val="0099352F"/>
    <w:rsid w:val="009A4AC0"/>
    <w:rsid w:val="009B221F"/>
    <w:rsid w:val="009B46D6"/>
    <w:rsid w:val="009B5BFB"/>
    <w:rsid w:val="009B7001"/>
    <w:rsid w:val="009C51A2"/>
    <w:rsid w:val="009E0FC3"/>
    <w:rsid w:val="009E5720"/>
    <w:rsid w:val="009F6A3E"/>
    <w:rsid w:val="00A149FB"/>
    <w:rsid w:val="00A16E12"/>
    <w:rsid w:val="00A20C3C"/>
    <w:rsid w:val="00A74817"/>
    <w:rsid w:val="00A77414"/>
    <w:rsid w:val="00A81E93"/>
    <w:rsid w:val="00A86C16"/>
    <w:rsid w:val="00A93C1E"/>
    <w:rsid w:val="00AD1D16"/>
    <w:rsid w:val="00AE7FC5"/>
    <w:rsid w:val="00AF5513"/>
    <w:rsid w:val="00B05F2B"/>
    <w:rsid w:val="00B4371A"/>
    <w:rsid w:val="00B45937"/>
    <w:rsid w:val="00B57C0E"/>
    <w:rsid w:val="00B9247F"/>
    <w:rsid w:val="00B977AE"/>
    <w:rsid w:val="00BD3EA4"/>
    <w:rsid w:val="00C17C80"/>
    <w:rsid w:val="00C32BCB"/>
    <w:rsid w:val="00C82BCD"/>
    <w:rsid w:val="00C87964"/>
    <w:rsid w:val="00C96EC2"/>
    <w:rsid w:val="00CA07EC"/>
    <w:rsid w:val="00CB2EAA"/>
    <w:rsid w:val="00CB4587"/>
    <w:rsid w:val="00CD43F3"/>
    <w:rsid w:val="00CD6492"/>
    <w:rsid w:val="00CF49B6"/>
    <w:rsid w:val="00D03837"/>
    <w:rsid w:val="00D054BB"/>
    <w:rsid w:val="00D16080"/>
    <w:rsid w:val="00D24729"/>
    <w:rsid w:val="00D4400A"/>
    <w:rsid w:val="00D57DD8"/>
    <w:rsid w:val="00D6427E"/>
    <w:rsid w:val="00D70B47"/>
    <w:rsid w:val="00D73138"/>
    <w:rsid w:val="00DA5F06"/>
    <w:rsid w:val="00DB0153"/>
    <w:rsid w:val="00DB0160"/>
    <w:rsid w:val="00DC01FF"/>
    <w:rsid w:val="00DD09A3"/>
    <w:rsid w:val="00DD0ADA"/>
    <w:rsid w:val="00DD3909"/>
    <w:rsid w:val="00DE37D1"/>
    <w:rsid w:val="00DF1423"/>
    <w:rsid w:val="00E11CE9"/>
    <w:rsid w:val="00E1244D"/>
    <w:rsid w:val="00E20ECD"/>
    <w:rsid w:val="00E21C39"/>
    <w:rsid w:val="00E33AA7"/>
    <w:rsid w:val="00E51E34"/>
    <w:rsid w:val="00E538E5"/>
    <w:rsid w:val="00E601F5"/>
    <w:rsid w:val="00E817AE"/>
    <w:rsid w:val="00E845F5"/>
    <w:rsid w:val="00E924AF"/>
    <w:rsid w:val="00EB0414"/>
    <w:rsid w:val="00EB13AD"/>
    <w:rsid w:val="00EB3451"/>
    <w:rsid w:val="00EC70D5"/>
    <w:rsid w:val="00EE248F"/>
    <w:rsid w:val="00EE2D55"/>
    <w:rsid w:val="00F00A8D"/>
    <w:rsid w:val="00F2628D"/>
    <w:rsid w:val="00F37A08"/>
    <w:rsid w:val="00F46DE0"/>
    <w:rsid w:val="00F60357"/>
    <w:rsid w:val="00F776AC"/>
    <w:rsid w:val="00F84DAA"/>
    <w:rsid w:val="00F902D0"/>
    <w:rsid w:val="00F972FC"/>
    <w:rsid w:val="00FA170B"/>
    <w:rsid w:val="00FB65F7"/>
    <w:rsid w:val="00FC7E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F530B"/>
  <w15:chartTrackingRefBased/>
  <w15:docId w15:val="{D1841B35-C626-46CD-8679-FBC2E0A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24C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5424C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24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54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4CB"/>
    <w:pPr>
      <w:ind w:left="708"/>
    </w:pPr>
  </w:style>
  <w:style w:type="character" w:customStyle="1" w:styleId="PlainTextChar">
    <w:name w:val="Plain Text Char"/>
    <w:link w:val="PlainText"/>
    <w:rsid w:val="005424C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nhideWhenUsed/>
    <w:rsid w:val="005424CB"/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424CB"/>
    <w:rPr>
      <w:rFonts w:ascii="Consolas" w:eastAsia="Times New Roman" w:hAnsi="Consolas" w:cs="Times New Roman"/>
      <w:sz w:val="21"/>
      <w:szCs w:val="21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11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D2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2022-11-23T12:11:00Z</dcterms:created>
  <dcterms:modified xsi:type="dcterms:W3CDTF">2022-11-25T12:07:00Z</dcterms:modified>
</cp:coreProperties>
</file>